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745CF9" w14:textId="77777777" w:rsidR="00080AEB" w:rsidRPr="008D0770" w:rsidRDefault="00080AEB" w:rsidP="007A410B">
      <w:pPr>
        <w:jc w:val="center"/>
        <w:rPr>
          <w:sz w:val="28"/>
          <w:szCs w:val="28"/>
        </w:rPr>
      </w:pPr>
    </w:p>
    <w:p w14:paraId="34C12177" w14:textId="77777777" w:rsidR="00234B8D" w:rsidRPr="008D0770" w:rsidRDefault="00234B8D" w:rsidP="00234B8D">
      <w:pPr>
        <w:widowControl w:val="0"/>
        <w:tabs>
          <w:tab w:val="left" w:pos="2977"/>
        </w:tabs>
        <w:autoSpaceDE w:val="0"/>
        <w:autoSpaceDN w:val="0"/>
        <w:adjustRightInd w:val="0"/>
        <w:jc w:val="center"/>
        <w:rPr>
          <w:color w:val="000000" w:themeColor="text1"/>
          <w:sz w:val="28"/>
          <w:szCs w:val="28"/>
        </w:rPr>
      </w:pPr>
      <w:r w:rsidRPr="008D0770">
        <w:rPr>
          <w:color w:val="000000" w:themeColor="text1"/>
          <w:sz w:val="28"/>
          <w:szCs w:val="28"/>
        </w:rPr>
        <w:t>бюджетное профессиональное образовательное учреждение</w:t>
      </w:r>
    </w:p>
    <w:p w14:paraId="702DA938" w14:textId="77777777" w:rsidR="00234B8D" w:rsidRPr="008D0770" w:rsidRDefault="00234B8D" w:rsidP="00234B8D">
      <w:pPr>
        <w:widowControl w:val="0"/>
        <w:autoSpaceDE w:val="0"/>
        <w:autoSpaceDN w:val="0"/>
        <w:adjustRightInd w:val="0"/>
        <w:jc w:val="center"/>
        <w:rPr>
          <w:color w:val="000000" w:themeColor="text1"/>
          <w:sz w:val="28"/>
          <w:szCs w:val="28"/>
        </w:rPr>
      </w:pPr>
      <w:r w:rsidRPr="008D0770">
        <w:rPr>
          <w:color w:val="000000" w:themeColor="text1"/>
          <w:sz w:val="28"/>
          <w:szCs w:val="28"/>
        </w:rPr>
        <w:t>Вологодской области «Вологодский колледж технологии и дизайна»</w:t>
      </w:r>
    </w:p>
    <w:p w14:paraId="22C1C521" w14:textId="77777777" w:rsidR="00234B8D" w:rsidRPr="008D0770" w:rsidRDefault="00234B8D" w:rsidP="00234B8D">
      <w:pPr>
        <w:jc w:val="center"/>
        <w:rPr>
          <w:color w:val="000000" w:themeColor="text1"/>
          <w:sz w:val="28"/>
          <w:szCs w:val="28"/>
        </w:rPr>
      </w:pPr>
    </w:p>
    <w:p w14:paraId="7EB43928" w14:textId="77777777" w:rsidR="00234B8D" w:rsidRPr="008D0770" w:rsidRDefault="00234B8D" w:rsidP="00234B8D">
      <w:pPr>
        <w:widowControl w:val="0"/>
        <w:suppressAutoHyphens/>
        <w:autoSpaceDE w:val="0"/>
        <w:autoSpaceDN w:val="0"/>
        <w:adjustRightInd w:val="0"/>
        <w:ind w:left="5443"/>
        <w:jc w:val="both"/>
        <w:rPr>
          <w:b/>
          <w:color w:val="000000" w:themeColor="text1"/>
          <w:sz w:val="28"/>
          <w:szCs w:val="28"/>
        </w:rPr>
      </w:pPr>
    </w:p>
    <w:p w14:paraId="0472D3BD" w14:textId="77777777" w:rsidR="00190BE2" w:rsidRPr="00190BE2" w:rsidRDefault="00190BE2" w:rsidP="00190BE2">
      <w:pPr>
        <w:widowControl w:val="0"/>
        <w:tabs>
          <w:tab w:val="center" w:pos="4677"/>
          <w:tab w:val="right" w:pos="10065"/>
        </w:tabs>
        <w:autoSpaceDE w:val="0"/>
        <w:autoSpaceDN w:val="0"/>
        <w:ind w:left="5387"/>
        <w:rPr>
          <w:sz w:val="28"/>
          <w:szCs w:val="28"/>
          <w:lang w:eastAsia="en-US"/>
        </w:rPr>
      </w:pPr>
      <w:r w:rsidRPr="00190BE2">
        <w:rPr>
          <w:sz w:val="28"/>
          <w:szCs w:val="28"/>
          <w:lang w:eastAsia="en-US"/>
        </w:rPr>
        <w:t>УТВЕРЖДЕНО</w:t>
      </w:r>
    </w:p>
    <w:p w14:paraId="44319F20" w14:textId="77777777" w:rsidR="00190BE2" w:rsidRPr="00190BE2" w:rsidRDefault="00190BE2" w:rsidP="00190BE2">
      <w:pPr>
        <w:widowControl w:val="0"/>
        <w:tabs>
          <w:tab w:val="center" w:pos="4677"/>
          <w:tab w:val="right" w:pos="10065"/>
        </w:tabs>
        <w:autoSpaceDE w:val="0"/>
        <w:autoSpaceDN w:val="0"/>
        <w:ind w:left="5387"/>
        <w:rPr>
          <w:sz w:val="28"/>
          <w:szCs w:val="28"/>
          <w:lang w:eastAsia="en-US"/>
        </w:rPr>
      </w:pPr>
      <w:r w:rsidRPr="00190BE2">
        <w:rPr>
          <w:sz w:val="28"/>
          <w:szCs w:val="28"/>
          <w:lang w:eastAsia="en-US"/>
        </w:rPr>
        <w:t xml:space="preserve">приказом директора </w:t>
      </w:r>
    </w:p>
    <w:p w14:paraId="3EB26192" w14:textId="77777777" w:rsidR="00190BE2" w:rsidRPr="00190BE2" w:rsidRDefault="00190BE2" w:rsidP="00190BE2">
      <w:pPr>
        <w:widowControl w:val="0"/>
        <w:tabs>
          <w:tab w:val="center" w:pos="4677"/>
          <w:tab w:val="right" w:pos="10065"/>
        </w:tabs>
        <w:autoSpaceDE w:val="0"/>
        <w:autoSpaceDN w:val="0"/>
        <w:ind w:left="5387"/>
        <w:rPr>
          <w:sz w:val="28"/>
          <w:szCs w:val="28"/>
          <w:lang w:eastAsia="en-US"/>
        </w:rPr>
      </w:pPr>
      <w:r w:rsidRPr="00190BE2">
        <w:rPr>
          <w:sz w:val="28"/>
          <w:szCs w:val="28"/>
          <w:lang w:eastAsia="en-US"/>
        </w:rPr>
        <w:t xml:space="preserve">БПОУ </w:t>
      </w:r>
      <w:proofErr w:type="gramStart"/>
      <w:r w:rsidRPr="00190BE2">
        <w:rPr>
          <w:sz w:val="28"/>
          <w:szCs w:val="28"/>
          <w:lang w:eastAsia="en-US"/>
        </w:rPr>
        <w:t>ВО</w:t>
      </w:r>
      <w:proofErr w:type="gramEnd"/>
      <w:r w:rsidRPr="00190BE2">
        <w:rPr>
          <w:sz w:val="28"/>
          <w:szCs w:val="28"/>
          <w:lang w:eastAsia="en-US"/>
        </w:rPr>
        <w:t xml:space="preserve"> «Вологодский </w:t>
      </w:r>
    </w:p>
    <w:p w14:paraId="5C55FACD" w14:textId="77777777" w:rsidR="00190BE2" w:rsidRPr="00190BE2" w:rsidRDefault="00190BE2" w:rsidP="00190BE2">
      <w:pPr>
        <w:widowControl w:val="0"/>
        <w:tabs>
          <w:tab w:val="center" w:pos="4677"/>
          <w:tab w:val="right" w:pos="10065"/>
        </w:tabs>
        <w:autoSpaceDE w:val="0"/>
        <w:autoSpaceDN w:val="0"/>
        <w:ind w:left="5387"/>
        <w:rPr>
          <w:sz w:val="28"/>
          <w:szCs w:val="28"/>
          <w:lang w:eastAsia="en-US"/>
        </w:rPr>
      </w:pPr>
      <w:r w:rsidRPr="00190BE2">
        <w:rPr>
          <w:sz w:val="28"/>
          <w:szCs w:val="28"/>
          <w:lang w:eastAsia="en-US"/>
        </w:rPr>
        <w:t>колледж технологии и дизайна»</w:t>
      </w:r>
    </w:p>
    <w:p w14:paraId="69835F5D" w14:textId="77777777" w:rsidR="00190BE2" w:rsidRPr="00190BE2" w:rsidRDefault="00190BE2" w:rsidP="00190BE2">
      <w:pPr>
        <w:tabs>
          <w:tab w:val="right" w:pos="10065"/>
        </w:tabs>
        <w:ind w:left="5387"/>
        <w:rPr>
          <w:rFonts w:eastAsia="Franklin Gothic Book"/>
          <w:sz w:val="28"/>
          <w:szCs w:val="28"/>
          <w:lang w:eastAsia="en-US"/>
        </w:rPr>
      </w:pPr>
      <w:r w:rsidRPr="00190BE2">
        <w:rPr>
          <w:rFonts w:eastAsia="Calibri"/>
          <w:sz w:val="28"/>
          <w:szCs w:val="28"/>
          <w:lang w:eastAsia="en-US"/>
        </w:rPr>
        <w:t>от 31.05. 2024 № 525</w:t>
      </w:r>
    </w:p>
    <w:p w14:paraId="730DCE35" w14:textId="77777777" w:rsidR="00234B8D" w:rsidRPr="008D0770" w:rsidRDefault="00234B8D" w:rsidP="00234B8D">
      <w:pPr>
        <w:jc w:val="both"/>
        <w:rPr>
          <w:color w:val="000000" w:themeColor="text1"/>
          <w:sz w:val="28"/>
          <w:szCs w:val="28"/>
        </w:rPr>
      </w:pPr>
    </w:p>
    <w:p w14:paraId="73ACBE2A" w14:textId="77777777" w:rsidR="00234B8D" w:rsidRPr="008D0770" w:rsidRDefault="00234B8D" w:rsidP="00234B8D">
      <w:pPr>
        <w:jc w:val="both"/>
        <w:rPr>
          <w:color w:val="000000" w:themeColor="text1"/>
          <w:sz w:val="28"/>
          <w:szCs w:val="28"/>
        </w:rPr>
      </w:pPr>
    </w:p>
    <w:p w14:paraId="45083549" w14:textId="77777777" w:rsidR="00234B8D" w:rsidRPr="008D0770" w:rsidRDefault="00234B8D" w:rsidP="00234B8D">
      <w:pPr>
        <w:jc w:val="both"/>
        <w:rPr>
          <w:color w:val="000000" w:themeColor="text1"/>
          <w:sz w:val="28"/>
          <w:szCs w:val="28"/>
        </w:rPr>
      </w:pPr>
    </w:p>
    <w:p w14:paraId="66F11E3D" w14:textId="77777777" w:rsidR="00234B8D" w:rsidRPr="008D0770" w:rsidRDefault="00234B8D" w:rsidP="00234B8D">
      <w:pPr>
        <w:jc w:val="both"/>
        <w:rPr>
          <w:color w:val="000000" w:themeColor="text1"/>
          <w:sz w:val="28"/>
          <w:szCs w:val="28"/>
        </w:rPr>
      </w:pPr>
    </w:p>
    <w:p w14:paraId="4B21F981" w14:textId="77777777" w:rsidR="00234B8D" w:rsidRPr="008D0770" w:rsidRDefault="00234B8D" w:rsidP="00234B8D">
      <w:pPr>
        <w:jc w:val="both"/>
        <w:rPr>
          <w:color w:val="000000" w:themeColor="text1"/>
          <w:sz w:val="28"/>
          <w:szCs w:val="28"/>
        </w:rPr>
      </w:pPr>
    </w:p>
    <w:p w14:paraId="716DA08D" w14:textId="77777777" w:rsidR="00234B8D" w:rsidRPr="008D0770" w:rsidRDefault="00234B8D" w:rsidP="00234B8D">
      <w:pPr>
        <w:jc w:val="both"/>
        <w:rPr>
          <w:color w:val="000000" w:themeColor="text1"/>
          <w:sz w:val="28"/>
          <w:szCs w:val="28"/>
        </w:rPr>
      </w:pPr>
    </w:p>
    <w:p w14:paraId="15B5477F" w14:textId="77777777" w:rsidR="00234B8D" w:rsidRPr="008D0770" w:rsidRDefault="00234B8D" w:rsidP="00234B8D">
      <w:pPr>
        <w:jc w:val="both"/>
        <w:rPr>
          <w:color w:val="000000" w:themeColor="text1"/>
          <w:sz w:val="28"/>
          <w:szCs w:val="28"/>
        </w:rPr>
      </w:pPr>
    </w:p>
    <w:p w14:paraId="668499CB" w14:textId="77777777" w:rsidR="00234B8D" w:rsidRPr="008D0770" w:rsidRDefault="00234B8D" w:rsidP="00234B8D">
      <w:pPr>
        <w:jc w:val="both"/>
        <w:rPr>
          <w:color w:val="000000" w:themeColor="text1"/>
          <w:sz w:val="28"/>
          <w:szCs w:val="28"/>
        </w:rPr>
      </w:pPr>
    </w:p>
    <w:p w14:paraId="080CE59A" w14:textId="7906FD16" w:rsidR="00234B8D" w:rsidRPr="008D0770" w:rsidRDefault="00234B8D" w:rsidP="00234B8D">
      <w:pPr>
        <w:jc w:val="center"/>
        <w:rPr>
          <w:b/>
          <w:color w:val="000000" w:themeColor="text1"/>
          <w:sz w:val="28"/>
          <w:szCs w:val="28"/>
        </w:rPr>
      </w:pPr>
      <w:r w:rsidRPr="008D0770">
        <w:rPr>
          <w:b/>
          <w:color w:val="000000" w:themeColor="text1"/>
          <w:sz w:val="28"/>
          <w:szCs w:val="28"/>
        </w:rPr>
        <w:t xml:space="preserve">МЕТОДИЧЕСКИЕ РЕКОМЕНДАЦИИ ПО ВЫПОЛНЕНИЮ ПРАКТИЧЕСКИХ ЗАНЯТИЙ </w:t>
      </w:r>
      <w:proofErr w:type="gramStart"/>
      <w:r w:rsidRPr="008D0770">
        <w:rPr>
          <w:b/>
          <w:color w:val="000000" w:themeColor="text1"/>
          <w:sz w:val="28"/>
          <w:szCs w:val="28"/>
        </w:rPr>
        <w:t>ПО</w:t>
      </w:r>
      <w:proofErr w:type="gramEnd"/>
      <w:r w:rsidRPr="008D0770">
        <w:rPr>
          <w:b/>
          <w:color w:val="000000" w:themeColor="text1"/>
          <w:sz w:val="28"/>
          <w:szCs w:val="28"/>
        </w:rPr>
        <w:t xml:space="preserve">   </w:t>
      </w:r>
    </w:p>
    <w:p w14:paraId="71D10B27" w14:textId="4CC739E9" w:rsidR="00234B8D" w:rsidRPr="008D0770" w:rsidRDefault="00234B8D" w:rsidP="00234B8D">
      <w:pPr>
        <w:jc w:val="center"/>
        <w:rPr>
          <w:color w:val="000000" w:themeColor="text1"/>
          <w:sz w:val="28"/>
          <w:szCs w:val="28"/>
        </w:rPr>
      </w:pPr>
      <w:r w:rsidRPr="008D0770">
        <w:rPr>
          <w:b/>
          <w:color w:val="000000" w:themeColor="text1"/>
          <w:sz w:val="28"/>
          <w:szCs w:val="28"/>
        </w:rPr>
        <w:t>УЧЕБНОЙ  ДИСЦИПЛИНЕ</w:t>
      </w:r>
    </w:p>
    <w:p w14:paraId="7BA5B892" w14:textId="77777777" w:rsidR="00234B8D" w:rsidRPr="008D0770" w:rsidRDefault="00234B8D" w:rsidP="00234B8D">
      <w:pPr>
        <w:jc w:val="center"/>
        <w:rPr>
          <w:color w:val="000000" w:themeColor="text1"/>
          <w:sz w:val="28"/>
          <w:szCs w:val="28"/>
        </w:rPr>
      </w:pPr>
    </w:p>
    <w:p w14:paraId="1FA6BE57" w14:textId="77777777" w:rsidR="00234B8D" w:rsidRPr="008D0770" w:rsidRDefault="00234B8D" w:rsidP="00234B8D">
      <w:pPr>
        <w:jc w:val="center"/>
        <w:rPr>
          <w:color w:val="000000" w:themeColor="text1"/>
          <w:sz w:val="28"/>
          <w:szCs w:val="28"/>
        </w:rPr>
      </w:pPr>
      <w:r w:rsidRPr="008D0770">
        <w:rPr>
          <w:color w:val="000000" w:themeColor="text1"/>
          <w:sz w:val="28"/>
          <w:szCs w:val="28"/>
        </w:rPr>
        <w:t>ОП.10 ЭКОНОМИКА ОТРАСЛИ</w:t>
      </w:r>
    </w:p>
    <w:p w14:paraId="5AE0C87A" w14:textId="77777777" w:rsidR="00234B8D" w:rsidRPr="008D0770" w:rsidRDefault="00234B8D" w:rsidP="00234B8D">
      <w:pPr>
        <w:ind w:firstLine="540"/>
        <w:jc w:val="both"/>
        <w:rPr>
          <w:color w:val="000000" w:themeColor="text1"/>
          <w:sz w:val="28"/>
          <w:szCs w:val="28"/>
        </w:rPr>
      </w:pPr>
    </w:p>
    <w:p w14:paraId="7C77C4FC" w14:textId="77777777" w:rsidR="00234B8D" w:rsidRPr="008D0770" w:rsidRDefault="00234B8D" w:rsidP="00234B8D">
      <w:pPr>
        <w:ind w:firstLine="540"/>
        <w:jc w:val="both"/>
        <w:rPr>
          <w:color w:val="000000" w:themeColor="text1"/>
          <w:sz w:val="28"/>
          <w:szCs w:val="28"/>
        </w:rPr>
      </w:pPr>
    </w:p>
    <w:p w14:paraId="19CD017E" w14:textId="77777777" w:rsidR="00234B8D" w:rsidRPr="008D0770" w:rsidRDefault="00234B8D" w:rsidP="00234B8D">
      <w:pPr>
        <w:widowControl w:val="0"/>
        <w:suppressAutoHyphens/>
        <w:autoSpaceDE w:val="0"/>
        <w:autoSpaceDN w:val="0"/>
        <w:adjustRightInd w:val="0"/>
        <w:jc w:val="center"/>
        <w:rPr>
          <w:color w:val="000000" w:themeColor="text1"/>
          <w:sz w:val="28"/>
          <w:szCs w:val="28"/>
        </w:rPr>
      </w:pPr>
      <w:r w:rsidRPr="008D0770">
        <w:rPr>
          <w:color w:val="000000" w:themeColor="text1"/>
          <w:sz w:val="28"/>
          <w:szCs w:val="28"/>
        </w:rPr>
        <w:t xml:space="preserve">специальность </w:t>
      </w:r>
    </w:p>
    <w:p w14:paraId="68BF01AF" w14:textId="77777777" w:rsidR="00234B8D" w:rsidRPr="008D0770" w:rsidRDefault="00234B8D" w:rsidP="00234B8D">
      <w:pPr>
        <w:widowControl w:val="0"/>
        <w:suppressAutoHyphens/>
        <w:autoSpaceDE w:val="0"/>
        <w:autoSpaceDN w:val="0"/>
        <w:adjustRightInd w:val="0"/>
        <w:jc w:val="center"/>
        <w:rPr>
          <w:b/>
          <w:color w:val="000000" w:themeColor="text1"/>
          <w:sz w:val="28"/>
          <w:szCs w:val="28"/>
        </w:rPr>
      </w:pPr>
      <w:r w:rsidRPr="008D0770">
        <w:rPr>
          <w:color w:val="000000" w:themeColor="text1"/>
          <w:sz w:val="28"/>
          <w:szCs w:val="28"/>
        </w:rPr>
        <w:t>39.02.01. Социальная работа</w:t>
      </w:r>
    </w:p>
    <w:p w14:paraId="02B07849" w14:textId="77777777" w:rsidR="00234B8D" w:rsidRPr="008D0770" w:rsidRDefault="00234B8D" w:rsidP="00234B8D">
      <w:pPr>
        <w:widowControl w:val="0"/>
        <w:suppressAutoHyphens/>
        <w:autoSpaceDE w:val="0"/>
        <w:autoSpaceDN w:val="0"/>
        <w:adjustRightInd w:val="0"/>
        <w:jc w:val="center"/>
        <w:rPr>
          <w:color w:val="000000" w:themeColor="text1"/>
          <w:sz w:val="28"/>
          <w:szCs w:val="28"/>
        </w:rPr>
      </w:pPr>
    </w:p>
    <w:p w14:paraId="4703369A" w14:textId="77777777" w:rsidR="00234B8D" w:rsidRPr="008D0770" w:rsidRDefault="00234B8D" w:rsidP="00234B8D">
      <w:pPr>
        <w:widowControl w:val="0"/>
        <w:suppressAutoHyphens/>
        <w:autoSpaceDE w:val="0"/>
        <w:autoSpaceDN w:val="0"/>
        <w:adjustRightInd w:val="0"/>
        <w:jc w:val="center"/>
        <w:rPr>
          <w:b/>
          <w:color w:val="000000" w:themeColor="text1"/>
          <w:sz w:val="28"/>
          <w:szCs w:val="28"/>
        </w:rPr>
      </w:pPr>
    </w:p>
    <w:p w14:paraId="6152809F" w14:textId="77777777" w:rsidR="00234B8D" w:rsidRPr="008D0770" w:rsidRDefault="00234B8D" w:rsidP="00234B8D">
      <w:pPr>
        <w:ind w:firstLine="540"/>
        <w:jc w:val="both"/>
        <w:rPr>
          <w:color w:val="000000" w:themeColor="text1"/>
          <w:sz w:val="28"/>
          <w:szCs w:val="28"/>
        </w:rPr>
      </w:pPr>
    </w:p>
    <w:p w14:paraId="351D39F7" w14:textId="77777777" w:rsidR="00234B8D" w:rsidRPr="008D0770" w:rsidRDefault="00234B8D" w:rsidP="00234B8D">
      <w:pPr>
        <w:ind w:firstLine="540"/>
        <w:jc w:val="both"/>
        <w:rPr>
          <w:color w:val="000000" w:themeColor="text1"/>
          <w:sz w:val="28"/>
          <w:szCs w:val="28"/>
        </w:rPr>
      </w:pPr>
    </w:p>
    <w:p w14:paraId="39716423" w14:textId="77777777" w:rsidR="00234B8D" w:rsidRPr="008D0770" w:rsidRDefault="00234B8D" w:rsidP="00234B8D">
      <w:pPr>
        <w:ind w:firstLine="540"/>
        <w:jc w:val="both"/>
        <w:rPr>
          <w:color w:val="000000" w:themeColor="text1"/>
          <w:sz w:val="28"/>
          <w:szCs w:val="28"/>
        </w:rPr>
      </w:pPr>
    </w:p>
    <w:p w14:paraId="4E1B75D8" w14:textId="77777777" w:rsidR="00234B8D" w:rsidRPr="008D0770" w:rsidRDefault="00234B8D" w:rsidP="00234B8D">
      <w:pPr>
        <w:ind w:firstLine="540"/>
        <w:jc w:val="both"/>
        <w:rPr>
          <w:color w:val="000000" w:themeColor="text1"/>
          <w:sz w:val="28"/>
          <w:szCs w:val="28"/>
        </w:rPr>
      </w:pPr>
    </w:p>
    <w:p w14:paraId="0E84C53A" w14:textId="77777777" w:rsidR="00234B8D" w:rsidRPr="008D0770" w:rsidRDefault="00234B8D" w:rsidP="00234B8D">
      <w:pPr>
        <w:ind w:firstLine="540"/>
        <w:jc w:val="both"/>
        <w:rPr>
          <w:color w:val="000000" w:themeColor="text1"/>
          <w:sz w:val="28"/>
          <w:szCs w:val="28"/>
        </w:rPr>
      </w:pPr>
    </w:p>
    <w:p w14:paraId="168EE8D0" w14:textId="77777777" w:rsidR="00234B8D" w:rsidRPr="008D0770" w:rsidRDefault="00234B8D" w:rsidP="00234B8D">
      <w:pPr>
        <w:jc w:val="both"/>
        <w:rPr>
          <w:color w:val="000000" w:themeColor="text1"/>
          <w:sz w:val="28"/>
          <w:szCs w:val="28"/>
        </w:rPr>
      </w:pPr>
    </w:p>
    <w:p w14:paraId="03862385" w14:textId="77777777" w:rsidR="00234B8D" w:rsidRPr="008D0770" w:rsidRDefault="00234B8D" w:rsidP="00234B8D">
      <w:pPr>
        <w:ind w:firstLine="540"/>
        <w:jc w:val="both"/>
        <w:rPr>
          <w:color w:val="000000" w:themeColor="text1"/>
          <w:sz w:val="28"/>
          <w:szCs w:val="28"/>
        </w:rPr>
      </w:pPr>
    </w:p>
    <w:p w14:paraId="4C0D6262" w14:textId="77777777" w:rsidR="00234B8D" w:rsidRPr="008D0770" w:rsidRDefault="00234B8D" w:rsidP="00234B8D">
      <w:pPr>
        <w:ind w:firstLine="540"/>
        <w:jc w:val="both"/>
        <w:rPr>
          <w:color w:val="000000" w:themeColor="text1"/>
          <w:sz w:val="28"/>
          <w:szCs w:val="28"/>
        </w:rPr>
      </w:pPr>
    </w:p>
    <w:p w14:paraId="388424DD" w14:textId="77777777" w:rsidR="00234B8D" w:rsidRPr="008D0770" w:rsidRDefault="00234B8D" w:rsidP="00234B8D">
      <w:pPr>
        <w:ind w:firstLine="540"/>
        <w:jc w:val="both"/>
        <w:rPr>
          <w:color w:val="000000" w:themeColor="text1"/>
          <w:sz w:val="28"/>
          <w:szCs w:val="28"/>
        </w:rPr>
      </w:pPr>
    </w:p>
    <w:p w14:paraId="40871544" w14:textId="77777777" w:rsidR="00234B8D" w:rsidRPr="008D0770" w:rsidRDefault="00234B8D" w:rsidP="00234B8D">
      <w:pPr>
        <w:ind w:firstLine="540"/>
        <w:jc w:val="both"/>
        <w:rPr>
          <w:color w:val="000000" w:themeColor="text1"/>
          <w:sz w:val="28"/>
          <w:szCs w:val="28"/>
        </w:rPr>
      </w:pPr>
    </w:p>
    <w:p w14:paraId="1947A986" w14:textId="77777777" w:rsidR="00234B8D" w:rsidRPr="008D0770" w:rsidRDefault="00234B8D" w:rsidP="00234B8D">
      <w:pPr>
        <w:jc w:val="both"/>
        <w:rPr>
          <w:color w:val="000000" w:themeColor="text1"/>
          <w:sz w:val="28"/>
          <w:szCs w:val="28"/>
        </w:rPr>
      </w:pPr>
    </w:p>
    <w:p w14:paraId="2B07B0F7" w14:textId="77777777" w:rsidR="00234B8D" w:rsidRPr="008D0770" w:rsidRDefault="00234B8D" w:rsidP="00234B8D">
      <w:pPr>
        <w:jc w:val="both"/>
        <w:rPr>
          <w:color w:val="000000" w:themeColor="text1"/>
          <w:sz w:val="28"/>
          <w:szCs w:val="28"/>
        </w:rPr>
      </w:pPr>
    </w:p>
    <w:p w14:paraId="611CB7FD" w14:textId="77777777" w:rsidR="00234B8D" w:rsidRPr="008D0770" w:rsidRDefault="00234B8D" w:rsidP="00234B8D">
      <w:pPr>
        <w:jc w:val="center"/>
        <w:rPr>
          <w:color w:val="000000" w:themeColor="text1"/>
          <w:sz w:val="28"/>
          <w:szCs w:val="28"/>
        </w:rPr>
      </w:pPr>
      <w:r w:rsidRPr="008D0770">
        <w:rPr>
          <w:color w:val="000000" w:themeColor="text1"/>
          <w:sz w:val="28"/>
          <w:szCs w:val="28"/>
        </w:rPr>
        <w:t>Вологда</w:t>
      </w:r>
    </w:p>
    <w:p w14:paraId="25CB50F5" w14:textId="738E8307" w:rsidR="00234B8D" w:rsidRPr="008D0770" w:rsidRDefault="00190BE2" w:rsidP="00234B8D">
      <w:pPr>
        <w:jc w:val="center"/>
        <w:rPr>
          <w:color w:val="000000" w:themeColor="text1"/>
          <w:sz w:val="28"/>
          <w:szCs w:val="28"/>
        </w:rPr>
      </w:pPr>
      <w:r>
        <w:rPr>
          <w:color w:val="000000" w:themeColor="text1"/>
          <w:sz w:val="28"/>
          <w:szCs w:val="28"/>
        </w:rPr>
        <w:t>2024</w:t>
      </w:r>
    </w:p>
    <w:p w14:paraId="03ED9E00" w14:textId="77777777" w:rsidR="00234B8D" w:rsidRPr="008D0770" w:rsidRDefault="00234B8D" w:rsidP="00234B8D">
      <w:pPr>
        <w:jc w:val="center"/>
        <w:rPr>
          <w:color w:val="000000" w:themeColor="text1"/>
          <w:sz w:val="28"/>
          <w:szCs w:val="28"/>
        </w:rPr>
      </w:pPr>
    </w:p>
    <w:p w14:paraId="4DD3150E" w14:textId="77777777" w:rsidR="00234B8D" w:rsidRPr="008D0770" w:rsidRDefault="00234B8D" w:rsidP="00234B8D">
      <w:pPr>
        <w:jc w:val="center"/>
        <w:rPr>
          <w:color w:val="000000" w:themeColor="text1"/>
          <w:sz w:val="28"/>
          <w:szCs w:val="28"/>
        </w:rPr>
      </w:pPr>
    </w:p>
    <w:p w14:paraId="0189EB04" w14:textId="7E8A8BEF" w:rsidR="0047317A" w:rsidRPr="008D0770" w:rsidRDefault="0047317A" w:rsidP="0047317A">
      <w:pPr>
        <w:ind w:firstLine="709"/>
        <w:jc w:val="both"/>
        <w:rPr>
          <w:color w:val="000000" w:themeColor="text1"/>
          <w:sz w:val="28"/>
          <w:szCs w:val="28"/>
        </w:rPr>
      </w:pPr>
      <w:r w:rsidRPr="008D0770">
        <w:rPr>
          <w:color w:val="000000" w:themeColor="text1"/>
          <w:sz w:val="28"/>
          <w:szCs w:val="28"/>
        </w:rPr>
        <w:lastRenderedPageBreak/>
        <w:t xml:space="preserve">Методические рекомендации по выполнению практических занятий </w:t>
      </w:r>
      <w:proofErr w:type="gramStart"/>
      <w:r w:rsidRPr="008D0770">
        <w:rPr>
          <w:color w:val="000000" w:themeColor="text1"/>
          <w:sz w:val="28"/>
          <w:szCs w:val="28"/>
        </w:rPr>
        <w:t>по</w:t>
      </w:r>
      <w:proofErr w:type="gramEnd"/>
      <w:r w:rsidRPr="008D0770">
        <w:rPr>
          <w:color w:val="000000" w:themeColor="text1"/>
          <w:sz w:val="28"/>
          <w:szCs w:val="28"/>
        </w:rPr>
        <w:t xml:space="preserve"> </w:t>
      </w:r>
    </w:p>
    <w:p w14:paraId="35DB96A0" w14:textId="78346B58" w:rsidR="00234B8D" w:rsidRPr="008D0770" w:rsidRDefault="0047317A" w:rsidP="0047317A">
      <w:pPr>
        <w:jc w:val="both"/>
        <w:rPr>
          <w:color w:val="000000" w:themeColor="text1"/>
          <w:sz w:val="28"/>
          <w:szCs w:val="28"/>
        </w:rPr>
      </w:pPr>
      <w:r w:rsidRPr="008D0770">
        <w:rPr>
          <w:color w:val="000000" w:themeColor="text1"/>
          <w:sz w:val="28"/>
          <w:szCs w:val="28"/>
        </w:rPr>
        <w:t>учебной  дисциплине</w:t>
      </w:r>
      <w:r w:rsidRPr="008D0770">
        <w:rPr>
          <w:b/>
          <w:color w:val="000000" w:themeColor="text1"/>
          <w:sz w:val="28"/>
          <w:szCs w:val="28"/>
        </w:rPr>
        <w:t xml:space="preserve"> </w:t>
      </w:r>
      <w:r w:rsidR="00234B8D" w:rsidRPr="008D0770">
        <w:rPr>
          <w:caps/>
          <w:color w:val="000000" w:themeColor="text1"/>
          <w:sz w:val="28"/>
          <w:szCs w:val="28"/>
        </w:rPr>
        <w:t xml:space="preserve">ОП.10 </w:t>
      </w:r>
      <w:r w:rsidR="00234B8D" w:rsidRPr="008D0770">
        <w:rPr>
          <w:color w:val="000000" w:themeColor="text1"/>
          <w:sz w:val="28"/>
          <w:szCs w:val="28"/>
        </w:rPr>
        <w:t>Экономика отрасли разработана на основе Федерального государственного образовательного стандарта по специальности среднего профессионального образования 39.02.01 Социальная работа.</w:t>
      </w:r>
    </w:p>
    <w:p w14:paraId="442E381D" w14:textId="77777777" w:rsidR="00234B8D" w:rsidRPr="008D0770" w:rsidRDefault="00234B8D" w:rsidP="0047317A">
      <w:pPr>
        <w:suppressAutoHyphens/>
        <w:jc w:val="both"/>
        <w:rPr>
          <w:color w:val="000000" w:themeColor="text1"/>
          <w:sz w:val="28"/>
          <w:szCs w:val="28"/>
        </w:rPr>
      </w:pPr>
    </w:p>
    <w:p w14:paraId="3C2B8F05" w14:textId="77777777" w:rsidR="00234B8D" w:rsidRPr="008D0770" w:rsidRDefault="00234B8D" w:rsidP="00234B8D">
      <w:pPr>
        <w:suppressAutoHyphens/>
        <w:jc w:val="both"/>
        <w:rPr>
          <w:color w:val="000000" w:themeColor="text1"/>
          <w:sz w:val="28"/>
          <w:szCs w:val="28"/>
        </w:rPr>
      </w:pPr>
    </w:p>
    <w:p w14:paraId="6E1A8E87" w14:textId="77777777" w:rsidR="00234B8D" w:rsidRPr="008D0770" w:rsidRDefault="00234B8D" w:rsidP="00234B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themeColor="text1"/>
          <w:sz w:val="28"/>
          <w:szCs w:val="28"/>
        </w:rPr>
      </w:pPr>
      <w:r w:rsidRPr="008D0770">
        <w:rPr>
          <w:color w:val="000000" w:themeColor="text1"/>
          <w:sz w:val="28"/>
          <w:szCs w:val="28"/>
        </w:rPr>
        <w:t xml:space="preserve">Организация-разработчик: </w:t>
      </w:r>
    </w:p>
    <w:p w14:paraId="0BDAB779" w14:textId="77777777" w:rsidR="00234B8D" w:rsidRPr="008D0770" w:rsidRDefault="00234B8D" w:rsidP="00234B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themeColor="text1"/>
          <w:sz w:val="28"/>
          <w:szCs w:val="28"/>
        </w:rPr>
      </w:pPr>
      <w:r w:rsidRPr="008D0770">
        <w:rPr>
          <w:color w:val="000000" w:themeColor="text1"/>
          <w:sz w:val="28"/>
          <w:szCs w:val="28"/>
        </w:rPr>
        <w:t>бюджетное образовательное учреждение среднего профессионального образования Вологодской области «Вологодский колледж технологии и дизайна».</w:t>
      </w:r>
    </w:p>
    <w:p w14:paraId="60BD5C1F" w14:textId="77777777" w:rsidR="00234B8D" w:rsidRPr="008D0770" w:rsidRDefault="00234B8D" w:rsidP="00234B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color w:val="000000" w:themeColor="text1"/>
          <w:sz w:val="28"/>
          <w:szCs w:val="28"/>
        </w:rPr>
      </w:pPr>
    </w:p>
    <w:p w14:paraId="7DA2DFE1" w14:textId="77777777" w:rsidR="00234B8D" w:rsidRPr="008D0770" w:rsidRDefault="00234B8D" w:rsidP="00234B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themeColor="text1"/>
          <w:sz w:val="28"/>
          <w:szCs w:val="28"/>
        </w:rPr>
      </w:pPr>
      <w:bookmarkStart w:id="0" w:name="_GoBack"/>
      <w:bookmarkEnd w:id="0"/>
    </w:p>
    <w:p w14:paraId="6C73B52B" w14:textId="77777777" w:rsidR="00234B8D" w:rsidRPr="008D0770" w:rsidRDefault="00234B8D" w:rsidP="00234B8D">
      <w:pPr>
        <w:jc w:val="both"/>
        <w:rPr>
          <w:color w:val="000000" w:themeColor="text1"/>
          <w:sz w:val="28"/>
          <w:szCs w:val="28"/>
        </w:rPr>
      </w:pPr>
    </w:p>
    <w:p w14:paraId="1DBABE59" w14:textId="3023F08A" w:rsidR="00234B8D" w:rsidRPr="00190BE2" w:rsidRDefault="00234B8D" w:rsidP="00190BE2">
      <w:pPr>
        <w:jc w:val="both"/>
        <w:rPr>
          <w:color w:val="000000" w:themeColor="text1"/>
          <w:sz w:val="28"/>
          <w:szCs w:val="28"/>
        </w:rPr>
      </w:pPr>
      <w:r w:rsidRPr="008D0770">
        <w:rPr>
          <w:color w:val="000000" w:themeColor="text1"/>
          <w:sz w:val="28"/>
          <w:szCs w:val="28"/>
        </w:rPr>
        <w:t xml:space="preserve">Рассмотрено и рекомендовано к утверждению на заседании предметной цикловой комиссии БПОУ </w:t>
      </w:r>
      <w:proofErr w:type="gramStart"/>
      <w:r w:rsidRPr="008D0770">
        <w:rPr>
          <w:color w:val="000000" w:themeColor="text1"/>
          <w:sz w:val="28"/>
          <w:szCs w:val="28"/>
        </w:rPr>
        <w:t>ВО</w:t>
      </w:r>
      <w:proofErr w:type="gramEnd"/>
      <w:r w:rsidRPr="008D0770">
        <w:rPr>
          <w:color w:val="000000" w:themeColor="text1"/>
          <w:sz w:val="28"/>
          <w:szCs w:val="28"/>
        </w:rPr>
        <w:t xml:space="preserve"> «Вологодский колледж технологии и дизайна» </w:t>
      </w:r>
      <w:r w:rsidR="00190BE2" w:rsidRPr="00190BE2">
        <w:rPr>
          <w:sz w:val="28"/>
          <w:szCs w:val="28"/>
          <w:lang w:eastAsia="en-US"/>
        </w:rPr>
        <w:t>П</w:t>
      </w:r>
      <w:r w:rsidR="00190BE2" w:rsidRPr="00190BE2">
        <w:rPr>
          <w:rFonts w:eastAsia="Calibri"/>
          <w:sz w:val="28"/>
          <w:szCs w:val="28"/>
          <w:lang w:eastAsia="en-US"/>
        </w:rPr>
        <w:t>ротокол № 11  от 28.05.2024</w:t>
      </w:r>
    </w:p>
    <w:p w14:paraId="2025277D" w14:textId="77777777" w:rsidR="00234B8D" w:rsidRPr="008D0770" w:rsidRDefault="00234B8D" w:rsidP="00234B8D">
      <w:pPr>
        <w:jc w:val="center"/>
        <w:rPr>
          <w:color w:val="000000" w:themeColor="text1"/>
          <w:sz w:val="28"/>
          <w:szCs w:val="28"/>
        </w:rPr>
      </w:pPr>
    </w:p>
    <w:p w14:paraId="4C68A101" w14:textId="77777777" w:rsidR="00234B8D" w:rsidRPr="008D0770" w:rsidRDefault="00234B8D" w:rsidP="00234B8D">
      <w:pPr>
        <w:jc w:val="center"/>
        <w:rPr>
          <w:color w:val="000000" w:themeColor="text1"/>
          <w:sz w:val="28"/>
          <w:szCs w:val="28"/>
        </w:rPr>
      </w:pPr>
    </w:p>
    <w:p w14:paraId="64F57ED9" w14:textId="77777777" w:rsidR="00234B8D" w:rsidRPr="008D0770" w:rsidRDefault="00234B8D" w:rsidP="00234B8D">
      <w:pPr>
        <w:jc w:val="center"/>
        <w:rPr>
          <w:color w:val="000000" w:themeColor="text1"/>
          <w:sz w:val="28"/>
          <w:szCs w:val="28"/>
        </w:rPr>
      </w:pPr>
    </w:p>
    <w:p w14:paraId="391042B8" w14:textId="77777777" w:rsidR="00234B8D" w:rsidRPr="008D0770" w:rsidRDefault="00234B8D" w:rsidP="00234B8D">
      <w:pPr>
        <w:suppressAutoHyphens/>
        <w:ind w:right="-1"/>
        <w:rPr>
          <w:b/>
          <w:color w:val="000000" w:themeColor="text1"/>
          <w:sz w:val="28"/>
          <w:szCs w:val="28"/>
        </w:rPr>
      </w:pPr>
    </w:p>
    <w:p w14:paraId="3FDC584C" w14:textId="77777777" w:rsidR="00234B8D" w:rsidRPr="008D0770" w:rsidRDefault="00234B8D" w:rsidP="00234B8D">
      <w:pPr>
        <w:suppressAutoHyphens/>
        <w:ind w:right="-1"/>
        <w:rPr>
          <w:b/>
          <w:color w:val="000000" w:themeColor="text1"/>
          <w:sz w:val="28"/>
          <w:szCs w:val="28"/>
        </w:rPr>
      </w:pPr>
    </w:p>
    <w:p w14:paraId="03343215" w14:textId="77777777" w:rsidR="00234B8D" w:rsidRPr="008D0770" w:rsidRDefault="00234B8D" w:rsidP="00234B8D">
      <w:pPr>
        <w:suppressAutoHyphens/>
        <w:ind w:right="-1"/>
        <w:rPr>
          <w:b/>
          <w:color w:val="000000" w:themeColor="text1"/>
          <w:sz w:val="28"/>
          <w:szCs w:val="28"/>
        </w:rPr>
      </w:pPr>
    </w:p>
    <w:p w14:paraId="0471F446" w14:textId="77777777" w:rsidR="00234B8D" w:rsidRPr="008D0770" w:rsidRDefault="00234B8D" w:rsidP="00234B8D">
      <w:pPr>
        <w:suppressAutoHyphens/>
        <w:ind w:right="-1"/>
        <w:rPr>
          <w:b/>
          <w:color w:val="000000" w:themeColor="text1"/>
          <w:sz w:val="28"/>
          <w:szCs w:val="28"/>
        </w:rPr>
      </w:pPr>
    </w:p>
    <w:p w14:paraId="22B4CE17" w14:textId="77777777" w:rsidR="00234B8D" w:rsidRPr="008D0770" w:rsidRDefault="00234B8D" w:rsidP="00234B8D">
      <w:pPr>
        <w:suppressAutoHyphens/>
        <w:ind w:right="-1"/>
        <w:rPr>
          <w:b/>
          <w:color w:val="000000" w:themeColor="text1"/>
          <w:sz w:val="28"/>
          <w:szCs w:val="28"/>
        </w:rPr>
      </w:pPr>
    </w:p>
    <w:p w14:paraId="0D531CB8" w14:textId="77777777" w:rsidR="00234B8D" w:rsidRPr="008D0770" w:rsidRDefault="00234B8D" w:rsidP="00234B8D">
      <w:pPr>
        <w:suppressAutoHyphens/>
        <w:ind w:right="-1"/>
        <w:rPr>
          <w:b/>
          <w:color w:val="000000" w:themeColor="text1"/>
          <w:sz w:val="28"/>
          <w:szCs w:val="28"/>
        </w:rPr>
      </w:pPr>
    </w:p>
    <w:p w14:paraId="4881774D" w14:textId="77777777" w:rsidR="00234B8D" w:rsidRPr="008D0770" w:rsidRDefault="00234B8D" w:rsidP="00234B8D">
      <w:pPr>
        <w:suppressAutoHyphens/>
        <w:ind w:right="-1"/>
        <w:rPr>
          <w:b/>
          <w:color w:val="000000" w:themeColor="text1"/>
          <w:sz w:val="28"/>
          <w:szCs w:val="28"/>
        </w:rPr>
      </w:pPr>
    </w:p>
    <w:p w14:paraId="29CAACDD" w14:textId="77777777" w:rsidR="00234B8D" w:rsidRPr="008D0770" w:rsidRDefault="00234B8D" w:rsidP="00234B8D">
      <w:pPr>
        <w:suppressAutoHyphens/>
        <w:ind w:right="-1"/>
        <w:rPr>
          <w:b/>
          <w:color w:val="000000" w:themeColor="text1"/>
          <w:sz w:val="28"/>
          <w:szCs w:val="28"/>
        </w:rPr>
      </w:pPr>
    </w:p>
    <w:p w14:paraId="5F565B06" w14:textId="77777777" w:rsidR="00234B8D" w:rsidRPr="008D0770" w:rsidRDefault="00234B8D" w:rsidP="00234B8D">
      <w:pPr>
        <w:suppressAutoHyphens/>
        <w:ind w:right="-1"/>
        <w:rPr>
          <w:b/>
          <w:color w:val="000000" w:themeColor="text1"/>
          <w:sz w:val="28"/>
          <w:szCs w:val="28"/>
        </w:rPr>
      </w:pPr>
    </w:p>
    <w:p w14:paraId="0EEECCA0" w14:textId="77777777" w:rsidR="00234B8D" w:rsidRPr="008D0770" w:rsidRDefault="00234B8D" w:rsidP="00234B8D">
      <w:pPr>
        <w:suppressAutoHyphens/>
        <w:ind w:right="-1"/>
        <w:rPr>
          <w:b/>
          <w:color w:val="000000" w:themeColor="text1"/>
          <w:sz w:val="28"/>
          <w:szCs w:val="28"/>
        </w:rPr>
      </w:pPr>
    </w:p>
    <w:p w14:paraId="7A2CC8A0" w14:textId="77777777" w:rsidR="00234B8D" w:rsidRPr="008D0770" w:rsidRDefault="00234B8D" w:rsidP="00234B8D">
      <w:pPr>
        <w:suppressAutoHyphens/>
        <w:ind w:right="-1"/>
        <w:rPr>
          <w:b/>
          <w:color w:val="000000" w:themeColor="text1"/>
          <w:sz w:val="28"/>
          <w:szCs w:val="28"/>
        </w:rPr>
      </w:pPr>
    </w:p>
    <w:p w14:paraId="23198C4D" w14:textId="77777777" w:rsidR="00234B8D" w:rsidRPr="008D0770" w:rsidRDefault="00234B8D" w:rsidP="00234B8D">
      <w:pPr>
        <w:suppressAutoHyphens/>
        <w:ind w:right="-1"/>
        <w:rPr>
          <w:b/>
          <w:color w:val="000000" w:themeColor="text1"/>
          <w:sz w:val="28"/>
          <w:szCs w:val="28"/>
        </w:rPr>
      </w:pPr>
    </w:p>
    <w:p w14:paraId="26282849" w14:textId="77777777" w:rsidR="00234B8D" w:rsidRPr="008D0770" w:rsidRDefault="00234B8D" w:rsidP="00234B8D">
      <w:pPr>
        <w:suppressAutoHyphens/>
        <w:ind w:right="-1"/>
        <w:rPr>
          <w:b/>
          <w:color w:val="000000" w:themeColor="text1"/>
          <w:sz w:val="28"/>
          <w:szCs w:val="28"/>
        </w:rPr>
      </w:pPr>
    </w:p>
    <w:p w14:paraId="6D9E48D7" w14:textId="77777777" w:rsidR="00234B8D" w:rsidRPr="008D0770" w:rsidRDefault="00234B8D" w:rsidP="00234B8D">
      <w:pPr>
        <w:suppressAutoHyphens/>
        <w:ind w:right="-1"/>
        <w:rPr>
          <w:b/>
          <w:color w:val="000000" w:themeColor="text1"/>
          <w:sz w:val="28"/>
          <w:szCs w:val="28"/>
        </w:rPr>
      </w:pPr>
    </w:p>
    <w:p w14:paraId="6C5D5584" w14:textId="77777777" w:rsidR="00234B8D" w:rsidRPr="008D0770" w:rsidRDefault="00234B8D" w:rsidP="00234B8D">
      <w:pPr>
        <w:suppressAutoHyphens/>
        <w:ind w:right="-1"/>
        <w:rPr>
          <w:b/>
          <w:color w:val="000000" w:themeColor="text1"/>
          <w:sz w:val="28"/>
          <w:szCs w:val="28"/>
        </w:rPr>
      </w:pPr>
    </w:p>
    <w:p w14:paraId="53A69B11" w14:textId="77777777" w:rsidR="00234B8D" w:rsidRPr="008D0770" w:rsidRDefault="00234B8D" w:rsidP="00234B8D">
      <w:pPr>
        <w:suppressAutoHyphens/>
        <w:ind w:right="-1"/>
        <w:rPr>
          <w:b/>
          <w:color w:val="000000" w:themeColor="text1"/>
          <w:sz w:val="28"/>
          <w:szCs w:val="28"/>
        </w:rPr>
      </w:pPr>
    </w:p>
    <w:p w14:paraId="3997CD98" w14:textId="77777777" w:rsidR="00234B8D" w:rsidRPr="008D0770" w:rsidRDefault="00234B8D" w:rsidP="00234B8D">
      <w:pPr>
        <w:suppressAutoHyphens/>
        <w:ind w:right="-1"/>
        <w:rPr>
          <w:b/>
          <w:color w:val="000000" w:themeColor="text1"/>
          <w:sz w:val="28"/>
          <w:szCs w:val="28"/>
        </w:rPr>
      </w:pPr>
    </w:p>
    <w:p w14:paraId="0FB701B6" w14:textId="77777777" w:rsidR="00234B8D" w:rsidRPr="008D0770" w:rsidRDefault="00234B8D" w:rsidP="00234B8D">
      <w:pPr>
        <w:suppressAutoHyphens/>
        <w:ind w:right="-1"/>
        <w:rPr>
          <w:b/>
          <w:color w:val="000000" w:themeColor="text1"/>
          <w:sz w:val="28"/>
          <w:szCs w:val="28"/>
        </w:rPr>
      </w:pPr>
    </w:p>
    <w:p w14:paraId="7AC94D26" w14:textId="77777777" w:rsidR="00234B8D" w:rsidRPr="008D0770" w:rsidRDefault="00234B8D" w:rsidP="00234B8D">
      <w:pPr>
        <w:suppressAutoHyphens/>
        <w:ind w:right="-1"/>
        <w:rPr>
          <w:b/>
          <w:color w:val="000000" w:themeColor="text1"/>
          <w:sz w:val="28"/>
          <w:szCs w:val="28"/>
        </w:rPr>
      </w:pPr>
    </w:p>
    <w:p w14:paraId="17A1A730" w14:textId="77777777" w:rsidR="00234B8D" w:rsidRPr="008D0770" w:rsidRDefault="00234B8D" w:rsidP="00234B8D">
      <w:pPr>
        <w:suppressAutoHyphens/>
        <w:ind w:right="-1"/>
        <w:rPr>
          <w:b/>
          <w:color w:val="000000" w:themeColor="text1"/>
          <w:sz w:val="28"/>
          <w:szCs w:val="28"/>
        </w:rPr>
      </w:pPr>
    </w:p>
    <w:p w14:paraId="7C61284B" w14:textId="77777777" w:rsidR="00234B8D" w:rsidRPr="008D0770" w:rsidRDefault="00234B8D" w:rsidP="00234B8D">
      <w:pPr>
        <w:suppressAutoHyphens/>
        <w:ind w:right="-1"/>
        <w:rPr>
          <w:b/>
          <w:color w:val="000000" w:themeColor="text1"/>
          <w:sz w:val="28"/>
          <w:szCs w:val="28"/>
        </w:rPr>
      </w:pPr>
    </w:p>
    <w:p w14:paraId="3653D183" w14:textId="77777777" w:rsidR="00234B8D" w:rsidRPr="008D0770" w:rsidRDefault="00234B8D" w:rsidP="00234B8D">
      <w:pPr>
        <w:suppressAutoHyphens/>
        <w:ind w:right="-1"/>
        <w:rPr>
          <w:b/>
          <w:color w:val="000000" w:themeColor="text1"/>
          <w:sz w:val="28"/>
          <w:szCs w:val="28"/>
        </w:rPr>
      </w:pPr>
    </w:p>
    <w:p w14:paraId="489969A1" w14:textId="77777777" w:rsidR="00234B8D" w:rsidRPr="008D0770" w:rsidRDefault="00234B8D" w:rsidP="00234B8D">
      <w:pPr>
        <w:spacing w:line="276" w:lineRule="auto"/>
        <w:jc w:val="center"/>
        <w:rPr>
          <w:b/>
          <w:bCs/>
          <w:color w:val="000000" w:themeColor="text1"/>
          <w:sz w:val="28"/>
          <w:szCs w:val="28"/>
        </w:rPr>
      </w:pPr>
      <w:r w:rsidRPr="008D0770">
        <w:rPr>
          <w:b/>
          <w:bCs/>
          <w:color w:val="000000" w:themeColor="text1"/>
          <w:sz w:val="28"/>
          <w:szCs w:val="28"/>
        </w:rPr>
        <w:t>СОДЕРЖАНИЕ</w:t>
      </w:r>
    </w:p>
    <w:p w14:paraId="40761390" w14:textId="77777777" w:rsidR="00234B8D" w:rsidRPr="008D0770" w:rsidRDefault="00234B8D" w:rsidP="00234B8D">
      <w:pPr>
        <w:spacing w:line="276" w:lineRule="auto"/>
        <w:rPr>
          <w:bCs/>
          <w:color w:val="000000" w:themeColor="text1"/>
          <w:sz w:val="28"/>
          <w:szCs w:val="28"/>
        </w:rPr>
      </w:pPr>
    </w:p>
    <w:p w14:paraId="0CD95F7F" w14:textId="77777777" w:rsidR="00234B8D" w:rsidRPr="008D0770" w:rsidRDefault="00234B8D" w:rsidP="00234B8D">
      <w:pPr>
        <w:spacing w:line="276" w:lineRule="auto"/>
        <w:jc w:val="center"/>
        <w:rPr>
          <w:bCs/>
          <w:color w:val="000000" w:themeColor="text1"/>
          <w:sz w:val="28"/>
          <w:szCs w:val="28"/>
        </w:rPr>
      </w:pPr>
    </w:p>
    <w:tbl>
      <w:tblPr>
        <w:tblW w:w="9399" w:type="dxa"/>
        <w:tblLayout w:type="fixed"/>
        <w:tblLook w:val="01E0" w:firstRow="1" w:lastRow="1" w:firstColumn="1" w:lastColumn="1" w:noHBand="0" w:noVBand="0"/>
      </w:tblPr>
      <w:tblGrid>
        <w:gridCol w:w="8897"/>
        <w:gridCol w:w="502"/>
      </w:tblGrid>
      <w:tr w:rsidR="00234B8D" w:rsidRPr="008D0770" w14:paraId="2B3A9958" w14:textId="77777777" w:rsidTr="00B13E77">
        <w:trPr>
          <w:trHeight w:val="385"/>
        </w:trPr>
        <w:tc>
          <w:tcPr>
            <w:tcW w:w="8897" w:type="dxa"/>
          </w:tcPr>
          <w:p w14:paraId="0A3138FF" w14:textId="7C1D4D5D" w:rsidR="00234B8D" w:rsidRPr="008D0770" w:rsidRDefault="00234B8D" w:rsidP="007E4A8B">
            <w:pPr>
              <w:keepNext/>
              <w:autoSpaceDE w:val="0"/>
              <w:autoSpaceDN w:val="0"/>
              <w:spacing w:line="360" w:lineRule="auto"/>
              <w:outlineLvl w:val="0"/>
              <w:rPr>
                <w:caps/>
                <w:color w:val="000000" w:themeColor="text1"/>
                <w:sz w:val="28"/>
                <w:szCs w:val="28"/>
              </w:rPr>
            </w:pPr>
            <w:r w:rsidRPr="008D0770">
              <w:rPr>
                <w:color w:val="000000" w:themeColor="text1"/>
                <w:sz w:val="28"/>
                <w:szCs w:val="28"/>
              </w:rPr>
              <w:t>1. П</w:t>
            </w:r>
            <w:r w:rsidR="007E4A8B" w:rsidRPr="008D0770">
              <w:rPr>
                <w:color w:val="000000" w:themeColor="text1"/>
                <w:sz w:val="28"/>
                <w:szCs w:val="28"/>
              </w:rPr>
              <w:t xml:space="preserve">ояснительная записка </w:t>
            </w:r>
          </w:p>
        </w:tc>
        <w:tc>
          <w:tcPr>
            <w:tcW w:w="502" w:type="dxa"/>
          </w:tcPr>
          <w:p w14:paraId="1D644869" w14:textId="4FCE6BA7" w:rsidR="00234B8D" w:rsidRPr="008D0770" w:rsidRDefault="002A6043" w:rsidP="00B13E77">
            <w:pPr>
              <w:spacing w:line="360" w:lineRule="auto"/>
              <w:ind w:left="-108" w:right="-108"/>
              <w:jc w:val="right"/>
              <w:rPr>
                <w:color w:val="000000" w:themeColor="text1"/>
                <w:sz w:val="28"/>
                <w:szCs w:val="28"/>
              </w:rPr>
            </w:pPr>
            <w:r w:rsidRPr="008D0770">
              <w:rPr>
                <w:color w:val="000000" w:themeColor="text1"/>
                <w:sz w:val="28"/>
                <w:szCs w:val="28"/>
              </w:rPr>
              <w:t>4</w:t>
            </w:r>
          </w:p>
        </w:tc>
      </w:tr>
      <w:tr w:rsidR="00234B8D" w:rsidRPr="008D0770" w14:paraId="2CAE9E60" w14:textId="77777777" w:rsidTr="00B13E77">
        <w:trPr>
          <w:trHeight w:val="87"/>
        </w:trPr>
        <w:tc>
          <w:tcPr>
            <w:tcW w:w="8897" w:type="dxa"/>
          </w:tcPr>
          <w:p w14:paraId="02199D77" w14:textId="54032314" w:rsidR="00234B8D" w:rsidRPr="008D0770" w:rsidRDefault="00234B8D" w:rsidP="00270F1E">
            <w:pPr>
              <w:keepNext/>
              <w:autoSpaceDE w:val="0"/>
              <w:autoSpaceDN w:val="0"/>
              <w:spacing w:line="360" w:lineRule="auto"/>
              <w:outlineLvl w:val="0"/>
              <w:rPr>
                <w:caps/>
                <w:color w:val="000000" w:themeColor="text1"/>
                <w:sz w:val="28"/>
                <w:szCs w:val="28"/>
              </w:rPr>
            </w:pPr>
            <w:r w:rsidRPr="008D0770">
              <w:rPr>
                <w:color w:val="000000" w:themeColor="text1"/>
                <w:sz w:val="28"/>
                <w:szCs w:val="28"/>
              </w:rPr>
              <w:t>2. </w:t>
            </w:r>
            <w:r w:rsidR="00270F1E" w:rsidRPr="008D0770">
              <w:rPr>
                <w:color w:val="000000" w:themeColor="text1"/>
                <w:sz w:val="28"/>
                <w:szCs w:val="28"/>
              </w:rPr>
              <w:t>Формируемые компетенции</w:t>
            </w:r>
            <w:r w:rsidRPr="008D0770">
              <w:rPr>
                <w:color w:val="000000" w:themeColor="text1"/>
                <w:sz w:val="28"/>
                <w:szCs w:val="28"/>
              </w:rPr>
              <w:t xml:space="preserve"> </w:t>
            </w:r>
          </w:p>
        </w:tc>
        <w:tc>
          <w:tcPr>
            <w:tcW w:w="502" w:type="dxa"/>
          </w:tcPr>
          <w:p w14:paraId="2BBA7F33" w14:textId="5C8D3B3A" w:rsidR="00234B8D" w:rsidRPr="008D0770" w:rsidRDefault="002A6043" w:rsidP="00B13E77">
            <w:pPr>
              <w:spacing w:line="360" w:lineRule="auto"/>
              <w:ind w:right="-108"/>
              <w:jc w:val="right"/>
              <w:rPr>
                <w:color w:val="000000" w:themeColor="text1"/>
                <w:sz w:val="28"/>
                <w:szCs w:val="28"/>
              </w:rPr>
            </w:pPr>
            <w:r w:rsidRPr="008D0770">
              <w:rPr>
                <w:color w:val="000000" w:themeColor="text1"/>
                <w:sz w:val="28"/>
                <w:szCs w:val="28"/>
              </w:rPr>
              <w:t>5</w:t>
            </w:r>
          </w:p>
        </w:tc>
      </w:tr>
      <w:tr w:rsidR="00234B8D" w:rsidRPr="008D0770" w14:paraId="46A646C2" w14:textId="77777777" w:rsidTr="00B13E77">
        <w:trPr>
          <w:trHeight w:val="428"/>
        </w:trPr>
        <w:tc>
          <w:tcPr>
            <w:tcW w:w="8897" w:type="dxa"/>
          </w:tcPr>
          <w:p w14:paraId="41FE80FF" w14:textId="5F858A1A" w:rsidR="00234B8D" w:rsidRPr="008D0770" w:rsidRDefault="00234B8D" w:rsidP="00270F1E">
            <w:pPr>
              <w:keepNext/>
              <w:autoSpaceDE w:val="0"/>
              <w:autoSpaceDN w:val="0"/>
              <w:spacing w:line="360" w:lineRule="auto"/>
              <w:outlineLvl w:val="0"/>
              <w:rPr>
                <w:caps/>
                <w:color w:val="000000" w:themeColor="text1"/>
                <w:sz w:val="28"/>
                <w:szCs w:val="28"/>
              </w:rPr>
            </w:pPr>
            <w:r w:rsidRPr="008D0770">
              <w:rPr>
                <w:color w:val="000000" w:themeColor="text1"/>
                <w:sz w:val="28"/>
                <w:szCs w:val="28"/>
              </w:rPr>
              <w:t>3. </w:t>
            </w:r>
            <w:r w:rsidR="00270F1E" w:rsidRPr="008D0770">
              <w:rPr>
                <w:color w:val="000000" w:themeColor="text1"/>
                <w:sz w:val="28"/>
                <w:szCs w:val="28"/>
              </w:rPr>
              <w:t>Описание практических занятий</w:t>
            </w:r>
            <w:r w:rsidRPr="008D0770">
              <w:rPr>
                <w:color w:val="000000" w:themeColor="text1"/>
                <w:sz w:val="28"/>
                <w:szCs w:val="28"/>
              </w:rPr>
              <w:t xml:space="preserve"> </w:t>
            </w:r>
          </w:p>
        </w:tc>
        <w:tc>
          <w:tcPr>
            <w:tcW w:w="502" w:type="dxa"/>
          </w:tcPr>
          <w:p w14:paraId="5BA79259" w14:textId="402F74C8" w:rsidR="00234B8D" w:rsidRPr="008D0770" w:rsidRDefault="002A6043" w:rsidP="00B13E77">
            <w:pPr>
              <w:spacing w:line="360" w:lineRule="auto"/>
              <w:ind w:right="-108" w:firstLine="34"/>
              <w:jc w:val="right"/>
              <w:rPr>
                <w:color w:val="000000" w:themeColor="text1"/>
                <w:sz w:val="28"/>
                <w:szCs w:val="28"/>
              </w:rPr>
            </w:pPr>
            <w:r w:rsidRPr="008D0770">
              <w:rPr>
                <w:color w:val="000000" w:themeColor="text1"/>
                <w:sz w:val="28"/>
                <w:szCs w:val="28"/>
              </w:rPr>
              <w:t>7</w:t>
            </w:r>
          </w:p>
        </w:tc>
      </w:tr>
      <w:tr w:rsidR="00234B8D" w:rsidRPr="008D0770" w14:paraId="41376099" w14:textId="77777777" w:rsidTr="00B13E77">
        <w:trPr>
          <w:trHeight w:val="491"/>
        </w:trPr>
        <w:tc>
          <w:tcPr>
            <w:tcW w:w="8897" w:type="dxa"/>
          </w:tcPr>
          <w:p w14:paraId="73F565ED" w14:textId="03E6E258" w:rsidR="00234B8D" w:rsidRPr="008D0770" w:rsidRDefault="00234B8D" w:rsidP="00270F1E">
            <w:pPr>
              <w:keepNext/>
              <w:autoSpaceDE w:val="0"/>
              <w:autoSpaceDN w:val="0"/>
              <w:spacing w:line="360" w:lineRule="auto"/>
              <w:outlineLvl w:val="0"/>
              <w:rPr>
                <w:caps/>
                <w:color w:val="000000" w:themeColor="text1"/>
                <w:sz w:val="28"/>
                <w:szCs w:val="28"/>
              </w:rPr>
            </w:pPr>
            <w:r w:rsidRPr="008D0770">
              <w:rPr>
                <w:color w:val="000000" w:themeColor="text1"/>
                <w:sz w:val="28"/>
                <w:szCs w:val="28"/>
              </w:rPr>
              <w:t>4. </w:t>
            </w:r>
            <w:r w:rsidR="00270F1E" w:rsidRPr="008D0770">
              <w:rPr>
                <w:color w:val="000000" w:themeColor="text1"/>
                <w:sz w:val="28"/>
                <w:szCs w:val="28"/>
              </w:rPr>
              <w:t>Список рекомендуемых литературных источников</w:t>
            </w:r>
          </w:p>
        </w:tc>
        <w:tc>
          <w:tcPr>
            <w:tcW w:w="502" w:type="dxa"/>
          </w:tcPr>
          <w:p w14:paraId="2854330E" w14:textId="4D57C81F" w:rsidR="00234B8D" w:rsidRPr="008D0770" w:rsidRDefault="00234B8D" w:rsidP="008559EC">
            <w:pPr>
              <w:spacing w:line="360" w:lineRule="auto"/>
              <w:ind w:right="-108"/>
              <w:jc w:val="right"/>
              <w:rPr>
                <w:color w:val="000000" w:themeColor="text1"/>
                <w:sz w:val="28"/>
                <w:szCs w:val="28"/>
              </w:rPr>
            </w:pPr>
            <w:r w:rsidRPr="008D0770">
              <w:rPr>
                <w:color w:val="000000" w:themeColor="text1"/>
                <w:sz w:val="28"/>
                <w:szCs w:val="28"/>
              </w:rPr>
              <w:t>1</w:t>
            </w:r>
            <w:r w:rsidR="008559EC" w:rsidRPr="008D0770">
              <w:rPr>
                <w:color w:val="000000" w:themeColor="text1"/>
                <w:sz w:val="28"/>
                <w:szCs w:val="28"/>
              </w:rPr>
              <w:t>2</w:t>
            </w:r>
          </w:p>
        </w:tc>
      </w:tr>
    </w:tbl>
    <w:p w14:paraId="0481B67C" w14:textId="77777777" w:rsidR="00234B8D" w:rsidRPr="008D0770" w:rsidRDefault="00234B8D" w:rsidP="00234B8D">
      <w:pPr>
        <w:suppressAutoHyphens/>
        <w:ind w:right="-1"/>
        <w:rPr>
          <w:b/>
          <w:color w:val="000000" w:themeColor="text1"/>
          <w:sz w:val="28"/>
          <w:szCs w:val="28"/>
        </w:rPr>
      </w:pPr>
    </w:p>
    <w:p w14:paraId="7F4271E8" w14:textId="77777777" w:rsidR="00234B8D" w:rsidRPr="008D0770" w:rsidRDefault="00234B8D" w:rsidP="00234B8D">
      <w:pPr>
        <w:suppressAutoHyphens/>
        <w:ind w:right="-1"/>
        <w:rPr>
          <w:b/>
          <w:color w:val="000000" w:themeColor="text1"/>
          <w:sz w:val="28"/>
          <w:szCs w:val="28"/>
        </w:rPr>
      </w:pPr>
    </w:p>
    <w:p w14:paraId="3318E0B2" w14:textId="77777777" w:rsidR="00234B8D" w:rsidRPr="008D0770" w:rsidRDefault="00234B8D" w:rsidP="00234B8D">
      <w:pPr>
        <w:suppressAutoHyphens/>
        <w:ind w:right="-1"/>
        <w:rPr>
          <w:b/>
          <w:color w:val="000000" w:themeColor="text1"/>
          <w:sz w:val="28"/>
          <w:szCs w:val="28"/>
        </w:rPr>
      </w:pPr>
    </w:p>
    <w:p w14:paraId="5C70D99D" w14:textId="77777777" w:rsidR="00234B8D" w:rsidRPr="008D0770" w:rsidRDefault="00234B8D" w:rsidP="00234B8D">
      <w:pPr>
        <w:suppressAutoHyphens/>
        <w:ind w:right="-1"/>
        <w:rPr>
          <w:b/>
          <w:color w:val="000000" w:themeColor="text1"/>
          <w:sz w:val="28"/>
          <w:szCs w:val="28"/>
        </w:rPr>
      </w:pPr>
    </w:p>
    <w:p w14:paraId="70594AC7" w14:textId="77777777" w:rsidR="00234B8D" w:rsidRPr="008D0770" w:rsidRDefault="00234B8D" w:rsidP="00234B8D">
      <w:pPr>
        <w:suppressAutoHyphens/>
        <w:ind w:right="-1"/>
        <w:rPr>
          <w:b/>
          <w:color w:val="000000" w:themeColor="text1"/>
          <w:sz w:val="28"/>
          <w:szCs w:val="28"/>
        </w:rPr>
      </w:pPr>
    </w:p>
    <w:p w14:paraId="2C969FF7" w14:textId="77777777" w:rsidR="00234B8D" w:rsidRPr="008D0770" w:rsidRDefault="00234B8D" w:rsidP="00234B8D">
      <w:pPr>
        <w:suppressAutoHyphens/>
        <w:ind w:right="-1"/>
        <w:rPr>
          <w:b/>
          <w:color w:val="000000" w:themeColor="text1"/>
          <w:sz w:val="28"/>
          <w:szCs w:val="28"/>
        </w:rPr>
      </w:pPr>
    </w:p>
    <w:p w14:paraId="2983A152" w14:textId="77777777" w:rsidR="00234B8D" w:rsidRPr="008D0770" w:rsidRDefault="00234B8D" w:rsidP="00234B8D">
      <w:pPr>
        <w:suppressAutoHyphens/>
        <w:ind w:right="-1"/>
        <w:rPr>
          <w:b/>
          <w:color w:val="000000" w:themeColor="text1"/>
          <w:sz w:val="28"/>
          <w:szCs w:val="28"/>
        </w:rPr>
      </w:pPr>
    </w:p>
    <w:p w14:paraId="39D0916B" w14:textId="77777777" w:rsidR="00234B8D" w:rsidRPr="008D0770" w:rsidRDefault="00234B8D" w:rsidP="00234B8D">
      <w:pPr>
        <w:suppressAutoHyphens/>
        <w:ind w:right="-1"/>
        <w:rPr>
          <w:b/>
          <w:color w:val="000000" w:themeColor="text1"/>
          <w:sz w:val="28"/>
          <w:szCs w:val="28"/>
        </w:rPr>
      </w:pPr>
    </w:p>
    <w:p w14:paraId="11678C6B" w14:textId="77777777" w:rsidR="00234B8D" w:rsidRPr="008D0770" w:rsidRDefault="00234B8D" w:rsidP="00234B8D">
      <w:pPr>
        <w:suppressAutoHyphens/>
        <w:ind w:right="-1"/>
        <w:rPr>
          <w:b/>
          <w:color w:val="000000" w:themeColor="text1"/>
          <w:sz w:val="28"/>
          <w:szCs w:val="28"/>
        </w:rPr>
      </w:pPr>
    </w:p>
    <w:p w14:paraId="4C82907B" w14:textId="77777777" w:rsidR="00234B8D" w:rsidRPr="008D0770" w:rsidRDefault="00234B8D" w:rsidP="00234B8D">
      <w:pPr>
        <w:suppressAutoHyphens/>
        <w:ind w:right="-1"/>
        <w:rPr>
          <w:b/>
          <w:color w:val="000000" w:themeColor="text1"/>
          <w:sz w:val="28"/>
          <w:szCs w:val="28"/>
        </w:rPr>
      </w:pPr>
    </w:p>
    <w:p w14:paraId="47ED8D95" w14:textId="77777777" w:rsidR="00234B8D" w:rsidRPr="008D0770" w:rsidRDefault="00234B8D" w:rsidP="00234B8D">
      <w:pPr>
        <w:suppressAutoHyphens/>
        <w:ind w:right="-1"/>
        <w:rPr>
          <w:b/>
          <w:color w:val="000000" w:themeColor="text1"/>
          <w:sz w:val="28"/>
          <w:szCs w:val="28"/>
        </w:rPr>
      </w:pPr>
    </w:p>
    <w:p w14:paraId="7F5D713B" w14:textId="77777777" w:rsidR="00234B8D" w:rsidRPr="008D0770" w:rsidRDefault="00234B8D" w:rsidP="00234B8D">
      <w:pPr>
        <w:suppressAutoHyphens/>
        <w:ind w:right="-1"/>
        <w:rPr>
          <w:b/>
          <w:color w:val="000000" w:themeColor="text1"/>
          <w:sz w:val="28"/>
          <w:szCs w:val="28"/>
        </w:rPr>
      </w:pPr>
    </w:p>
    <w:p w14:paraId="3ECDD80C" w14:textId="77777777" w:rsidR="00234B8D" w:rsidRPr="008D0770" w:rsidRDefault="00234B8D" w:rsidP="00234B8D">
      <w:pPr>
        <w:suppressAutoHyphens/>
        <w:ind w:right="-1"/>
        <w:rPr>
          <w:b/>
          <w:color w:val="000000" w:themeColor="text1"/>
          <w:sz w:val="28"/>
          <w:szCs w:val="28"/>
        </w:rPr>
      </w:pPr>
    </w:p>
    <w:p w14:paraId="79E628AF" w14:textId="77777777" w:rsidR="00234B8D" w:rsidRPr="008D0770" w:rsidRDefault="00234B8D" w:rsidP="00234B8D">
      <w:pPr>
        <w:suppressAutoHyphens/>
        <w:ind w:right="-1"/>
        <w:rPr>
          <w:b/>
          <w:color w:val="000000" w:themeColor="text1"/>
          <w:sz w:val="28"/>
          <w:szCs w:val="28"/>
        </w:rPr>
      </w:pPr>
    </w:p>
    <w:p w14:paraId="0DB3CA19" w14:textId="77777777" w:rsidR="00234B8D" w:rsidRPr="008D0770" w:rsidRDefault="00234B8D" w:rsidP="00234B8D">
      <w:pPr>
        <w:suppressAutoHyphens/>
        <w:ind w:right="-1"/>
        <w:rPr>
          <w:b/>
          <w:color w:val="000000" w:themeColor="text1"/>
          <w:sz w:val="28"/>
          <w:szCs w:val="28"/>
        </w:rPr>
      </w:pPr>
    </w:p>
    <w:p w14:paraId="455CD2C2" w14:textId="77777777" w:rsidR="00234B8D" w:rsidRPr="008D0770" w:rsidRDefault="00234B8D" w:rsidP="00234B8D">
      <w:pPr>
        <w:suppressAutoHyphens/>
        <w:ind w:right="-1"/>
        <w:rPr>
          <w:b/>
          <w:color w:val="000000" w:themeColor="text1"/>
          <w:sz w:val="28"/>
          <w:szCs w:val="28"/>
        </w:rPr>
      </w:pPr>
    </w:p>
    <w:p w14:paraId="150E46BA" w14:textId="77777777" w:rsidR="00234B8D" w:rsidRPr="008D0770" w:rsidRDefault="00234B8D" w:rsidP="00234B8D">
      <w:pPr>
        <w:suppressAutoHyphens/>
        <w:ind w:right="-1"/>
        <w:rPr>
          <w:b/>
          <w:color w:val="000000" w:themeColor="text1"/>
          <w:sz w:val="28"/>
          <w:szCs w:val="28"/>
        </w:rPr>
      </w:pPr>
    </w:p>
    <w:p w14:paraId="5FBC16C6" w14:textId="77777777" w:rsidR="00234B8D" w:rsidRPr="008D0770" w:rsidRDefault="00234B8D" w:rsidP="00234B8D">
      <w:pPr>
        <w:suppressAutoHyphens/>
        <w:ind w:right="-1"/>
        <w:rPr>
          <w:b/>
          <w:color w:val="000000" w:themeColor="text1"/>
          <w:sz w:val="28"/>
          <w:szCs w:val="28"/>
        </w:rPr>
      </w:pPr>
    </w:p>
    <w:p w14:paraId="4DC29587" w14:textId="77777777" w:rsidR="00234B8D" w:rsidRPr="008D0770" w:rsidRDefault="00234B8D" w:rsidP="00234B8D">
      <w:pPr>
        <w:suppressAutoHyphens/>
        <w:ind w:right="-1"/>
        <w:rPr>
          <w:b/>
          <w:color w:val="000000" w:themeColor="text1"/>
          <w:sz w:val="28"/>
          <w:szCs w:val="28"/>
        </w:rPr>
      </w:pPr>
    </w:p>
    <w:p w14:paraId="3CEF2F97" w14:textId="77777777" w:rsidR="00234B8D" w:rsidRPr="008D0770" w:rsidRDefault="00234B8D" w:rsidP="00234B8D">
      <w:pPr>
        <w:suppressAutoHyphens/>
        <w:ind w:right="-1"/>
        <w:rPr>
          <w:b/>
          <w:color w:val="000000" w:themeColor="text1"/>
          <w:sz w:val="28"/>
          <w:szCs w:val="28"/>
        </w:rPr>
      </w:pPr>
    </w:p>
    <w:p w14:paraId="3F017BA3" w14:textId="77777777" w:rsidR="00234B8D" w:rsidRPr="008D0770" w:rsidRDefault="00234B8D" w:rsidP="00234B8D">
      <w:pPr>
        <w:suppressAutoHyphens/>
        <w:ind w:right="-1"/>
        <w:rPr>
          <w:b/>
          <w:color w:val="000000" w:themeColor="text1"/>
          <w:sz w:val="28"/>
          <w:szCs w:val="28"/>
        </w:rPr>
      </w:pPr>
    </w:p>
    <w:p w14:paraId="36F0F681" w14:textId="77777777" w:rsidR="00234B8D" w:rsidRPr="008D0770" w:rsidRDefault="00234B8D" w:rsidP="00234B8D">
      <w:pPr>
        <w:suppressAutoHyphens/>
        <w:ind w:right="-1"/>
        <w:rPr>
          <w:b/>
          <w:color w:val="000000" w:themeColor="text1"/>
          <w:sz w:val="28"/>
          <w:szCs w:val="28"/>
        </w:rPr>
      </w:pPr>
    </w:p>
    <w:p w14:paraId="552D87FB" w14:textId="77777777" w:rsidR="00234B8D" w:rsidRPr="008D0770" w:rsidRDefault="00234B8D" w:rsidP="00234B8D">
      <w:pPr>
        <w:suppressAutoHyphens/>
        <w:ind w:right="-1"/>
        <w:rPr>
          <w:b/>
          <w:color w:val="000000" w:themeColor="text1"/>
          <w:sz w:val="28"/>
          <w:szCs w:val="28"/>
        </w:rPr>
      </w:pPr>
    </w:p>
    <w:p w14:paraId="4EC68F36" w14:textId="77777777" w:rsidR="00234B8D" w:rsidRPr="008D0770" w:rsidRDefault="00234B8D" w:rsidP="00234B8D">
      <w:pPr>
        <w:suppressAutoHyphens/>
        <w:ind w:right="-1"/>
        <w:rPr>
          <w:b/>
          <w:color w:val="000000" w:themeColor="text1"/>
          <w:sz w:val="28"/>
          <w:szCs w:val="28"/>
        </w:rPr>
      </w:pPr>
    </w:p>
    <w:p w14:paraId="3270DB17" w14:textId="77777777" w:rsidR="00234B8D" w:rsidRPr="008D0770" w:rsidRDefault="00234B8D" w:rsidP="00234B8D">
      <w:pPr>
        <w:suppressAutoHyphens/>
        <w:ind w:right="-1"/>
        <w:rPr>
          <w:b/>
          <w:color w:val="000000" w:themeColor="text1"/>
          <w:sz w:val="28"/>
          <w:szCs w:val="28"/>
        </w:rPr>
      </w:pPr>
    </w:p>
    <w:p w14:paraId="2E91DE58" w14:textId="77777777" w:rsidR="00234B8D" w:rsidRPr="008D0770" w:rsidRDefault="00234B8D" w:rsidP="00234B8D">
      <w:pPr>
        <w:suppressAutoHyphens/>
        <w:ind w:right="-1"/>
        <w:rPr>
          <w:b/>
          <w:color w:val="000000" w:themeColor="text1"/>
          <w:sz w:val="28"/>
          <w:szCs w:val="28"/>
        </w:rPr>
      </w:pPr>
    </w:p>
    <w:p w14:paraId="2D0B9968" w14:textId="77777777" w:rsidR="00234B8D" w:rsidRPr="008D0770" w:rsidRDefault="00234B8D" w:rsidP="00234B8D">
      <w:pPr>
        <w:suppressAutoHyphens/>
        <w:ind w:right="-1"/>
        <w:rPr>
          <w:b/>
          <w:color w:val="000000" w:themeColor="text1"/>
          <w:sz w:val="28"/>
          <w:szCs w:val="28"/>
        </w:rPr>
      </w:pPr>
    </w:p>
    <w:p w14:paraId="3108F08A" w14:textId="77777777" w:rsidR="00234B8D" w:rsidRPr="008D0770" w:rsidRDefault="00234B8D" w:rsidP="00234B8D">
      <w:pPr>
        <w:suppressAutoHyphens/>
        <w:ind w:right="-1"/>
        <w:rPr>
          <w:b/>
          <w:color w:val="000000" w:themeColor="text1"/>
          <w:sz w:val="28"/>
          <w:szCs w:val="28"/>
        </w:rPr>
      </w:pPr>
    </w:p>
    <w:p w14:paraId="3F00BC18" w14:textId="77777777" w:rsidR="00234B8D" w:rsidRPr="008D0770" w:rsidRDefault="00234B8D" w:rsidP="00234B8D">
      <w:pPr>
        <w:suppressAutoHyphens/>
        <w:ind w:right="-1"/>
        <w:rPr>
          <w:b/>
          <w:color w:val="000000" w:themeColor="text1"/>
          <w:sz w:val="28"/>
          <w:szCs w:val="28"/>
        </w:rPr>
      </w:pPr>
    </w:p>
    <w:p w14:paraId="1A3CB605" w14:textId="77777777" w:rsidR="00234B8D" w:rsidRPr="008D0770" w:rsidRDefault="00234B8D" w:rsidP="00234B8D">
      <w:pPr>
        <w:suppressAutoHyphens/>
        <w:ind w:right="-1"/>
        <w:rPr>
          <w:b/>
          <w:color w:val="000000" w:themeColor="text1"/>
          <w:sz w:val="28"/>
          <w:szCs w:val="28"/>
        </w:rPr>
      </w:pPr>
    </w:p>
    <w:p w14:paraId="261F945E" w14:textId="77777777" w:rsidR="00234B8D" w:rsidRPr="008D0770" w:rsidRDefault="00234B8D" w:rsidP="00234B8D">
      <w:pPr>
        <w:suppressAutoHyphens/>
        <w:ind w:right="-1"/>
        <w:rPr>
          <w:b/>
          <w:color w:val="000000" w:themeColor="text1"/>
          <w:sz w:val="28"/>
          <w:szCs w:val="28"/>
        </w:rPr>
      </w:pPr>
    </w:p>
    <w:p w14:paraId="248B969E" w14:textId="77777777" w:rsidR="00234B8D" w:rsidRPr="008D0770" w:rsidRDefault="00234B8D" w:rsidP="00234B8D">
      <w:pPr>
        <w:suppressAutoHyphens/>
        <w:ind w:right="-1"/>
        <w:rPr>
          <w:b/>
          <w:color w:val="000000" w:themeColor="text1"/>
          <w:sz w:val="28"/>
          <w:szCs w:val="28"/>
        </w:rPr>
      </w:pPr>
    </w:p>
    <w:p w14:paraId="31799941" w14:textId="77777777" w:rsidR="00234B8D" w:rsidRPr="008D0770" w:rsidRDefault="00234B8D" w:rsidP="00234B8D">
      <w:pPr>
        <w:suppressAutoHyphens/>
        <w:ind w:right="-1"/>
        <w:rPr>
          <w:b/>
          <w:color w:val="000000" w:themeColor="text1"/>
          <w:sz w:val="28"/>
          <w:szCs w:val="28"/>
        </w:rPr>
      </w:pPr>
    </w:p>
    <w:p w14:paraId="10764379" w14:textId="74E050BF" w:rsidR="00234B8D" w:rsidRPr="008D0770" w:rsidRDefault="00A83D28" w:rsidP="00234B8D">
      <w:pPr>
        <w:pStyle w:val="a3"/>
        <w:numPr>
          <w:ilvl w:val="0"/>
          <w:numId w:val="10"/>
        </w:numPr>
        <w:suppressAutoHyphens/>
        <w:ind w:right="-1"/>
        <w:jc w:val="center"/>
        <w:rPr>
          <w:b/>
          <w:color w:val="000000" w:themeColor="text1"/>
          <w:sz w:val="28"/>
          <w:szCs w:val="28"/>
        </w:rPr>
      </w:pPr>
      <w:r w:rsidRPr="008D0770">
        <w:rPr>
          <w:b/>
          <w:color w:val="000000" w:themeColor="text1"/>
          <w:sz w:val="28"/>
          <w:szCs w:val="28"/>
        </w:rPr>
        <w:t xml:space="preserve">ПОЯСНИТЕЛЬНАЯ ЗАПИСКА </w:t>
      </w:r>
    </w:p>
    <w:p w14:paraId="24073893" w14:textId="77777777" w:rsidR="00234B8D" w:rsidRPr="008D0770" w:rsidRDefault="00234B8D" w:rsidP="00234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themeColor="text1"/>
          <w:sz w:val="28"/>
          <w:szCs w:val="28"/>
          <w:vertAlign w:val="superscript"/>
        </w:rPr>
      </w:pPr>
    </w:p>
    <w:p w14:paraId="05A46551" w14:textId="77777777" w:rsidR="00234B8D" w:rsidRPr="008D0770" w:rsidRDefault="00234B8D" w:rsidP="00234B8D">
      <w:pPr>
        <w:ind w:firstLine="708"/>
        <w:jc w:val="both"/>
        <w:rPr>
          <w:color w:val="000000" w:themeColor="text1"/>
          <w:sz w:val="28"/>
          <w:szCs w:val="28"/>
        </w:rPr>
      </w:pPr>
    </w:p>
    <w:p w14:paraId="0ECF929F" w14:textId="77777777" w:rsidR="00234B8D" w:rsidRPr="008D0770" w:rsidRDefault="00234B8D" w:rsidP="00234B8D">
      <w:pPr>
        <w:spacing w:line="276" w:lineRule="auto"/>
        <w:ind w:firstLine="708"/>
        <w:jc w:val="both"/>
        <w:rPr>
          <w:color w:val="000000" w:themeColor="text1"/>
          <w:sz w:val="28"/>
          <w:szCs w:val="28"/>
        </w:rPr>
      </w:pPr>
      <w:r w:rsidRPr="008D0770">
        <w:rPr>
          <w:color w:val="000000" w:themeColor="text1"/>
          <w:sz w:val="28"/>
          <w:szCs w:val="28"/>
        </w:rPr>
        <w:lastRenderedPageBreak/>
        <w:t>Учебная дисциплина ОП.10 Экономика отрасли является  частью  основной  образовательной программы, разработана в соответствии с Федеральным государственным образовательным стандартом среднего профессионального образования по специальности 39.02.01 Социальная работа</w:t>
      </w:r>
      <w:proofErr w:type="gramStart"/>
      <w:r w:rsidRPr="008D0770">
        <w:rPr>
          <w:color w:val="000000" w:themeColor="text1"/>
          <w:sz w:val="28"/>
          <w:szCs w:val="28"/>
        </w:rPr>
        <w:t>.</w:t>
      </w:r>
      <w:proofErr w:type="gramEnd"/>
      <w:r w:rsidRPr="008D0770">
        <w:rPr>
          <w:color w:val="000000" w:themeColor="text1"/>
          <w:sz w:val="28"/>
          <w:szCs w:val="28"/>
        </w:rPr>
        <w:t xml:space="preserve"> </w:t>
      </w:r>
      <w:proofErr w:type="gramStart"/>
      <w:r w:rsidRPr="008D0770">
        <w:rPr>
          <w:color w:val="000000" w:themeColor="text1"/>
          <w:sz w:val="28"/>
          <w:szCs w:val="28"/>
        </w:rPr>
        <w:t>с</w:t>
      </w:r>
      <w:proofErr w:type="gramEnd"/>
      <w:r w:rsidRPr="008D0770">
        <w:rPr>
          <w:color w:val="000000" w:themeColor="text1"/>
          <w:sz w:val="28"/>
          <w:szCs w:val="28"/>
        </w:rPr>
        <w:t>формированной за счет часов вариативной части ФГОС СПО.  Вариативная часть дает возможность расширения и углубления компетенций, установленных ФГОС СПО по специальности 39.02.01 Социальная работа,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w:t>
      </w:r>
    </w:p>
    <w:p w14:paraId="6803EB34" w14:textId="77777777" w:rsidR="0058493C" w:rsidRPr="008D0770" w:rsidRDefault="0058493C" w:rsidP="00234B8D">
      <w:pPr>
        <w:spacing w:line="276" w:lineRule="auto"/>
        <w:ind w:firstLine="708"/>
        <w:jc w:val="both"/>
        <w:rPr>
          <w:color w:val="000000" w:themeColor="text1"/>
          <w:sz w:val="28"/>
          <w:szCs w:val="28"/>
        </w:rPr>
      </w:pPr>
    </w:p>
    <w:p w14:paraId="6B44788B" w14:textId="77777777" w:rsidR="0058493C" w:rsidRPr="008D0770" w:rsidRDefault="0058493C" w:rsidP="0058493C">
      <w:pPr>
        <w:suppressAutoHyphens/>
        <w:spacing w:after="240"/>
        <w:ind w:right="-1" w:firstLine="709"/>
        <w:jc w:val="center"/>
        <w:rPr>
          <w:color w:val="000000" w:themeColor="text1"/>
          <w:sz w:val="28"/>
          <w:szCs w:val="28"/>
        </w:rPr>
      </w:pPr>
      <w:r w:rsidRPr="008D0770">
        <w:rPr>
          <w:color w:val="000000" w:themeColor="text1"/>
          <w:sz w:val="28"/>
          <w:szCs w:val="28"/>
        </w:rPr>
        <w:t>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54"/>
        <w:gridCol w:w="2517"/>
      </w:tblGrid>
      <w:tr w:rsidR="0058493C" w:rsidRPr="008D0770" w14:paraId="402D1F7A" w14:textId="77777777" w:rsidTr="00B13E77">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3CD16FFF" w14:textId="77777777" w:rsidR="0058493C" w:rsidRPr="008D0770" w:rsidRDefault="0058493C" w:rsidP="00B13E77">
            <w:pPr>
              <w:suppressAutoHyphens/>
              <w:ind w:right="-1"/>
              <w:rPr>
                <w:color w:val="000000" w:themeColor="text1"/>
                <w:sz w:val="28"/>
                <w:szCs w:val="28"/>
              </w:rPr>
            </w:pPr>
            <w:r w:rsidRPr="008D0770">
              <w:rPr>
                <w:color w:val="000000" w:themeColor="text1"/>
                <w:sz w:val="28"/>
                <w:szCs w:val="28"/>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49C25B15" w14:textId="77777777" w:rsidR="0058493C" w:rsidRPr="008D0770" w:rsidRDefault="0058493C" w:rsidP="00B13E77">
            <w:pPr>
              <w:suppressAutoHyphens/>
              <w:ind w:right="-1"/>
              <w:rPr>
                <w:iCs/>
                <w:color w:val="000000" w:themeColor="text1"/>
                <w:sz w:val="28"/>
                <w:szCs w:val="28"/>
              </w:rPr>
            </w:pPr>
            <w:r w:rsidRPr="008D0770">
              <w:rPr>
                <w:iCs/>
                <w:color w:val="000000" w:themeColor="text1"/>
                <w:sz w:val="28"/>
                <w:szCs w:val="28"/>
              </w:rPr>
              <w:t>Объем в часах</w:t>
            </w:r>
          </w:p>
        </w:tc>
      </w:tr>
      <w:tr w:rsidR="0058493C" w:rsidRPr="008D0770" w14:paraId="43EF61F9" w14:textId="77777777" w:rsidTr="00B13E77">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1E1D65E9" w14:textId="77777777" w:rsidR="0058493C" w:rsidRPr="008D0770" w:rsidRDefault="0058493C" w:rsidP="00B13E77">
            <w:pPr>
              <w:suppressAutoHyphens/>
              <w:ind w:right="-1"/>
              <w:rPr>
                <w:color w:val="000000" w:themeColor="text1"/>
                <w:sz w:val="28"/>
                <w:szCs w:val="28"/>
              </w:rPr>
            </w:pPr>
            <w:r w:rsidRPr="008D0770">
              <w:rPr>
                <w:color w:val="000000" w:themeColor="text1"/>
                <w:sz w:val="28"/>
                <w:szCs w:val="28"/>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68DB6645" w14:textId="77777777" w:rsidR="0058493C" w:rsidRPr="008D0770" w:rsidRDefault="0058493C" w:rsidP="00B13E77">
            <w:pPr>
              <w:suppressAutoHyphens/>
              <w:ind w:right="-1"/>
              <w:jc w:val="center"/>
              <w:rPr>
                <w:iCs/>
                <w:color w:val="000000" w:themeColor="text1"/>
                <w:sz w:val="28"/>
                <w:szCs w:val="28"/>
              </w:rPr>
            </w:pPr>
            <w:r w:rsidRPr="008D0770">
              <w:rPr>
                <w:iCs/>
                <w:color w:val="000000" w:themeColor="text1"/>
                <w:sz w:val="28"/>
                <w:szCs w:val="28"/>
              </w:rPr>
              <w:t>68</w:t>
            </w:r>
          </w:p>
        </w:tc>
      </w:tr>
      <w:tr w:rsidR="0058493C" w:rsidRPr="008D0770" w14:paraId="53B95506" w14:textId="77777777" w:rsidTr="00B13E77">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518E5F6E" w14:textId="77777777" w:rsidR="0058493C" w:rsidRPr="008D0770" w:rsidRDefault="0058493C" w:rsidP="00B13E77">
            <w:pPr>
              <w:suppressAutoHyphens/>
              <w:ind w:right="-1"/>
              <w:rPr>
                <w:color w:val="000000" w:themeColor="text1"/>
                <w:sz w:val="28"/>
                <w:szCs w:val="28"/>
              </w:rPr>
            </w:pPr>
            <w:r w:rsidRPr="008D0770">
              <w:rPr>
                <w:color w:val="000000" w:themeColor="text1"/>
                <w:sz w:val="28"/>
                <w:szCs w:val="28"/>
              </w:rPr>
              <w:t xml:space="preserve">в </w:t>
            </w:r>
            <w:proofErr w:type="spellStart"/>
            <w:r w:rsidRPr="008D0770">
              <w:rPr>
                <w:color w:val="000000" w:themeColor="text1"/>
                <w:sz w:val="28"/>
                <w:szCs w:val="28"/>
              </w:rPr>
              <w:t>т.ч</w:t>
            </w:r>
            <w:proofErr w:type="spellEnd"/>
            <w:r w:rsidRPr="008D0770">
              <w:rPr>
                <w:color w:val="000000" w:themeColor="text1"/>
                <w:sz w:val="28"/>
                <w:szCs w:val="28"/>
              </w:rPr>
              <w:t>.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tcPr>
          <w:p w14:paraId="5DEFCDDC" w14:textId="77777777" w:rsidR="0058493C" w:rsidRPr="008D0770" w:rsidRDefault="0058493C" w:rsidP="00B13E77">
            <w:pPr>
              <w:suppressAutoHyphens/>
              <w:ind w:right="-1"/>
              <w:jc w:val="center"/>
              <w:rPr>
                <w:iCs/>
                <w:color w:val="000000" w:themeColor="text1"/>
                <w:sz w:val="28"/>
                <w:szCs w:val="28"/>
              </w:rPr>
            </w:pPr>
            <w:r w:rsidRPr="008D0770">
              <w:rPr>
                <w:iCs/>
                <w:color w:val="000000" w:themeColor="text1"/>
                <w:sz w:val="28"/>
                <w:szCs w:val="28"/>
              </w:rPr>
              <w:t>30</w:t>
            </w:r>
          </w:p>
        </w:tc>
      </w:tr>
      <w:tr w:rsidR="0058493C" w:rsidRPr="008D0770" w14:paraId="78ADE1FF" w14:textId="77777777" w:rsidTr="00B13E77">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07FFBACC" w14:textId="77777777" w:rsidR="0058493C" w:rsidRPr="008D0770" w:rsidRDefault="0058493C" w:rsidP="00B13E77">
            <w:pPr>
              <w:suppressAutoHyphens/>
              <w:ind w:right="-1"/>
              <w:rPr>
                <w:iCs/>
                <w:color w:val="000000" w:themeColor="text1"/>
                <w:sz w:val="28"/>
                <w:szCs w:val="28"/>
              </w:rPr>
            </w:pPr>
            <w:r w:rsidRPr="008D0770">
              <w:rPr>
                <w:color w:val="000000" w:themeColor="text1"/>
                <w:sz w:val="28"/>
                <w:szCs w:val="28"/>
              </w:rPr>
              <w:t>в т. ч.:</w:t>
            </w:r>
          </w:p>
        </w:tc>
      </w:tr>
      <w:tr w:rsidR="0058493C" w:rsidRPr="008D0770" w14:paraId="05140D97" w14:textId="77777777" w:rsidTr="00B13E77">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41C3F530" w14:textId="77777777" w:rsidR="0058493C" w:rsidRPr="008D0770" w:rsidRDefault="0058493C" w:rsidP="00B13E77">
            <w:pPr>
              <w:suppressAutoHyphens/>
              <w:ind w:right="-1"/>
              <w:rPr>
                <w:color w:val="000000" w:themeColor="text1"/>
                <w:sz w:val="28"/>
                <w:szCs w:val="28"/>
              </w:rPr>
            </w:pPr>
            <w:r w:rsidRPr="008D0770">
              <w:rPr>
                <w:color w:val="000000" w:themeColor="text1"/>
                <w:sz w:val="28"/>
                <w:szCs w:val="28"/>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15A20E87" w14:textId="77777777" w:rsidR="0058493C" w:rsidRPr="008D0770" w:rsidRDefault="0058493C" w:rsidP="00B13E77">
            <w:pPr>
              <w:suppressAutoHyphens/>
              <w:ind w:right="-1"/>
              <w:jc w:val="center"/>
              <w:rPr>
                <w:iCs/>
                <w:color w:val="000000" w:themeColor="text1"/>
                <w:sz w:val="28"/>
                <w:szCs w:val="28"/>
              </w:rPr>
            </w:pPr>
            <w:r w:rsidRPr="008D0770">
              <w:rPr>
                <w:iCs/>
                <w:color w:val="000000" w:themeColor="text1"/>
                <w:sz w:val="28"/>
                <w:szCs w:val="28"/>
              </w:rPr>
              <w:t xml:space="preserve"> 30</w:t>
            </w:r>
          </w:p>
        </w:tc>
      </w:tr>
      <w:tr w:rsidR="0058493C" w:rsidRPr="008D0770" w14:paraId="17CA22E3" w14:textId="77777777" w:rsidTr="00B13E77">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6D5A0456" w14:textId="77777777" w:rsidR="0058493C" w:rsidRPr="008D0770" w:rsidRDefault="0058493C" w:rsidP="00B13E77">
            <w:pPr>
              <w:suppressAutoHyphens/>
              <w:ind w:right="-1"/>
              <w:rPr>
                <w:color w:val="000000" w:themeColor="text1"/>
                <w:sz w:val="28"/>
                <w:szCs w:val="28"/>
              </w:rPr>
            </w:pPr>
            <w:r w:rsidRPr="008D0770">
              <w:rPr>
                <w:color w:val="000000" w:themeColor="text1"/>
                <w:sz w:val="28"/>
                <w:szCs w:val="28"/>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31655712" w14:textId="77777777" w:rsidR="0058493C" w:rsidRPr="008D0770" w:rsidRDefault="0058493C" w:rsidP="00B13E77">
            <w:pPr>
              <w:suppressAutoHyphens/>
              <w:ind w:right="-1"/>
              <w:jc w:val="center"/>
              <w:rPr>
                <w:iCs/>
                <w:color w:val="000000" w:themeColor="text1"/>
                <w:sz w:val="28"/>
                <w:szCs w:val="28"/>
              </w:rPr>
            </w:pPr>
            <w:r w:rsidRPr="008D0770">
              <w:rPr>
                <w:iCs/>
                <w:color w:val="000000" w:themeColor="text1"/>
                <w:sz w:val="28"/>
                <w:szCs w:val="28"/>
              </w:rPr>
              <w:t xml:space="preserve"> 34 </w:t>
            </w:r>
          </w:p>
        </w:tc>
      </w:tr>
      <w:tr w:rsidR="0058493C" w:rsidRPr="008D0770" w14:paraId="76F3FC53" w14:textId="77777777" w:rsidTr="00B13E77">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40A90DAC" w14:textId="77777777" w:rsidR="0058493C" w:rsidRPr="008D0770" w:rsidRDefault="0058493C" w:rsidP="00B13E77">
            <w:pPr>
              <w:suppressAutoHyphens/>
              <w:ind w:right="-1"/>
              <w:rPr>
                <w:color w:val="000000" w:themeColor="text1"/>
                <w:sz w:val="28"/>
                <w:szCs w:val="28"/>
              </w:rPr>
            </w:pPr>
            <w:r w:rsidRPr="008D0770">
              <w:rPr>
                <w:color w:val="000000" w:themeColor="text1"/>
                <w:sz w:val="28"/>
                <w:szCs w:val="28"/>
              </w:rPr>
              <w:t xml:space="preserve">Самостоятельная работа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307E4398" w14:textId="77777777" w:rsidR="0058493C" w:rsidRPr="008D0770" w:rsidRDefault="0058493C" w:rsidP="00B13E77">
            <w:pPr>
              <w:suppressAutoHyphens/>
              <w:ind w:right="-1"/>
              <w:jc w:val="center"/>
              <w:rPr>
                <w:iCs/>
                <w:color w:val="000000" w:themeColor="text1"/>
                <w:sz w:val="28"/>
                <w:szCs w:val="28"/>
              </w:rPr>
            </w:pPr>
            <w:r w:rsidRPr="008D0770">
              <w:rPr>
                <w:iCs/>
                <w:color w:val="000000" w:themeColor="text1"/>
                <w:sz w:val="28"/>
                <w:szCs w:val="28"/>
              </w:rPr>
              <w:t>4</w:t>
            </w:r>
          </w:p>
        </w:tc>
      </w:tr>
      <w:tr w:rsidR="0058493C" w:rsidRPr="008D0770" w14:paraId="271A8753" w14:textId="77777777" w:rsidTr="00B13E77">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092401C1" w14:textId="77777777" w:rsidR="0058493C" w:rsidRPr="008D0770" w:rsidRDefault="0058493C" w:rsidP="00B13E77">
            <w:pPr>
              <w:suppressAutoHyphens/>
              <w:ind w:right="-1"/>
              <w:rPr>
                <w:i/>
                <w:color w:val="000000" w:themeColor="text1"/>
                <w:sz w:val="28"/>
                <w:szCs w:val="28"/>
              </w:rPr>
            </w:pPr>
            <w:r w:rsidRPr="008D0770">
              <w:rPr>
                <w:iCs/>
                <w:color w:val="000000" w:themeColor="text1"/>
                <w:sz w:val="28"/>
                <w:szCs w:val="28"/>
              </w:rPr>
              <w:t>Промежуточная аттестация – дифференцированный зачет</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4563F77E" w14:textId="77777777" w:rsidR="0058493C" w:rsidRPr="008D0770" w:rsidRDefault="0058493C" w:rsidP="00B13E77">
            <w:pPr>
              <w:suppressAutoHyphens/>
              <w:ind w:right="-1"/>
              <w:jc w:val="center"/>
              <w:rPr>
                <w:iCs/>
                <w:color w:val="000000" w:themeColor="text1"/>
                <w:sz w:val="28"/>
                <w:szCs w:val="28"/>
              </w:rPr>
            </w:pPr>
            <w:r w:rsidRPr="008D0770">
              <w:rPr>
                <w:iCs/>
                <w:color w:val="000000" w:themeColor="text1"/>
                <w:sz w:val="28"/>
                <w:szCs w:val="28"/>
              </w:rPr>
              <w:t>2</w:t>
            </w:r>
          </w:p>
        </w:tc>
      </w:tr>
    </w:tbl>
    <w:p w14:paraId="3FC639DE" w14:textId="77777777" w:rsidR="0058493C" w:rsidRPr="008D0770" w:rsidRDefault="0058493C" w:rsidP="0058493C">
      <w:pPr>
        <w:suppressAutoHyphens/>
        <w:spacing w:after="120"/>
        <w:ind w:right="-1"/>
        <w:rPr>
          <w:b/>
          <w:i/>
          <w:color w:val="000000" w:themeColor="text1"/>
          <w:sz w:val="28"/>
          <w:szCs w:val="28"/>
        </w:rPr>
      </w:pPr>
    </w:p>
    <w:p w14:paraId="7963230C" w14:textId="77777777" w:rsidR="0058493C" w:rsidRPr="008D0770" w:rsidRDefault="0058493C" w:rsidP="00234B8D">
      <w:pPr>
        <w:spacing w:line="276" w:lineRule="auto"/>
        <w:ind w:firstLine="708"/>
        <w:jc w:val="both"/>
        <w:rPr>
          <w:color w:val="000000" w:themeColor="text1"/>
          <w:sz w:val="28"/>
          <w:szCs w:val="28"/>
        </w:rPr>
      </w:pPr>
    </w:p>
    <w:p w14:paraId="32A6D4C3" w14:textId="77777777" w:rsidR="0058493C" w:rsidRPr="008D0770" w:rsidRDefault="0058493C" w:rsidP="00234B8D">
      <w:pPr>
        <w:spacing w:line="276" w:lineRule="auto"/>
        <w:ind w:firstLine="708"/>
        <w:jc w:val="both"/>
        <w:rPr>
          <w:color w:val="000000" w:themeColor="text1"/>
          <w:sz w:val="28"/>
          <w:szCs w:val="28"/>
        </w:rPr>
      </w:pPr>
    </w:p>
    <w:p w14:paraId="453D11E2" w14:textId="77777777" w:rsidR="0058493C" w:rsidRPr="008D0770" w:rsidRDefault="0058493C" w:rsidP="00234B8D">
      <w:pPr>
        <w:spacing w:line="276" w:lineRule="auto"/>
        <w:ind w:firstLine="708"/>
        <w:jc w:val="both"/>
        <w:rPr>
          <w:color w:val="000000" w:themeColor="text1"/>
          <w:sz w:val="28"/>
          <w:szCs w:val="28"/>
        </w:rPr>
      </w:pPr>
    </w:p>
    <w:p w14:paraId="52E3EB29" w14:textId="77777777" w:rsidR="0058493C" w:rsidRPr="008D0770" w:rsidRDefault="0058493C" w:rsidP="00234B8D">
      <w:pPr>
        <w:spacing w:line="276" w:lineRule="auto"/>
        <w:ind w:firstLine="708"/>
        <w:jc w:val="both"/>
        <w:rPr>
          <w:color w:val="000000" w:themeColor="text1"/>
          <w:sz w:val="28"/>
          <w:szCs w:val="28"/>
        </w:rPr>
      </w:pPr>
    </w:p>
    <w:p w14:paraId="0CC1587E" w14:textId="77777777" w:rsidR="0058493C" w:rsidRPr="008D0770" w:rsidRDefault="0058493C" w:rsidP="00234B8D">
      <w:pPr>
        <w:spacing w:line="276" w:lineRule="auto"/>
        <w:ind w:firstLine="708"/>
        <w:jc w:val="both"/>
        <w:rPr>
          <w:color w:val="000000" w:themeColor="text1"/>
          <w:sz w:val="28"/>
          <w:szCs w:val="28"/>
        </w:rPr>
      </w:pPr>
    </w:p>
    <w:p w14:paraId="706C9005" w14:textId="77777777" w:rsidR="0058493C" w:rsidRPr="008D0770" w:rsidRDefault="0058493C" w:rsidP="00234B8D">
      <w:pPr>
        <w:spacing w:line="276" w:lineRule="auto"/>
        <w:ind w:firstLine="708"/>
        <w:jc w:val="both"/>
        <w:rPr>
          <w:color w:val="000000" w:themeColor="text1"/>
          <w:sz w:val="28"/>
          <w:szCs w:val="28"/>
        </w:rPr>
      </w:pPr>
    </w:p>
    <w:p w14:paraId="0FDDFD24" w14:textId="77777777" w:rsidR="0058493C" w:rsidRPr="008D0770" w:rsidRDefault="0058493C" w:rsidP="00234B8D">
      <w:pPr>
        <w:spacing w:line="276" w:lineRule="auto"/>
        <w:ind w:firstLine="708"/>
        <w:jc w:val="both"/>
        <w:rPr>
          <w:color w:val="000000" w:themeColor="text1"/>
          <w:sz w:val="28"/>
          <w:szCs w:val="28"/>
        </w:rPr>
      </w:pPr>
    </w:p>
    <w:p w14:paraId="52450227" w14:textId="77777777" w:rsidR="0058493C" w:rsidRPr="008D0770" w:rsidRDefault="0058493C" w:rsidP="00234B8D">
      <w:pPr>
        <w:spacing w:line="276" w:lineRule="auto"/>
        <w:ind w:firstLine="708"/>
        <w:jc w:val="both"/>
        <w:rPr>
          <w:color w:val="000000" w:themeColor="text1"/>
          <w:sz w:val="28"/>
          <w:szCs w:val="28"/>
        </w:rPr>
      </w:pPr>
    </w:p>
    <w:p w14:paraId="08D01C50" w14:textId="77777777" w:rsidR="00841894" w:rsidRPr="008D0770" w:rsidRDefault="00841894" w:rsidP="00234B8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 w:firstLine="709"/>
        <w:jc w:val="both"/>
        <w:rPr>
          <w:color w:val="000000" w:themeColor="text1"/>
          <w:sz w:val="28"/>
          <w:szCs w:val="28"/>
        </w:rPr>
      </w:pPr>
    </w:p>
    <w:p w14:paraId="2FC9F29C" w14:textId="77777777" w:rsidR="00234B8D" w:rsidRPr="008D0770" w:rsidRDefault="00234B8D" w:rsidP="00234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709"/>
        <w:jc w:val="both"/>
        <w:rPr>
          <w:b/>
          <w:color w:val="000000" w:themeColor="text1"/>
          <w:sz w:val="28"/>
          <w:szCs w:val="28"/>
        </w:rPr>
      </w:pPr>
    </w:p>
    <w:p w14:paraId="716D281B" w14:textId="3D92982C" w:rsidR="00234B8D" w:rsidRPr="008D0770" w:rsidRDefault="001078CE" w:rsidP="0058493C">
      <w:pPr>
        <w:pStyle w:val="a3"/>
        <w:numPr>
          <w:ilvl w:val="0"/>
          <w:numId w:val="10"/>
        </w:numPr>
        <w:spacing w:line="276" w:lineRule="auto"/>
        <w:ind w:right="-1"/>
        <w:jc w:val="center"/>
        <w:rPr>
          <w:b/>
          <w:color w:val="000000" w:themeColor="text1"/>
          <w:sz w:val="28"/>
          <w:szCs w:val="28"/>
        </w:rPr>
      </w:pPr>
      <w:r w:rsidRPr="008D0770">
        <w:rPr>
          <w:b/>
          <w:color w:val="000000" w:themeColor="text1"/>
          <w:sz w:val="28"/>
          <w:szCs w:val="28"/>
        </w:rPr>
        <w:t>ФОРМИРУЕМЫЕ КОМПЕТЕНЦИИ</w:t>
      </w:r>
    </w:p>
    <w:p w14:paraId="32DACF47" w14:textId="77777777" w:rsidR="00841894" w:rsidRPr="008D0770" w:rsidRDefault="00841894" w:rsidP="00841894">
      <w:pPr>
        <w:pStyle w:val="a3"/>
        <w:spacing w:line="276" w:lineRule="auto"/>
        <w:ind w:right="-1"/>
        <w:jc w:val="both"/>
        <w:rPr>
          <w:b/>
          <w:color w:val="000000" w:themeColor="text1"/>
          <w:sz w:val="28"/>
          <w:szCs w:val="28"/>
        </w:rPr>
      </w:pPr>
    </w:p>
    <w:p w14:paraId="46B9E668" w14:textId="0D073653" w:rsidR="00841894" w:rsidRPr="008D0770" w:rsidRDefault="00234B8D" w:rsidP="008418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 w:firstLine="709"/>
        <w:jc w:val="both"/>
        <w:rPr>
          <w:color w:val="000000" w:themeColor="text1"/>
          <w:sz w:val="28"/>
          <w:szCs w:val="28"/>
        </w:rPr>
      </w:pPr>
      <w:r w:rsidRPr="008D0770">
        <w:rPr>
          <w:color w:val="000000" w:themeColor="text1"/>
          <w:sz w:val="28"/>
          <w:szCs w:val="28"/>
        </w:rPr>
        <w:lastRenderedPageBreak/>
        <w:t>В рамках программы учебной дисциплины обучающимися осваиваются</w:t>
      </w:r>
      <w:r w:rsidR="00841894" w:rsidRPr="008D0770">
        <w:rPr>
          <w:color w:val="000000" w:themeColor="text1"/>
          <w:sz w:val="28"/>
          <w:szCs w:val="28"/>
        </w:rPr>
        <w:t xml:space="preserve"> следующие </w:t>
      </w:r>
      <w:r w:rsidRPr="008D0770">
        <w:rPr>
          <w:color w:val="000000" w:themeColor="text1"/>
          <w:sz w:val="28"/>
          <w:szCs w:val="28"/>
        </w:rPr>
        <w:t xml:space="preserve"> умения и знания: </w:t>
      </w:r>
      <w:r w:rsidR="00841894" w:rsidRPr="008D0770">
        <w:rPr>
          <w:color w:val="000000" w:themeColor="text1"/>
          <w:sz w:val="28"/>
          <w:szCs w:val="28"/>
        </w:rPr>
        <w:t xml:space="preserve">особое значение дисциплина имеет при формировании и развитии </w:t>
      </w:r>
      <w:proofErr w:type="gramStart"/>
      <w:r w:rsidR="00841894" w:rsidRPr="008D0770">
        <w:rPr>
          <w:color w:val="000000" w:themeColor="text1"/>
          <w:sz w:val="28"/>
          <w:szCs w:val="28"/>
        </w:rPr>
        <w:t>ОК</w:t>
      </w:r>
      <w:proofErr w:type="gramEnd"/>
      <w:r w:rsidR="00841894" w:rsidRPr="008D0770">
        <w:rPr>
          <w:color w:val="000000" w:themeColor="text1"/>
          <w:sz w:val="28"/>
          <w:szCs w:val="28"/>
        </w:rPr>
        <w:t xml:space="preserve"> 01, ОК 02, ОК 03, ОК 06, ОК 07, ОК 08, ПК  6.</w:t>
      </w:r>
    </w:p>
    <w:p w14:paraId="2C2313A2" w14:textId="77777777" w:rsidR="00234B8D" w:rsidRPr="008D0770" w:rsidRDefault="00234B8D" w:rsidP="00234B8D">
      <w:pPr>
        <w:spacing w:line="276" w:lineRule="auto"/>
        <w:ind w:firstLine="708"/>
        <w:jc w:val="both"/>
        <w:rPr>
          <w:color w:val="000000" w:themeColor="text1"/>
          <w:sz w:val="28"/>
          <w:szCs w:val="28"/>
        </w:rPr>
      </w:pPr>
    </w:p>
    <w:p w14:paraId="58B5084A" w14:textId="77777777" w:rsidR="00234B8D" w:rsidRPr="008D0770" w:rsidRDefault="00234B8D" w:rsidP="00234B8D">
      <w:pPr>
        <w:spacing w:line="276" w:lineRule="auto"/>
        <w:jc w:val="both"/>
        <w:rPr>
          <w:color w:val="000000" w:themeColor="text1"/>
          <w:sz w:val="28"/>
          <w:szCs w:val="28"/>
        </w:rPr>
      </w:pPr>
      <w:proofErr w:type="gramStart"/>
      <w:r w:rsidRPr="008D0770">
        <w:rPr>
          <w:color w:val="000000" w:themeColor="text1"/>
          <w:sz w:val="28"/>
          <w:szCs w:val="28"/>
        </w:rPr>
        <w:t>ОК</w:t>
      </w:r>
      <w:proofErr w:type="gramEnd"/>
      <w:r w:rsidRPr="008D0770">
        <w:rPr>
          <w:color w:val="000000" w:themeColor="text1"/>
          <w:sz w:val="28"/>
          <w:szCs w:val="28"/>
        </w:rPr>
        <w:t xml:space="preserve"> 01. Выбирать способы решения задач профессиональной деятельности применительно к различным контекстам;</w:t>
      </w:r>
    </w:p>
    <w:p w14:paraId="340BE1F0" w14:textId="77777777" w:rsidR="00234B8D" w:rsidRPr="008D0770" w:rsidRDefault="00234B8D" w:rsidP="00234B8D">
      <w:pPr>
        <w:spacing w:line="276" w:lineRule="auto"/>
        <w:jc w:val="both"/>
        <w:rPr>
          <w:color w:val="000000" w:themeColor="text1"/>
          <w:sz w:val="28"/>
          <w:szCs w:val="28"/>
        </w:rPr>
      </w:pPr>
      <w:proofErr w:type="gramStart"/>
      <w:r w:rsidRPr="008D0770">
        <w:rPr>
          <w:color w:val="000000" w:themeColor="text1"/>
          <w:sz w:val="28"/>
          <w:szCs w:val="28"/>
        </w:rPr>
        <w:t>ОК</w:t>
      </w:r>
      <w:proofErr w:type="gramEnd"/>
      <w:r w:rsidRPr="008D0770">
        <w:rPr>
          <w:color w:val="000000" w:themeColor="text1"/>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46E792F9" w14:textId="77777777" w:rsidR="00234B8D" w:rsidRPr="008D0770" w:rsidRDefault="00234B8D" w:rsidP="00234B8D">
      <w:pPr>
        <w:spacing w:line="276" w:lineRule="auto"/>
        <w:jc w:val="both"/>
        <w:rPr>
          <w:color w:val="000000" w:themeColor="text1"/>
          <w:sz w:val="28"/>
          <w:szCs w:val="28"/>
        </w:rPr>
      </w:pPr>
      <w:proofErr w:type="gramStart"/>
      <w:r w:rsidRPr="008D0770">
        <w:rPr>
          <w:color w:val="000000" w:themeColor="text1"/>
          <w:sz w:val="28"/>
          <w:szCs w:val="28"/>
        </w:rPr>
        <w:t>ОК</w:t>
      </w:r>
      <w:proofErr w:type="gramEnd"/>
      <w:r w:rsidRPr="008D0770">
        <w:rPr>
          <w:color w:val="000000" w:themeColor="text1"/>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3CFE2BAE" w14:textId="77777777" w:rsidR="00234B8D" w:rsidRPr="008D0770" w:rsidRDefault="00234B8D" w:rsidP="00234B8D">
      <w:pPr>
        <w:spacing w:line="276" w:lineRule="auto"/>
        <w:jc w:val="both"/>
        <w:rPr>
          <w:color w:val="000000" w:themeColor="text1"/>
          <w:sz w:val="28"/>
          <w:szCs w:val="28"/>
        </w:rPr>
      </w:pPr>
      <w:proofErr w:type="gramStart"/>
      <w:r w:rsidRPr="008D0770">
        <w:rPr>
          <w:color w:val="000000" w:themeColor="text1"/>
          <w:sz w:val="28"/>
          <w:szCs w:val="28"/>
        </w:rPr>
        <w:t>ОК</w:t>
      </w:r>
      <w:proofErr w:type="gramEnd"/>
      <w:r w:rsidRPr="008D0770">
        <w:rPr>
          <w:color w:val="000000" w:themeColor="text1"/>
          <w:sz w:val="28"/>
          <w:szCs w:val="28"/>
        </w:rPr>
        <w:t xml:space="preserve">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7DDE8826" w14:textId="77777777" w:rsidR="00234B8D" w:rsidRPr="008D0770" w:rsidRDefault="00234B8D" w:rsidP="00234B8D">
      <w:pPr>
        <w:spacing w:line="276" w:lineRule="auto"/>
        <w:jc w:val="both"/>
        <w:rPr>
          <w:color w:val="000000" w:themeColor="text1"/>
          <w:sz w:val="28"/>
          <w:szCs w:val="28"/>
        </w:rPr>
      </w:pPr>
      <w:proofErr w:type="gramStart"/>
      <w:r w:rsidRPr="008D0770">
        <w:rPr>
          <w:color w:val="000000" w:themeColor="text1"/>
          <w:sz w:val="28"/>
          <w:szCs w:val="28"/>
        </w:rPr>
        <w:t>ОК</w:t>
      </w:r>
      <w:proofErr w:type="gramEnd"/>
      <w:r w:rsidRPr="008D0770">
        <w:rPr>
          <w:color w:val="000000" w:themeColor="text1"/>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5D1A271E" w14:textId="77777777" w:rsidR="00234B8D" w:rsidRPr="008D0770" w:rsidRDefault="00234B8D" w:rsidP="00234B8D">
      <w:pPr>
        <w:spacing w:line="276" w:lineRule="auto"/>
        <w:jc w:val="both"/>
        <w:rPr>
          <w:color w:val="000000" w:themeColor="text1"/>
          <w:sz w:val="28"/>
          <w:szCs w:val="28"/>
        </w:rPr>
      </w:pPr>
      <w:r w:rsidRPr="008D0770">
        <w:rPr>
          <w:color w:val="000000" w:themeColor="text1"/>
          <w:sz w:val="28"/>
          <w:szCs w:val="28"/>
        </w:rPr>
        <w:t>OK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4F5B99EA" w14:textId="77777777" w:rsidR="00234B8D" w:rsidRPr="008D0770" w:rsidRDefault="00234B8D" w:rsidP="00234B8D">
      <w:pPr>
        <w:spacing w:line="276" w:lineRule="auto"/>
        <w:jc w:val="both"/>
        <w:rPr>
          <w:color w:val="000000" w:themeColor="text1"/>
          <w:sz w:val="28"/>
          <w:szCs w:val="28"/>
        </w:rPr>
      </w:pPr>
      <w:r w:rsidRPr="008D0770">
        <w:rPr>
          <w:color w:val="000000" w:themeColor="text1"/>
          <w:sz w:val="28"/>
          <w:szCs w:val="28"/>
        </w:rPr>
        <w:t>ПК 6. Обеспечивать ведение документации в процессе предоставления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p w14:paraId="082C950E" w14:textId="77777777" w:rsidR="00234B8D" w:rsidRPr="008D0770" w:rsidRDefault="00234B8D" w:rsidP="00234B8D">
      <w:pPr>
        <w:suppressAutoHyphens/>
        <w:spacing w:line="276" w:lineRule="auto"/>
        <w:ind w:right="-1" w:firstLine="709"/>
        <w:jc w:val="both"/>
        <w:rPr>
          <w:color w:val="000000" w:themeColor="text1"/>
          <w:sz w:val="28"/>
          <w:szCs w:val="28"/>
          <w:lang w:eastAsia="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3686"/>
        <w:gridCol w:w="3402"/>
      </w:tblGrid>
      <w:tr w:rsidR="00234B8D" w:rsidRPr="008D0770" w14:paraId="23FBA393" w14:textId="77777777" w:rsidTr="00B13E77">
        <w:trPr>
          <w:trHeight w:val="649"/>
        </w:trPr>
        <w:tc>
          <w:tcPr>
            <w:tcW w:w="2518" w:type="dxa"/>
            <w:tcBorders>
              <w:top w:val="single" w:sz="4" w:space="0" w:color="auto"/>
              <w:left w:val="single" w:sz="4" w:space="0" w:color="auto"/>
              <w:bottom w:val="single" w:sz="4" w:space="0" w:color="auto"/>
              <w:right w:val="single" w:sz="4" w:space="0" w:color="auto"/>
            </w:tcBorders>
            <w:hideMark/>
          </w:tcPr>
          <w:p w14:paraId="315EF4E8" w14:textId="77777777" w:rsidR="00234B8D" w:rsidRPr="008D0770" w:rsidRDefault="00234B8D" w:rsidP="00B13E77">
            <w:pPr>
              <w:suppressAutoHyphens/>
              <w:ind w:right="-1"/>
              <w:jc w:val="center"/>
              <w:rPr>
                <w:color w:val="000000" w:themeColor="text1"/>
                <w:sz w:val="28"/>
                <w:szCs w:val="28"/>
              </w:rPr>
            </w:pPr>
            <w:r w:rsidRPr="008D0770">
              <w:rPr>
                <w:color w:val="000000" w:themeColor="text1"/>
                <w:sz w:val="28"/>
                <w:szCs w:val="28"/>
              </w:rPr>
              <w:t>Код</w:t>
            </w:r>
          </w:p>
          <w:p w14:paraId="22E63250" w14:textId="77777777" w:rsidR="00234B8D" w:rsidRPr="008D0770" w:rsidRDefault="00234B8D" w:rsidP="00B13E77">
            <w:pPr>
              <w:suppressAutoHyphens/>
              <w:ind w:right="-1"/>
              <w:jc w:val="center"/>
              <w:rPr>
                <w:color w:val="000000" w:themeColor="text1"/>
                <w:sz w:val="28"/>
                <w:szCs w:val="28"/>
              </w:rPr>
            </w:pPr>
            <w:r w:rsidRPr="008D0770">
              <w:rPr>
                <w:color w:val="000000" w:themeColor="text1"/>
                <w:sz w:val="28"/>
                <w:szCs w:val="28"/>
              </w:rPr>
              <w:t xml:space="preserve">ПК, </w:t>
            </w:r>
            <w:proofErr w:type="gramStart"/>
            <w:r w:rsidRPr="008D0770">
              <w:rPr>
                <w:color w:val="000000" w:themeColor="text1"/>
                <w:sz w:val="28"/>
                <w:szCs w:val="28"/>
              </w:rPr>
              <w:t>ОК</w:t>
            </w:r>
            <w:proofErr w:type="gramEnd"/>
          </w:p>
        </w:tc>
        <w:tc>
          <w:tcPr>
            <w:tcW w:w="3686" w:type="dxa"/>
            <w:tcBorders>
              <w:top w:val="single" w:sz="4" w:space="0" w:color="auto"/>
              <w:left w:val="single" w:sz="4" w:space="0" w:color="auto"/>
              <w:bottom w:val="single" w:sz="4" w:space="0" w:color="auto"/>
              <w:right w:val="single" w:sz="4" w:space="0" w:color="auto"/>
            </w:tcBorders>
            <w:hideMark/>
          </w:tcPr>
          <w:p w14:paraId="7424EC38" w14:textId="77777777" w:rsidR="00234B8D" w:rsidRPr="008D0770" w:rsidRDefault="00234B8D" w:rsidP="00B13E77">
            <w:pPr>
              <w:suppressAutoHyphens/>
              <w:ind w:right="-1"/>
              <w:jc w:val="center"/>
              <w:rPr>
                <w:color w:val="000000" w:themeColor="text1"/>
                <w:sz w:val="28"/>
                <w:szCs w:val="28"/>
              </w:rPr>
            </w:pPr>
            <w:r w:rsidRPr="008D0770">
              <w:rPr>
                <w:color w:val="000000" w:themeColor="text1"/>
                <w:sz w:val="28"/>
                <w:szCs w:val="28"/>
              </w:rPr>
              <w:t>Умения</w:t>
            </w:r>
          </w:p>
        </w:tc>
        <w:tc>
          <w:tcPr>
            <w:tcW w:w="3402" w:type="dxa"/>
            <w:tcBorders>
              <w:top w:val="single" w:sz="4" w:space="0" w:color="auto"/>
              <w:left w:val="single" w:sz="4" w:space="0" w:color="auto"/>
              <w:bottom w:val="single" w:sz="4" w:space="0" w:color="auto"/>
              <w:right w:val="single" w:sz="4" w:space="0" w:color="auto"/>
            </w:tcBorders>
            <w:hideMark/>
          </w:tcPr>
          <w:p w14:paraId="47871349" w14:textId="77777777" w:rsidR="00234B8D" w:rsidRPr="008D0770" w:rsidRDefault="00234B8D" w:rsidP="00B13E77">
            <w:pPr>
              <w:suppressAutoHyphens/>
              <w:ind w:right="-1"/>
              <w:jc w:val="center"/>
              <w:rPr>
                <w:color w:val="000000" w:themeColor="text1"/>
                <w:sz w:val="28"/>
                <w:szCs w:val="28"/>
              </w:rPr>
            </w:pPr>
            <w:r w:rsidRPr="008D0770">
              <w:rPr>
                <w:color w:val="000000" w:themeColor="text1"/>
                <w:sz w:val="28"/>
                <w:szCs w:val="28"/>
              </w:rPr>
              <w:t>Знания</w:t>
            </w:r>
          </w:p>
        </w:tc>
      </w:tr>
      <w:tr w:rsidR="00234B8D" w:rsidRPr="008D0770" w14:paraId="63A9E9F0" w14:textId="77777777" w:rsidTr="00B13E77">
        <w:trPr>
          <w:trHeight w:val="212"/>
        </w:trPr>
        <w:tc>
          <w:tcPr>
            <w:tcW w:w="2518" w:type="dxa"/>
            <w:tcBorders>
              <w:top w:val="single" w:sz="4" w:space="0" w:color="auto"/>
              <w:left w:val="single" w:sz="4" w:space="0" w:color="auto"/>
              <w:bottom w:val="single" w:sz="4" w:space="0" w:color="auto"/>
              <w:right w:val="single" w:sz="4" w:space="0" w:color="auto"/>
            </w:tcBorders>
          </w:tcPr>
          <w:p w14:paraId="07BEFFE5" w14:textId="77777777" w:rsidR="00234B8D" w:rsidRPr="008D0770" w:rsidRDefault="00234B8D" w:rsidP="00B13E77">
            <w:pPr>
              <w:ind w:right="-1"/>
              <w:jc w:val="center"/>
              <w:rPr>
                <w:bCs/>
                <w:iCs/>
                <w:color w:val="000000" w:themeColor="text1"/>
                <w:sz w:val="28"/>
                <w:szCs w:val="28"/>
              </w:rPr>
            </w:pPr>
          </w:p>
          <w:p w14:paraId="456B9E3A" w14:textId="77777777" w:rsidR="00234B8D" w:rsidRPr="008D0770" w:rsidRDefault="00234B8D" w:rsidP="00B13E77">
            <w:pPr>
              <w:ind w:right="-1"/>
              <w:jc w:val="center"/>
              <w:rPr>
                <w:bCs/>
                <w:iCs/>
                <w:color w:val="000000" w:themeColor="text1"/>
                <w:sz w:val="28"/>
                <w:szCs w:val="28"/>
              </w:rPr>
            </w:pPr>
            <w:proofErr w:type="gramStart"/>
            <w:r w:rsidRPr="008D0770">
              <w:rPr>
                <w:bCs/>
                <w:iCs/>
                <w:color w:val="000000" w:themeColor="text1"/>
                <w:sz w:val="28"/>
                <w:szCs w:val="28"/>
              </w:rPr>
              <w:t>ОК</w:t>
            </w:r>
            <w:proofErr w:type="gramEnd"/>
            <w:r w:rsidRPr="008D0770">
              <w:rPr>
                <w:bCs/>
                <w:iCs/>
                <w:color w:val="000000" w:themeColor="text1"/>
                <w:sz w:val="28"/>
                <w:szCs w:val="28"/>
              </w:rPr>
              <w:t xml:space="preserve"> 01</w:t>
            </w:r>
          </w:p>
          <w:p w14:paraId="4CA1ED16" w14:textId="77777777" w:rsidR="00234B8D" w:rsidRPr="008D0770" w:rsidRDefault="00234B8D" w:rsidP="00B13E77">
            <w:pPr>
              <w:ind w:right="-1"/>
              <w:jc w:val="center"/>
              <w:rPr>
                <w:bCs/>
                <w:iCs/>
                <w:color w:val="000000" w:themeColor="text1"/>
                <w:sz w:val="28"/>
                <w:szCs w:val="28"/>
              </w:rPr>
            </w:pPr>
            <w:proofErr w:type="gramStart"/>
            <w:r w:rsidRPr="008D0770">
              <w:rPr>
                <w:bCs/>
                <w:iCs/>
                <w:color w:val="000000" w:themeColor="text1"/>
                <w:sz w:val="28"/>
                <w:szCs w:val="28"/>
              </w:rPr>
              <w:t>ОК</w:t>
            </w:r>
            <w:proofErr w:type="gramEnd"/>
            <w:r w:rsidRPr="008D0770">
              <w:rPr>
                <w:bCs/>
                <w:iCs/>
                <w:color w:val="000000" w:themeColor="text1"/>
                <w:sz w:val="28"/>
                <w:szCs w:val="28"/>
              </w:rPr>
              <w:t xml:space="preserve"> 02</w:t>
            </w:r>
          </w:p>
          <w:p w14:paraId="7B1152E9" w14:textId="77777777" w:rsidR="00234B8D" w:rsidRPr="008D0770" w:rsidRDefault="00234B8D" w:rsidP="00B13E77">
            <w:pPr>
              <w:ind w:right="-1"/>
              <w:jc w:val="center"/>
              <w:rPr>
                <w:bCs/>
                <w:iCs/>
                <w:color w:val="000000" w:themeColor="text1"/>
                <w:sz w:val="28"/>
                <w:szCs w:val="28"/>
              </w:rPr>
            </w:pPr>
            <w:proofErr w:type="gramStart"/>
            <w:r w:rsidRPr="008D0770">
              <w:rPr>
                <w:bCs/>
                <w:iCs/>
                <w:color w:val="000000" w:themeColor="text1"/>
                <w:sz w:val="28"/>
                <w:szCs w:val="28"/>
              </w:rPr>
              <w:t>ОК</w:t>
            </w:r>
            <w:proofErr w:type="gramEnd"/>
            <w:r w:rsidRPr="008D0770">
              <w:rPr>
                <w:bCs/>
                <w:iCs/>
                <w:color w:val="000000" w:themeColor="text1"/>
                <w:sz w:val="28"/>
                <w:szCs w:val="28"/>
              </w:rPr>
              <w:t xml:space="preserve"> 03</w:t>
            </w:r>
          </w:p>
          <w:p w14:paraId="62A6A064" w14:textId="77777777" w:rsidR="00234B8D" w:rsidRPr="008D0770" w:rsidRDefault="00234B8D" w:rsidP="00B13E77">
            <w:pPr>
              <w:ind w:right="-1"/>
              <w:jc w:val="center"/>
              <w:rPr>
                <w:bCs/>
                <w:iCs/>
                <w:color w:val="000000" w:themeColor="text1"/>
                <w:sz w:val="28"/>
                <w:szCs w:val="28"/>
              </w:rPr>
            </w:pPr>
            <w:proofErr w:type="gramStart"/>
            <w:r w:rsidRPr="008D0770">
              <w:rPr>
                <w:bCs/>
                <w:iCs/>
                <w:color w:val="000000" w:themeColor="text1"/>
                <w:sz w:val="28"/>
                <w:szCs w:val="28"/>
              </w:rPr>
              <w:t>ОК</w:t>
            </w:r>
            <w:proofErr w:type="gramEnd"/>
            <w:r w:rsidRPr="008D0770">
              <w:rPr>
                <w:bCs/>
                <w:iCs/>
                <w:color w:val="000000" w:themeColor="text1"/>
                <w:sz w:val="28"/>
                <w:szCs w:val="28"/>
              </w:rPr>
              <w:t xml:space="preserve"> 06</w:t>
            </w:r>
          </w:p>
          <w:p w14:paraId="2D63FDF6" w14:textId="77777777" w:rsidR="00234B8D" w:rsidRPr="008D0770" w:rsidRDefault="00234B8D" w:rsidP="00B13E77">
            <w:pPr>
              <w:ind w:right="-1"/>
              <w:jc w:val="center"/>
              <w:rPr>
                <w:bCs/>
                <w:iCs/>
                <w:color w:val="000000" w:themeColor="text1"/>
                <w:sz w:val="28"/>
                <w:szCs w:val="28"/>
              </w:rPr>
            </w:pPr>
            <w:proofErr w:type="gramStart"/>
            <w:r w:rsidRPr="008D0770">
              <w:rPr>
                <w:bCs/>
                <w:iCs/>
                <w:color w:val="000000" w:themeColor="text1"/>
                <w:sz w:val="28"/>
                <w:szCs w:val="28"/>
              </w:rPr>
              <w:t>ОК</w:t>
            </w:r>
            <w:proofErr w:type="gramEnd"/>
            <w:r w:rsidRPr="008D0770">
              <w:rPr>
                <w:bCs/>
                <w:iCs/>
                <w:color w:val="000000" w:themeColor="text1"/>
                <w:sz w:val="28"/>
                <w:szCs w:val="28"/>
              </w:rPr>
              <w:t xml:space="preserve"> 07</w:t>
            </w:r>
          </w:p>
          <w:p w14:paraId="701293D7" w14:textId="77777777" w:rsidR="00234B8D" w:rsidRPr="008D0770" w:rsidRDefault="00234B8D" w:rsidP="00B13E77">
            <w:pPr>
              <w:ind w:right="-1"/>
              <w:jc w:val="center"/>
              <w:rPr>
                <w:bCs/>
                <w:iCs/>
                <w:color w:val="000000" w:themeColor="text1"/>
                <w:sz w:val="28"/>
                <w:szCs w:val="28"/>
              </w:rPr>
            </w:pPr>
            <w:proofErr w:type="gramStart"/>
            <w:r w:rsidRPr="008D0770">
              <w:rPr>
                <w:bCs/>
                <w:iCs/>
                <w:color w:val="000000" w:themeColor="text1"/>
                <w:sz w:val="28"/>
                <w:szCs w:val="28"/>
              </w:rPr>
              <w:t>ОК</w:t>
            </w:r>
            <w:proofErr w:type="gramEnd"/>
            <w:r w:rsidRPr="008D0770">
              <w:rPr>
                <w:bCs/>
                <w:iCs/>
                <w:color w:val="000000" w:themeColor="text1"/>
                <w:sz w:val="28"/>
                <w:szCs w:val="28"/>
              </w:rPr>
              <w:t xml:space="preserve"> 08</w:t>
            </w:r>
          </w:p>
          <w:p w14:paraId="13BE9844" w14:textId="77777777" w:rsidR="00234B8D" w:rsidRPr="008D0770" w:rsidRDefault="00234B8D" w:rsidP="00B13E77">
            <w:pPr>
              <w:ind w:right="-1"/>
              <w:jc w:val="center"/>
              <w:rPr>
                <w:iCs/>
                <w:color w:val="000000" w:themeColor="text1"/>
                <w:sz w:val="28"/>
                <w:szCs w:val="28"/>
              </w:rPr>
            </w:pPr>
          </w:p>
        </w:tc>
        <w:tc>
          <w:tcPr>
            <w:tcW w:w="3686" w:type="dxa"/>
            <w:tcBorders>
              <w:top w:val="single" w:sz="4" w:space="0" w:color="auto"/>
              <w:left w:val="single" w:sz="4" w:space="0" w:color="auto"/>
              <w:bottom w:val="single" w:sz="4" w:space="0" w:color="auto"/>
              <w:right w:val="single" w:sz="4" w:space="0" w:color="auto"/>
            </w:tcBorders>
          </w:tcPr>
          <w:p w14:paraId="11E4379B" w14:textId="77777777" w:rsidR="00234B8D" w:rsidRPr="008D0770" w:rsidRDefault="00234B8D" w:rsidP="00B13E77">
            <w:pPr>
              <w:suppressAutoHyphens/>
              <w:ind w:firstLine="313"/>
              <w:jc w:val="both"/>
              <w:rPr>
                <w:bCs/>
                <w:iCs/>
                <w:color w:val="000000" w:themeColor="text1"/>
                <w:sz w:val="28"/>
                <w:szCs w:val="28"/>
              </w:rPr>
            </w:pPr>
            <w:bookmarkStart w:id="1" w:name="_Hlk85211500"/>
            <w:r w:rsidRPr="008D0770">
              <w:rPr>
                <w:bCs/>
                <w:iCs/>
                <w:color w:val="000000" w:themeColor="text1"/>
                <w:sz w:val="28"/>
                <w:szCs w:val="28"/>
              </w:rPr>
              <w:t>применять теоретические знания по экономической  грамотности для практической профессиональной деятельности и повседневной жизни;</w:t>
            </w:r>
          </w:p>
          <w:p w14:paraId="7B35F30C" w14:textId="77777777" w:rsidR="00234B8D" w:rsidRPr="008D0770" w:rsidRDefault="00234B8D" w:rsidP="00B13E77">
            <w:pPr>
              <w:suppressAutoHyphens/>
              <w:ind w:firstLine="313"/>
              <w:jc w:val="both"/>
              <w:rPr>
                <w:bCs/>
                <w:iCs/>
                <w:color w:val="000000" w:themeColor="text1"/>
                <w:sz w:val="28"/>
                <w:szCs w:val="28"/>
              </w:rPr>
            </w:pPr>
            <w:r w:rsidRPr="008D0770">
              <w:rPr>
                <w:bCs/>
                <w:iCs/>
                <w:color w:val="000000" w:themeColor="text1"/>
                <w:sz w:val="28"/>
                <w:szCs w:val="28"/>
              </w:rPr>
              <w:t xml:space="preserve">взаимодействовать в </w:t>
            </w:r>
            <w:r w:rsidRPr="008D0770">
              <w:rPr>
                <w:bCs/>
                <w:iCs/>
                <w:color w:val="000000" w:themeColor="text1"/>
                <w:sz w:val="28"/>
                <w:szCs w:val="28"/>
              </w:rPr>
              <w:lastRenderedPageBreak/>
              <w:t>коллективе и работать в команде;</w:t>
            </w:r>
          </w:p>
          <w:p w14:paraId="5FBA06F9" w14:textId="77777777" w:rsidR="00234B8D" w:rsidRPr="008D0770" w:rsidRDefault="00234B8D" w:rsidP="00B13E77">
            <w:pPr>
              <w:suppressAutoHyphens/>
              <w:ind w:firstLine="313"/>
              <w:jc w:val="both"/>
              <w:rPr>
                <w:bCs/>
                <w:iCs/>
                <w:color w:val="000000" w:themeColor="text1"/>
                <w:sz w:val="28"/>
                <w:szCs w:val="28"/>
              </w:rPr>
            </w:pPr>
            <w:r w:rsidRPr="008D0770">
              <w:rPr>
                <w:bCs/>
                <w:iCs/>
                <w:color w:val="000000" w:themeColor="text1"/>
                <w:sz w:val="28"/>
                <w:szCs w:val="28"/>
              </w:rPr>
              <w:t>рационально планировать бюджет,  доходы и расходы; грамотно применяет полученные знания для оценки собственных экономических действий в качестве социального работника, потребителя, налогоплательщика, страхователя и гражданина;</w:t>
            </w:r>
          </w:p>
          <w:p w14:paraId="7EAA62C8" w14:textId="77777777" w:rsidR="00234B8D" w:rsidRPr="008D0770" w:rsidRDefault="00234B8D" w:rsidP="00B13E77">
            <w:pPr>
              <w:suppressAutoHyphens/>
              <w:ind w:firstLine="313"/>
              <w:jc w:val="both"/>
              <w:rPr>
                <w:bCs/>
                <w:iCs/>
                <w:color w:val="000000" w:themeColor="text1"/>
                <w:sz w:val="28"/>
                <w:szCs w:val="28"/>
              </w:rPr>
            </w:pPr>
            <w:r w:rsidRPr="008D0770">
              <w:rPr>
                <w:bCs/>
                <w:iCs/>
                <w:color w:val="000000" w:themeColor="text1"/>
                <w:sz w:val="28"/>
                <w:szCs w:val="28"/>
              </w:rPr>
              <w:t>использовать приобретенные знания для выполнения практических заданий по специальности «Социальная работа», основанных на ситуациях, связанных с банковскими операциями, рынком ценных бумаг, страховым рынком, фондовой и валютной биржами;</w:t>
            </w:r>
          </w:p>
          <w:p w14:paraId="699C9B2C" w14:textId="755489D0" w:rsidR="00234B8D" w:rsidRPr="008D0770" w:rsidRDefault="00234B8D" w:rsidP="00B13E77">
            <w:pPr>
              <w:suppressAutoHyphens/>
              <w:ind w:firstLine="313"/>
              <w:jc w:val="both"/>
              <w:rPr>
                <w:bCs/>
                <w:iCs/>
                <w:color w:val="000000" w:themeColor="text1"/>
                <w:sz w:val="28"/>
                <w:szCs w:val="28"/>
              </w:rPr>
            </w:pPr>
            <w:r w:rsidRPr="008D0770">
              <w:rPr>
                <w:bCs/>
                <w:iCs/>
                <w:color w:val="000000" w:themeColor="text1"/>
                <w:sz w:val="28"/>
                <w:szCs w:val="28"/>
              </w:rPr>
              <w:t>анализирует состояние финансовых рынков, используя различные источники информации</w:t>
            </w:r>
          </w:p>
          <w:bookmarkEnd w:id="1"/>
          <w:p w14:paraId="37F9E564" w14:textId="77777777" w:rsidR="00234B8D" w:rsidRPr="008D0770" w:rsidRDefault="00234B8D" w:rsidP="00B13E77">
            <w:pPr>
              <w:suppressAutoHyphens/>
              <w:ind w:firstLine="313"/>
              <w:jc w:val="both"/>
              <w:rPr>
                <w:iCs/>
                <w:color w:val="000000" w:themeColor="text1"/>
                <w:sz w:val="28"/>
                <w:szCs w:val="28"/>
              </w:rPr>
            </w:pPr>
          </w:p>
        </w:tc>
        <w:tc>
          <w:tcPr>
            <w:tcW w:w="3402" w:type="dxa"/>
            <w:tcBorders>
              <w:top w:val="single" w:sz="4" w:space="0" w:color="auto"/>
              <w:left w:val="single" w:sz="4" w:space="0" w:color="auto"/>
              <w:bottom w:val="single" w:sz="4" w:space="0" w:color="auto"/>
              <w:right w:val="single" w:sz="4" w:space="0" w:color="auto"/>
            </w:tcBorders>
          </w:tcPr>
          <w:p w14:paraId="5EEF942F" w14:textId="322C4D17" w:rsidR="00234B8D" w:rsidRPr="008D0770" w:rsidRDefault="00234B8D" w:rsidP="00B13E77">
            <w:pPr>
              <w:suppressAutoHyphens/>
              <w:ind w:firstLine="313"/>
              <w:jc w:val="both"/>
              <w:rPr>
                <w:iCs/>
                <w:color w:val="000000" w:themeColor="text1"/>
                <w:sz w:val="28"/>
                <w:szCs w:val="28"/>
              </w:rPr>
            </w:pPr>
            <w:bookmarkStart w:id="2" w:name="_Hlk85211552"/>
            <w:r w:rsidRPr="008D0770">
              <w:rPr>
                <w:iCs/>
                <w:color w:val="000000" w:themeColor="text1"/>
                <w:sz w:val="28"/>
                <w:szCs w:val="28"/>
              </w:rPr>
              <w:lastRenderedPageBreak/>
              <w:t>основные понятия экономической и финансовой грамотности и основные законодательные акты, регламентирующие ее вопросы;</w:t>
            </w:r>
            <w:r w:rsidR="00927618" w:rsidRPr="008D0770">
              <w:rPr>
                <w:iCs/>
                <w:color w:val="000000" w:themeColor="text1"/>
                <w:sz w:val="28"/>
                <w:szCs w:val="28"/>
              </w:rPr>
              <w:t xml:space="preserve"> </w:t>
            </w:r>
            <w:r w:rsidRPr="008D0770">
              <w:rPr>
                <w:iCs/>
                <w:color w:val="000000" w:themeColor="text1"/>
                <w:sz w:val="28"/>
                <w:szCs w:val="28"/>
              </w:rPr>
              <w:t xml:space="preserve">виды принятия решений в условиях </w:t>
            </w:r>
            <w:r w:rsidRPr="008D0770">
              <w:rPr>
                <w:iCs/>
                <w:color w:val="000000" w:themeColor="text1"/>
                <w:sz w:val="28"/>
                <w:szCs w:val="28"/>
              </w:rPr>
              <w:lastRenderedPageBreak/>
              <w:t>ограниченности ресурсов;</w:t>
            </w:r>
          </w:p>
          <w:p w14:paraId="010F983B" w14:textId="35D69745" w:rsidR="00234B8D" w:rsidRPr="008D0770" w:rsidRDefault="00234B8D" w:rsidP="00B13E77">
            <w:pPr>
              <w:suppressAutoHyphens/>
              <w:ind w:firstLine="313"/>
              <w:jc w:val="both"/>
              <w:rPr>
                <w:iCs/>
                <w:color w:val="000000" w:themeColor="text1"/>
                <w:sz w:val="28"/>
                <w:szCs w:val="28"/>
              </w:rPr>
            </w:pPr>
            <w:r w:rsidRPr="008D0770">
              <w:rPr>
                <w:iCs/>
                <w:color w:val="000000" w:themeColor="text1"/>
                <w:sz w:val="28"/>
                <w:szCs w:val="28"/>
              </w:rPr>
              <w:t>основные виды экономического планирования;</w:t>
            </w:r>
            <w:r w:rsidR="00927618" w:rsidRPr="008D0770">
              <w:rPr>
                <w:iCs/>
                <w:color w:val="000000" w:themeColor="text1"/>
                <w:sz w:val="28"/>
                <w:szCs w:val="28"/>
              </w:rPr>
              <w:t xml:space="preserve"> </w:t>
            </w:r>
            <w:r w:rsidRPr="008D0770">
              <w:rPr>
                <w:iCs/>
                <w:color w:val="000000" w:themeColor="text1"/>
                <w:sz w:val="28"/>
                <w:szCs w:val="28"/>
              </w:rPr>
              <w:t>устройство банковской системы, основные виды банков и их операций;</w:t>
            </w:r>
            <w:r w:rsidR="00927618" w:rsidRPr="008D0770">
              <w:rPr>
                <w:iCs/>
                <w:color w:val="000000" w:themeColor="text1"/>
                <w:sz w:val="28"/>
                <w:szCs w:val="28"/>
              </w:rPr>
              <w:t xml:space="preserve"> </w:t>
            </w:r>
            <w:r w:rsidRPr="008D0770">
              <w:rPr>
                <w:iCs/>
                <w:color w:val="000000" w:themeColor="text1"/>
                <w:sz w:val="28"/>
                <w:szCs w:val="28"/>
              </w:rPr>
              <w:t>сущность понятий «депозит» и «кредит», их виды и принципы;</w:t>
            </w:r>
            <w:r w:rsidR="00927618" w:rsidRPr="008D0770">
              <w:rPr>
                <w:iCs/>
                <w:color w:val="000000" w:themeColor="text1"/>
                <w:sz w:val="28"/>
                <w:szCs w:val="28"/>
              </w:rPr>
              <w:t xml:space="preserve"> </w:t>
            </w:r>
            <w:r w:rsidRPr="008D0770">
              <w:rPr>
                <w:iCs/>
                <w:color w:val="000000" w:themeColor="text1"/>
                <w:sz w:val="28"/>
                <w:szCs w:val="28"/>
              </w:rPr>
              <w:t>схемы кредитования физических лиц;</w:t>
            </w:r>
          </w:p>
          <w:p w14:paraId="71FD2196" w14:textId="71FDAFB6" w:rsidR="00234B8D" w:rsidRPr="008D0770" w:rsidRDefault="00234B8D" w:rsidP="00B13E77">
            <w:pPr>
              <w:suppressAutoHyphens/>
              <w:ind w:firstLine="313"/>
              <w:jc w:val="both"/>
              <w:rPr>
                <w:iCs/>
                <w:color w:val="000000" w:themeColor="text1"/>
                <w:sz w:val="28"/>
                <w:szCs w:val="28"/>
              </w:rPr>
            </w:pPr>
            <w:r w:rsidRPr="008D0770">
              <w:rPr>
                <w:iCs/>
                <w:color w:val="000000" w:themeColor="text1"/>
                <w:sz w:val="28"/>
                <w:szCs w:val="28"/>
              </w:rPr>
              <w:t>устройство налоговой системы, виды налогообложения физических лиц;</w:t>
            </w:r>
            <w:r w:rsidR="00927618" w:rsidRPr="008D0770">
              <w:rPr>
                <w:iCs/>
                <w:color w:val="000000" w:themeColor="text1"/>
                <w:sz w:val="28"/>
                <w:szCs w:val="28"/>
              </w:rPr>
              <w:t xml:space="preserve"> </w:t>
            </w:r>
            <w:r w:rsidRPr="008D0770">
              <w:rPr>
                <w:iCs/>
                <w:color w:val="000000" w:themeColor="text1"/>
                <w:sz w:val="28"/>
                <w:szCs w:val="28"/>
              </w:rPr>
              <w:t>признаки финансового мошенничества;</w:t>
            </w:r>
            <w:r w:rsidR="00927618" w:rsidRPr="008D0770">
              <w:rPr>
                <w:iCs/>
                <w:color w:val="000000" w:themeColor="text1"/>
                <w:sz w:val="28"/>
                <w:szCs w:val="28"/>
              </w:rPr>
              <w:t xml:space="preserve"> </w:t>
            </w:r>
            <w:r w:rsidRPr="008D0770">
              <w:rPr>
                <w:iCs/>
                <w:color w:val="000000" w:themeColor="text1"/>
                <w:sz w:val="28"/>
                <w:szCs w:val="28"/>
              </w:rPr>
              <w:t>основные виды ценных бумаг и их доходность;</w:t>
            </w:r>
            <w:r w:rsidR="00927618" w:rsidRPr="008D0770">
              <w:rPr>
                <w:iCs/>
                <w:color w:val="000000" w:themeColor="text1"/>
                <w:sz w:val="28"/>
                <w:szCs w:val="28"/>
              </w:rPr>
              <w:t xml:space="preserve"> </w:t>
            </w:r>
            <w:r w:rsidRPr="008D0770">
              <w:rPr>
                <w:iCs/>
                <w:color w:val="000000" w:themeColor="text1"/>
                <w:sz w:val="28"/>
                <w:szCs w:val="28"/>
              </w:rPr>
              <w:t>формирование инвестиционного портфеля;</w:t>
            </w:r>
          </w:p>
          <w:p w14:paraId="3B0FAE99" w14:textId="48AB7594" w:rsidR="00234B8D" w:rsidRPr="008D0770" w:rsidRDefault="00234B8D" w:rsidP="00927618">
            <w:pPr>
              <w:suppressAutoHyphens/>
              <w:ind w:firstLine="313"/>
              <w:jc w:val="both"/>
              <w:rPr>
                <w:iCs/>
                <w:color w:val="000000" w:themeColor="text1"/>
                <w:sz w:val="28"/>
                <w:szCs w:val="28"/>
              </w:rPr>
            </w:pPr>
            <w:r w:rsidRPr="008D0770">
              <w:rPr>
                <w:iCs/>
                <w:color w:val="000000" w:themeColor="text1"/>
                <w:sz w:val="28"/>
                <w:szCs w:val="28"/>
              </w:rPr>
              <w:t xml:space="preserve">классификацию </w:t>
            </w:r>
            <w:r w:rsidR="00927618" w:rsidRPr="008D0770">
              <w:rPr>
                <w:iCs/>
                <w:color w:val="000000" w:themeColor="text1"/>
                <w:sz w:val="28"/>
                <w:szCs w:val="28"/>
              </w:rPr>
              <w:t xml:space="preserve"> </w:t>
            </w:r>
            <w:proofErr w:type="spellStart"/>
            <w:r w:rsidRPr="008D0770">
              <w:rPr>
                <w:iCs/>
                <w:color w:val="000000" w:themeColor="text1"/>
                <w:sz w:val="28"/>
                <w:szCs w:val="28"/>
              </w:rPr>
              <w:t>нвестиций</w:t>
            </w:r>
            <w:proofErr w:type="spellEnd"/>
            <w:r w:rsidRPr="008D0770">
              <w:rPr>
                <w:iCs/>
                <w:color w:val="000000" w:themeColor="text1"/>
                <w:sz w:val="28"/>
                <w:szCs w:val="28"/>
              </w:rPr>
              <w:t>, основные разделы бизнес-плана;</w:t>
            </w:r>
            <w:r w:rsidR="00927618" w:rsidRPr="008D0770">
              <w:rPr>
                <w:iCs/>
                <w:color w:val="000000" w:themeColor="text1"/>
                <w:sz w:val="28"/>
                <w:szCs w:val="28"/>
              </w:rPr>
              <w:t xml:space="preserve"> </w:t>
            </w:r>
            <w:r w:rsidRPr="008D0770">
              <w:rPr>
                <w:iCs/>
                <w:color w:val="000000" w:themeColor="text1"/>
                <w:sz w:val="28"/>
                <w:szCs w:val="28"/>
              </w:rPr>
              <w:t>виды страхования;</w:t>
            </w:r>
            <w:r w:rsidR="00927618" w:rsidRPr="008D0770">
              <w:rPr>
                <w:iCs/>
                <w:color w:val="000000" w:themeColor="text1"/>
                <w:sz w:val="28"/>
                <w:szCs w:val="28"/>
              </w:rPr>
              <w:t xml:space="preserve"> </w:t>
            </w:r>
            <w:r w:rsidRPr="008D0770">
              <w:rPr>
                <w:iCs/>
                <w:color w:val="000000" w:themeColor="text1"/>
                <w:sz w:val="28"/>
                <w:szCs w:val="28"/>
              </w:rPr>
              <w:t>виды пенсий, способы увеличения пенсий</w:t>
            </w:r>
            <w:bookmarkEnd w:id="2"/>
          </w:p>
        </w:tc>
      </w:tr>
      <w:tr w:rsidR="00F84E7F" w:rsidRPr="008D0770" w14:paraId="74E35AAF" w14:textId="77777777" w:rsidTr="00B13E77">
        <w:trPr>
          <w:trHeight w:val="212"/>
        </w:trPr>
        <w:tc>
          <w:tcPr>
            <w:tcW w:w="2518" w:type="dxa"/>
            <w:tcBorders>
              <w:top w:val="single" w:sz="4" w:space="0" w:color="auto"/>
              <w:left w:val="single" w:sz="4" w:space="0" w:color="auto"/>
              <w:bottom w:val="single" w:sz="4" w:space="0" w:color="auto"/>
              <w:right w:val="single" w:sz="4" w:space="0" w:color="auto"/>
            </w:tcBorders>
          </w:tcPr>
          <w:p w14:paraId="08808B89" w14:textId="77777777" w:rsidR="00234B8D" w:rsidRPr="008D0770" w:rsidRDefault="00234B8D" w:rsidP="00B13E77">
            <w:pPr>
              <w:pStyle w:val="ac"/>
              <w:rPr>
                <w:rFonts w:ascii="Times New Roman" w:hAnsi="Times New Roman" w:cs="Times New Roman"/>
                <w:bCs/>
                <w:iCs/>
                <w:color w:val="000000" w:themeColor="text1"/>
                <w:sz w:val="28"/>
                <w:szCs w:val="28"/>
              </w:rPr>
            </w:pPr>
            <w:r w:rsidRPr="008D0770">
              <w:rPr>
                <w:rFonts w:ascii="Times New Roman" w:hAnsi="Times New Roman" w:cs="Times New Roman"/>
                <w:color w:val="000000" w:themeColor="text1"/>
                <w:sz w:val="28"/>
                <w:szCs w:val="28"/>
              </w:rPr>
              <w:lastRenderedPageBreak/>
              <w:t xml:space="preserve">ПК 6. Обеспечивать ведение документации в процессе предоставления социальных услуг лицам пожилого возраста, инвалидам, различным категориям семей и детей (в том числе детям-инвалидам), гражданам, </w:t>
            </w:r>
            <w:r w:rsidRPr="008D0770">
              <w:rPr>
                <w:rFonts w:ascii="Times New Roman" w:hAnsi="Times New Roman" w:cs="Times New Roman"/>
                <w:color w:val="000000" w:themeColor="text1"/>
                <w:sz w:val="28"/>
                <w:szCs w:val="28"/>
              </w:rPr>
              <w:lastRenderedPageBreak/>
              <w:t>находящимся в трудной жизненной ситуации и/или в социально опасном положении</w:t>
            </w:r>
          </w:p>
        </w:tc>
        <w:tc>
          <w:tcPr>
            <w:tcW w:w="3686" w:type="dxa"/>
            <w:tcBorders>
              <w:top w:val="single" w:sz="4" w:space="0" w:color="auto"/>
              <w:left w:val="single" w:sz="4" w:space="0" w:color="auto"/>
              <w:bottom w:val="single" w:sz="4" w:space="0" w:color="auto"/>
              <w:right w:val="single" w:sz="4" w:space="0" w:color="auto"/>
            </w:tcBorders>
          </w:tcPr>
          <w:p w14:paraId="4675B719" w14:textId="77777777" w:rsidR="00234B8D" w:rsidRPr="008D0770" w:rsidRDefault="00234B8D" w:rsidP="00B13E77">
            <w:pPr>
              <w:suppressAutoHyphens/>
              <w:ind w:firstLine="313"/>
              <w:jc w:val="both"/>
              <w:rPr>
                <w:bCs/>
                <w:iCs/>
                <w:color w:val="000000" w:themeColor="text1"/>
                <w:sz w:val="28"/>
                <w:szCs w:val="28"/>
              </w:rPr>
            </w:pPr>
            <w:r w:rsidRPr="008D0770">
              <w:rPr>
                <w:bCs/>
                <w:iCs/>
                <w:color w:val="000000" w:themeColor="text1"/>
                <w:sz w:val="28"/>
                <w:szCs w:val="28"/>
              </w:rPr>
              <w:lastRenderedPageBreak/>
              <w:t>применять теоретические знания по экономической  грамотности для практической профессиональной деятельности и повседневной жизни;</w:t>
            </w:r>
          </w:p>
          <w:p w14:paraId="2CFE19FE" w14:textId="77777777" w:rsidR="00234B8D" w:rsidRPr="008D0770" w:rsidRDefault="00234B8D" w:rsidP="00B13E77">
            <w:pPr>
              <w:suppressAutoHyphens/>
              <w:ind w:firstLine="313"/>
              <w:jc w:val="both"/>
              <w:rPr>
                <w:bCs/>
                <w:iCs/>
                <w:color w:val="000000" w:themeColor="text1"/>
                <w:sz w:val="28"/>
                <w:szCs w:val="28"/>
              </w:rPr>
            </w:pPr>
            <w:r w:rsidRPr="008D0770">
              <w:rPr>
                <w:bCs/>
                <w:iCs/>
                <w:color w:val="000000" w:themeColor="text1"/>
                <w:sz w:val="28"/>
                <w:szCs w:val="28"/>
              </w:rPr>
              <w:t>определять назначение видов налогов и применять полученные знания для расчёта НДФЛ, налоговых вычетов, заполнения налоговой декларации;</w:t>
            </w:r>
          </w:p>
          <w:p w14:paraId="2B37EBEF" w14:textId="77777777" w:rsidR="00234B8D" w:rsidRPr="008D0770" w:rsidRDefault="00234B8D" w:rsidP="00B13E77">
            <w:pPr>
              <w:suppressAutoHyphens/>
              <w:ind w:firstLine="313"/>
              <w:jc w:val="both"/>
              <w:rPr>
                <w:bCs/>
                <w:iCs/>
                <w:color w:val="000000" w:themeColor="text1"/>
                <w:sz w:val="28"/>
                <w:szCs w:val="28"/>
              </w:rPr>
            </w:pPr>
            <w:r w:rsidRPr="008D0770">
              <w:rPr>
                <w:bCs/>
                <w:iCs/>
                <w:color w:val="000000" w:themeColor="text1"/>
                <w:sz w:val="28"/>
                <w:szCs w:val="28"/>
              </w:rPr>
              <w:t xml:space="preserve">применять правовые нормы по защите прав потребителей финансовых </w:t>
            </w:r>
            <w:r w:rsidRPr="008D0770">
              <w:rPr>
                <w:bCs/>
                <w:iCs/>
                <w:color w:val="000000" w:themeColor="text1"/>
                <w:sz w:val="28"/>
                <w:szCs w:val="28"/>
              </w:rPr>
              <w:lastRenderedPageBreak/>
              <w:t>услуг и выявлять признаки мошенничества на финансовом рынке в отношении физических лиц;</w:t>
            </w:r>
          </w:p>
          <w:p w14:paraId="1B62EE51" w14:textId="77777777" w:rsidR="00234B8D" w:rsidRPr="008D0770" w:rsidRDefault="00234B8D" w:rsidP="00B13E77">
            <w:pPr>
              <w:suppressAutoHyphens/>
              <w:ind w:firstLine="313"/>
              <w:jc w:val="both"/>
              <w:rPr>
                <w:bCs/>
                <w:iCs/>
                <w:color w:val="000000" w:themeColor="text1"/>
                <w:sz w:val="28"/>
                <w:szCs w:val="28"/>
              </w:rPr>
            </w:pPr>
            <w:r w:rsidRPr="008D0770">
              <w:rPr>
                <w:bCs/>
                <w:iCs/>
                <w:color w:val="000000" w:themeColor="text1"/>
                <w:sz w:val="28"/>
                <w:szCs w:val="28"/>
              </w:rPr>
              <w:t xml:space="preserve">применять полученные знания для увеличения пенсионных накоплений </w:t>
            </w:r>
          </w:p>
        </w:tc>
        <w:tc>
          <w:tcPr>
            <w:tcW w:w="3402" w:type="dxa"/>
            <w:tcBorders>
              <w:top w:val="single" w:sz="4" w:space="0" w:color="auto"/>
              <w:left w:val="single" w:sz="4" w:space="0" w:color="auto"/>
              <w:bottom w:val="single" w:sz="4" w:space="0" w:color="auto"/>
              <w:right w:val="single" w:sz="4" w:space="0" w:color="auto"/>
            </w:tcBorders>
          </w:tcPr>
          <w:p w14:paraId="422AAB42" w14:textId="05A70B18" w:rsidR="00234B8D" w:rsidRPr="008D0770" w:rsidRDefault="00234B8D" w:rsidP="00B13E77">
            <w:pPr>
              <w:suppressAutoHyphens/>
              <w:ind w:firstLine="313"/>
              <w:jc w:val="both"/>
              <w:rPr>
                <w:iCs/>
                <w:color w:val="000000" w:themeColor="text1"/>
                <w:sz w:val="28"/>
                <w:szCs w:val="28"/>
              </w:rPr>
            </w:pPr>
            <w:r w:rsidRPr="008D0770">
              <w:rPr>
                <w:iCs/>
                <w:color w:val="000000" w:themeColor="text1"/>
                <w:sz w:val="28"/>
                <w:szCs w:val="28"/>
              </w:rPr>
              <w:lastRenderedPageBreak/>
              <w:t>устройство банковской системы, основные виды банков и их операций; сущность понятий «депозит» и «кредит», их виды и принципы; схемы кредитования физических лиц; устройство налоговой системы, виды налогообложения физических лиц; признаки финансового мошенничества;</w:t>
            </w:r>
            <w:r w:rsidR="00927618" w:rsidRPr="008D0770">
              <w:rPr>
                <w:iCs/>
                <w:color w:val="000000" w:themeColor="text1"/>
                <w:sz w:val="28"/>
                <w:szCs w:val="28"/>
              </w:rPr>
              <w:t xml:space="preserve"> </w:t>
            </w:r>
            <w:r w:rsidRPr="008D0770">
              <w:rPr>
                <w:iCs/>
                <w:color w:val="000000" w:themeColor="text1"/>
                <w:sz w:val="28"/>
                <w:szCs w:val="28"/>
              </w:rPr>
              <w:t xml:space="preserve">основные виды ценных бумаг и их доходность; формирование </w:t>
            </w:r>
            <w:r w:rsidRPr="008D0770">
              <w:rPr>
                <w:iCs/>
                <w:color w:val="000000" w:themeColor="text1"/>
                <w:sz w:val="28"/>
                <w:szCs w:val="28"/>
              </w:rPr>
              <w:lastRenderedPageBreak/>
              <w:t>инвестиционного портфеля;</w:t>
            </w:r>
          </w:p>
          <w:p w14:paraId="5BFF86CD" w14:textId="702DFC87" w:rsidR="00234B8D" w:rsidRPr="008D0770" w:rsidRDefault="00234B8D" w:rsidP="00927618">
            <w:pPr>
              <w:suppressAutoHyphens/>
              <w:ind w:firstLine="313"/>
              <w:jc w:val="both"/>
              <w:rPr>
                <w:iCs/>
                <w:color w:val="000000" w:themeColor="text1"/>
                <w:sz w:val="28"/>
                <w:szCs w:val="28"/>
              </w:rPr>
            </w:pPr>
            <w:r w:rsidRPr="008D0770">
              <w:rPr>
                <w:iCs/>
                <w:color w:val="000000" w:themeColor="text1"/>
                <w:sz w:val="28"/>
                <w:szCs w:val="28"/>
              </w:rPr>
              <w:t xml:space="preserve">классификацию </w:t>
            </w:r>
            <w:proofErr w:type="spellStart"/>
            <w:r w:rsidRPr="008D0770">
              <w:rPr>
                <w:iCs/>
                <w:color w:val="000000" w:themeColor="text1"/>
                <w:sz w:val="28"/>
                <w:szCs w:val="28"/>
              </w:rPr>
              <w:t>нвестиций</w:t>
            </w:r>
            <w:proofErr w:type="spellEnd"/>
            <w:r w:rsidRPr="008D0770">
              <w:rPr>
                <w:iCs/>
                <w:color w:val="000000" w:themeColor="text1"/>
                <w:sz w:val="28"/>
                <w:szCs w:val="28"/>
              </w:rPr>
              <w:t>, основные разделы бизнес-плана;</w:t>
            </w:r>
            <w:r w:rsidR="00927618" w:rsidRPr="008D0770">
              <w:rPr>
                <w:iCs/>
                <w:color w:val="000000" w:themeColor="text1"/>
                <w:sz w:val="28"/>
                <w:szCs w:val="28"/>
              </w:rPr>
              <w:t xml:space="preserve"> </w:t>
            </w:r>
            <w:r w:rsidRPr="008D0770">
              <w:rPr>
                <w:iCs/>
                <w:color w:val="000000" w:themeColor="text1"/>
                <w:sz w:val="28"/>
                <w:szCs w:val="28"/>
              </w:rPr>
              <w:t>виды страхования; виды пенсий, способы увеличения пенсий</w:t>
            </w:r>
          </w:p>
        </w:tc>
      </w:tr>
    </w:tbl>
    <w:p w14:paraId="511AE136" w14:textId="77777777" w:rsidR="00234B8D" w:rsidRPr="008D0770" w:rsidRDefault="00234B8D" w:rsidP="00234B8D">
      <w:pPr>
        <w:suppressAutoHyphens/>
        <w:spacing w:after="240"/>
        <w:ind w:right="-1"/>
        <w:rPr>
          <w:b/>
          <w:color w:val="000000" w:themeColor="text1"/>
          <w:sz w:val="28"/>
          <w:szCs w:val="28"/>
        </w:rPr>
      </w:pPr>
    </w:p>
    <w:p w14:paraId="79F5799E" w14:textId="77777777" w:rsidR="00234B8D" w:rsidRPr="008D0770" w:rsidRDefault="00234B8D" w:rsidP="00234B8D">
      <w:pPr>
        <w:rPr>
          <w:color w:val="000000" w:themeColor="text1"/>
          <w:sz w:val="28"/>
          <w:szCs w:val="28"/>
        </w:rPr>
      </w:pPr>
    </w:p>
    <w:p w14:paraId="6D66D761" w14:textId="77777777" w:rsidR="008D4426" w:rsidRDefault="008D4426" w:rsidP="007A410B">
      <w:pPr>
        <w:widowControl w:val="0"/>
        <w:suppressAutoHyphens/>
        <w:autoSpaceDE w:val="0"/>
        <w:autoSpaceDN w:val="0"/>
        <w:adjustRightInd w:val="0"/>
        <w:jc w:val="center"/>
        <w:rPr>
          <w:sz w:val="28"/>
          <w:szCs w:val="28"/>
        </w:rPr>
      </w:pPr>
    </w:p>
    <w:p w14:paraId="59772FFA" w14:textId="77777777" w:rsidR="00B13E77" w:rsidRDefault="00B13E77" w:rsidP="007A410B">
      <w:pPr>
        <w:widowControl w:val="0"/>
        <w:suppressAutoHyphens/>
        <w:autoSpaceDE w:val="0"/>
        <w:autoSpaceDN w:val="0"/>
        <w:adjustRightInd w:val="0"/>
        <w:jc w:val="center"/>
        <w:rPr>
          <w:sz w:val="28"/>
          <w:szCs w:val="28"/>
        </w:rPr>
      </w:pPr>
    </w:p>
    <w:p w14:paraId="4C786F0C" w14:textId="77777777" w:rsidR="00B13E77" w:rsidRDefault="00B13E77" w:rsidP="007A410B">
      <w:pPr>
        <w:widowControl w:val="0"/>
        <w:suppressAutoHyphens/>
        <w:autoSpaceDE w:val="0"/>
        <w:autoSpaceDN w:val="0"/>
        <w:adjustRightInd w:val="0"/>
        <w:jc w:val="center"/>
        <w:rPr>
          <w:sz w:val="28"/>
          <w:szCs w:val="28"/>
        </w:rPr>
      </w:pPr>
    </w:p>
    <w:p w14:paraId="43490869" w14:textId="77777777" w:rsidR="00B13E77" w:rsidRDefault="00B13E77" w:rsidP="007A410B">
      <w:pPr>
        <w:widowControl w:val="0"/>
        <w:suppressAutoHyphens/>
        <w:autoSpaceDE w:val="0"/>
        <w:autoSpaceDN w:val="0"/>
        <w:adjustRightInd w:val="0"/>
        <w:jc w:val="center"/>
        <w:rPr>
          <w:sz w:val="28"/>
          <w:szCs w:val="28"/>
        </w:rPr>
      </w:pPr>
    </w:p>
    <w:p w14:paraId="63D470F2" w14:textId="77777777" w:rsidR="00B13E77" w:rsidRDefault="00B13E77" w:rsidP="007A410B">
      <w:pPr>
        <w:widowControl w:val="0"/>
        <w:suppressAutoHyphens/>
        <w:autoSpaceDE w:val="0"/>
        <w:autoSpaceDN w:val="0"/>
        <w:adjustRightInd w:val="0"/>
        <w:jc w:val="center"/>
        <w:rPr>
          <w:sz w:val="28"/>
          <w:szCs w:val="28"/>
        </w:rPr>
      </w:pPr>
    </w:p>
    <w:p w14:paraId="67FDD4B8" w14:textId="77777777" w:rsidR="00B13E77" w:rsidRDefault="00B13E77" w:rsidP="007A410B">
      <w:pPr>
        <w:widowControl w:val="0"/>
        <w:suppressAutoHyphens/>
        <w:autoSpaceDE w:val="0"/>
        <w:autoSpaceDN w:val="0"/>
        <w:adjustRightInd w:val="0"/>
        <w:jc w:val="center"/>
        <w:rPr>
          <w:sz w:val="28"/>
          <w:szCs w:val="28"/>
        </w:rPr>
      </w:pPr>
    </w:p>
    <w:p w14:paraId="0FD68AC3" w14:textId="77777777" w:rsidR="00B13E77" w:rsidRDefault="00B13E77" w:rsidP="007A410B">
      <w:pPr>
        <w:widowControl w:val="0"/>
        <w:suppressAutoHyphens/>
        <w:autoSpaceDE w:val="0"/>
        <w:autoSpaceDN w:val="0"/>
        <w:adjustRightInd w:val="0"/>
        <w:jc w:val="center"/>
        <w:rPr>
          <w:sz w:val="28"/>
          <w:szCs w:val="28"/>
        </w:rPr>
      </w:pPr>
    </w:p>
    <w:p w14:paraId="34960E3E" w14:textId="77777777" w:rsidR="00B13E77" w:rsidRDefault="00B13E77" w:rsidP="007A410B">
      <w:pPr>
        <w:widowControl w:val="0"/>
        <w:suppressAutoHyphens/>
        <w:autoSpaceDE w:val="0"/>
        <w:autoSpaceDN w:val="0"/>
        <w:adjustRightInd w:val="0"/>
        <w:jc w:val="center"/>
        <w:rPr>
          <w:sz w:val="28"/>
          <w:szCs w:val="28"/>
        </w:rPr>
      </w:pPr>
    </w:p>
    <w:p w14:paraId="7BAD2B39" w14:textId="77777777" w:rsidR="00B13E77" w:rsidRDefault="00B13E77" w:rsidP="007A410B">
      <w:pPr>
        <w:widowControl w:val="0"/>
        <w:suppressAutoHyphens/>
        <w:autoSpaceDE w:val="0"/>
        <w:autoSpaceDN w:val="0"/>
        <w:adjustRightInd w:val="0"/>
        <w:jc w:val="center"/>
        <w:rPr>
          <w:sz w:val="28"/>
          <w:szCs w:val="28"/>
        </w:rPr>
      </w:pPr>
    </w:p>
    <w:p w14:paraId="3D602D95" w14:textId="77777777" w:rsidR="00B13E77" w:rsidRDefault="00B13E77" w:rsidP="007A410B">
      <w:pPr>
        <w:widowControl w:val="0"/>
        <w:suppressAutoHyphens/>
        <w:autoSpaceDE w:val="0"/>
        <w:autoSpaceDN w:val="0"/>
        <w:adjustRightInd w:val="0"/>
        <w:jc w:val="center"/>
        <w:rPr>
          <w:sz w:val="28"/>
          <w:szCs w:val="28"/>
        </w:rPr>
      </w:pPr>
    </w:p>
    <w:p w14:paraId="2DC17AFB" w14:textId="77777777" w:rsidR="00B13E77" w:rsidRDefault="00B13E77" w:rsidP="007A410B">
      <w:pPr>
        <w:widowControl w:val="0"/>
        <w:suppressAutoHyphens/>
        <w:autoSpaceDE w:val="0"/>
        <w:autoSpaceDN w:val="0"/>
        <w:adjustRightInd w:val="0"/>
        <w:jc w:val="center"/>
        <w:rPr>
          <w:sz w:val="28"/>
          <w:szCs w:val="28"/>
        </w:rPr>
      </w:pPr>
    </w:p>
    <w:p w14:paraId="7297BE74" w14:textId="77777777" w:rsidR="00B13E77" w:rsidRDefault="00B13E77" w:rsidP="007A410B">
      <w:pPr>
        <w:widowControl w:val="0"/>
        <w:suppressAutoHyphens/>
        <w:autoSpaceDE w:val="0"/>
        <w:autoSpaceDN w:val="0"/>
        <w:adjustRightInd w:val="0"/>
        <w:jc w:val="center"/>
        <w:rPr>
          <w:sz w:val="28"/>
          <w:szCs w:val="28"/>
        </w:rPr>
      </w:pPr>
    </w:p>
    <w:p w14:paraId="42726F16" w14:textId="77777777" w:rsidR="00B13E77" w:rsidRDefault="00B13E77" w:rsidP="007A410B">
      <w:pPr>
        <w:widowControl w:val="0"/>
        <w:suppressAutoHyphens/>
        <w:autoSpaceDE w:val="0"/>
        <w:autoSpaceDN w:val="0"/>
        <w:adjustRightInd w:val="0"/>
        <w:jc w:val="center"/>
        <w:rPr>
          <w:sz w:val="28"/>
          <w:szCs w:val="28"/>
        </w:rPr>
      </w:pPr>
    </w:p>
    <w:p w14:paraId="3B1C7E14" w14:textId="77777777" w:rsidR="00B13E77" w:rsidRDefault="00B13E77" w:rsidP="007A410B">
      <w:pPr>
        <w:widowControl w:val="0"/>
        <w:suppressAutoHyphens/>
        <w:autoSpaceDE w:val="0"/>
        <w:autoSpaceDN w:val="0"/>
        <w:adjustRightInd w:val="0"/>
        <w:jc w:val="center"/>
        <w:rPr>
          <w:sz w:val="28"/>
          <w:szCs w:val="28"/>
        </w:rPr>
      </w:pPr>
    </w:p>
    <w:p w14:paraId="4F1D8BFF" w14:textId="77777777" w:rsidR="00B13E77" w:rsidRDefault="00B13E77" w:rsidP="007A410B">
      <w:pPr>
        <w:widowControl w:val="0"/>
        <w:suppressAutoHyphens/>
        <w:autoSpaceDE w:val="0"/>
        <w:autoSpaceDN w:val="0"/>
        <w:adjustRightInd w:val="0"/>
        <w:jc w:val="center"/>
        <w:rPr>
          <w:sz w:val="28"/>
          <w:szCs w:val="28"/>
        </w:rPr>
      </w:pPr>
    </w:p>
    <w:p w14:paraId="3B90A176" w14:textId="77777777" w:rsidR="00B13E77" w:rsidRDefault="00B13E77" w:rsidP="007A410B">
      <w:pPr>
        <w:widowControl w:val="0"/>
        <w:suppressAutoHyphens/>
        <w:autoSpaceDE w:val="0"/>
        <w:autoSpaceDN w:val="0"/>
        <w:adjustRightInd w:val="0"/>
        <w:jc w:val="center"/>
        <w:rPr>
          <w:sz w:val="28"/>
          <w:szCs w:val="28"/>
        </w:rPr>
      </w:pPr>
    </w:p>
    <w:p w14:paraId="368EEDF4" w14:textId="77777777" w:rsidR="00B13E77" w:rsidRDefault="00B13E77" w:rsidP="007A410B">
      <w:pPr>
        <w:widowControl w:val="0"/>
        <w:suppressAutoHyphens/>
        <w:autoSpaceDE w:val="0"/>
        <w:autoSpaceDN w:val="0"/>
        <w:adjustRightInd w:val="0"/>
        <w:jc w:val="center"/>
        <w:rPr>
          <w:sz w:val="28"/>
          <w:szCs w:val="28"/>
        </w:rPr>
      </w:pPr>
    </w:p>
    <w:p w14:paraId="244B8B6D" w14:textId="77777777" w:rsidR="00B13E77" w:rsidRDefault="00B13E77" w:rsidP="007A410B">
      <w:pPr>
        <w:widowControl w:val="0"/>
        <w:suppressAutoHyphens/>
        <w:autoSpaceDE w:val="0"/>
        <w:autoSpaceDN w:val="0"/>
        <w:adjustRightInd w:val="0"/>
        <w:jc w:val="center"/>
        <w:rPr>
          <w:sz w:val="28"/>
          <w:szCs w:val="28"/>
        </w:rPr>
      </w:pPr>
    </w:p>
    <w:p w14:paraId="013089A7" w14:textId="77777777" w:rsidR="00B13E77" w:rsidRDefault="00B13E77" w:rsidP="007A410B">
      <w:pPr>
        <w:widowControl w:val="0"/>
        <w:suppressAutoHyphens/>
        <w:autoSpaceDE w:val="0"/>
        <w:autoSpaceDN w:val="0"/>
        <w:adjustRightInd w:val="0"/>
        <w:jc w:val="center"/>
        <w:rPr>
          <w:sz w:val="28"/>
          <w:szCs w:val="28"/>
        </w:rPr>
      </w:pPr>
    </w:p>
    <w:p w14:paraId="3E1D6FDC" w14:textId="77777777" w:rsidR="00B13E77" w:rsidRDefault="00B13E77" w:rsidP="007A410B">
      <w:pPr>
        <w:widowControl w:val="0"/>
        <w:suppressAutoHyphens/>
        <w:autoSpaceDE w:val="0"/>
        <w:autoSpaceDN w:val="0"/>
        <w:adjustRightInd w:val="0"/>
        <w:jc w:val="center"/>
        <w:rPr>
          <w:sz w:val="28"/>
          <w:szCs w:val="28"/>
        </w:rPr>
      </w:pPr>
    </w:p>
    <w:p w14:paraId="0A591A80" w14:textId="77777777" w:rsidR="00B13E77" w:rsidRDefault="00B13E77" w:rsidP="007A410B">
      <w:pPr>
        <w:widowControl w:val="0"/>
        <w:suppressAutoHyphens/>
        <w:autoSpaceDE w:val="0"/>
        <w:autoSpaceDN w:val="0"/>
        <w:adjustRightInd w:val="0"/>
        <w:jc w:val="center"/>
        <w:rPr>
          <w:sz w:val="28"/>
          <w:szCs w:val="28"/>
        </w:rPr>
      </w:pPr>
    </w:p>
    <w:p w14:paraId="175A5BB2" w14:textId="77777777" w:rsidR="00B13E77" w:rsidRDefault="00B13E77" w:rsidP="007A410B">
      <w:pPr>
        <w:widowControl w:val="0"/>
        <w:suppressAutoHyphens/>
        <w:autoSpaceDE w:val="0"/>
        <w:autoSpaceDN w:val="0"/>
        <w:adjustRightInd w:val="0"/>
        <w:jc w:val="center"/>
        <w:rPr>
          <w:sz w:val="28"/>
          <w:szCs w:val="28"/>
        </w:rPr>
      </w:pPr>
    </w:p>
    <w:p w14:paraId="007C822D" w14:textId="77777777" w:rsidR="00B13E77" w:rsidRDefault="00B13E77" w:rsidP="007A410B">
      <w:pPr>
        <w:widowControl w:val="0"/>
        <w:suppressAutoHyphens/>
        <w:autoSpaceDE w:val="0"/>
        <w:autoSpaceDN w:val="0"/>
        <w:adjustRightInd w:val="0"/>
        <w:jc w:val="center"/>
        <w:rPr>
          <w:sz w:val="28"/>
          <w:szCs w:val="28"/>
        </w:rPr>
      </w:pPr>
    </w:p>
    <w:p w14:paraId="439AA8E7" w14:textId="77777777" w:rsidR="00B13E77" w:rsidRDefault="00B13E77" w:rsidP="007A410B">
      <w:pPr>
        <w:widowControl w:val="0"/>
        <w:suppressAutoHyphens/>
        <w:autoSpaceDE w:val="0"/>
        <w:autoSpaceDN w:val="0"/>
        <w:adjustRightInd w:val="0"/>
        <w:jc w:val="center"/>
        <w:rPr>
          <w:sz w:val="28"/>
          <w:szCs w:val="28"/>
        </w:rPr>
      </w:pPr>
    </w:p>
    <w:p w14:paraId="1F4E745F" w14:textId="77777777" w:rsidR="00B13E77" w:rsidRDefault="00B13E77" w:rsidP="007A410B">
      <w:pPr>
        <w:widowControl w:val="0"/>
        <w:suppressAutoHyphens/>
        <w:autoSpaceDE w:val="0"/>
        <w:autoSpaceDN w:val="0"/>
        <w:adjustRightInd w:val="0"/>
        <w:jc w:val="center"/>
        <w:rPr>
          <w:sz w:val="28"/>
          <w:szCs w:val="28"/>
        </w:rPr>
      </w:pPr>
    </w:p>
    <w:p w14:paraId="1FD32646" w14:textId="77777777" w:rsidR="00B13E77" w:rsidRDefault="00B13E77" w:rsidP="007A410B">
      <w:pPr>
        <w:widowControl w:val="0"/>
        <w:suppressAutoHyphens/>
        <w:autoSpaceDE w:val="0"/>
        <w:autoSpaceDN w:val="0"/>
        <w:adjustRightInd w:val="0"/>
        <w:jc w:val="center"/>
        <w:rPr>
          <w:sz w:val="28"/>
          <w:szCs w:val="28"/>
        </w:rPr>
      </w:pPr>
    </w:p>
    <w:p w14:paraId="02700308" w14:textId="77777777" w:rsidR="00B13E77" w:rsidRDefault="00B13E77" w:rsidP="007A410B">
      <w:pPr>
        <w:widowControl w:val="0"/>
        <w:suppressAutoHyphens/>
        <w:autoSpaceDE w:val="0"/>
        <w:autoSpaceDN w:val="0"/>
        <w:adjustRightInd w:val="0"/>
        <w:jc w:val="center"/>
        <w:rPr>
          <w:sz w:val="28"/>
          <w:szCs w:val="28"/>
        </w:rPr>
      </w:pPr>
    </w:p>
    <w:p w14:paraId="1E30F4D8" w14:textId="77777777" w:rsidR="00B13E77" w:rsidRDefault="00B13E77" w:rsidP="007A410B">
      <w:pPr>
        <w:widowControl w:val="0"/>
        <w:suppressAutoHyphens/>
        <w:autoSpaceDE w:val="0"/>
        <w:autoSpaceDN w:val="0"/>
        <w:adjustRightInd w:val="0"/>
        <w:jc w:val="center"/>
        <w:rPr>
          <w:sz w:val="28"/>
          <w:szCs w:val="28"/>
        </w:rPr>
      </w:pPr>
    </w:p>
    <w:p w14:paraId="572DB905" w14:textId="77777777" w:rsidR="00B13E77" w:rsidRPr="008D0770" w:rsidRDefault="00B13E77" w:rsidP="007A410B">
      <w:pPr>
        <w:widowControl w:val="0"/>
        <w:suppressAutoHyphens/>
        <w:autoSpaceDE w:val="0"/>
        <w:autoSpaceDN w:val="0"/>
        <w:adjustRightInd w:val="0"/>
        <w:jc w:val="center"/>
        <w:rPr>
          <w:sz w:val="28"/>
          <w:szCs w:val="28"/>
        </w:rPr>
      </w:pPr>
    </w:p>
    <w:p w14:paraId="1D619F0C" w14:textId="77777777" w:rsidR="00D741AD" w:rsidRPr="008D0770" w:rsidRDefault="00D741AD" w:rsidP="007A410B">
      <w:pPr>
        <w:jc w:val="center"/>
        <w:rPr>
          <w:b/>
          <w:sz w:val="28"/>
          <w:szCs w:val="28"/>
        </w:rPr>
      </w:pPr>
    </w:p>
    <w:p w14:paraId="451F5E1C" w14:textId="77777777" w:rsidR="00D741AD" w:rsidRPr="008D0770" w:rsidRDefault="00D741AD" w:rsidP="007A410B">
      <w:pPr>
        <w:jc w:val="center"/>
        <w:rPr>
          <w:b/>
          <w:sz w:val="28"/>
          <w:szCs w:val="28"/>
        </w:rPr>
      </w:pPr>
    </w:p>
    <w:p w14:paraId="5F6A2E56" w14:textId="77777777" w:rsidR="00D741AD" w:rsidRPr="008D0770" w:rsidRDefault="00D741AD" w:rsidP="007A410B">
      <w:pPr>
        <w:rPr>
          <w:b/>
          <w:sz w:val="28"/>
          <w:szCs w:val="28"/>
        </w:rPr>
      </w:pPr>
    </w:p>
    <w:p w14:paraId="0780951A" w14:textId="77777777" w:rsidR="00D741AD" w:rsidRPr="008D0770" w:rsidRDefault="00D741AD" w:rsidP="007A410B">
      <w:pPr>
        <w:rPr>
          <w:b/>
          <w:sz w:val="28"/>
          <w:szCs w:val="28"/>
        </w:rPr>
      </w:pPr>
    </w:p>
    <w:p w14:paraId="47A6AB0C" w14:textId="77777777" w:rsidR="0058493C" w:rsidRPr="008D0770" w:rsidRDefault="0058493C" w:rsidP="0058493C">
      <w:pPr>
        <w:pStyle w:val="a3"/>
        <w:numPr>
          <w:ilvl w:val="0"/>
          <w:numId w:val="10"/>
        </w:numPr>
        <w:jc w:val="center"/>
        <w:rPr>
          <w:b/>
          <w:sz w:val="28"/>
          <w:szCs w:val="28"/>
        </w:rPr>
      </w:pPr>
      <w:r w:rsidRPr="008D0770">
        <w:rPr>
          <w:b/>
          <w:sz w:val="28"/>
          <w:szCs w:val="28"/>
        </w:rPr>
        <w:t>ОПИСАНИЕ ПРАКТИЧЕСКИХ ЗАНЯТИЙ</w:t>
      </w:r>
    </w:p>
    <w:p w14:paraId="350DFF65" w14:textId="3F84E2F7" w:rsidR="008D4426" w:rsidRPr="008D0770" w:rsidRDefault="0058493C" w:rsidP="0058493C">
      <w:pPr>
        <w:pStyle w:val="a3"/>
        <w:jc w:val="center"/>
        <w:rPr>
          <w:b/>
          <w:sz w:val="28"/>
          <w:szCs w:val="28"/>
        </w:rPr>
      </w:pPr>
      <w:r w:rsidRPr="008D0770">
        <w:rPr>
          <w:b/>
          <w:sz w:val="28"/>
          <w:szCs w:val="28"/>
        </w:rPr>
        <w:lastRenderedPageBreak/>
        <w:t>Темы практических занятий</w:t>
      </w:r>
    </w:p>
    <w:tbl>
      <w:tblPr>
        <w:tblW w:w="5000" w:type="pct"/>
        <w:tblCellMar>
          <w:left w:w="40" w:type="dxa"/>
          <w:right w:w="40" w:type="dxa"/>
        </w:tblCellMar>
        <w:tblLook w:val="0000" w:firstRow="0" w:lastRow="0" w:firstColumn="0" w:lastColumn="0" w:noHBand="0" w:noVBand="0"/>
      </w:tblPr>
      <w:tblGrid>
        <w:gridCol w:w="8190"/>
        <w:gridCol w:w="1245"/>
      </w:tblGrid>
      <w:tr w:rsidR="00710111" w:rsidRPr="008D0770" w14:paraId="3B6173FC" w14:textId="77777777" w:rsidTr="001F2E53">
        <w:tc>
          <w:tcPr>
            <w:tcW w:w="4340" w:type="pct"/>
            <w:tcBorders>
              <w:top w:val="single" w:sz="6" w:space="0" w:color="auto"/>
              <w:left w:val="single" w:sz="6" w:space="0" w:color="auto"/>
              <w:bottom w:val="single" w:sz="6" w:space="0" w:color="auto"/>
              <w:right w:val="single" w:sz="6" w:space="0" w:color="auto"/>
            </w:tcBorders>
          </w:tcPr>
          <w:p w14:paraId="59A93970" w14:textId="7F9593EA" w:rsidR="00710111" w:rsidRPr="008D0770" w:rsidRDefault="00710111" w:rsidP="00FF2ED6">
            <w:pPr>
              <w:jc w:val="center"/>
              <w:rPr>
                <w:b/>
                <w:bCs/>
                <w:sz w:val="28"/>
                <w:szCs w:val="28"/>
              </w:rPr>
            </w:pPr>
            <w:r w:rsidRPr="008D0770">
              <w:rPr>
                <w:b/>
                <w:bCs/>
                <w:sz w:val="28"/>
                <w:szCs w:val="28"/>
              </w:rPr>
              <w:t xml:space="preserve">Тема </w:t>
            </w:r>
          </w:p>
        </w:tc>
        <w:tc>
          <w:tcPr>
            <w:tcW w:w="660" w:type="pct"/>
            <w:tcBorders>
              <w:top w:val="single" w:sz="6" w:space="0" w:color="auto"/>
              <w:left w:val="single" w:sz="6" w:space="0" w:color="auto"/>
              <w:bottom w:val="single" w:sz="6" w:space="0" w:color="auto"/>
              <w:right w:val="single" w:sz="6" w:space="0" w:color="auto"/>
            </w:tcBorders>
          </w:tcPr>
          <w:p w14:paraId="4C0D757F" w14:textId="77777777" w:rsidR="00710111" w:rsidRPr="001F2E53" w:rsidRDefault="00710111" w:rsidP="007A410B">
            <w:pPr>
              <w:jc w:val="center"/>
              <w:rPr>
                <w:b/>
                <w:bCs/>
              </w:rPr>
            </w:pPr>
            <w:r w:rsidRPr="001F2E53">
              <w:rPr>
                <w:b/>
                <w:bCs/>
              </w:rPr>
              <w:t>Количество час</w:t>
            </w:r>
            <w:r w:rsidR="00E75185" w:rsidRPr="001F2E53">
              <w:rPr>
                <w:b/>
                <w:bCs/>
              </w:rPr>
              <w:t>ов</w:t>
            </w:r>
          </w:p>
        </w:tc>
      </w:tr>
      <w:tr w:rsidR="00710111" w:rsidRPr="008D0770" w14:paraId="4D209883" w14:textId="77777777" w:rsidTr="001F2E53">
        <w:tc>
          <w:tcPr>
            <w:tcW w:w="4340" w:type="pct"/>
            <w:tcBorders>
              <w:top w:val="single" w:sz="6" w:space="0" w:color="auto"/>
              <w:left w:val="single" w:sz="6" w:space="0" w:color="auto"/>
              <w:bottom w:val="single" w:sz="6" w:space="0" w:color="auto"/>
              <w:right w:val="single" w:sz="6" w:space="0" w:color="auto"/>
            </w:tcBorders>
          </w:tcPr>
          <w:p w14:paraId="1A9EFFCE" w14:textId="77777777" w:rsidR="00067892" w:rsidRPr="008D0770" w:rsidRDefault="00067892" w:rsidP="007A410B">
            <w:pPr>
              <w:rPr>
                <w:b/>
                <w:bCs/>
                <w:color w:val="000000" w:themeColor="text1"/>
                <w:sz w:val="28"/>
                <w:szCs w:val="28"/>
              </w:rPr>
            </w:pPr>
            <w:r w:rsidRPr="008D0770">
              <w:rPr>
                <w:b/>
                <w:bCs/>
                <w:color w:val="000000" w:themeColor="text1"/>
                <w:sz w:val="28"/>
                <w:szCs w:val="28"/>
              </w:rPr>
              <w:t>Практическое занятие № 1.</w:t>
            </w:r>
          </w:p>
          <w:p w14:paraId="24AB6523" w14:textId="60C84FE9" w:rsidR="00710111" w:rsidRPr="008D0770" w:rsidRDefault="00CC430F" w:rsidP="007A410B">
            <w:pPr>
              <w:rPr>
                <w:bCs/>
                <w:sz w:val="28"/>
                <w:szCs w:val="28"/>
              </w:rPr>
            </w:pPr>
            <w:r w:rsidRPr="008D0770">
              <w:rPr>
                <w:color w:val="000000" w:themeColor="text1"/>
                <w:sz w:val="28"/>
                <w:szCs w:val="28"/>
              </w:rPr>
              <w:t>Определение организационной структуры социальных организаций Вологды (по заданию). Расчет по принятой методологии основных технико-экономических показателей деятельности организации.</w:t>
            </w:r>
          </w:p>
        </w:tc>
        <w:tc>
          <w:tcPr>
            <w:tcW w:w="660" w:type="pct"/>
            <w:tcBorders>
              <w:top w:val="single" w:sz="6" w:space="0" w:color="auto"/>
              <w:left w:val="single" w:sz="6" w:space="0" w:color="auto"/>
              <w:bottom w:val="single" w:sz="6" w:space="0" w:color="auto"/>
              <w:right w:val="single" w:sz="6" w:space="0" w:color="auto"/>
            </w:tcBorders>
          </w:tcPr>
          <w:p w14:paraId="5E53BA58" w14:textId="77777777" w:rsidR="00710111" w:rsidRPr="008D0770" w:rsidRDefault="00E75185" w:rsidP="007A410B">
            <w:pPr>
              <w:jc w:val="center"/>
              <w:rPr>
                <w:bCs/>
                <w:sz w:val="28"/>
                <w:szCs w:val="28"/>
              </w:rPr>
            </w:pPr>
            <w:r w:rsidRPr="008D0770">
              <w:rPr>
                <w:bCs/>
                <w:sz w:val="28"/>
                <w:szCs w:val="28"/>
              </w:rPr>
              <w:t>2</w:t>
            </w:r>
          </w:p>
        </w:tc>
      </w:tr>
      <w:tr w:rsidR="00710111" w:rsidRPr="008D0770" w14:paraId="600935CB" w14:textId="77777777" w:rsidTr="001F2E53">
        <w:tc>
          <w:tcPr>
            <w:tcW w:w="4340" w:type="pct"/>
            <w:tcBorders>
              <w:top w:val="single" w:sz="6" w:space="0" w:color="auto"/>
              <w:left w:val="single" w:sz="6" w:space="0" w:color="auto"/>
              <w:bottom w:val="single" w:sz="6" w:space="0" w:color="auto"/>
              <w:right w:val="single" w:sz="6" w:space="0" w:color="auto"/>
            </w:tcBorders>
          </w:tcPr>
          <w:p w14:paraId="700AD7DA" w14:textId="77777777" w:rsidR="00067892" w:rsidRPr="008D0770" w:rsidRDefault="00067892" w:rsidP="007A410B">
            <w:pPr>
              <w:rPr>
                <w:b/>
                <w:bCs/>
                <w:color w:val="000000" w:themeColor="text1"/>
                <w:sz w:val="28"/>
                <w:szCs w:val="28"/>
              </w:rPr>
            </w:pPr>
            <w:r w:rsidRPr="008D0770">
              <w:rPr>
                <w:b/>
                <w:bCs/>
                <w:color w:val="000000" w:themeColor="text1"/>
                <w:sz w:val="28"/>
                <w:szCs w:val="28"/>
              </w:rPr>
              <w:t xml:space="preserve">Практическое занятие № 2. </w:t>
            </w:r>
          </w:p>
          <w:p w14:paraId="7687AB8F" w14:textId="26B410E9" w:rsidR="00710111" w:rsidRPr="008D0770" w:rsidRDefault="00125282" w:rsidP="007A410B">
            <w:pPr>
              <w:rPr>
                <w:bCs/>
                <w:sz w:val="28"/>
                <w:szCs w:val="28"/>
              </w:rPr>
            </w:pPr>
            <w:r w:rsidRPr="008D0770">
              <w:rPr>
                <w:bCs/>
                <w:color w:val="000000" w:themeColor="text1"/>
                <w:sz w:val="28"/>
                <w:szCs w:val="28"/>
              </w:rPr>
              <w:t>Определение структуры и стоимости «Основных средств»  организации</w:t>
            </w:r>
          </w:p>
        </w:tc>
        <w:tc>
          <w:tcPr>
            <w:tcW w:w="660" w:type="pct"/>
            <w:tcBorders>
              <w:top w:val="single" w:sz="6" w:space="0" w:color="auto"/>
              <w:left w:val="single" w:sz="6" w:space="0" w:color="auto"/>
              <w:bottom w:val="single" w:sz="6" w:space="0" w:color="auto"/>
              <w:right w:val="single" w:sz="6" w:space="0" w:color="auto"/>
            </w:tcBorders>
          </w:tcPr>
          <w:p w14:paraId="4DCD8236" w14:textId="77777777" w:rsidR="00710111" w:rsidRPr="008D0770" w:rsidRDefault="00E75185" w:rsidP="007A410B">
            <w:pPr>
              <w:jc w:val="center"/>
              <w:rPr>
                <w:bCs/>
                <w:sz w:val="28"/>
                <w:szCs w:val="28"/>
              </w:rPr>
            </w:pPr>
            <w:r w:rsidRPr="008D0770">
              <w:rPr>
                <w:bCs/>
                <w:sz w:val="28"/>
                <w:szCs w:val="28"/>
              </w:rPr>
              <w:t>2</w:t>
            </w:r>
          </w:p>
        </w:tc>
      </w:tr>
      <w:tr w:rsidR="00710111" w:rsidRPr="008D0770" w14:paraId="74E0B8DD" w14:textId="77777777" w:rsidTr="001F2E53">
        <w:tc>
          <w:tcPr>
            <w:tcW w:w="4340" w:type="pct"/>
            <w:tcBorders>
              <w:top w:val="single" w:sz="6" w:space="0" w:color="auto"/>
              <w:left w:val="single" w:sz="6" w:space="0" w:color="auto"/>
              <w:bottom w:val="single" w:sz="6" w:space="0" w:color="auto"/>
              <w:right w:val="single" w:sz="6" w:space="0" w:color="auto"/>
            </w:tcBorders>
          </w:tcPr>
          <w:p w14:paraId="3A92760B" w14:textId="1FC74962" w:rsidR="00067892" w:rsidRPr="008D0770" w:rsidRDefault="00067892" w:rsidP="007A410B">
            <w:pPr>
              <w:rPr>
                <w:b/>
                <w:bCs/>
                <w:color w:val="000000" w:themeColor="text1"/>
                <w:sz w:val="28"/>
                <w:szCs w:val="28"/>
              </w:rPr>
            </w:pPr>
            <w:r w:rsidRPr="008D0770">
              <w:rPr>
                <w:b/>
                <w:bCs/>
                <w:color w:val="000000" w:themeColor="text1"/>
                <w:sz w:val="28"/>
                <w:szCs w:val="28"/>
              </w:rPr>
              <w:t xml:space="preserve">Практическое занятие № 3. </w:t>
            </w:r>
          </w:p>
          <w:p w14:paraId="5C61A754" w14:textId="218D08AC" w:rsidR="00710111" w:rsidRPr="008D0770" w:rsidRDefault="00CC430F" w:rsidP="007A410B">
            <w:pPr>
              <w:rPr>
                <w:sz w:val="28"/>
                <w:szCs w:val="28"/>
              </w:rPr>
            </w:pPr>
            <w:r w:rsidRPr="008D0770">
              <w:rPr>
                <w:bCs/>
                <w:color w:val="000000" w:themeColor="text1"/>
                <w:sz w:val="28"/>
                <w:szCs w:val="28"/>
              </w:rPr>
              <w:t>Определение оборотные средств организации (задачи)</w:t>
            </w:r>
          </w:p>
        </w:tc>
        <w:tc>
          <w:tcPr>
            <w:tcW w:w="660" w:type="pct"/>
            <w:tcBorders>
              <w:top w:val="single" w:sz="6" w:space="0" w:color="auto"/>
              <w:left w:val="single" w:sz="6" w:space="0" w:color="auto"/>
              <w:bottom w:val="single" w:sz="6" w:space="0" w:color="auto"/>
              <w:right w:val="single" w:sz="6" w:space="0" w:color="auto"/>
            </w:tcBorders>
          </w:tcPr>
          <w:p w14:paraId="295D21A6" w14:textId="15A69A1F" w:rsidR="00710111" w:rsidRPr="008D0770" w:rsidRDefault="00CC430F" w:rsidP="007A410B">
            <w:pPr>
              <w:jc w:val="center"/>
              <w:rPr>
                <w:bCs/>
                <w:sz w:val="28"/>
                <w:szCs w:val="28"/>
              </w:rPr>
            </w:pPr>
            <w:r w:rsidRPr="008D0770">
              <w:rPr>
                <w:bCs/>
                <w:sz w:val="28"/>
                <w:szCs w:val="28"/>
              </w:rPr>
              <w:t>4</w:t>
            </w:r>
          </w:p>
        </w:tc>
      </w:tr>
      <w:tr w:rsidR="00710111" w:rsidRPr="008D0770" w14:paraId="2902CBEF" w14:textId="77777777" w:rsidTr="001F2E53">
        <w:tc>
          <w:tcPr>
            <w:tcW w:w="4340" w:type="pct"/>
            <w:tcBorders>
              <w:top w:val="single" w:sz="6" w:space="0" w:color="auto"/>
              <w:left w:val="single" w:sz="6" w:space="0" w:color="auto"/>
              <w:bottom w:val="single" w:sz="6" w:space="0" w:color="auto"/>
              <w:right w:val="single" w:sz="6" w:space="0" w:color="auto"/>
            </w:tcBorders>
          </w:tcPr>
          <w:p w14:paraId="11374BC0" w14:textId="1161B96E" w:rsidR="00067892" w:rsidRPr="008D0770" w:rsidRDefault="00067892" w:rsidP="00663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themeColor="text1"/>
                <w:sz w:val="28"/>
                <w:szCs w:val="28"/>
              </w:rPr>
            </w:pPr>
            <w:r w:rsidRPr="008D0770">
              <w:rPr>
                <w:b/>
                <w:bCs/>
                <w:color w:val="000000" w:themeColor="text1"/>
                <w:sz w:val="28"/>
                <w:szCs w:val="28"/>
              </w:rPr>
              <w:t xml:space="preserve">Практическое занятие № 4. </w:t>
            </w:r>
          </w:p>
          <w:p w14:paraId="0FE62EB3" w14:textId="60D2621D" w:rsidR="00663F98" w:rsidRPr="008D0770" w:rsidRDefault="00663F98" w:rsidP="00663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themeColor="text1"/>
                <w:sz w:val="28"/>
                <w:szCs w:val="28"/>
              </w:rPr>
            </w:pPr>
            <w:r w:rsidRPr="008D0770">
              <w:rPr>
                <w:bCs/>
                <w:color w:val="000000" w:themeColor="text1"/>
                <w:sz w:val="28"/>
                <w:szCs w:val="28"/>
              </w:rPr>
              <w:t>Методы нормирования труда в зависимости от типа и формы производства. Фотография рабочего времени, хронометраж, метод моментных наблюдений.</w:t>
            </w:r>
            <w:r w:rsidR="001F2E53">
              <w:rPr>
                <w:bCs/>
                <w:color w:val="000000" w:themeColor="text1"/>
                <w:sz w:val="28"/>
                <w:szCs w:val="28"/>
              </w:rPr>
              <w:t xml:space="preserve"> </w:t>
            </w:r>
            <w:r w:rsidRPr="008D0770">
              <w:rPr>
                <w:bCs/>
                <w:color w:val="000000" w:themeColor="text1"/>
                <w:sz w:val="28"/>
                <w:szCs w:val="28"/>
              </w:rPr>
              <w:t>Расчет заработной платы</w:t>
            </w:r>
            <w:r w:rsidR="001F2E53">
              <w:rPr>
                <w:bCs/>
                <w:color w:val="000000" w:themeColor="text1"/>
                <w:sz w:val="28"/>
                <w:szCs w:val="28"/>
              </w:rPr>
              <w:t>.</w:t>
            </w:r>
          </w:p>
          <w:p w14:paraId="0C9A413A" w14:textId="77777777" w:rsidR="00663F98" w:rsidRPr="008D0770" w:rsidRDefault="00663F98" w:rsidP="00663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themeColor="text1"/>
                <w:sz w:val="28"/>
                <w:szCs w:val="28"/>
              </w:rPr>
            </w:pPr>
            <w:r w:rsidRPr="008D0770">
              <w:rPr>
                <w:bCs/>
                <w:color w:val="000000" w:themeColor="text1"/>
                <w:sz w:val="28"/>
                <w:szCs w:val="28"/>
              </w:rPr>
              <w:t>Расчет социальных отчислений во внебюджетные фонды</w:t>
            </w:r>
          </w:p>
          <w:p w14:paraId="6C20F523" w14:textId="14C50A64" w:rsidR="00710111" w:rsidRPr="008D0770" w:rsidRDefault="00663F98" w:rsidP="00663F98">
            <w:pPr>
              <w:rPr>
                <w:bCs/>
                <w:sz w:val="28"/>
                <w:szCs w:val="28"/>
              </w:rPr>
            </w:pPr>
            <w:r w:rsidRPr="008D0770">
              <w:rPr>
                <w:bCs/>
                <w:color w:val="000000" w:themeColor="text1"/>
                <w:sz w:val="28"/>
                <w:szCs w:val="28"/>
              </w:rPr>
              <w:t>Методика расчета налоговых отчислений</w:t>
            </w:r>
          </w:p>
        </w:tc>
        <w:tc>
          <w:tcPr>
            <w:tcW w:w="660" w:type="pct"/>
            <w:tcBorders>
              <w:top w:val="single" w:sz="6" w:space="0" w:color="auto"/>
              <w:left w:val="single" w:sz="6" w:space="0" w:color="auto"/>
              <w:bottom w:val="single" w:sz="6" w:space="0" w:color="auto"/>
              <w:right w:val="single" w:sz="6" w:space="0" w:color="auto"/>
            </w:tcBorders>
          </w:tcPr>
          <w:p w14:paraId="47692D7C" w14:textId="77777777" w:rsidR="00710111" w:rsidRPr="008D0770" w:rsidRDefault="00E75185" w:rsidP="007A410B">
            <w:pPr>
              <w:jc w:val="center"/>
              <w:rPr>
                <w:bCs/>
                <w:sz w:val="28"/>
                <w:szCs w:val="28"/>
              </w:rPr>
            </w:pPr>
            <w:r w:rsidRPr="008D0770">
              <w:rPr>
                <w:bCs/>
                <w:sz w:val="28"/>
                <w:szCs w:val="28"/>
              </w:rPr>
              <w:t>8</w:t>
            </w:r>
          </w:p>
        </w:tc>
      </w:tr>
      <w:tr w:rsidR="00710111" w:rsidRPr="008D0770" w14:paraId="6596660E" w14:textId="77777777" w:rsidTr="001F2E53">
        <w:tc>
          <w:tcPr>
            <w:tcW w:w="4340" w:type="pct"/>
            <w:tcBorders>
              <w:top w:val="single" w:sz="6" w:space="0" w:color="auto"/>
              <w:left w:val="single" w:sz="6" w:space="0" w:color="auto"/>
              <w:bottom w:val="single" w:sz="6" w:space="0" w:color="auto"/>
              <w:right w:val="single" w:sz="6" w:space="0" w:color="auto"/>
            </w:tcBorders>
          </w:tcPr>
          <w:p w14:paraId="1A3DA2AB" w14:textId="4996280D" w:rsidR="00067892" w:rsidRPr="008D0770" w:rsidRDefault="00067892" w:rsidP="00663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sz w:val="28"/>
                <w:szCs w:val="28"/>
              </w:rPr>
            </w:pPr>
            <w:r w:rsidRPr="008D0770">
              <w:rPr>
                <w:b/>
                <w:bCs/>
                <w:color w:val="000000" w:themeColor="text1"/>
                <w:sz w:val="28"/>
                <w:szCs w:val="28"/>
              </w:rPr>
              <w:t>Практическое занятие № 5.</w:t>
            </w:r>
          </w:p>
          <w:p w14:paraId="3D2C0A94" w14:textId="6D1358AC" w:rsidR="00663F98" w:rsidRPr="008D0770" w:rsidRDefault="00663F98" w:rsidP="00663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themeColor="text1"/>
                <w:sz w:val="28"/>
                <w:szCs w:val="28"/>
              </w:rPr>
            </w:pPr>
            <w:r w:rsidRPr="008D0770">
              <w:rPr>
                <w:bCs/>
                <w:color w:val="000000" w:themeColor="text1"/>
                <w:sz w:val="28"/>
                <w:szCs w:val="28"/>
              </w:rPr>
              <w:t>Психологические основы рекламы</w:t>
            </w:r>
          </w:p>
          <w:p w14:paraId="6B565A27" w14:textId="5D9E9838" w:rsidR="00710111" w:rsidRPr="008D0770" w:rsidRDefault="00663F98" w:rsidP="00663F98">
            <w:pPr>
              <w:rPr>
                <w:bCs/>
                <w:sz w:val="28"/>
                <w:szCs w:val="28"/>
              </w:rPr>
            </w:pPr>
            <w:r w:rsidRPr="008D0770">
              <w:rPr>
                <w:color w:val="000000" w:themeColor="text1"/>
                <w:sz w:val="28"/>
                <w:szCs w:val="28"/>
              </w:rPr>
              <w:t xml:space="preserve">Инновационная политика организации (предприятия)  </w:t>
            </w:r>
          </w:p>
        </w:tc>
        <w:tc>
          <w:tcPr>
            <w:tcW w:w="660" w:type="pct"/>
            <w:tcBorders>
              <w:top w:val="single" w:sz="6" w:space="0" w:color="auto"/>
              <w:left w:val="single" w:sz="6" w:space="0" w:color="auto"/>
              <w:bottom w:val="single" w:sz="6" w:space="0" w:color="auto"/>
              <w:right w:val="single" w:sz="6" w:space="0" w:color="auto"/>
            </w:tcBorders>
          </w:tcPr>
          <w:p w14:paraId="6ACD6B33" w14:textId="77777777" w:rsidR="00710111" w:rsidRPr="008D0770" w:rsidRDefault="00E75185" w:rsidP="007A410B">
            <w:pPr>
              <w:jc w:val="center"/>
              <w:rPr>
                <w:bCs/>
                <w:sz w:val="28"/>
                <w:szCs w:val="28"/>
              </w:rPr>
            </w:pPr>
            <w:r w:rsidRPr="008D0770">
              <w:rPr>
                <w:bCs/>
                <w:sz w:val="28"/>
                <w:szCs w:val="28"/>
              </w:rPr>
              <w:t>4</w:t>
            </w:r>
          </w:p>
        </w:tc>
      </w:tr>
      <w:tr w:rsidR="00710111" w:rsidRPr="008D0770" w14:paraId="14633FDA" w14:textId="77777777" w:rsidTr="001F2E53">
        <w:tc>
          <w:tcPr>
            <w:tcW w:w="4340" w:type="pct"/>
            <w:tcBorders>
              <w:top w:val="single" w:sz="6" w:space="0" w:color="auto"/>
              <w:left w:val="single" w:sz="6" w:space="0" w:color="auto"/>
              <w:bottom w:val="single" w:sz="6" w:space="0" w:color="auto"/>
              <w:right w:val="single" w:sz="6" w:space="0" w:color="auto"/>
            </w:tcBorders>
          </w:tcPr>
          <w:p w14:paraId="66C77895" w14:textId="77777777" w:rsidR="00067892" w:rsidRPr="008D0770" w:rsidRDefault="00067892" w:rsidP="007A410B">
            <w:pPr>
              <w:rPr>
                <w:b/>
                <w:bCs/>
                <w:color w:val="000000" w:themeColor="text1"/>
                <w:sz w:val="28"/>
                <w:szCs w:val="28"/>
              </w:rPr>
            </w:pPr>
            <w:r w:rsidRPr="008D0770">
              <w:rPr>
                <w:b/>
                <w:bCs/>
                <w:color w:val="000000" w:themeColor="text1"/>
                <w:sz w:val="28"/>
                <w:szCs w:val="28"/>
              </w:rPr>
              <w:t xml:space="preserve">Практическое занятие № 6. </w:t>
            </w:r>
          </w:p>
          <w:p w14:paraId="55D621E4" w14:textId="0D69D64E" w:rsidR="00710111" w:rsidRPr="008D0770" w:rsidRDefault="00663F98" w:rsidP="007A410B">
            <w:pPr>
              <w:rPr>
                <w:bCs/>
                <w:sz w:val="28"/>
                <w:szCs w:val="28"/>
              </w:rPr>
            </w:pPr>
            <w:r w:rsidRPr="008D0770">
              <w:rPr>
                <w:bCs/>
                <w:color w:val="000000" w:themeColor="text1"/>
                <w:sz w:val="28"/>
                <w:szCs w:val="28"/>
              </w:rPr>
              <w:t>Определение себестоимости услуг (решение задач)</w:t>
            </w:r>
          </w:p>
        </w:tc>
        <w:tc>
          <w:tcPr>
            <w:tcW w:w="660" w:type="pct"/>
            <w:tcBorders>
              <w:top w:val="single" w:sz="6" w:space="0" w:color="auto"/>
              <w:left w:val="single" w:sz="6" w:space="0" w:color="auto"/>
              <w:bottom w:val="single" w:sz="6" w:space="0" w:color="auto"/>
              <w:right w:val="single" w:sz="6" w:space="0" w:color="auto"/>
            </w:tcBorders>
          </w:tcPr>
          <w:p w14:paraId="12DF1CDF" w14:textId="50D864B3" w:rsidR="00710111" w:rsidRPr="008D0770" w:rsidRDefault="00663F98" w:rsidP="007A410B">
            <w:pPr>
              <w:jc w:val="center"/>
              <w:rPr>
                <w:bCs/>
                <w:sz w:val="28"/>
                <w:szCs w:val="28"/>
              </w:rPr>
            </w:pPr>
            <w:r w:rsidRPr="008D0770">
              <w:rPr>
                <w:bCs/>
                <w:sz w:val="28"/>
                <w:szCs w:val="28"/>
              </w:rPr>
              <w:t>4</w:t>
            </w:r>
          </w:p>
        </w:tc>
      </w:tr>
      <w:tr w:rsidR="009F5624" w:rsidRPr="008D0770" w14:paraId="3B01DB40" w14:textId="77777777" w:rsidTr="001F2E53">
        <w:tc>
          <w:tcPr>
            <w:tcW w:w="4340" w:type="pct"/>
            <w:tcBorders>
              <w:top w:val="single" w:sz="6" w:space="0" w:color="auto"/>
              <w:left w:val="single" w:sz="6" w:space="0" w:color="auto"/>
              <w:bottom w:val="single" w:sz="6" w:space="0" w:color="auto"/>
              <w:right w:val="single" w:sz="6" w:space="0" w:color="auto"/>
            </w:tcBorders>
          </w:tcPr>
          <w:p w14:paraId="690740C1" w14:textId="564C25A5" w:rsidR="00067892" w:rsidRPr="008D0770" w:rsidRDefault="00067892" w:rsidP="007A410B">
            <w:pPr>
              <w:rPr>
                <w:b/>
                <w:bCs/>
                <w:color w:val="000000" w:themeColor="text1"/>
                <w:sz w:val="28"/>
                <w:szCs w:val="28"/>
              </w:rPr>
            </w:pPr>
            <w:r w:rsidRPr="008D0770">
              <w:rPr>
                <w:b/>
                <w:bCs/>
                <w:color w:val="000000" w:themeColor="text1"/>
                <w:sz w:val="28"/>
                <w:szCs w:val="28"/>
              </w:rPr>
              <w:t xml:space="preserve">Практическое занятие № 7. </w:t>
            </w:r>
          </w:p>
          <w:p w14:paraId="3E954172" w14:textId="304F3093" w:rsidR="009F5624" w:rsidRPr="008D0770" w:rsidRDefault="00067892" w:rsidP="007A410B">
            <w:pPr>
              <w:rPr>
                <w:bCs/>
                <w:sz w:val="28"/>
                <w:szCs w:val="28"/>
              </w:rPr>
            </w:pPr>
            <w:r w:rsidRPr="008D0770">
              <w:rPr>
                <w:bCs/>
                <w:color w:val="000000" w:themeColor="text1"/>
                <w:sz w:val="28"/>
                <w:szCs w:val="28"/>
              </w:rPr>
              <w:t>Расчет прибыли и рентабельности (решение задач)</w:t>
            </w:r>
          </w:p>
        </w:tc>
        <w:tc>
          <w:tcPr>
            <w:tcW w:w="660" w:type="pct"/>
            <w:tcBorders>
              <w:top w:val="single" w:sz="6" w:space="0" w:color="auto"/>
              <w:left w:val="single" w:sz="6" w:space="0" w:color="auto"/>
              <w:bottom w:val="single" w:sz="6" w:space="0" w:color="auto"/>
              <w:right w:val="single" w:sz="6" w:space="0" w:color="auto"/>
            </w:tcBorders>
          </w:tcPr>
          <w:p w14:paraId="7EFC958A" w14:textId="26362941" w:rsidR="009F5624" w:rsidRPr="008D0770" w:rsidRDefault="00067892" w:rsidP="007A410B">
            <w:pPr>
              <w:jc w:val="center"/>
              <w:rPr>
                <w:bCs/>
                <w:sz w:val="28"/>
                <w:szCs w:val="28"/>
              </w:rPr>
            </w:pPr>
            <w:r w:rsidRPr="008D0770">
              <w:rPr>
                <w:bCs/>
                <w:sz w:val="28"/>
                <w:szCs w:val="28"/>
              </w:rPr>
              <w:t>4</w:t>
            </w:r>
          </w:p>
        </w:tc>
      </w:tr>
      <w:tr w:rsidR="009F5624" w:rsidRPr="008D0770" w14:paraId="3C061C4D" w14:textId="77777777" w:rsidTr="001F2E53">
        <w:tc>
          <w:tcPr>
            <w:tcW w:w="4340" w:type="pct"/>
            <w:tcBorders>
              <w:top w:val="single" w:sz="6" w:space="0" w:color="auto"/>
              <w:left w:val="single" w:sz="6" w:space="0" w:color="auto"/>
              <w:bottom w:val="single" w:sz="6" w:space="0" w:color="auto"/>
              <w:right w:val="single" w:sz="6" w:space="0" w:color="auto"/>
            </w:tcBorders>
          </w:tcPr>
          <w:p w14:paraId="5144F380" w14:textId="234F5534" w:rsidR="009F5624" w:rsidRPr="008D0770" w:rsidRDefault="00067892" w:rsidP="007A410B">
            <w:pPr>
              <w:rPr>
                <w:sz w:val="28"/>
                <w:szCs w:val="28"/>
              </w:rPr>
            </w:pPr>
            <w:r w:rsidRPr="008D0770">
              <w:rPr>
                <w:b/>
                <w:bCs/>
                <w:color w:val="000000" w:themeColor="text1"/>
                <w:sz w:val="28"/>
                <w:szCs w:val="28"/>
              </w:rPr>
              <w:t xml:space="preserve">Практическое занятие № 8. </w:t>
            </w:r>
            <w:r w:rsidRPr="008D0770">
              <w:rPr>
                <w:bCs/>
                <w:color w:val="000000" w:themeColor="text1"/>
                <w:sz w:val="28"/>
                <w:szCs w:val="28"/>
              </w:rPr>
              <w:t>Методика расчета основных технико-экономических показателей работы организации (предприятия)</w:t>
            </w:r>
          </w:p>
        </w:tc>
        <w:tc>
          <w:tcPr>
            <w:tcW w:w="660" w:type="pct"/>
            <w:tcBorders>
              <w:top w:val="single" w:sz="6" w:space="0" w:color="auto"/>
              <w:left w:val="single" w:sz="6" w:space="0" w:color="auto"/>
              <w:bottom w:val="single" w:sz="6" w:space="0" w:color="auto"/>
              <w:right w:val="single" w:sz="6" w:space="0" w:color="auto"/>
            </w:tcBorders>
          </w:tcPr>
          <w:p w14:paraId="5D3E59C1" w14:textId="77777777" w:rsidR="009F5624" w:rsidRPr="008D0770" w:rsidRDefault="009F5624" w:rsidP="007A410B">
            <w:pPr>
              <w:jc w:val="center"/>
              <w:rPr>
                <w:bCs/>
                <w:sz w:val="28"/>
                <w:szCs w:val="28"/>
              </w:rPr>
            </w:pPr>
            <w:r w:rsidRPr="008D0770">
              <w:rPr>
                <w:bCs/>
                <w:sz w:val="28"/>
                <w:szCs w:val="28"/>
              </w:rPr>
              <w:t>2</w:t>
            </w:r>
          </w:p>
        </w:tc>
      </w:tr>
      <w:tr w:rsidR="009F5624" w:rsidRPr="008D0770" w14:paraId="29D40604" w14:textId="77777777" w:rsidTr="001F2E53">
        <w:tc>
          <w:tcPr>
            <w:tcW w:w="4340" w:type="pct"/>
            <w:tcBorders>
              <w:top w:val="single" w:sz="6" w:space="0" w:color="auto"/>
              <w:left w:val="single" w:sz="6" w:space="0" w:color="auto"/>
              <w:bottom w:val="single" w:sz="6" w:space="0" w:color="auto"/>
              <w:right w:val="single" w:sz="6" w:space="0" w:color="auto"/>
            </w:tcBorders>
          </w:tcPr>
          <w:p w14:paraId="06B096E9" w14:textId="4D1D8EB9" w:rsidR="00067892" w:rsidRPr="008D0770" w:rsidRDefault="00067892" w:rsidP="0006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themeColor="text1"/>
                <w:sz w:val="28"/>
                <w:szCs w:val="28"/>
              </w:rPr>
            </w:pPr>
            <w:r w:rsidRPr="008D0770">
              <w:rPr>
                <w:b/>
                <w:bCs/>
                <w:color w:val="000000" w:themeColor="text1"/>
                <w:sz w:val="28"/>
                <w:szCs w:val="28"/>
              </w:rPr>
              <w:t xml:space="preserve">Практическое занятие № 9. </w:t>
            </w:r>
            <w:r w:rsidRPr="008D0770">
              <w:rPr>
                <w:bCs/>
                <w:color w:val="000000" w:themeColor="text1"/>
                <w:sz w:val="28"/>
                <w:szCs w:val="28"/>
              </w:rPr>
              <w:t>Организация (предприятие) на внешнем рынке (семинар). Вопросы для обсуждения:</w:t>
            </w:r>
          </w:p>
          <w:p w14:paraId="3F9A1DC5" w14:textId="77777777" w:rsidR="00067892" w:rsidRPr="008D0770" w:rsidRDefault="00067892" w:rsidP="00067892">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themeColor="text1"/>
                <w:sz w:val="28"/>
                <w:szCs w:val="28"/>
              </w:rPr>
            </w:pPr>
            <w:r w:rsidRPr="008D0770">
              <w:rPr>
                <w:bCs/>
                <w:color w:val="000000" w:themeColor="text1"/>
                <w:sz w:val="28"/>
                <w:szCs w:val="28"/>
              </w:rPr>
              <w:t xml:space="preserve">Значение внешнеэкономических связей для экономики отрасли. </w:t>
            </w:r>
          </w:p>
          <w:p w14:paraId="1674E017" w14:textId="77777777" w:rsidR="00067892" w:rsidRPr="008D0770" w:rsidRDefault="00067892" w:rsidP="00067892">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themeColor="text1"/>
                <w:sz w:val="28"/>
                <w:szCs w:val="28"/>
              </w:rPr>
            </w:pPr>
            <w:r w:rsidRPr="008D0770">
              <w:rPr>
                <w:bCs/>
                <w:color w:val="000000" w:themeColor="text1"/>
                <w:sz w:val="28"/>
                <w:szCs w:val="28"/>
              </w:rPr>
              <w:t xml:space="preserve">Выход организаций (предприятий) на внешний рынок. </w:t>
            </w:r>
          </w:p>
          <w:p w14:paraId="1CC59DD0" w14:textId="77777777" w:rsidR="00067892" w:rsidRPr="008D0770" w:rsidRDefault="00067892" w:rsidP="00067892">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themeColor="text1"/>
                <w:sz w:val="28"/>
                <w:szCs w:val="28"/>
              </w:rPr>
            </w:pPr>
            <w:r w:rsidRPr="008D0770">
              <w:rPr>
                <w:bCs/>
                <w:color w:val="000000" w:themeColor="text1"/>
                <w:sz w:val="28"/>
                <w:szCs w:val="28"/>
              </w:rPr>
              <w:t xml:space="preserve">Конкурентоспособность продукции. </w:t>
            </w:r>
          </w:p>
          <w:p w14:paraId="6443E4AA" w14:textId="77777777" w:rsidR="00067892" w:rsidRPr="008D0770" w:rsidRDefault="00067892" w:rsidP="00067892">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themeColor="text1"/>
                <w:sz w:val="28"/>
                <w:szCs w:val="28"/>
              </w:rPr>
            </w:pPr>
            <w:r w:rsidRPr="008D0770">
              <w:rPr>
                <w:bCs/>
                <w:color w:val="000000" w:themeColor="text1"/>
                <w:sz w:val="28"/>
                <w:szCs w:val="28"/>
              </w:rPr>
              <w:t xml:space="preserve">Виды сделок во внешнеэкономической деятельности. </w:t>
            </w:r>
          </w:p>
          <w:p w14:paraId="1BA83F20" w14:textId="77777777" w:rsidR="00067892" w:rsidRPr="008D0770" w:rsidRDefault="00067892" w:rsidP="00067892">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themeColor="text1"/>
                <w:sz w:val="28"/>
                <w:szCs w:val="28"/>
              </w:rPr>
            </w:pPr>
            <w:r w:rsidRPr="008D0770">
              <w:rPr>
                <w:bCs/>
                <w:color w:val="000000" w:themeColor="text1"/>
                <w:sz w:val="28"/>
                <w:szCs w:val="28"/>
              </w:rPr>
              <w:t xml:space="preserve">Неторговые и торговые операции во внешнеэкономической деятельности. </w:t>
            </w:r>
          </w:p>
          <w:p w14:paraId="208A81A6" w14:textId="77777777" w:rsidR="00067892" w:rsidRPr="008D0770" w:rsidRDefault="00067892" w:rsidP="00067892">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themeColor="text1"/>
                <w:sz w:val="28"/>
                <w:szCs w:val="28"/>
              </w:rPr>
            </w:pPr>
            <w:r w:rsidRPr="008D0770">
              <w:rPr>
                <w:bCs/>
                <w:color w:val="000000" w:themeColor="text1"/>
                <w:sz w:val="28"/>
                <w:szCs w:val="28"/>
              </w:rPr>
              <w:t xml:space="preserve">Таможенная тарифная система. </w:t>
            </w:r>
          </w:p>
          <w:p w14:paraId="7C9C7AAB" w14:textId="77777777" w:rsidR="00067892" w:rsidRPr="008D0770" w:rsidRDefault="00067892" w:rsidP="00067892">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themeColor="text1"/>
                <w:sz w:val="28"/>
                <w:szCs w:val="28"/>
              </w:rPr>
            </w:pPr>
            <w:r w:rsidRPr="008D0770">
              <w:rPr>
                <w:bCs/>
                <w:color w:val="000000" w:themeColor="text1"/>
                <w:sz w:val="28"/>
                <w:szCs w:val="28"/>
              </w:rPr>
              <w:t xml:space="preserve">Средства расчетов во внешнеэкономической деятельности. </w:t>
            </w:r>
          </w:p>
          <w:p w14:paraId="517891FC" w14:textId="1A1AE942" w:rsidR="009F5624" w:rsidRPr="008D0770" w:rsidRDefault="00067892" w:rsidP="00067892">
            <w:pPr>
              <w:rPr>
                <w:sz w:val="28"/>
                <w:szCs w:val="28"/>
              </w:rPr>
            </w:pPr>
            <w:r w:rsidRPr="008D0770">
              <w:rPr>
                <w:bCs/>
                <w:color w:val="000000" w:themeColor="text1"/>
                <w:sz w:val="28"/>
                <w:szCs w:val="28"/>
              </w:rPr>
              <w:t>Лизинг и инжиниринг как форма кредитования экспорта на мировом рынке</w:t>
            </w:r>
          </w:p>
        </w:tc>
        <w:tc>
          <w:tcPr>
            <w:tcW w:w="660" w:type="pct"/>
            <w:tcBorders>
              <w:top w:val="single" w:sz="6" w:space="0" w:color="auto"/>
              <w:left w:val="single" w:sz="6" w:space="0" w:color="auto"/>
              <w:bottom w:val="single" w:sz="6" w:space="0" w:color="auto"/>
              <w:right w:val="single" w:sz="6" w:space="0" w:color="auto"/>
            </w:tcBorders>
          </w:tcPr>
          <w:p w14:paraId="19854C7D" w14:textId="77777777" w:rsidR="009F5624" w:rsidRPr="008D0770" w:rsidRDefault="009F5624" w:rsidP="007A410B">
            <w:pPr>
              <w:jc w:val="center"/>
              <w:rPr>
                <w:bCs/>
                <w:sz w:val="28"/>
                <w:szCs w:val="28"/>
              </w:rPr>
            </w:pPr>
            <w:r w:rsidRPr="008D0770">
              <w:rPr>
                <w:bCs/>
                <w:sz w:val="28"/>
                <w:szCs w:val="28"/>
              </w:rPr>
              <w:t>2</w:t>
            </w:r>
          </w:p>
        </w:tc>
      </w:tr>
      <w:tr w:rsidR="009F5624" w:rsidRPr="008D0770" w14:paraId="168B6CDB" w14:textId="77777777" w:rsidTr="001F2E53">
        <w:tc>
          <w:tcPr>
            <w:tcW w:w="4340" w:type="pct"/>
            <w:tcBorders>
              <w:top w:val="single" w:sz="6" w:space="0" w:color="auto"/>
              <w:left w:val="single" w:sz="6" w:space="0" w:color="auto"/>
              <w:bottom w:val="single" w:sz="6" w:space="0" w:color="auto"/>
              <w:right w:val="single" w:sz="6" w:space="0" w:color="auto"/>
            </w:tcBorders>
          </w:tcPr>
          <w:p w14:paraId="78E9B0E4" w14:textId="77777777" w:rsidR="00067892" w:rsidRPr="008D0770" w:rsidRDefault="00067892" w:rsidP="007A410B">
            <w:pPr>
              <w:rPr>
                <w:b/>
                <w:bCs/>
                <w:color w:val="000000" w:themeColor="text1"/>
                <w:sz w:val="28"/>
                <w:szCs w:val="28"/>
              </w:rPr>
            </w:pPr>
            <w:r w:rsidRPr="008D0770">
              <w:rPr>
                <w:b/>
                <w:bCs/>
                <w:color w:val="000000" w:themeColor="text1"/>
                <w:sz w:val="28"/>
                <w:szCs w:val="28"/>
              </w:rPr>
              <w:t xml:space="preserve">Практическое занятие № 10. </w:t>
            </w:r>
          </w:p>
          <w:p w14:paraId="45F7A08B" w14:textId="3834175C" w:rsidR="009F5624" w:rsidRPr="008D0770" w:rsidRDefault="009F5624" w:rsidP="007A410B">
            <w:pPr>
              <w:rPr>
                <w:bCs/>
                <w:sz w:val="28"/>
                <w:szCs w:val="28"/>
              </w:rPr>
            </w:pPr>
            <w:r w:rsidRPr="008D0770">
              <w:rPr>
                <w:bCs/>
                <w:sz w:val="28"/>
                <w:szCs w:val="28"/>
              </w:rPr>
              <w:t>Дифференцированный зачет</w:t>
            </w:r>
          </w:p>
        </w:tc>
        <w:tc>
          <w:tcPr>
            <w:tcW w:w="660" w:type="pct"/>
            <w:tcBorders>
              <w:top w:val="single" w:sz="6" w:space="0" w:color="auto"/>
              <w:left w:val="single" w:sz="6" w:space="0" w:color="auto"/>
              <w:bottom w:val="single" w:sz="6" w:space="0" w:color="auto"/>
              <w:right w:val="single" w:sz="6" w:space="0" w:color="auto"/>
            </w:tcBorders>
          </w:tcPr>
          <w:p w14:paraId="47D6CD36" w14:textId="77777777" w:rsidR="009F5624" w:rsidRPr="008D0770" w:rsidRDefault="009F5624" w:rsidP="007A410B">
            <w:pPr>
              <w:jc w:val="center"/>
              <w:rPr>
                <w:bCs/>
                <w:sz w:val="28"/>
                <w:szCs w:val="28"/>
              </w:rPr>
            </w:pPr>
            <w:r w:rsidRPr="008D0770">
              <w:rPr>
                <w:bCs/>
                <w:sz w:val="28"/>
                <w:szCs w:val="28"/>
              </w:rPr>
              <w:t>2</w:t>
            </w:r>
          </w:p>
        </w:tc>
      </w:tr>
      <w:tr w:rsidR="009F5624" w:rsidRPr="008D0770" w14:paraId="560ABE73" w14:textId="77777777" w:rsidTr="001F2E53">
        <w:tc>
          <w:tcPr>
            <w:tcW w:w="4340" w:type="pct"/>
            <w:tcBorders>
              <w:top w:val="single" w:sz="6" w:space="0" w:color="auto"/>
              <w:left w:val="single" w:sz="6" w:space="0" w:color="auto"/>
              <w:bottom w:val="single" w:sz="6" w:space="0" w:color="auto"/>
              <w:right w:val="single" w:sz="6" w:space="0" w:color="auto"/>
            </w:tcBorders>
          </w:tcPr>
          <w:p w14:paraId="7DDBD809" w14:textId="77777777" w:rsidR="009F5624" w:rsidRPr="008D0770" w:rsidRDefault="009F5624" w:rsidP="009D48A2">
            <w:pPr>
              <w:rPr>
                <w:b/>
                <w:bCs/>
                <w:sz w:val="28"/>
                <w:szCs w:val="28"/>
              </w:rPr>
            </w:pPr>
            <w:r w:rsidRPr="008D0770">
              <w:rPr>
                <w:b/>
                <w:bCs/>
                <w:sz w:val="28"/>
                <w:szCs w:val="28"/>
              </w:rPr>
              <w:t>Всего</w:t>
            </w:r>
          </w:p>
        </w:tc>
        <w:tc>
          <w:tcPr>
            <w:tcW w:w="660" w:type="pct"/>
            <w:tcBorders>
              <w:top w:val="single" w:sz="6" w:space="0" w:color="auto"/>
              <w:left w:val="single" w:sz="6" w:space="0" w:color="auto"/>
              <w:bottom w:val="single" w:sz="6" w:space="0" w:color="auto"/>
              <w:right w:val="single" w:sz="6" w:space="0" w:color="auto"/>
            </w:tcBorders>
          </w:tcPr>
          <w:p w14:paraId="75FBC03C" w14:textId="68465E37" w:rsidR="009F5624" w:rsidRPr="008D0770" w:rsidRDefault="008D4426" w:rsidP="00067892">
            <w:pPr>
              <w:jc w:val="center"/>
              <w:rPr>
                <w:b/>
                <w:bCs/>
                <w:sz w:val="28"/>
                <w:szCs w:val="28"/>
              </w:rPr>
            </w:pPr>
            <w:r w:rsidRPr="008D0770">
              <w:rPr>
                <w:b/>
                <w:bCs/>
                <w:sz w:val="28"/>
                <w:szCs w:val="28"/>
              </w:rPr>
              <w:t>3</w:t>
            </w:r>
            <w:r w:rsidR="00067892" w:rsidRPr="008D0770">
              <w:rPr>
                <w:b/>
                <w:bCs/>
                <w:sz w:val="28"/>
                <w:szCs w:val="28"/>
              </w:rPr>
              <w:t>4</w:t>
            </w:r>
          </w:p>
        </w:tc>
      </w:tr>
    </w:tbl>
    <w:p w14:paraId="0CDB5E5F" w14:textId="77777777" w:rsidR="008912F9" w:rsidRPr="008D0770" w:rsidRDefault="008912F9" w:rsidP="007A410B">
      <w:pPr>
        <w:jc w:val="center"/>
        <w:rPr>
          <w:b/>
          <w:caps/>
          <w:sz w:val="28"/>
          <w:szCs w:val="28"/>
        </w:rPr>
      </w:pPr>
    </w:p>
    <w:p w14:paraId="56C01CE1" w14:textId="77777777" w:rsidR="00B34945" w:rsidRPr="008D0770" w:rsidRDefault="008D4426" w:rsidP="007A410B">
      <w:pPr>
        <w:jc w:val="center"/>
        <w:rPr>
          <w:b/>
          <w:caps/>
          <w:sz w:val="28"/>
          <w:szCs w:val="28"/>
        </w:rPr>
      </w:pPr>
      <w:r w:rsidRPr="008D0770">
        <w:rPr>
          <w:b/>
          <w:caps/>
          <w:sz w:val="28"/>
          <w:szCs w:val="28"/>
        </w:rPr>
        <w:lastRenderedPageBreak/>
        <w:t>С</w:t>
      </w:r>
      <w:r w:rsidR="00B34945" w:rsidRPr="008D0770">
        <w:rPr>
          <w:b/>
          <w:caps/>
          <w:sz w:val="28"/>
          <w:szCs w:val="28"/>
        </w:rPr>
        <w:t>одержание практических заданий</w:t>
      </w:r>
    </w:p>
    <w:p w14:paraId="2320D0B0" w14:textId="77777777" w:rsidR="008912F9" w:rsidRPr="008D0770" w:rsidRDefault="008912F9" w:rsidP="007A410B">
      <w:pPr>
        <w:ind w:left="360"/>
        <w:jc w:val="center"/>
        <w:rPr>
          <w:b/>
          <w:w w:val="101"/>
          <w:sz w:val="28"/>
          <w:szCs w:val="28"/>
        </w:rPr>
      </w:pPr>
    </w:p>
    <w:p w14:paraId="4F0CC4AA" w14:textId="1F2AE295" w:rsidR="00EF5803" w:rsidRPr="008D0770" w:rsidRDefault="00EF5803" w:rsidP="00EF5803">
      <w:pPr>
        <w:jc w:val="center"/>
        <w:rPr>
          <w:b/>
          <w:bCs/>
          <w:color w:val="000000" w:themeColor="text1"/>
          <w:sz w:val="28"/>
          <w:szCs w:val="28"/>
        </w:rPr>
      </w:pPr>
      <w:r w:rsidRPr="008D0770">
        <w:rPr>
          <w:b/>
          <w:bCs/>
          <w:color w:val="000000" w:themeColor="text1"/>
          <w:sz w:val="28"/>
          <w:szCs w:val="28"/>
        </w:rPr>
        <w:t>Практическое занятие № 1</w:t>
      </w:r>
    </w:p>
    <w:p w14:paraId="195CFB8C" w14:textId="77777777" w:rsidR="00125282" w:rsidRPr="008D0770" w:rsidRDefault="00125282" w:rsidP="00EF5803">
      <w:pPr>
        <w:jc w:val="center"/>
        <w:rPr>
          <w:b/>
          <w:bCs/>
          <w:color w:val="000000" w:themeColor="text1"/>
          <w:sz w:val="28"/>
          <w:szCs w:val="28"/>
        </w:rPr>
      </w:pPr>
    </w:p>
    <w:p w14:paraId="13EC7333" w14:textId="37E198FB" w:rsidR="007A410B" w:rsidRPr="008D0770" w:rsidRDefault="00EF5803" w:rsidP="00EF5803">
      <w:pPr>
        <w:jc w:val="center"/>
        <w:rPr>
          <w:b/>
          <w:w w:val="101"/>
          <w:sz w:val="28"/>
          <w:szCs w:val="28"/>
        </w:rPr>
      </w:pPr>
      <w:r w:rsidRPr="008D0770">
        <w:rPr>
          <w:b/>
          <w:color w:val="000000" w:themeColor="text1"/>
          <w:sz w:val="28"/>
          <w:szCs w:val="28"/>
        </w:rPr>
        <w:t>Определение организационной структуры социальных организаций Вологды (по заданию). Расчет по принятой методологии основных технико-экономических показателей деятельности организации.</w:t>
      </w:r>
    </w:p>
    <w:p w14:paraId="154BA34F" w14:textId="77777777" w:rsidR="002263CE" w:rsidRPr="008D0770" w:rsidRDefault="002263CE" w:rsidP="007A410B">
      <w:pPr>
        <w:jc w:val="both"/>
        <w:rPr>
          <w:b/>
          <w:w w:val="101"/>
          <w:sz w:val="28"/>
          <w:szCs w:val="28"/>
        </w:rPr>
      </w:pPr>
    </w:p>
    <w:p w14:paraId="710C279E" w14:textId="77777777" w:rsidR="008912F9" w:rsidRPr="008D0770" w:rsidRDefault="008912F9" w:rsidP="007A410B">
      <w:pPr>
        <w:jc w:val="both"/>
        <w:rPr>
          <w:b/>
          <w:w w:val="101"/>
          <w:sz w:val="28"/>
          <w:szCs w:val="28"/>
        </w:rPr>
      </w:pPr>
      <w:r w:rsidRPr="008D0770">
        <w:rPr>
          <w:b/>
          <w:w w:val="101"/>
          <w:sz w:val="28"/>
          <w:szCs w:val="28"/>
        </w:rPr>
        <w:t>Задание</w:t>
      </w:r>
      <w:r w:rsidR="007A410B" w:rsidRPr="008D0770">
        <w:rPr>
          <w:b/>
          <w:w w:val="101"/>
          <w:sz w:val="28"/>
          <w:szCs w:val="28"/>
        </w:rPr>
        <w:t xml:space="preserve">: </w:t>
      </w:r>
    </w:p>
    <w:p w14:paraId="7A58CC29" w14:textId="77777777" w:rsidR="008912F9" w:rsidRPr="008D0770" w:rsidRDefault="008912F9" w:rsidP="007A410B">
      <w:pPr>
        <w:jc w:val="both"/>
        <w:rPr>
          <w:w w:val="101"/>
          <w:sz w:val="28"/>
          <w:szCs w:val="28"/>
        </w:rPr>
      </w:pPr>
      <w:r w:rsidRPr="008D0770">
        <w:rPr>
          <w:w w:val="101"/>
          <w:sz w:val="28"/>
          <w:szCs w:val="28"/>
        </w:rPr>
        <w:t>Определить организационную структуру социальных организаций Вологды (по заданию). Составить схему.</w:t>
      </w:r>
      <w:r w:rsidR="007638F2" w:rsidRPr="008D0770">
        <w:rPr>
          <w:w w:val="101"/>
          <w:sz w:val="28"/>
          <w:szCs w:val="28"/>
        </w:rPr>
        <w:t xml:space="preserve"> Сделать выводы.</w:t>
      </w:r>
    </w:p>
    <w:p w14:paraId="3B9D3329" w14:textId="77777777" w:rsidR="007638F2" w:rsidRPr="008D0770" w:rsidRDefault="007638F2" w:rsidP="007A410B">
      <w:pPr>
        <w:jc w:val="both"/>
        <w:rPr>
          <w:w w:val="101"/>
          <w:sz w:val="28"/>
          <w:szCs w:val="28"/>
        </w:rPr>
      </w:pPr>
      <w:r w:rsidRPr="008D0770">
        <w:rPr>
          <w:w w:val="101"/>
          <w:sz w:val="28"/>
          <w:szCs w:val="28"/>
        </w:rPr>
        <w:t xml:space="preserve"> </w:t>
      </w:r>
    </w:p>
    <w:p w14:paraId="18C085E3" w14:textId="58657BF1" w:rsidR="007638F2" w:rsidRDefault="007638F2" w:rsidP="007A410B">
      <w:pPr>
        <w:jc w:val="both"/>
        <w:rPr>
          <w:w w:val="101"/>
          <w:sz w:val="28"/>
          <w:szCs w:val="28"/>
        </w:rPr>
      </w:pPr>
      <w:r w:rsidRPr="008D0770">
        <w:rPr>
          <w:b/>
          <w:w w:val="101"/>
          <w:sz w:val="28"/>
          <w:szCs w:val="28"/>
        </w:rPr>
        <w:t>Источники:</w:t>
      </w:r>
      <w:r w:rsidRPr="008D0770">
        <w:rPr>
          <w:w w:val="101"/>
          <w:sz w:val="28"/>
          <w:szCs w:val="28"/>
        </w:rPr>
        <w:t xml:space="preserve"> официальные сайты организаций</w:t>
      </w:r>
      <w:r w:rsidR="00EF5803" w:rsidRPr="008D0770">
        <w:rPr>
          <w:w w:val="101"/>
          <w:sz w:val="28"/>
          <w:szCs w:val="28"/>
        </w:rPr>
        <w:t>.</w:t>
      </w:r>
    </w:p>
    <w:p w14:paraId="19A0D3EF" w14:textId="147321B8" w:rsidR="00412FAC" w:rsidRPr="008D0770" w:rsidRDefault="00190BE2" w:rsidP="007A410B">
      <w:pPr>
        <w:jc w:val="both"/>
        <w:rPr>
          <w:w w:val="101"/>
          <w:sz w:val="28"/>
          <w:szCs w:val="28"/>
        </w:rPr>
      </w:pPr>
      <w:hyperlink r:id="rId9" w:history="1">
        <w:r w:rsidR="00412FAC" w:rsidRPr="00F92521">
          <w:rPr>
            <w:rStyle w:val="ad"/>
            <w:w w:val="101"/>
            <w:sz w:val="28"/>
            <w:szCs w:val="28"/>
          </w:rPr>
          <w:t>https://studfile.net/preview/5793439/</w:t>
        </w:r>
      </w:hyperlink>
      <w:r w:rsidR="00412FAC">
        <w:rPr>
          <w:w w:val="101"/>
          <w:sz w:val="28"/>
          <w:szCs w:val="28"/>
        </w:rPr>
        <w:t xml:space="preserve"> </w:t>
      </w:r>
    </w:p>
    <w:p w14:paraId="2CDD0EB6" w14:textId="77777777" w:rsidR="007638F2" w:rsidRPr="008D0770" w:rsidRDefault="007638F2" w:rsidP="007A410B">
      <w:pPr>
        <w:jc w:val="both"/>
        <w:rPr>
          <w:w w:val="101"/>
          <w:sz w:val="28"/>
          <w:szCs w:val="28"/>
        </w:rPr>
      </w:pPr>
    </w:p>
    <w:p w14:paraId="378A2D44" w14:textId="5BFD3A1D" w:rsidR="007638F2" w:rsidRPr="008D0770" w:rsidRDefault="007638F2" w:rsidP="007A410B">
      <w:pPr>
        <w:jc w:val="both"/>
        <w:rPr>
          <w:w w:val="101"/>
          <w:sz w:val="28"/>
          <w:szCs w:val="28"/>
        </w:rPr>
      </w:pPr>
      <w:r w:rsidRPr="008D0770">
        <w:rPr>
          <w:b/>
          <w:w w:val="101"/>
          <w:sz w:val="28"/>
          <w:szCs w:val="28"/>
        </w:rPr>
        <w:t>Форма отчетности:</w:t>
      </w:r>
      <w:r w:rsidRPr="008D0770">
        <w:rPr>
          <w:w w:val="101"/>
          <w:sz w:val="28"/>
          <w:szCs w:val="28"/>
        </w:rPr>
        <w:t xml:space="preserve"> письменная работа</w:t>
      </w:r>
      <w:r w:rsidR="00EF5803" w:rsidRPr="008D0770">
        <w:rPr>
          <w:w w:val="101"/>
          <w:sz w:val="28"/>
          <w:szCs w:val="28"/>
        </w:rPr>
        <w:t>.</w:t>
      </w:r>
    </w:p>
    <w:p w14:paraId="4850BA05" w14:textId="5C181059" w:rsidR="00EF5803" w:rsidRPr="008D0770" w:rsidRDefault="00EF5803" w:rsidP="007A410B">
      <w:pPr>
        <w:jc w:val="both"/>
        <w:rPr>
          <w:w w:val="101"/>
          <w:sz w:val="28"/>
          <w:szCs w:val="28"/>
        </w:rPr>
      </w:pPr>
      <w:r w:rsidRPr="008D0770">
        <w:rPr>
          <w:b/>
          <w:w w:val="101"/>
          <w:sz w:val="28"/>
          <w:szCs w:val="28"/>
        </w:rPr>
        <w:t>Продолжительность занятия</w:t>
      </w:r>
      <w:r w:rsidRPr="008D0770">
        <w:rPr>
          <w:w w:val="101"/>
          <w:sz w:val="28"/>
          <w:szCs w:val="28"/>
        </w:rPr>
        <w:t xml:space="preserve"> – 2 часа.</w:t>
      </w:r>
    </w:p>
    <w:p w14:paraId="4AF758AD" w14:textId="77777777" w:rsidR="008912F9" w:rsidRPr="008D0770" w:rsidRDefault="008912F9" w:rsidP="007A410B">
      <w:pPr>
        <w:jc w:val="both"/>
        <w:rPr>
          <w:w w:val="101"/>
          <w:sz w:val="28"/>
          <w:szCs w:val="28"/>
        </w:rPr>
      </w:pPr>
    </w:p>
    <w:p w14:paraId="0E11CFEC" w14:textId="77777777" w:rsidR="008912F9" w:rsidRPr="008D0770" w:rsidRDefault="008912F9" w:rsidP="007A410B">
      <w:pPr>
        <w:ind w:left="360"/>
        <w:jc w:val="center"/>
        <w:rPr>
          <w:b/>
          <w:w w:val="101"/>
          <w:sz w:val="28"/>
          <w:szCs w:val="28"/>
        </w:rPr>
      </w:pPr>
    </w:p>
    <w:p w14:paraId="5C6259DD" w14:textId="77777777" w:rsidR="007A410B" w:rsidRPr="008D0770" w:rsidRDefault="007A410B" w:rsidP="007A410B">
      <w:pPr>
        <w:jc w:val="center"/>
        <w:rPr>
          <w:b/>
          <w:w w:val="101"/>
          <w:sz w:val="28"/>
          <w:szCs w:val="28"/>
        </w:rPr>
      </w:pPr>
    </w:p>
    <w:p w14:paraId="4C1FC04F" w14:textId="4B4334DC" w:rsidR="00125282" w:rsidRPr="008D0770" w:rsidRDefault="00125282" w:rsidP="00125282">
      <w:pPr>
        <w:jc w:val="center"/>
        <w:rPr>
          <w:b/>
          <w:bCs/>
          <w:color w:val="000000" w:themeColor="text1"/>
          <w:sz w:val="28"/>
          <w:szCs w:val="28"/>
        </w:rPr>
      </w:pPr>
      <w:r w:rsidRPr="008D0770">
        <w:rPr>
          <w:b/>
          <w:bCs/>
          <w:color w:val="000000" w:themeColor="text1"/>
          <w:sz w:val="28"/>
          <w:szCs w:val="28"/>
        </w:rPr>
        <w:t>Практическое занятие № 2</w:t>
      </w:r>
    </w:p>
    <w:p w14:paraId="6C4FC7BE" w14:textId="77777777" w:rsidR="00125282" w:rsidRPr="008D0770" w:rsidRDefault="00125282" w:rsidP="00125282">
      <w:pPr>
        <w:jc w:val="center"/>
        <w:rPr>
          <w:b/>
          <w:bCs/>
          <w:color w:val="000000" w:themeColor="text1"/>
          <w:sz w:val="28"/>
          <w:szCs w:val="28"/>
        </w:rPr>
      </w:pPr>
    </w:p>
    <w:p w14:paraId="630B4B41" w14:textId="7921624C" w:rsidR="007A410B" w:rsidRPr="008D0770" w:rsidRDefault="00125282" w:rsidP="00125282">
      <w:pPr>
        <w:jc w:val="center"/>
        <w:rPr>
          <w:b/>
          <w:bCs/>
          <w:color w:val="000000" w:themeColor="text1"/>
          <w:sz w:val="28"/>
          <w:szCs w:val="28"/>
        </w:rPr>
      </w:pPr>
      <w:r w:rsidRPr="008D0770">
        <w:rPr>
          <w:b/>
          <w:bCs/>
          <w:color w:val="000000" w:themeColor="text1"/>
          <w:sz w:val="28"/>
          <w:szCs w:val="28"/>
        </w:rPr>
        <w:t>Определение структуры и стоимости «Основных средств»  организации</w:t>
      </w:r>
    </w:p>
    <w:p w14:paraId="10C50861" w14:textId="77777777" w:rsidR="00125282" w:rsidRPr="008D0770" w:rsidRDefault="00125282" w:rsidP="00125282">
      <w:pPr>
        <w:jc w:val="both"/>
        <w:rPr>
          <w:b/>
          <w:w w:val="101"/>
          <w:sz w:val="28"/>
          <w:szCs w:val="28"/>
        </w:rPr>
      </w:pPr>
    </w:p>
    <w:p w14:paraId="4352DA6C" w14:textId="77777777" w:rsidR="008912F9" w:rsidRPr="008D0770" w:rsidRDefault="008912F9" w:rsidP="007A410B">
      <w:pPr>
        <w:jc w:val="both"/>
        <w:rPr>
          <w:b/>
          <w:w w:val="101"/>
          <w:sz w:val="28"/>
          <w:szCs w:val="28"/>
        </w:rPr>
      </w:pPr>
      <w:r w:rsidRPr="008D0770">
        <w:rPr>
          <w:b/>
          <w:w w:val="101"/>
          <w:sz w:val="28"/>
          <w:szCs w:val="28"/>
        </w:rPr>
        <w:t>Задание</w:t>
      </w:r>
      <w:r w:rsidR="007638F2" w:rsidRPr="008D0770">
        <w:rPr>
          <w:b/>
          <w:w w:val="101"/>
          <w:sz w:val="28"/>
          <w:szCs w:val="28"/>
        </w:rPr>
        <w:t xml:space="preserve">: </w:t>
      </w:r>
    </w:p>
    <w:p w14:paraId="5C924AF5" w14:textId="77777777" w:rsidR="008912F9" w:rsidRPr="008D0770" w:rsidRDefault="008912F9" w:rsidP="007A410B">
      <w:pPr>
        <w:jc w:val="both"/>
        <w:rPr>
          <w:w w:val="101"/>
          <w:sz w:val="28"/>
          <w:szCs w:val="28"/>
        </w:rPr>
      </w:pPr>
      <w:r w:rsidRPr="008D0770">
        <w:rPr>
          <w:w w:val="101"/>
          <w:sz w:val="28"/>
          <w:szCs w:val="28"/>
        </w:rPr>
        <w:t>Определить структуру и стоимость основных средств организаций социальной сферы города Вологда. Основные средства разбить по категориям. Информацию представить в табличной форме.</w:t>
      </w:r>
      <w:r w:rsidR="007638F2" w:rsidRPr="008D0770">
        <w:rPr>
          <w:w w:val="101"/>
          <w:sz w:val="28"/>
          <w:szCs w:val="28"/>
        </w:rPr>
        <w:t xml:space="preserve"> Сделать выводы.</w:t>
      </w:r>
    </w:p>
    <w:p w14:paraId="73527E27" w14:textId="77777777" w:rsidR="008912F9" w:rsidRPr="008D0770" w:rsidRDefault="008912F9" w:rsidP="007A410B">
      <w:pPr>
        <w:ind w:left="360"/>
        <w:jc w:val="center"/>
        <w:rPr>
          <w:w w:val="101"/>
          <w:sz w:val="28"/>
          <w:szCs w:val="28"/>
        </w:rPr>
      </w:pPr>
    </w:p>
    <w:p w14:paraId="3EBEA69D" w14:textId="5E757C58" w:rsidR="007638F2" w:rsidRDefault="007638F2" w:rsidP="007638F2">
      <w:pPr>
        <w:jc w:val="both"/>
        <w:rPr>
          <w:w w:val="101"/>
          <w:sz w:val="28"/>
          <w:szCs w:val="28"/>
        </w:rPr>
      </w:pPr>
      <w:r w:rsidRPr="008D0770">
        <w:rPr>
          <w:b/>
          <w:w w:val="101"/>
          <w:sz w:val="28"/>
          <w:szCs w:val="28"/>
        </w:rPr>
        <w:t>Источники:</w:t>
      </w:r>
      <w:r w:rsidRPr="008D0770">
        <w:rPr>
          <w:w w:val="101"/>
          <w:sz w:val="28"/>
          <w:szCs w:val="28"/>
        </w:rPr>
        <w:t xml:space="preserve"> официальные сайты организаций</w:t>
      </w:r>
      <w:r w:rsidR="00F24AD5" w:rsidRPr="008D0770">
        <w:rPr>
          <w:w w:val="101"/>
          <w:sz w:val="28"/>
          <w:szCs w:val="28"/>
        </w:rPr>
        <w:t>.</w:t>
      </w:r>
    </w:p>
    <w:p w14:paraId="1FE152AF" w14:textId="17452B0B" w:rsidR="00412FAC" w:rsidRPr="008D0770" w:rsidRDefault="00190BE2" w:rsidP="007638F2">
      <w:pPr>
        <w:jc w:val="both"/>
        <w:rPr>
          <w:w w:val="101"/>
          <w:sz w:val="28"/>
          <w:szCs w:val="28"/>
        </w:rPr>
      </w:pPr>
      <w:hyperlink r:id="rId10" w:history="1">
        <w:r w:rsidR="00412FAC" w:rsidRPr="00F92521">
          <w:rPr>
            <w:rStyle w:val="ad"/>
            <w:w w:val="101"/>
            <w:sz w:val="28"/>
            <w:szCs w:val="28"/>
          </w:rPr>
          <w:t>https://studfile.net/preview/5793439/</w:t>
        </w:r>
      </w:hyperlink>
      <w:r w:rsidR="00412FAC">
        <w:rPr>
          <w:w w:val="101"/>
          <w:sz w:val="28"/>
          <w:szCs w:val="28"/>
        </w:rPr>
        <w:t xml:space="preserve"> </w:t>
      </w:r>
    </w:p>
    <w:p w14:paraId="330AA609" w14:textId="77777777" w:rsidR="007638F2" w:rsidRPr="008D0770" w:rsidRDefault="007638F2" w:rsidP="007638F2">
      <w:pPr>
        <w:jc w:val="both"/>
        <w:rPr>
          <w:w w:val="101"/>
          <w:sz w:val="28"/>
          <w:szCs w:val="28"/>
        </w:rPr>
      </w:pPr>
    </w:p>
    <w:p w14:paraId="3A90684F" w14:textId="4F1FDB9B" w:rsidR="007638F2" w:rsidRPr="008D0770" w:rsidRDefault="007638F2" w:rsidP="007638F2">
      <w:pPr>
        <w:jc w:val="both"/>
        <w:rPr>
          <w:w w:val="101"/>
          <w:sz w:val="28"/>
          <w:szCs w:val="28"/>
        </w:rPr>
      </w:pPr>
      <w:r w:rsidRPr="008D0770">
        <w:rPr>
          <w:b/>
          <w:w w:val="101"/>
          <w:sz w:val="28"/>
          <w:szCs w:val="28"/>
        </w:rPr>
        <w:t>Форма отчетности:</w:t>
      </w:r>
      <w:r w:rsidRPr="008D0770">
        <w:rPr>
          <w:w w:val="101"/>
          <w:sz w:val="28"/>
          <w:szCs w:val="28"/>
        </w:rPr>
        <w:t xml:space="preserve"> письменная работа</w:t>
      </w:r>
      <w:r w:rsidR="00F24AD5" w:rsidRPr="008D0770">
        <w:rPr>
          <w:w w:val="101"/>
          <w:sz w:val="28"/>
          <w:szCs w:val="28"/>
        </w:rPr>
        <w:t>.</w:t>
      </w:r>
    </w:p>
    <w:p w14:paraId="1438B49C" w14:textId="77777777" w:rsidR="00F24AD5" w:rsidRPr="008D0770" w:rsidRDefault="00F24AD5" w:rsidP="00F24AD5">
      <w:pPr>
        <w:rPr>
          <w:b/>
          <w:w w:val="101"/>
          <w:sz w:val="28"/>
          <w:szCs w:val="28"/>
        </w:rPr>
      </w:pPr>
      <w:r w:rsidRPr="008D0770">
        <w:rPr>
          <w:b/>
          <w:w w:val="101"/>
          <w:sz w:val="28"/>
          <w:szCs w:val="28"/>
        </w:rPr>
        <w:t xml:space="preserve">Продолжительность занятия  - 2 часа. </w:t>
      </w:r>
    </w:p>
    <w:p w14:paraId="5202C3D6" w14:textId="77777777" w:rsidR="00F24AD5" w:rsidRPr="008D0770" w:rsidRDefault="00F24AD5" w:rsidP="007638F2">
      <w:pPr>
        <w:jc w:val="both"/>
        <w:rPr>
          <w:w w:val="101"/>
          <w:sz w:val="28"/>
          <w:szCs w:val="28"/>
        </w:rPr>
      </w:pPr>
    </w:p>
    <w:p w14:paraId="50FE6BA6" w14:textId="77777777" w:rsidR="007638F2" w:rsidRPr="008D0770" w:rsidRDefault="007638F2" w:rsidP="007A410B">
      <w:pPr>
        <w:ind w:left="360"/>
        <w:jc w:val="center"/>
        <w:rPr>
          <w:b/>
          <w:w w:val="101"/>
          <w:sz w:val="28"/>
          <w:szCs w:val="28"/>
        </w:rPr>
      </w:pPr>
    </w:p>
    <w:p w14:paraId="4B74AE0C" w14:textId="77777777" w:rsidR="007A410B" w:rsidRPr="008D0770" w:rsidRDefault="007A410B" w:rsidP="007A410B">
      <w:pPr>
        <w:ind w:left="360"/>
        <w:jc w:val="center"/>
        <w:rPr>
          <w:b/>
          <w:w w:val="101"/>
          <w:sz w:val="28"/>
          <w:szCs w:val="28"/>
        </w:rPr>
      </w:pPr>
    </w:p>
    <w:p w14:paraId="14BFE43E" w14:textId="25C5E8D6" w:rsidR="00125282" w:rsidRPr="008D0770" w:rsidRDefault="00125282" w:rsidP="00125282">
      <w:pPr>
        <w:jc w:val="center"/>
        <w:rPr>
          <w:b/>
          <w:bCs/>
          <w:color w:val="000000" w:themeColor="text1"/>
          <w:sz w:val="28"/>
          <w:szCs w:val="28"/>
        </w:rPr>
      </w:pPr>
      <w:r w:rsidRPr="008D0770">
        <w:rPr>
          <w:b/>
          <w:bCs/>
          <w:color w:val="000000" w:themeColor="text1"/>
          <w:sz w:val="28"/>
          <w:szCs w:val="28"/>
        </w:rPr>
        <w:t>Практическое занятие № 3</w:t>
      </w:r>
    </w:p>
    <w:p w14:paraId="34822DE3" w14:textId="77777777" w:rsidR="00125282" w:rsidRPr="008D0770" w:rsidRDefault="00125282" w:rsidP="00125282">
      <w:pPr>
        <w:jc w:val="center"/>
        <w:rPr>
          <w:b/>
          <w:bCs/>
          <w:color w:val="000000" w:themeColor="text1"/>
          <w:sz w:val="28"/>
          <w:szCs w:val="28"/>
        </w:rPr>
      </w:pPr>
    </w:p>
    <w:p w14:paraId="74C389E4" w14:textId="20A3C87C" w:rsidR="007638F2" w:rsidRPr="008D0770" w:rsidRDefault="00125282" w:rsidP="00125282">
      <w:pPr>
        <w:jc w:val="center"/>
        <w:rPr>
          <w:b/>
          <w:bCs/>
          <w:color w:val="000000" w:themeColor="text1"/>
          <w:sz w:val="28"/>
          <w:szCs w:val="28"/>
        </w:rPr>
      </w:pPr>
      <w:r w:rsidRPr="008D0770">
        <w:rPr>
          <w:b/>
          <w:bCs/>
          <w:color w:val="000000" w:themeColor="text1"/>
          <w:sz w:val="28"/>
          <w:szCs w:val="28"/>
        </w:rPr>
        <w:t>Определение оборотные средств организации (задачи)</w:t>
      </w:r>
    </w:p>
    <w:p w14:paraId="012736A2" w14:textId="77777777" w:rsidR="00125282" w:rsidRPr="008D0770" w:rsidRDefault="00125282" w:rsidP="00125282">
      <w:pPr>
        <w:jc w:val="center"/>
        <w:rPr>
          <w:b/>
          <w:w w:val="101"/>
          <w:sz w:val="28"/>
          <w:szCs w:val="28"/>
        </w:rPr>
      </w:pPr>
    </w:p>
    <w:p w14:paraId="0C8DF0DC" w14:textId="77777777" w:rsidR="008912F9" w:rsidRPr="008D0770" w:rsidRDefault="008912F9" w:rsidP="007A410B">
      <w:pPr>
        <w:jc w:val="both"/>
        <w:rPr>
          <w:b/>
          <w:w w:val="101"/>
          <w:sz w:val="28"/>
          <w:szCs w:val="28"/>
        </w:rPr>
      </w:pPr>
      <w:r w:rsidRPr="008D0770">
        <w:rPr>
          <w:b/>
          <w:w w:val="101"/>
          <w:sz w:val="28"/>
          <w:szCs w:val="28"/>
        </w:rPr>
        <w:t>Задание</w:t>
      </w:r>
      <w:r w:rsidR="007638F2" w:rsidRPr="008D0770">
        <w:rPr>
          <w:b/>
          <w:w w:val="101"/>
          <w:sz w:val="28"/>
          <w:szCs w:val="28"/>
        </w:rPr>
        <w:t>:</w:t>
      </w:r>
    </w:p>
    <w:p w14:paraId="3C5DD34E" w14:textId="77777777" w:rsidR="008912F9" w:rsidRPr="008D0770" w:rsidRDefault="008912F9" w:rsidP="007A410B">
      <w:pPr>
        <w:jc w:val="both"/>
        <w:rPr>
          <w:w w:val="101"/>
          <w:sz w:val="28"/>
          <w:szCs w:val="28"/>
        </w:rPr>
      </w:pPr>
      <w:r w:rsidRPr="008D0770">
        <w:rPr>
          <w:w w:val="101"/>
          <w:sz w:val="28"/>
          <w:szCs w:val="28"/>
        </w:rPr>
        <w:t>Определение оборотные средств организации (задачи)</w:t>
      </w:r>
    </w:p>
    <w:p w14:paraId="768037B1" w14:textId="77777777" w:rsidR="008912F9" w:rsidRPr="008D0770" w:rsidRDefault="008912F9" w:rsidP="007A410B">
      <w:pPr>
        <w:ind w:left="360"/>
        <w:jc w:val="center"/>
        <w:rPr>
          <w:b/>
          <w:w w:val="101"/>
          <w:sz w:val="28"/>
          <w:szCs w:val="28"/>
        </w:rPr>
      </w:pPr>
    </w:p>
    <w:p w14:paraId="2FE571C5" w14:textId="4447790C" w:rsidR="007638F2" w:rsidRPr="008D0770" w:rsidRDefault="007638F2" w:rsidP="007638F2">
      <w:pPr>
        <w:jc w:val="both"/>
        <w:rPr>
          <w:w w:val="101"/>
          <w:sz w:val="28"/>
          <w:szCs w:val="28"/>
        </w:rPr>
      </w:pPr>
      <w:r w:rsidRPr="008D0770">
        <w:rPr>
          <w:b/>
          <w:w w:val="101"/>
          <w:sz w:val="28"/>
          <w:szCs w:val="28"/>
        </w:rPr>
        <w:t>Источники:</w:t>
      </w:r>
      <w:r w:rsidRPr="008D0770">
        <w:rPr>
          <w:w w:val="101"/>
          <w:sz w:val="28"/>
          <w:szCs w:val="28"/>
        </w:rPr>
        <w:t xml:space="preserve"> карточки с задачами, рекомендуемые источн</w:t>
      </w:r>
      <w:r w:rsidR="00412FAC">
        <w:rPr>
          <w:w w:val="101"/>
          <w:sz w:val="28"/>
          <w:szCs w:val="28"/>
        </w:rPr>
        <w:t>ики</w:t>
      </w:r>
    </w:p>
    <w:p w14:paraId="104A5EC6" w14:textId="7B60E767" w:rsidR="007638F2" w:rsidRPr="008D0770" w:rsidRDefault="00190BE2" w:rsidP="007638F2">
      <w:pPr>
        <w:jc w:val="both"/>
        <w:rPr>
          <w:w w:val="101"/>
          <w:sz w:val="28"/>
          <w:szCs w:val="28"/>
        </w:rPr>
      </w:pPr>
      <w:hyperlink r:id="rId11" w:history="1">
        <w:r w:rsidR="00412FAC" w:rsidRPr="00F92521">
          <w:rPr>
            <w:rStyle w:val="ad"/>
            <w:w w:val="101"/>
            <w:sz w:val="28"/>
            <w:szCs w:val="28"/>
          </w:rPr>
          <w:t>https://studfile.net/preview/5793439/</w:t>
        </w:r>
      </w:hyperlink>
      <w:r w:rsidR="00412FAC">
        <w:rPr>
          <w:w w:val="101"/>
          <w:sz w:val="28"/>
          <w:szCs w:val="28"/>
        </w:rPr>
        <w:t xml:space="preserve"> </w:t>
      </w:r>
    </w:p>
    <w:p w14:paraId="10227AFE" w14:textId="74D6DD1A" w:rsidR="007638F2" w:rsidRPr="008D0770" w:rsidRDefault="007638F2" w:rsidP="007638F2">
      <w:pPr>
        <w:jc w:val="both"/>
        <w:rPr>
          <w:w w:val="101"/>
          <w:sz w:val="28"/>
          <w:szCs w:val="28"/>
        </w:rPr>
      </w:pPr>
      <w:r w:rsidRPr="008D0770">
        <w:rPr>
          <w:b/>
          <w:w w:val="101"/>
          <w:sz w:val="28"/>
          <w:szCs w:val="28"/>
        </w:rPr>
        <w:t>Форма отчетности:</w:t>
      </w:r>
      <w:r w:rsidRPr="008D0770">
        <w:rPr>
          <w:w w:val="101"/>
          <w:sz w:val="28"/>
          <w:szCs w:val="28"/>
        </w:rPr>
        <w:t xml:space="preserve"> письменная работа</w:t>
      </w:r>
      <w:r w:rsidR="00F24AD5" w:rsidRPr="008D0770">
        <w:rPr>
          <w:w w:val="101"/>
          <w:sz w:val="28"/>
          <w:szCs w:val="28"/>
        </w:rPr>
        <w:t>.</w:t>
      </w:r>
    </w:p>
    <w:p w14:paraId="71ED24C1" w14:textId="140D0197" w:rsidR="00F24AD5" w:rsidRPr="008D0770" w:rsidRDefault="00F24AD5" w:rsidP="00F24AD5">
      <w:pPr>
        <w:rPr>
          <w:b/>
          <w:w w:val="101"/>
          <w:sz w:val="28"/>
          <w:szCs w:val="28"/>
        </w:rPr>
      </w:pPr>
      <w:r w:rsidRPr="008D0770">
        <w:rPr>
          <w:b/>
          <w:w w:val="101"/>
          <w:sz w:val="28"/>
          <w:szCs w:val="28"/>
        </w:rPr>
        <w:t xml:space="preserve">Продолжительность занятия  - 4 часа. </w:t>
      </w:r>
    </w:p>
    <w:p w14:paraId="71FC3DAC" w14:textId="77777777" w:rsidR="00F24AD5" w:rsidRPr="008D0770" w:rsidRDefault="00F24AD5" w:rsidP="007638F2">
      <w:pPr>
        <w:jc w:val="both"/>
        <w:rPr>
          <w:w w:val="101"/>
          <w:sz w:val="28"/>
          <w:szCs w:val="28"/>
        </w:rPr>
      </w:pPr>
    </w:p>
    <w:p w14:paraId="15D52A6F" w14:textId="77777777" w:rsidR="007638F2" w:rsidRPr="008D0770" w:rsidRDefault="007638F2" w:rsidP="007A410B">
      <w:pPr>
        <w:ind w:left="360"/>
        <w:jc w:val="center"/>
        <w:rPr>
          <w:b/>
          <w:w w:val="101"/>
          <w:sz w:val="28"/>
          <w:szCs w:val="28"/>
        </w:rPr>
      </w:pPr>
    </w:p>
    <w:p w14:paraId="2DC994BB" w14:textId="77777777" w:rsidR="007A410B" w:rsidRPr="008D0770" w:rsidRDefault="007A410B" w:rsidP="007A410B">
      <w:pPr>
        <w:ind w:left="360"/>
        <w:rPr>
          <w:b/>
          <w:w w:val="101"/>
          <w:sz w:val="28"/>
          <w:szCs w:val="28"/>
        </w:rPr>
      </w:pPr>
    </w:p>
    <w:p w14:paraId="3D1AAB9A" w14:textId="6343E0E3" w:rsidR="002263CE" w:rsidRPr="008D0770" w:rsidRDefault="002263CE" w:rsidP="00226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sz w:val="28"/>
          <w:szCs w:val="28"/>
        </w:rPr>
      </w:pPr>
      <w:r w:rsidRPr="008D0770">
        <w:rPr>
          <w:b/>
          <w:bCs/>
          <w:color w:val="000000" w:themeColor="text1"/>
          <w:sz w:val="28"/>
          <w:szCs w:val="28"/>
        </w:rPr>
        <w:t>Практическое занятие № 4</w:t>
      </w:r>
    </w:p>
    <w:p w14:paraId="3E175E60" w14:textId="77777777" w:rsidR="002263CE" w:rsidRPr="008D0770" w:rsidRDefault="002263CE" w:rsidP="00226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sz w:val="28"/>
          <w:szCs w:val="28"/>
        </w:rPr>
      </w:pPr>
    </w:p>
    <w:p w14:paraId="09D4E0DF" w14:textId="3B2E79E9" w:rsidR="002263CE" w:rsidRPr="008D0770" w:rsidRDefault="002263CE" w:rsidP="00226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sz w:val="28"/>
          <w:szCs w:val="28"/>
        </w:rPr>
      </w:pPr>
      <w:r w:rsidRPr="008D0770">
        <w:rPr>
          <w:b/>
          <w:bCs/>
          <w:color w:val="000000" w:themeColor="text1"/>
          <w:sz w:val="28"/>
          <w:szCs w:val="28"/>
        </w:rPr>
        <w:t>Методы нормирования труда в зависимости от типа и формы производства. Фотография рабочего времени, хронометраж, метод моментных наблюдений. Расчет заработной платы.</w:t>
      </w:r>
    </w:p>
    <w:p w14:paraId="46C374BF" w14:textId="0107A050" w:rsidR="002263CE" w:rsidRPr="008D0770" w:rsidRDefault="002263CE" w:rsidP="00226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sz w:val="28"/>
          <w:szCs w:val="28"/>
        </w:rPr>
      </w:pPr>
      <w:r w:rsidRPr="008D0770">
        <w:rPr>
          <w:b/>
          <w:bCs/>
          <w:color w:val="000000" w:themeColor="text1"/>
          <w:sz w:val="28"/>
          <w:szCs w:val="28"/>
        </w:rPr>
        <w:t>Расчет социальных отчислений во внебюджетные фонды.</w:t>
      </w:r>
    </w:p>
    <w:p w14:paraId="6C73824A" w14:textId="5362A3E5" w:rsidR="008912F9" w:rsidRPr="008D0770" w:rsidRDefault="002263CE" w:rsidP="002263CE">
      <w:pPr>
        <w:ind w:left="360"/>
        <w:jc w:val="center"/>
        <w:rPr>
          <w:b/>
          <w:bCs/>
          <w:color w:val="000000" w:themeColor="text1"/>
          <w:sz w:val="28"/>
          <w:szCs w:val="28"/>
        </w:rPr>
      </w:pPr>
      <w:r w:rsidRPr="008D0770">
        <w:rPr>
          <w:b/>
          <w:bCs/>
          <w:color w:val="000000" w:themeColor="text1"/>
          <w:sz w:val="28"/>
          <w:szCs w:val="28"/>
        </w:rPr>
        <w:t>Методика расчета налоговых отчислений</w:t>
      </w:r>
    </w:p>
    <w:p w14:paraId="1C9DC72D" w14:textId="77777777" w:rsidR="002263CE" w:rsidRPr="008D0770" w:rsidRDefault="002263CE" w:rsidP="002263CE">
      <w:pPr>
        <w:ind w:left="360"/>
        <w:jc w:val="center"/>
        <w:rPr>
          <w:b/>
          <w:w w:val="101"/>
          <w:sz w:val="28"/>
          <w:szCs w:val="28"/>
        </w:rPr>
      </w:pPr>
    </w:p>
    <w:p w14:paraId="265A39EF" w14:textId="77777777" w:rsidR="008912F9" w:rsidRPr="008D0770" w:rsidRDefault="008912F9" w:rsidP="007638F2">
      <w:pPr>
        <w:pStyle w:val="a3"/>
        <w:numPr>
          <w:ilvl w:val="0"/>
          <w:numId w:val="8"/>
        </w:numPr>
        <w:jc w:val="both"/>
        <w:rPr>
          <w:w w:val="101"/>
          <w:sz w:val="28"/>
          <w:szCs w:val="28"/>
        </w:rPr>
      </w:pPr>
      <w:r w:rsidRPr="008D0770">
        <w:rPr>
          <w:w w:val="101"/>
          <w:sz w:val="28"/>
          <w:szCs w:val="28"/>
        </w:rPr>
        <w:t>Организация, нормирование труда и оплата труда (2 часа)</w:t>
      </w:r>
    </w:p>
    <w:p w14:paraId="6E6D52C6" w14:textId="77777777" w:rsidR="008912F9" w:rsidRPr="008D0770" w:rsidRDefault="008912F9" w:rsidP="007638F2">
      <w:pPr>
        <w:pStyle w:val="a3"/>
        <w:numPr>
          <w:ilvl w:val="0"/>
          <w:numId w:val="8"/>
        </w:numPr>
        <w:jc w:val="both"/>
        <w:rPr>
          <w:w w:val="101"/>
          <w:sz w:val="28"/>
          <w:szCs w:val="28"/>
        </w:rPr>
      </w:pPr>
      <w:r w:rsidRPr="008D0770">
        <w:rPr>
          <w:w w:val="101"/>
          <w:sz w:val="28"/>
          <w:szCs w:val="28"/>
        </w:rPr>
        <w:t>Расчет заработной платы (2 часа)</w:t>
      </w:r>
    </w:p>
    <w:p w14:paraId="730D64AC" w14:textId="77777777" w:rsidR="008912F9" w:rsidRPr="008D0770" w:rsidRDefault="008912F9" w:rsidP="007638F2">
      <w:pPr>
        <w:pStyle w:val="a3"/>
        <w:numPr>
          <w:ilvl w:val="0"/>
          <w:numId w:val="8"/>
        </w:numPr>
        <w:jc w:val="both"/>
        <w:rPr>
          <w:w w:val="101"/>
          <w:sz w:val="28"/>
          <w:szCs w:val="28"/>
        </w:rPr>
      </w:pPr>
      <w:r w:rsidRPr="008D0770">
        <w:rPr>
          <w:w w:val="101"/>
          <w:sz w:val="28"/>
          <w:szCs w:val="28"/>
        </w:rPr>
        <w:t>Расчет социальных отчислений во внебюджетные фонды (2 часа)</w:t>
      </w:r>
    </w:p>
    <w:p w14:paraId="63DC064E" w14:textId="77777777" w:rsidR="008912F9" w:rsidRPr="008D0770" w:rsidRDefault="008912F9" w:rsidP="007638F2">
      <w:pPr>
        <w:pStyle w:val="a3"/>
        <w:numPr>
          <w:ilvl w:val="0"/>
          <w:numId w:val="8"/>
        </w:numPr>
        <w:jc w:val="both"/>
        <w:rPr>
          <w:w w:val="101"/>
          <w:sz w:val="28"/>
          <w:szCs w:val="28"/>
        </w:rPr>
      </w:pPr>
      <w:r w:rsidRPr="008D0770">
        <w:rPr>
          <w:w w:val="101"/>
          <w:sz w:val="28"/>
          <w:szCs w:val="28"/>
        </w:rPr>
        <w:t>Методика расчета налоговых отчислений (2 часа)</w:t>
      </w:r>
    </w:p>
    <w:p w14:paraId="6BEEBFF8" w14:textId="77777777" w:rsidR="002263CE" w:rsidRPr="008D0770" w:rsidRDefault="002263CE" w:rsidP="002263CE">
      <w:pPr>
        <w:pStyle w:val="a3"/>
        <w:jc w:val="both"/>
        <w:rPr>
          <w:w w:val="101"/>
          <w:sz w:val="28"/>
          <w:szCs w:val="28"/>
        </w:rPr>
      </w:pPr>
    </w:p>
    <w:p w14:paraId="0AEAC6DD" w14:textId="77777777" w:rsidR="000F739E" w:rsidRPr="008D0770" w:rsidRDefault="000F739E" w:rsidP="007A410B">
      <w:pPr>
        <w:jc w:val="both"/>
        <w:rPr>
          <w:w w:val="101"/>
          <w:sz w:val="28"/>
          <w:szCs w:val="28"/>
        </w:rPr>
      </w:pPr>
      <w:r w:rsidRPr="008D0770">
        <w:rPr>
          <w:w w:val="101"/>
          <w:sz w:val="28"/>
          <w:szCs w:val="28"/>
        </w:rPr>
        <w:t>Для выполнения практических заданий использовать данные с официальных сайтов организаций, Росстата, Фонда социального страхования, Пенсионного фонда России, Федеральной налоговой службы.</w:t>
      </w:r>
    </w:p>
    <w:p w14:paraId="6BDBCEAB" w14:textId="77777777" w:rsidR="007638F2" w:rsidRPr="008D0770" w:rsidRDefault="007638F2" w:rsidP="007A410B">
      <w:pPr>
        <w:jc w:val="both"/>
        <w:rPr>
          <w:w w:val="101"/>
          <w:sz w:val="28"/>
          <w:szCs w:val="28"/>
        </w:rPr>
      </w:pPr>
    </w:p>
    <w:p w14:paraId="6A9473C6" w14:textId="77777777" w:rsidR="007638F2" w:rsidRDefault="007638F2" w:rsidP="007638F2">
      <w:pPr>
        <w:jc w:val="both"/>
        <w:rPr>
          <w:w w:val="101"/>
          <w:sz w:val="28"/>
          <w:szCs w:val="28"/>
        </w:rPr>
      </w:pPr>
      <w:r w:rsidRPr="008D0770">
        <w:rPr>
          <w:b/>
          <w:w w:val="101"/>
          <w:sz w:val="28"/>
          <w:szCs w:val="28"/>
        </w:rPr>
        <w:t>Источники:</w:t>
      </w:r>
      <w:r w:rsidRPr="008D0770">
        <w:rPr>
          <w:w w:val="101"/>
          <w:sz w:val="28"/>
          <w:szCs w:val="28"/>
        </w:rPr>
        <w:t xml:space="preserve"> официальные сайты организаций</w:t>
      </w:r>
    </w:p>
    <w:p w14:paraId="4F9A4B09" w14:textId="15545A6A" w:rsidR="00412FAC" w:rsidRPr="008D0770" w:rsidRDefault="00190BE2" w:rsidP="007638F2">
      <w:pPr>
        <w:jc w:val="both"/>
        <w:rPr>
          <w:w w:val="101"/>
          <w:sz w:val="28"/>
          <w:szCs w:val="28"/>
        </w:rPr>
      </w:pPr>
      <w:hyperlink r:id="rId12" w:history="1">
        <w:r w:rsidR="00412FAC" w:rsidRPr="00F92521">
          <w:rPr>
            <w:rStyle w:val="ad"/>
            <w:w w:val="101"/>
            <w:sz w:val="28"/>
            <w:szCs w:val="28"/>
          </w:rPr>
          <w:t>https://studfile.net/preview/5793439/</w:t>
        </w:r>
      </w:hyperlink>
      <w:r w:rsidR="00412FAC">
        <w:rPr>
          <w:w w:val="101"/>
          <w:sz w:val="28"/>
          <w:szCs w:val="28"/>
        </w:rPr>
        <w:t xml:space="preserve"> </w:t>
      </w:r>
    </w:p>
    <w:p w14:paraId="5C2A644B" w14:textId="77777777" w:rsidR="007638F2" w:rsidRPr="008D0770" w:rsidRDefault="007638F2" w:rsidP="007638F2">
      <w:pPr>
        <w:jc w:val="both"/>
        <w:rPr>
          <w:w w:val="101"/>
          <w:sz w:val="28"/>
          <w:szCs w:val="28"/>
        </w:rPr>
      </w:pPr>
    </w:p>
    <w:p w14:paraId="61568AA1" w14:textId="0D15955B" w:rsidR="007638F2" w:rsidRPr="008D0770" w:rsidRDefault="007638F2" w:rsidP="007638F2">
      <w:pPr>
        <w:jc w:val="both"/>
        <w:rPr>
          <w:w w:val="101"/>
          <w:sz w:val="28"/>
          <w:szCs w:val="28"/>
        </w:rPr>
      </w:pPr>
      <w:r w:rsidRPr="008D0770">
        <w:rPr>
          <w:b/>
          <w:w w:val="101"/>
          <w:sz w:val="28"/>
          <w:szCs w:val="28"/>
        </w:rPr>
        <w:t>Форма отчетности:</w:t>
      </w:r>
      <w:r w:rsidRPr="008D0770">
        <w:rPr>
          <w:w w:val="101"/>
          <w:sz w:val="28"/>
          <w:szCs w:val="28"/>
        </w:rPr>
        <w:t xml:space="preserve"> письменная работа</w:t>
      </w:r>
      <w:r w:rsidR="00F24AD5" w:rsidRPr="008D0770">
        <w:rPr>
          <w:w w:val="101"/>
          <w:sz w:val="28"/>
          <w:szCs w:val="28"/>
        </w:rPr>
        <w:t>.</w:t>
      </w:r>
    </w:p>
    <w:p w14:paraId="100F742A" w14:textId="659A780B" w:rsidR="00F24AD5" w:rsidRPr="008D0770" w:rsidRDefault="00F24AD5" w:rsidP="00F24AD5">
      <w:pPr>
        <w:rPr>
          <w:b/>
          <w:w w:val="101"/>
          <w:sz w:val="28"/>
          <w:szCs w:val="28"/>
        </w:rPr>
      </w:pPr>
      <w:r w:rsidRPr="008D0770">
        <w:rPr>
          <w:b/>
          <w:w w:val="101"/>
          <w:sz w:val="28"/>
          <w:szCs w:val="28"/>
        </w:rPr>
        <w:t xml:space="preserve">Продолжительность занятия  - 8 часов. </w:t>
      </w:r>
    </w:p>
    <w:p w14:paraId="3DDAC71E" w14:textId="77777777" w:rsidR="00F24AD5" w:rsidRPr="008D0770" w:rsidRDefault="00F24AD5" w:rsidP="007638F2">
      <w:pPr>
        <w:jc w:val="both"/>
        <w:rPr>
          <w:w w:val="101"/>
          <w:sz w:val="28"/>
          <w:szCs w:val="28"/>
        </w:rPr>
      </w:pPr>
    </w:p>
    <w:p w14:paraId="50112638" w14:textId="77777777" w:rsidR="007638F2" w:rsidRPr="008D0770" w:rsidRDefault="007638F2" w:rsidP="007A410B">
      <w:pPr>
        <w:jc w:val="both"/>
        <w:rPr>
          <w:w w:val="101"/>
          <w:sz w:val="28"/>
          <w:szCs w:val="28"/>
        </w:rPr>
      </w:pPr>
    </w:p>
    <w:p w14:paraId="3CF4031E" w14:textId="77777777" w:rsidR="007638F2" w:rsidRPr="008D0770" w:rsidRDefault="007638F2" w:rsidP="007A410B">
      <w:pPr>
        <w:jc w:val="both"/>
        <w:rPr>
          <w:w w:val="101"/>
          <w:sz w:val="28"/>
          <w:szCs w:val="28"/>
        </w:rPr>
      </w:pPr>
    </w:p>
    <w:p w14:paraId="78286864" w14:textId="77777777" w:rsidR="007638F2" w:rsidRPr="008D0770" w:rsidRDefault="007638F2" w:rsidP="007A410B">
      <w:pPr>
        <w:jc w:val="both"/>
        <w:rPr>
          <w:w w:val="101"/>
          <w:sz w:val="28"/>
          <w:szCs w:val="28"/>
        </w:rPr>
      </w:pPr>
    </w:p>
    <w:p w14:paraId="2259BD67" w14:textId="6544578D" w:rsidR="002263CE" w:rsidRPr="008D0770" w:rsidRDefault="002263CE" w:rsidP="00226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sz w:val="28"/>
          <w:szCs w:val="28"/>
        </w:rPr>
      </w:pPr>
      <w:r w:rsidRPr="008D0770">
        <w:rPr>
          <w:b/>
          <w:bCs/>
          <w:color w:val="000000" w:themeColor="text1"/>
          <w:sz w:val="28"/>
          <w:szCs w:val="28"/>
        </w:rPr>
        <w:t>Практическое занятие № 5</w:t>
      </w:r>
    </w:p>
    <w:p w14:paraId="09DFA786" w14:textId="77777777" w:rsidR="002263CE" w:rsidRPr="008D0770" w:rsidRDefault="002263CE" w:rsidP="00226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sz w:val="28"/>
          <w:szCs w:val="28"/>
        </w:rPr>
      </w:pPr>
    </w:p>
    <w:p w14:paraId="67C3CCF1" w14:textId="77777777" w:rsidR="002263CE" w:rsidRPr="008D0770" w:rsidRDefault="002263CE" w:rsidP="00226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sz w:val="28"/>
          <w:szCs w:val="28"/>
        </w:rPr>
      </w:pPr>
      <w:r w:rsidRPr="008D0770">
        <w:rPr>
          <w:b/>
          <w:bCs/>
          <w:color w:val="000000" w:themeColor="text1"/>
          <w:sz w:val="28"/>
          <w:szCs w:val="28"/>
        </w:rPr>
        <w:t>Психологические основы рекламы</w:t>
      </w:r>
    </w:p>
    <w:p w14:paraId="77D35E6B" w14:textId="6222AEF8" w:rsidR="008912F9" w:rsidRPr="008D0770" w:rsidRDefault="002263CE" w:rsidP="002263CE">
      <w:pPr>
        <w:ind w:left="360"/>
        <w:jc w:val="center"/>
        <w:rPr>
          <w:b/>
          <w:color w:val="000000" w:themeColor="text1"/>
          <w:sz w:val="28"/>
          <w:szCs w:val="28"/>
        </w:rPr>
      </w:pPr>
      <w:r w:rsidRPr="008D0770">
        <w:rPr>
          <w:b/>
          <w:color w:val="000000" w:themeColor="text1"/>
          <w:sz w:val="28"/>
          <w:szCs w:val="28"/>
        </w:rPr>
        <w:t>Инновационная политика организации (предприятия)</w:t>
      </w:r>
    </w:p>
    <w:p w14:paraId="679F4C70" w14:textId="77777777" w:rsidR="002263CE" w:rsidRPr="008D0770" w:rsidRDefault="002263CE" w:rsidP="002263CE">
      <w:pPr>
        <w:ind w:left="360"/>
        <w:jc w:val="center"/>
        <w:rPr>
          <w:b/>
          <w:w w:val="101"/>
          <w:sz w:val="28"/>
          <w:szCs w:val="28"/>
        </w:rPr>
      </w:pPr>
    </w:p>
    <w:p w14:paraId="02DA20D7" w14:textId="77777777" w:rsidR="000F739E" w:rsidRPr="008D0770" w:rsidRDefault="000F739E" w:rsidP="007638F2">
      <w:pPr>
        <w:pStyle w:val="a3"/>
        <w:numPr>
          <w:ilvl w:val="0"/>
          <w:numId w:val="9"/>
        </w:numPr>
        <w:jc w:val="both"/>
        <w:rPr>
          <w:w w:val="101"/>
          <w:sz w:val="28"/>
          <w:szCs w:val="28"/>
        </w:rPr>
      </w:pPr>
      <w:r w:rsidRPr="008D0770">
        <w:rPr>
          <w:w w:val="101"/>
          <w:sz w:val="28"/>
          <w:szCs w:val="28"/>
        </w:rPr>
        <w:t>Психологические основы рекламы (2 часа)</w:t>
      </w:r>
    </w:p>
    <w:p w14:paraId="052A963A" w14:textId="77777777" w:rsidR="008912F9" w:rsidRPr="008D0770" w:rsidRDefault="000F739E" w:rsidP="007638F2">
      <w:pPr>
        <w:pStyle w:val="a3"/>
        <w:numPr>
          <w:ilvl w:val="0"/>
          <w:numId w:val="9"/>
        </w:numPr>
        <w:jc w:val="both"/>
        <w:rPr>
          <w:w w:val="101"/>
          <w:sz w:val="28"/>
          <w:szCs w:val="28"/>
        </w:rPr>
      </w:pPr>
      <w:r w:rsidRPr="008D0770">
        <w:rPr>
          <w:w w:val="101"/>
          <w:sz w:val="28"/>
          <w:szCs w:val="28"/>
        </w:rPr>
        <w:t>Инновационная политика организации (предприятия)  (2 часа)</w:t>
      </w:r>
    </w:p>
    <w:p w14:paraId="4DD1D270" w14:textId="77777777" w:rsidR="000F739E" w:rsidRPr="008D0770" w:rsidRDefault="000F739E" w:rsidP="007A410B">
      <w:pPr>
        <w:ind w:left="360"/>
        <w:jc w:val="both"/>
        <w:rPr>
          <w:w w:val="101"/>
          <w:sz w:val="28"/>
          <w:szCs w:val="28"/>
        </w:rPr>
      </w:pPr>
    </w:p>
    <w:p w14:paraId="0582F955" w14:textId="77777777" w:rsidR="000F739E" w:rsidRPr="008D0770" w:rsidRDefault="000F739E" w:rsidP="007638F2">
      <w:pPr>
        <w:jc w:val="both"/>
        <w:rPr>
          <w:b/>
          <w:w w:val="101"/>
          <w:sz w:val="28"/>
          <w:szCs w:val="28"/>
        </w:rPr>
      </w:pPr>
      <w:r w:rsidRPr="008D0770">
        <w:rPr>
          <w:b/>
          <w:w w:val="101"/>
          <w:sz w:val="28"/>
          <w:szCs w:val="28"/>
        </w:rPr>
        <w:t>Задание</w:t>
      </w:r>
      <w:r w:rsidR="007638F2" w:rsidRPr="008D0770">
        <w:rPr>
          <w:b/>
          <w:w w:val="101"/>
          <w:sz w:val="28"/>
          <w:szCs w:val="28"/>
        </w:rPr>
        <w:t>:</w:t>
      </w:r>
    </w:p>
    <w:p w14:paraId="0CA3F697" w14:textId="77777777" w:rsidR="000F739E" w:rsidRPr="008D0770" w:rsidRDefault="000F739E" w:rsidP="007A410B">
      <w:pPr>
        <w:ind w:left="360"/>
        <w:jc w:val="both"/>
        <w:rPr>
          <w:w w:val="101"/>
          <w:sz w:val="28"/>
          <w:szCs w:val="28"/>
        </w:rPr>
      </w:pPr>
      <w:r w:rsidRPr="008D0770">
        <w:rPr>
          <w:w w:val="101"/>
          <w:sz w:val="28"/>
          <w:szCs w:val="28"/>
        </w:rPr>
        <w:t xml:space="preserve">Работы выполняются в </w:t>
      </w:r>
      <w:proofErr w:type="spellStart"/>
      <w:r w:rsidRPr="008D0770">
        <w:rPr>
          <w:w w:val="101"/>
          <w:sz w:val="28"/>
          <w:szCs w:val="28"/>
        </w:rPr>
        <w:t>микрогруппах</w:t>
      </w:r>
      <w:proofErr w:type="spellEnd"/>
      <w:r w:rsidRPr="008D0770">
        <w:rPr>
          <w:w w:val="101"/>
          <w:sz w:val="28"/>
          <w:szCs w:val="28"/>
        </w:rPr>
        <w:t xml:space="preserve">. Каждая группа выбирает свое направление рекламы. Провести анализ 4-5 рекламных роликов. </w:t>
      </w:r>
    </w:p>
    <w:p w14:paraId="0937C7FD" w14:textId="77777777" w:rsidR="007638F2" w:rsidRPr="008D0770" w:rsidRDefault="007638F2" w:rsidP="007A410B">
      <w:pPr>
        <w:ind w:left="360"/>
        <w:jc w:val="both"/>
        <w:rPr>
          <w:w w:val="101"/>
          <w:sz w:val="28"/>
          <w:szCs w:val="28"/>
        </w:rPr>
      </w:pPr>
    </w:p>
    <w:p w14:paraId="3BFFF32D" w14:textId="77777777" w:rsidR="007638F2" w:rsidRDefault="007638F2" w:rsidP="007638F2">
      <w:pPr>
        <w:jc w:val="both"/>
        <w:rPr>
          <w:w w:val="101"/>
          <w:sz w:val="28"/>
          <w:szCs w:val="28"/>
        </w:rPr>
      </w:pPr>
      <w:r w:rsidRPr="008D0770">
        <w:rPr>
          <w:b/>
          <w:w w:val="101"/>
          <w:sz w:val="28"/>
          <w:szCs w:val="28"/>
        </w:rPr>
        <w:t>Источники:</w:t>
      </w:r>
      <w:r w:rsidRPr="008D0770">
        <w:rPr>
          <w:w w:val="101"/>
          <w:sz w:val="28"/>
          <w:szCs w:val="28"/>
        </w:rPr>
        <w:t xml:space="preserve"> контент сети интернет</w:t>
      </w:r>
    </w:p>
    <w:p w14:paraId="601D4B81" w14:textId="73DCDC1E" w:rsidR="00412FAC" w:rsidRPr="008D0770" w:rsidRDefault="00190BE2" w:rsidP="007638F2">
      <w:pPr>
        <w:jc w:val="both"/>
        <w:rPr>
          <w:w w:val="101"/>
          <w:sz w:val="28"/>
          <w:szCs w:val="28"/>
        </w:rPr>
      </w:pPr>
      <w:hyperlink r:id="rId13" w:history="1">
        <w:r w:rsidR="00412FAC" w:rsidRPr="00F92521">
          <w:rPr>
            <w:rStyle w:val="ad"/>
            <w:w w:val="101"/>
            <w:sz w:val="28"/>
            <w:szCs w:val="28"/>
          </w:rPr>
          <w:t>https://studfile.net/preview/5793439/</w:t>
        </w:r>
      </w:hyperlink>
      <w:r w:rsidR="00412FAC">
        <w:rPr>
          <w:w w:val="101"/>
          <w:sz w:val="28"/>
          <w:szCs w:val="28"/>
        </w:rPr>
        <w:t xml:space="preserve"> </w:t>
      </w:r>
    </w:p>
    <w:p w14:paraId="6520DD03" w14:textId="77777777" w:rsidR="007638F2" w:rsidRPr="008D0770" w:rsidRDefault="007638F2" w:rsidP="007638F2">
      <w:pPr>
        <w:jc w:val="both"/>
        <w:rPr>
          <w:w w:val="101"/>
          <w:sz w:val="28"/>
          <w:szCs w:val="28"/>
        </w:rPr>
      </w:pPr>
    </w:p>
    <w:p w14:paraId="38CBA9DC" w14:textId="4DC4224A" w:rsidR="007638F2" w:rsidRPr="008D0770" w:rsidRDefault="007638F2" w:rsidP="007638F2">
      <w:pPr>
        <w:jc w:val="both"/>
        <w:rPr>
          <w:w w:val="101"/>
          <w:sz w:val="28"/>
          <w:szCs w:val="28"/>
        </w:rPr>
      </w:pPr>
      <w:r w:rsidRPr="008D0770">
        <w:rPr>
          <w:b/>
          <w:w w:val="101"/>
          <w:sz w:val="28"/>
          <w:szCs w:val="28"/>
        </w:rPr>
        <w:t>Форма отчетности:</w:t>
      </w:r>
      <w:r w:rsidRPr="008D0770">
        <w:rPr>
          <w:w w:val="101"/>
          <w:sz w:val="28"/>
          <w:szCs w:val="28"/>
        </w:rPr>
        <w:t xml:space="preserve"> сообщение с выводами</w:t>
      </w:r>
      <w:r w:rsidR="00F24AD5" w:rsidRPr="008D0770">
        <w:rPr>
          <w:w w:val="101"/>
          <w:sz w:val="28"/>
          <w:szCs w:val="28"/>
        </w:rPr>
        <w:t>.</w:t>
      </w:r>
    </w:p>
    <w:p w14:paraId="78646099" w14:textId="77777777" w:rsidR="00F24AD5" w:rsidRPr="008D0770" w:rsidRDefault="00F24AD5" w:rsidP="00F24AD5">
      <w:pPr>
        <w:rPr>
          <w:b/>
          <w:w w:val="101"/>
          <w:sz w:val="28"/>
          <w:szCs w:val="28"/>
        </w:rPr>
      </w:pPr>
      <w:r w:rsidRPr="008D0770">
        <w:rPr>
          <w:b/>
          <w:w w:val="101"/>
          <w:sz w:val="28"/>
          <w:szCs w:val="28"/>
        </w:rPr>
        <w:t xml:space="preserve">Продолжительность занятия  - 2 часа. </w:t>
      </w:r>
    </w:p>
    <w:p w14:paraId="4DB90365" w14:textId="77777777" w:rsidR="00F24AD5" w:rsidRPr="008D0770" w:rsidRDefault="00F24AD5" w:rsidP="007638F2">
      <w:pPr>
        <w:jc w:val="both"/>
        <w:rPr>
          <w:w w:val="101"/>
          <w:sz w:val="28"/>
          <w:szCs w:val="28"/>
        </w:rPr>
      </w:pPr>
    </w:p>
    <w:p w14:paraId="78403ABB" w14:textId="77777777" w:rsidR="007638F2" w:rsidRPr="008D0770" w:rsidRDefault="007638F2" w:rsidP="007A410B">
      <w:pPr>
        <w:ind w:left="360"/>
        <w:jc w:val="both"/>
        <w:rPr>
          <w:w w:val="101"/>
          <w:sz w:val="28"/>
          <w:szCs w:val="28"/>
        </w:rPr>
      </w:pPr>
    </w:p>
    <w:p w14:paraId="531A01A8" w14:textId="77777777" w:rsidR="007A410B" w:rsidRPr="008D0770" w:rsidRDefault="007A410B" w:rsidP="007A410B">
      <w:pPr>
        <w:ind w:left="360"/>
        <w:jc w:val="center"/>
        <w:rPr>
          <w:b/>
          <w:w w:val="101"/>
          <w:sz w:val="28"/>
          <w:szCs w:val="28"/>
        </w:rPr>
      </w:pPr>
    </w:p>
    <w:p w14:paraId="27BE6F43" w14:textId="77777777" w:rsidR="007638F2" w:rsidRPr="008D0770" w:rsidRDefault="007638F2" w:rsidP="007A410B">
      <w:pPr>
        <w:ind w:left="360"/>
        <w:jc w:val="center"/>
        <w:rPr>
          <w:b/>
          <w:w w:val="101"/>
          <w:sz w:val="28"/>
          <w:szCs w:val="28"/>
        </w:rPr>
      </w:pPr>
    </w:p>
    <w:p w14:paraId="3380F110" w14:textId="3693588E" w:rsidR="00F64EE9" w:rsidRPr="008D0770" w:rsidRDefault="00F64EE9" w:rsidP="00F24AD5">
      <w:pPr>
        <w:jc w:val="center"/>
        <w:rPr>
          <w:b/>
          <w:bCs/>
          <w:color w:val="000000" w:themeColor="text1"/>
          <w:sz w:val="28"/>
          <w:szCs w:val="28"/>
        </w:rPr>
      </w:pPr>
      <w:r w:rsidRPr="008D0770">
        <w:rPr>
          <w:b/>
          <w:bCs/>
          <w:color w:val="000000" w:themeColor="text1"/>
          <w:sz w:val="28"/>
          <w:szCs w:val="28"/>
        </w:rPr>
        <w:t>Практическое занятие № 6</w:t>
      </w:r>
    </w:p>
    <w:p w14:paraId="081A5C24" w14:textId="77777777" w:rsidR="00F64EE9" w:rsidRPr="008D0770" w:rsidRDefault="00F64EE9" w:rsidP="00F24AD5">
      <w:pPr>
        <w:jc w:val="center"/>
        <w:rPr>
          <w:b/>
          <w:bCs/>
          <w:color w:val="000000" w:themeColor="text1"/>
          <w:sz w:val="28"/>
          <w:szCs w:val="28"/>
        </w:rPr>
      </w:pPr>
    </w:p>
    <w:p w14:paraId="150805C7" w14:textId="15731DD0" w:rsidR="007638F2" w:rsidRPr="008D0770" w:rsidRDefault="00F64EE9" w:rsidP="00F24AD5">
      <w:pPr>
        <w:jc w:val="center"/>
        <w:rPr>
          <w:b/>
          <w:bCs/>
          <w:color w:val="000000" w:themeColor="text1"/>
          <w:sz w:val="28"/>
          <w:szCs w:val="28"/>
        </w:rPr>
      </w:pPr>
      <w:r w:rsidRPr="008D0770">
        <w:rPr>
          <w:b/>
          <w:bCs/>
          <w:color w:val="000000" w:themeColor="text1"/>
          <w:sz w:val="28"/>
          <w:szCs w:val="28"/>
        </w:rPr>
        <w:t>Определение себестоимости услуг (решение задач).</w:t>
      </w:r>
    </w:p>
    <w:p w14:paraId="764D7AF6" w14:textId="77777777" w:rsidR="00F64EE9" w:rsidRPr="008D0770" w:rsidRDefault="00F64EE9" w:rsidP="00F64EE9">
      <w:pPr>
        <w:jc w:val="both"/>
        <w:rPr>
          <w:b/>
          <w:w w:val="101"/>
          <w:sz w:val="28"/>
          <w:szCs w:val="28"/>
        </w:rPr>
      </w:pPr>
    </w:p>
    <w:p w14:paraId="6FD270D7" w14:textId="77777777" w:rsidR="008912F9" w:rsidRPr="008D0770" w:rsidRDefault="000F739E" w:rsidP="007A410B">
      <w:pPr>
        <w:jc w:val="both"/>
        <w:rPr>
          <w:b/>
          <w:w w:val="101"/>
          <w:sz w:val="28"/>
          <w:szCs w:val="28"/>
        </w:rPr>
      </w:pPr>
      <w:r w:rsidRPr="008D0770">
        <w:rPr>
          <w:b/>
          <w:w w:val="101"/>
          <w:sz w:val="28"/>
          <w:szCs w:val="28"/>
        </w:rPr>
        <w:t>Задание</w:t>
      </w:r>
    </w:p>
    <w:p w14:paraId="773FE83B" w14:textId="77777777" w:rsidR="000F739E" w:rsidRPr="008D0770" w:rsidRDefault="000F739E" w:rsidP="007A410B">
      <w:pPr>
        <w:jc w:val="both"/>
        <w:rPr>
          <w:b/>
          <w:w w:val="101"/>
          <w:sz w:val="28"/>
          <w:szCs w:val="28"/>
        </w:rPr>
      </w:pPr>
      <w:r w:rsidRPr="008D0770">
        <w:rPr>
          <w:bCs/>
          <w:sz w:val="28"/>
          <w:szCs w:val="28"/>
        </w:rPr>
        <w:t>Определение себестоимости услуг (решение задач)</w:t>
      </w:r>
    </w:p>
    <w:p w14:paraId="69BD10A6" w14:textId="77777777" w:rsidR="008912F9" w:rsidRPr="008D0770" w:rsidRDefault="008912F9" w:rsidP="007A410B">
      <w:pPr>
        <w:ind w:left="360"/>
        <w:jc w:val="center"/>
        <w:rPr>
          <w:b/>
          <w:w w:val="101"/>
          <w:sz w:val="28"/>
          <w:szCs w:val="28"/>
        </w:rPr>
      </w:pPr>
    </w:p>
    <w:p w14:paraId="15349BD4" w14:textId="77777777" w:rsidR="007638F2" w:rsidRPr="008D0770" w:rsidRDefault="007638F2" w:rsidP="007638F2">
      <w:pPr>
        <w:jc w:val="both"/>
        <w:rPr>
          <w:w w:val="101"/>
          <w:sz w:val="28"/>
          <w:szCs w:val="28"/>
        </w:rPr>
      </w:pPr>
      <w:r w:rsidRPr="008D0770">
        <w:rPr>
          <w:b/>
          <w:w w:val="101"/>
          <w:sz w:val="28"/>
          <w:szCs w:val="28"/>
        </w:rPr>
        <w:t>Источники:</w:t>
      </w:r>
      <w:r w:rsidRPr="008D0770">
        <w:rPr>
          <w:w w:val="101"/>
          <w:sz w:val="28"/>
          <w:szCs w:val="28"/>
        </w:rPr>
        <w:t xml:space="preserve"> карточки с задачами, список рекомендуемых источников</w:t>
      </w:r>
    </w:p>
    <w:p w14:paraId="1E4AE098" w14:textId="3005971D" w:rsidR="007638F2" w:rsidRPr="008D0770" w:rsidRDefault="00190BE2" w:rsidP="007638F2">
      <w:pPr>
        <w:jc w:val="both"/>
        <w:rPr>
          <w:w w:val="101"/>
          <w:sz w:val="28"/>
          <w:szCs w:val="28"/>
        </w:rPr>
      </w:pPr>
      <w:hyperlink r:id="rId14" w:history="1">
        <w:r w:rsidR="00412FAC" w:rsidRPr="00F92521">
          <w:rPr>
            <w:rStyle w:val="ad"/>
            <w:w w:val="101"/>
            <w:sz w:val="28"/>
            <w:szCs w:val="28"/>
          </w:rPr>
          <w:t>https://studfile.net/preview/5793439/</w:t>
        </w:r>
      </w:hyperlink>
      <w:r w:rsidR="00412FAC">
        <w:rPr>
          <w:w w:val="101"/>
          <w:sz w:val="28"/>
          <w:szCs w:val="28"/>
        </w:rPr>
        <w:t xml:space="preserve"> </w:t>
      </w:r>
    </w:p>
    <w:p w14:paraId="3996F31F" w14:textId="4941DE35" w:rsidR="007638F2" w:rsidRPr="008D0770" w:rsidRDefault="007638F2" w:rsidP="007638F2">
      <w:pPr>
        <w:jc w:val="both"/>
        <w:rPr>
          <w:w w:val="101"/>
          <w:sz w:val="28"/>
          <w:szCs w:val="28"/>
        </w:rPr>
      </w:pPr>
      <w:r w:rsidRPr="008D0770">
        <w:rPr>
          <w:b/>
          <w:w w:val="101"/>
          <w:sz w:val="28"/>
          <w:szCs w:val="28"/>
        </w:rPr>
        <w:t>Форма отчетности:</w:t>
      </w:r>
      <w:r w:rsidRPr="008D0770">
        <w:rPr>
          <w:w w:val="101"/>
          <w:sz w:val="28"/>
          <w:szCs w:val="28"/>
        </w:rPr>
        <w:t xml:space="preserve"> письменная работа</w:t>
      </w:r>
      <w:r w:rsidR="00F24AD5" w:rsidRPr="008D0770">
        <w:rPr>
          <w:w w:val="101"/>
          <w:sz w:val="28"/>
          <w:szCs w:val="28"/>
        </w:rPr>
        <w:t>.</w:t>
      </w:r>
    </w:p>
    <w:p w14:paraId="7EF67FC6" w14:textId="3DA32370" w:rsidR="00F24AD5" w:rsidRPr="008D0770" w:rsidRDefault="00F24AD5" w:rsidP="00F24AD5">
      <w:pPr>
        <w:rPr>
          <w:b/>
          <w:w w:val="101"/>
          <w:sz w:val="28"/>
          <w:szCs w:val="28"/>
        </w:rPr>
      </w:pPr>
      <w:r w:rsidRPr="008D0770">
        <w:rPr>
          <w:b/>
          <w:w w:val="101"/>
          <w:sz w:val="28"/>
          <w:szCs w:val="28"/>
        </w:rPr>
        <w:t xml:space="preserve">Продолжительность занятия  - 4 часа. </w:t>
      </w:r>
    </w:p>
    <w:p w14:paraId="331860AF" w14:textId="77777777" w:rsidR="00F24AD5" w:rsidRPr="008D0770" w:rsidRDefault="00F24AD5" w:rsidP="007638F2">
      <w:pPr>
        <w:jc w:val="both"/>
        <w:rPr>
          <w:w w:val="101"/>
          <w:sz w:val="28"/>
          <w:szCs w:val="28"/>
        </w:rPr>
      </w:pPr>
    </w:p>
    <w:p w14:paraId="6EF9C62C" w14:textId="77777777" w:rsidR="007638F2" w:rsidRPr="008D0770" w:rsidRDefault="007638F2" w:rsidP="007A410B">
      <w:pPr>
        <w:ind w:left="360"/>
        <w:jc w:val="center"/>
        <w:rPr>
          <w:b/>
          <w:w w:val="101"/>
          <w:sz w:val="28"/>
          <w:szCs w:val="28"/>
        </w:rPr>
      </w:pPr>
    </w:p>
    <w:p w14:paraId="7F3484FC" w14:textId="77777777" w:rsidR="007A410B" w:rsidRPr="008D0770" w:rsidRDefault="007A410B" w:rsidP="007A410B">
      <w:pPr>
        <w:ind w:left="360"/>
        <w:rPr>
          <w:b/>
          <w:w w:val="101"/>
          <w:sz w:val="28"/>
          <w:szCs w:val="28"/>
        </w:rPr>
      </w:pPr>
    </w:p>
    <w:p w14:paraId="1CDEB342" w14:textId="77777777" w:rsidR="007638F2" w:rsidRPr="008D0770" w:rsidRDefault="007638F2" w:rsidP="007A410B">
      <w:pPr>
        <w:ind w:left="360"/>
        <w:rPr>
          <w:b/>
          <w:w w:val="101"/>
          <w:sz w:val="28"/>
          <w:szCs w:val="28"/>
        </w:rPr>
      </w:pPr>
    </w:p>
    <w:p w14:paraId="4A78E0AA" w14:textId="411218E4" w:rsidR="00F64EE9" w:rsidRPr="008D0770" w:rsidRDefault="00F64EE9" w:rsidP="00F64EE9">
      <w:pPr>
        <w:jc w:val="center"/>
        <w:rPr>
          <w:b/>
          <w:bCs/>
          <w:color w:val="000000" w:themeColor="text1"/>
          <w:sz w:val="28"/>
          <w:szCs w:val="28"/>
        </w:rPr>
      </w:pPr>
      <w:r w:rsidRPr="008D0770">
        <w:rPr>
          <w:b/>
          <w:bCs/>
          <w:color w:val="000000" w:themeColor="text1"/>
          <w:sz w:val="28"/>
          <w:szCs w:val="28"/>
        </w:rPr>
        <w:t>Практическое занятие № 7</w:t>
      </w:r>
    </w:p>
    <w:p w14:paraId="6E51BFAA" w14:textId="77777777" w:rsidR="00F64EE9" w:rsidRPr="008D0770" w:rsidRDefault="00F64EE9" w:rsidP="00F64EE9">
      <w:pPr>
        <w:jc w:val="center"/>
        <w:rPr>
          <w:b/>
          <w:bCs/>
          <w:color w:val="000000" w:themeColor="text1"/>
          <w:sz w:val="28"/>
          <w:szCs w:val="28"/>
        </w:rPr>
      </w:pPr>
    </w:p>
    <w:p w14:paraId="7D08F901" w14:textId="77777777" w:rsidR="00F64EE9" w:rsidRPr="008D0770" w:rsidRDefault="00F64EE9" w:rsidP="00F64E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sz w:val="28"/>
          <w:szCs w:val="28"/>
        </w:rPr>
      </w:pPr>
      <w:r w:rsidRPr="008D0770">
        <w:rPr>
          <w:b/>
          <w:bCs/>
          <w:color w:val="000000" w:themeColor="text1"/>
          <w:sz w:val="28"/>
          <w:szCs w:val="28"/>
        </w:rPr>
        <w:t>Расчет прибыли и рентабельности (решение задач)</w:t>
      </w:r>
    </w:p>
    <w:p w14:paraId="72ECD82F" w14:textId="77777777" w:rsidR="00F64EE9" w:rsidRPr="008D0770" w:rsidRDefault="00F64EE9" w:rsidP="00F64E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themeColor="text1"/>
          <w:sz w:val="28"/>
          <w:szCs w:val="28"/>
        </w:rPr>
      </w:pPr>
    </w:p>
    <w:p w14:paraId="01B87014" w14:textId="5C458ADB" w:rsidR="000F739E" w:rsidRPr="008D0770" w:rsidRDefault="000F739E" w:rsidP="00F64E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8D0770">
        <w:rPr>
          <w:b/>
          <w:bCs/>
          <w:sz w:val="28"/>
          <w:szCs w:val="28"/>
        </w:rPr>
        <w:t>Задание</w:t>
      </w:r>
    </w:p>
    <w:p w14:paraId="1BB06897" w14:textId="77777777" w:rsidR="000F739E" w:rsidRPr="008D0770" w:rsidRDefault="000F739E" w:rsidP="007A41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8D0770">
        <w:rPr>
          <w:bCs/>
          <w:sz w:val="28"/>
          <w:szCs w:val="28"/>
        </w:rPr>
        <w:t>Расчет прибыли и рентабельности (решение задач)</w:t>
      </w:r>
    </w:p>
    <w:p w14:paraId="59A91A9C" w14:textId="77777777" w:rsidR="008912F9" w:rsidRPr="008D0770" w:rsidRDefault="008912F9" w:rsidP="007A410B">
      <w:pPr>
        <w:ind w:left="360"/>
        <w:jc w:val="center"/>
        <w:rPr>
          <w:b/>
          <w:w w:val="101"/>
          <w:sz w:val="28"/>
          <w:szCs w:val="28"/>
        </w:rPr>
      </w:pPr>
    </w:p>
    <w:p w14:paraId="476EB487" w14:textId="77777777" w:rsidR="007638F2" w:rsidRPr="008D0770" w:rsidRDefault="007638F2" w:rsidP="007638F2">
      <w:pPr>
        <w:jc w:val="both"/>
        <w:rPr>
          <w:w w:val="101"/>
          <w:sz w:val="28"/>
          <w:szCs w:val="28"/>
        </w:rPr>
      </w:pPr>
      <w:r w:rsidRPr="008D0770">
        <w:rPr>
          <w:b/>
          <w:w w:val="101"/>
          <w:sz w:val="28"/>
          <w:szCs w:val="28"/>
        </w:rPr>
        <w:t>Источники:</w:t>
      </w:r>
      <w:r w:rsidRPr="008D0770">
        <w:rPr>
          <w:w w:val="101"/>
          <w:sz w:val="28"/>
          <w:szCs w:val="28"/>
        </w:rPr>
        <w:t xml:space="preserve"> карточки с задачами, список рекомендуемых источников</w:t>
      </w:r>
    </w:p>
    <w:p w14:paraId="7D10816C" w14:textId="589F24EB" w:rsidR="007638F2" w:rsidRPr="008D0770" w:rsidRDefault="00190BE2" w:rsidP="007638F2">
      <w:pPr>
        <w:jc w:val="both"/>
        <w:rPr>
          <w:w w:val="101"/>
          <w:sz w:val="28"/>
          <w:szCs w:val="28"/>
        </w:rPr>
      </w:pPr>
      <w:hyperlink r:id="rId15" w:history="1">
        <w:r w:rsidR="00412FAC" w:rsidRPr="00F92521">
          <w:rPr>
            <w:rStyle w:val="ad"/>
            <w:w w:val="101"/>
            <w:sz w:val="28"/>
            <w:szCs w:val="28"/>
          </w:rPr>
          <w:t>https://studfile.net/preview/5793439/</w:t>
        </w:r>
      </w:hyperlink>
      <w:r w:rsidR="00412FAC">
        <w:rPr>
          <w:w w:val="101"/>
          <w:sz w:val="28"/>
          <w:szCs w:val="28"/>
        </w:rPr>
        <w:t xml:space="preserve"> </w:t>
      </w:r>
    </w:p>
    <w:p w14:paraId="7D41F907" w14:textId="49FA8AB1" w:rsidR="007638F2" w:rsidRPr="008D0770" w:rsidRDefault="007638F2" w:rsidP="007638F2">
      <w:pPr>
        <w:jc w:val="both"/>
        <w:rPr>
          <w:w w:val="101"/>
          <w:sz w:val="28"/>
          <w:szCs w:val="28"/>
        </w:rPr>
      </w:pPr>
      <w:r w:rsidRPr="008D0770">
        <w:rPr>
          <w:b/>
          <w:w w:val="101"/>
          <w:sz w:val="28"/>
          <w:szCs w:val="28"/>
        </w:rPr>
        <w:t>Форма отчетности:</w:t>
      </w:r>
      <w:r w:rsidRPr="008D0770">
        <w:rPr>
          <w:w w:val="101"/>
          <w:sz w:val="28"/>
          <w:szCs w:val="28"/>
        </w:rPr>
        <w:t xml:space="preserve"> письменная работа</w:t>
      </w:r>
      <w:r w:rsidR="00F24AD5" w:rsidRPr="008D0770">
        <w:rPr>
          <w:w w:val="101"/>
          <w:sz w:val="28"/>
          <w:szCs w:val="28"/>
        </w:rPr>
        <w:t>.</w:t>
      </w:r>
    </w:p>
    <w:p w14:paraId="2BA791CD" w14:textId="1BC6C24A" w:rsidR="00F24AD5" w:rsidRPr="008D0770" w:rsidRDefault="00F24AD5" w:rsidP="00F24AD5">
      <w:pPr>
        <w:rPr>
          <w:b/>
          <w:w w:val="101"/>
          <w:sz w:val="28"/>
          <w:szCs w:val="28"/>
        </w:rPr>
      </w:pPr>
      <w:r w:rsidRPr="008D0770">
        <w:rPr>
          <w:b/>
          <w:w w:val="101"/>
          <w:sz w:val="28"/>
          <w:szCs w:val="28"/>
        </w:rPr>
        <w:t xml:space="preserve">Продолжительность занятия  - 4 часа. </w:t>
      </w:r>
    </w:p>
    <w:p w14:paraId="66D9BB7D" w14:textId="77777777" w:rsidR="00F24AD5" w:rsidRPr="008D0770" w:rsidRDefault="00F24AD5" w:rsidP="007638F2">
      <w:pPr>
        <w:jc w:val="both"/>
        <w:rPr>
          <w:w w:val="101"/>
          <w:sz w:val="28"/>
          <w:szCs w:val="28"/>
        </w:rPr>
      </w:pPr>
    </w:p>
    <w:p w14:paraId="66FB77DA" w14:textId="77777777" w:rsidR="007A410B" w:rsidRPr="008D0770" w:rsidRDefault="007A410B" w:rsidP="007A410B">
      <w:pPr>
        <w:ind w:left="360"/>
        <w:rPr>
          <w:b/>
          <w:w w:val="101"/>
          <w:sz w:val="28"/>
          <w:szCs w:val="28"/>
        </w:rPr>
      </w:pPr>
    </w:p>
    <w:p w14:paraId="5831DF34" w14:textId="77777777" w:rsidR="007638F2" w:rsidRPr="008D0770" w:rsidRDefault="007638F2" w:rsidP="007A410B">
      <w:pPr>
        <w:ind w:left="360"/>
        <w:rPr>
          <w:b/>
          <w:w w:val="101"/>
          <w:sz w:val="28"/>
          <w:szCs w:val="28"/>
        </w:rPr>
      </w:pPr>
    </w:p>
    <w:p w14:paraId="0C4CB525" w14:textId="77777777" w:rsidR="007638F2" w:rsidRPr="008D0770" w:rsidRDefault="007638F2" w:rsidP="007A410B">
      <w:pPr>
        <w:ind w:left="360"/>
        <w:rPr>
          <w:b/>
          <w:w w:val="101"/>
          <w:sz w:val="28"/>
          <w:szCs w:val="28"/>
        </w:rPr>
      </w:pPr>
    </w:p>
    <w:p w14:paraId="01F8DF37" w14:textId="77777777" w:rsidR="00B45C3F" w:rsidRPr="008D0770" w:rsidRDefault="00B45C3F" w:rsidP="00B45C3F">
      <w:pPr>
        <w:jc w:val="center"/>
        <w:rPr>
          <w:b/>
          <w:bCs/>
          <w:color w:val="000000" w:themeColor="text1"/>
          <w:sz w:val="28"/>
          <w:szCs w:val="28"/>
        </w:rPr>
      </w:pPr>
      <w:r w:rsidRPr="008D0770">
        <w:rPr>
          <w:b/>
          <w:bCs/>
          <w:color w:val="000000" w:themeColor="text1"/>
          <w:sz w:val="28"/>
          <w:szCs w:val="28"/>
        </w:rPr>
        <w:t>Практическое занятие № 8</w:t>
      </w:r>
    </w:p>
    <w:p w14:paraId="0C418723" w14:textId="77777777" w:rsidR="00B45C3F" w:rsidRPr="008D0770" w:rsidRDefault="00B45C3F" w:rsidP="00B45C3F">
      <w:pPr>
        <w:jc w:val="center"/>
        <w:rPr>
          <w:b/>
          <w:bCs/>
          <w:color w:val="000000" w:themeColor="text1"/>
          <w:sz w:val="28"/>
          <w:szCs w:val="28"/>
        </w:rPr>
      </w:pPr>
    </w:p>
    <w:p w14:paraId="4833AE8C" w14:textId="7B7A2D84" w:rsidR="007638F2" w:rsidRPr="008D0770" w:rsidRDefault="00B45C3F" w:rsidP="00B45C3F">
      <w:pPr>
        <w:jc w:val="center"/>
        <w:rPr>
          <w:b/>
          <w:bCs/>
          <w:color w:val="000000" w:themeColor="text1"/>
          <w:sz w:val="28"/>
          <w:szCs w:val="28"/>
        </w:rPr>
      </w:pPr>
      <w:r w:rsidRPr="008D0770">
        <w:rPr>
          <w:b/>
          <w:bCs/>
          <w:color w:val="000000" w:themeColor="text1"/>
          <w:sz w:val="28"/>
          <w:szCs w:val="28"/>
        </w:rPr>
        <w:t>Методика расчета основных технико-экономических показателей работы организации (предприятия)</w:t>
      </w:r>
    </w:p>
    <w:p w14:paraId="43942E28" w14:textId="77777777" w:rsidR="00B45C3F" w:rsidRPr="008D0770" w:rsidRDefault="00B45C3F" w:rsidP="007A410B">
      <w:pPr>
        <w:jc w:val="both"/>
        <w:rPr>
          <w:b/>
          <w:w w:val="101"/>
          <w:sz w:val="28"/>
          <w:szCs w:val="28"/>
        </w:rPr>
      </w:pPr>
    </w:p>
    <w:p w14:paraId="01BC127F" w14:textId="77777777" w:rsidR="008912F9" w:rsidRPr="008D0770" w:rsidRDefault="000F739E" w:rsidP="007A410B">
      <w:pPr>
        <w:jc w:val="both"/>
        <w:rPr>
          <w:b/>
          <w:w w:val="101"/>
          <w:sz w:val="28"/>
          <w:szCs w:val="28"/>
        </w:rPr>
      </w:pPr>
      <w:r w:rsidRPr="008D0770">
        <w:rPr>
          <w:b/>
          <w:w w:val="101"/>
          <w:sz w:val="28"/>
          <w:szCs w:val="28"/>
        </w:rPr>
        <w:t>Задание</w:t>
      </w:r>
    </w:p>
    <w:p w14:paraId="271E3940" w14:textId="77777777" w:rsidR="000F739E" w:rsidRPr="008D0770" w:rsidRDefault="000F739E" w:rsidP="007A410B">
      <w:pPr>
        <w:jc w:val="both"/>
        <w:rPr>
          <w:bCs/>
          <w:sz w:val="28"/>
          <w:szCs w:val="28"/>
        </w:rPr>
      </w:pPr>
      <w:r w:rsidRPr="008D0770">
        <w:rPr>
          <w:bCs/>
          <w:sz w:val="28"/>
          <w:szCs w:val="28"/>
        </w:rPr>
        <w:lastRenderedPageBreak/>
        <w:t>Методика расчета основных технико-экономических показателей работы организации (предприятия)</w:t>
      </w:r>
    </w:p>
    <w:p w14:paraId="4D871F0C" w14:textId="77777777" w:rsidR="000F739E" w:rsidRPr="008D0770" w:rsidRDefault="000F739E" w:rsidP="007A410B">
      <w:pPr>
        <w:ind w:left="360"/>
        <w:jc w:val="center"/>
        <w:rPr>
          <w:bCs/>
          <w:sz w:val="28"/>
          <w:szCs w:val="28"/>
        </w:rPr>
      </w:pPr>
    </w:p>
    <w:p w14:paraId="53BEF530" w14:textId="77777777" w:rsidR="007638F2" w:rsidRPr="008D0770" w:rsidRDefault="007638F2" w:rsidP="007638F2">
      <w:pPr>
        <w:jc w:val="both"/>
        <w:rPr>
          <w:w w:val="101"/>
          <w:sz w:val="28"/>
          <w:szCs w:val="28"/>
        </w:rPr>
      </w:pPr>
      <w:r w:rsidRPr="008D0770">
        <w:rPr>
          <w:b/>
          <w:w w:val="101"/>
          <w:sz w:val="28"/>
          <w:szCs w:val="28"/>
        </w:rPr>
        <w:t>Источники:</w:t>
      </w:r>
      <w:r w:rsidRPr="008D0770">
        <w:rPr>
          <w:w w:val="101"/>
          <w:sz w:val="28"/>
          <w:szCs w:val="28"/>
        </w:rPr>
        <w:t xml:space="preserve"> данные официальной финансовой отчетности организаций, список рекомендуемых источников</w:t>
      </w:r>
    </w:p>
    <w:p w14:paraId="5FD10681" w14:textId="0B0EBB56" w:rsidR="007638F2" w:rsidRPr="008D0770" w:rsidRDefault="00190BE2" w:rsidP="007638F2">
      <w:pPr>
        <w:jc w:val="both"/>
        <w:rPr>
          <w:w w:val="101"/>
          <w:sz w:val="28"/>
          <w:szCs w:val="28"/>
        </w:rPr>
      </w:pPr>
      <w:hyperlink r:id="rId16" w:history="1">
        <w:r w:rsidR="00412FAC" w:rsidRPr="00F92521">
          <w:rPr>
            <w:rStyle w:val="ad"/>
            <w:w w:val="101"/>
            <w:sz w:val="28"/>
            <w:szCs w:val="28"/>
          </w:rPr>
          <w:t>https://studfile.net/preview/5793439/</w:t>
        </w:r>
      </w:hyperlink>
      <w:r w:rsidR="00412FAC">
        <w:rPr>
          <w:w w:val="101"/>
          <w:sz w:val="28"/>
          <w:szCs w:val="28"/>
        </w:rPr>
        <w:t xml:space="preserve"> </w:t>
      </w:r>
    </w:p>
    <w:p w14:paraId="70F37B6C" w14:textId="19DE2E44" w:rsidR="007638F2" w:rsidRPr="008D0770" w:rsidRDefault="007638F2" w:rsidP="007638F2">
      <w:pPr>
        <w:jc w:val="both"/>
        <w:rPr>
          <w:w w:val="101"/>
          <w:sz w:val="28"/>
          <w:szCs w:val="28"/>
        </w:rPr>
      </w:pPr>
      <w:r w:rsidRPr="008D0770">
        <w:rPr>
          <w:b/>
          <w:w w:val="101"/>
          <w:sz w:val="28"/>
          <w:szCs w:val="28"/>
        </w:rPr>
        <w:t>Форма отчетности:</w:t>
      </w:r>
      <w:r w:rsidRPr="008D0770">
        <w:rPr>
          <w:w w:val="101"/>
          <w:sz w:val="28"/>
          <w:szCs w:val="28"/>
        </w:rPr>
        <w:t xml:space="preserve"> письменная работа</w:t>
      </w:r>
      <w:r w:rsidR="00F24AD5" w:rsidRPr="008D0770">
        <w:rPr>
          <w:w w:val="101"/>
          <w:sz w:val="28"/>
          <w:szCs w:val="28"/>
        </w:rPr>
        <w:t>.</w:t>
      </w:r>
    </w:p>
    <w:p w14:paraId="7BA19DB2" w14:textId="63CA01ED" w:rsidR="00F24AD5" w:rsidRPr="008D0770" w:rsidRDefault="00F24AD5" w:rsidP="00F24AD5">
      <w:pPr>
        <w:rPr>
          <w:b/>
          <w:w w:val="101"/>
          <w:sz w:val="28"/>
          <w:szCs w:val="28"/>
        </w:rPr>
      </w:pPr>
      <w:r w:rsidRPr="008D0770">
        <w:rPr>
          <w:b/>
          <w:w w:val="101"/>
          <w:sz w:val="28"/>
          <w:szCs w:val="28"/>
        </w:rPr>
        <w:t xml:space="preserve">Продолжительность занятия  - 2 часа. </w:t>
      </w:r>
    </w:p>
    <w:p w14:paraId="38B1D8FD" w14:textId="77777777" w:rsidR="00F24AD5" w:rsidRPr="008D0770" w:rsidRDefault="00F24AD5" w:rsidP="007638F2">
      <w:pPr>
        <w:jc w:val="both"/>
        <w:rPr>
          <w:w w:val="101"/>
          <w:sz w:val="28"/>
          <w:szCs w:val="28"/>
        </w:rPr>
      </w:pPr>
    </w:p>
    <w:p w14:paraId="47D2C20A" w14:textId="77777777" w:rsidR="007638F2" w:rsidRPr="008D0770" w:rsidRDefault="007638F2" w:rsidP="007A410B">
      <w:pPr>
        <w:ind w:left="360"/>
        <w:jc w:val="center"/>
        <w:rPr>
          <w:b/>
          <w:w w:val="101"/>
          <w:sz w:val="28"/>
          <w:szCs w:val="28"/>
        </w:rPr>
      </w:pPr>
    </w:p>
    <w:p w14:paraId="7B6AD15F" w14:textId="77777777" w:rsidR="007638F2" w:rsidRPr="008D0770" w:rsidRDefault="007638F2" w:rsidP="007A410B">
      <w:pPr>
        <w:ind w:left="360"/>
        <w:rPr>
          <w:b/>
          <w:w w:val="101"/>
          <w:sz w:val="28"/>
          <w:szCs w:val="28"/>
        </w:rPr>
      </w:pPr>
    </w:p>
    <w:p w14:paraId="4BEF1E40" w14:textId="77777777" w:rsidR="007638F2" w:rsidRPr="008D0770" w:rsidRDefault="007638F2" w:rsidP="007A410B">
      <w:pPr>
        <w:ind w:left="360"/>
        <w:rPr>
          <w:b/>
          <w:w w:val="101"/>
          <w:sz w:val="28"/>
          <w:szCs w:val="28"/>
        </w:rPr>
      </w:pPr>
    </w:p>
    <w:p w14:paraId="111B98F8" w14:textId="77777777" w:rsidR="00D27AF1" w:rsidRPr="008D0770" w:rsidRDefault="00D27AF1" w:rsidP="00D27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sz w:val="28"/>
          <w:szCs w:val="28"/>
        </w:rPr>
      </w:pPr>
      <w:r w:rsidRPr="008D0770">
        <w:rPr>
          <w:b/>
          <w:bCs/>
          <w:color w:val="000000" w:themeColor="text1"/>
          <w:sz w:val="28"/>
          <w:szCs w:val="28"/>
        </w:rPr>
        <w:t>Практическое занятие № 9</w:t>
      </w:r>
    </w:p>
    <w:p w14:paraId="2652A87F" w14:textId="77777777" w:rsidR="00D27AF1" w:rsidRPr="008D0770" w:rsidRDefault="00D27AF1" w:rsidP="00D27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sz w:val="28"/>
          <w:szCs w:val="28"/>
        </w:rPr>
      </w:pPr>
    </w:p>
    <w:p w14:paraId="44EF934A" w14:textId="73174DB2" w:rsidR="00D27AF1" w:rsidRPr="008D0770" w:rsidRDefault="00D27AF1" w:rsidP="00D27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sz w:val="28"/>
          <w:szCs w:val="28"/>
        </w:rPr>
      </w:pPr>
      <w:r w:rsidRPr="008D0770">
        <w:rPr>
          <w:b/>
          <w:bCs/>
          <w:color w:val="000000" w:themeColor="text1"/>
          <w:sz w:val="28"/>
          <w:szCs w:val="28"/>
        </w:rPr>
        <w:t>Организация (предприятие) на внешнем рынке (семинар)</w:t>
      </w:r>
    </w:p>
    <w:p w14:paraId="2258BCED" w14:textId="35F264D6" w:rsidR="00D27AF1" w:rsidRPr="008D0770" w:rsidRDefault="00D27AF1" w:rsidP="00D27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themeColor="text1"/>
          <w:sz w:val="28"/>
          <w:szCs w:val="28"/>
        </w:rPr>
      </w:pPr>
      <w:r w:rsidRPr="008D0770">
        <w:rPr>
          <w:bCs/>
          <w:color w:val="000000" w:themeColor="text1"/>
          <w:sz w:val="28"/>
          <w:szCs w:val="28"/>
        </w:rPr>
        <w:t xml:space="preserve"> </w:t>
      </w:r>
    </w:p>
    <w:p w14:paraId="415494BB" w14:textId="77777777" w:rsidR="00D27AF1" w:rsidRPr="008D0770" w:rsidRDefault="00D27AF1" w:rsidP="00D27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themeColor="text1"/>
          <w:sz w:val="28"/>
          <w:szCs w:val="28"/>
        </w:rPr>
      </w:pPr>
      <w:r w:rsidRPr="008D0770">
        <w:rPr>
          <w:bCs/>
          <w:color w:val="000000" w:themeColor="text1"/>
          <w:sz w:val="28"/>
          <w:szCs w:val="28"/>
        </w:rPr>
        <w:t>Вопросы для обсуждения:</w:t>
      </w:r>
    </w:p>
    <w:p w14:paraId="64DAB275" w14:textId="77777777" w:rsidR="00D27AF1" w:rsidRPr="008D0770" w:rsidRDefault="00D27AF1" w:rsidP="00D27AF1">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themeColor="text1"/>
          <w:sz w:val="28"/>
          <w:szCs w:val="28"/>
        </w:rPr>
      </w:pPr>
      <w:r w:rsidRPr="008D0770">
        <w:rPr>
          <w:bCs/>
          <w:color w:val="000000" w:themeColor="text1"/>
          <w:sz w:val="28"/>
          <w:szCs w:val="28"/>
        </w:rPr>
        <w:t xml:space="preserve">Значение внешнеэкономических связей для экономики отрасли. </w:t>
      </w:r>
    </w:p>
    <w:p w14:paraId="34FD1B41" w14:textId="77777777" w:rsidR="00D27AF1" w:rsidRPr="008D0770" w:rsidRDefault="00D27AF1" w:rsidP="00D27AF1">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themeColor="text1"/>
          <w:sz w:val="28"/>
          <w:szCs w:val="28"/>
        </w:rPr>
      </w:pPr>
      <w:r w:rsidRPr="008D0770">
        <w:rPr>
          <w:bCs/>
          <w:color w:val="000000" w:themeColor="text1"/>
          <w:sz w:val="28"/>
          <w:szCs w:val="28"/>
        </w:rPr>
        <w:t xml:space="preserve">Выход организаций (предприятий) на внешний рынок. </w:t>
      </w:r>
    </w:p>
    <w:p w14:paraId="6D0B63E7" w14:textId="77777777" w:rsidR="00D27AF1" w:rsidRPr="008D0770" w:rsidRDefault="00D27AF1" w:rsidP="00D27AF1">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themeColor="text1"/>
          <w:sz w:val="28"/>
          <w:szCs w:val="28"/>
        </w:rPr>
      </w:pPr>
      <w:r w:rsidRPr="008D0770">
        <w:rPr>
          <w:bCs/>
          <w:color w:val="000000" w:themeColor="text1"/>
          <w:sz w:val="28"/>
          <w:szCs w:val="28"/>
        </w:rPr>
        <w:t xml:space="preserve">Конкурентоспособность продукции. </w:t>
      </w:r>
    </w:p>
    <w:p w14:paraId="69048635" w14:textId="77777777" w:rsidR="00D27AF1" w:rsidRPr="008D0770" w:rsidRDefault="00D27AF1" w:rsidP="00D27AF1">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themeColor="text1"/>
          <w:sz w:val="28"/>
          <w:szCs w:val="28"/>
        </w:rPr>
      </w:pPr>
      <w:r w:rsidRPr="008D0770">
        <w:rPr>
          <w:bCs/>
          <w:color w:val="000000" w:themeColor="text1"/>
          <w:sz w:val="28"/>
          <w:szCs w:val="28"/>
        </w:rPr>
        <w:t xml:space="preserve">Виды сделок во внешнеэкономической деятельности. </w:t>
      </w:r>
    </w:p>
    <w:p w14:paraId="6D9D91AB" w14:textId="77777777" w:rsidR="00D27AF1" w:rsidRPr="008D0770" w:rsidRDefault="00D27AF1" w:rsidP="00D27AF1">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themeColor="text1"/>
          <w:sz w:val="28"/>
          <w:szCs w:val="28"/>
        </w:rPr>
      </w:pPr>
      <w:r w:rsidRPr="008D0770">
        <w:rPr>
          <w:bCs/>
          <w:color w:val="000000" w:themeColor="text1"/>
          <w:sz w:val="28"/>
          <w:szCs w:val="28"/>
        </w:rPr>
        <w:t xml:space="preserve">Неторговые и торговые операции во внешнеэкономической деятельности. </w:t>
      </w:r>
    </w:p>
    <w:p w14:paraId="50EA34F9" w14:textId="77777777" w:rsidR="00D27AF1" w:rsidRPr="008D0770" w:rsidRDefault="00D27AF1" w:rsidP="00D27AF1">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themeColor="text1"/>
          <w:sz w:val="28"/>
          <w:szCs w:val="28"/>
        </w:rPr>
      </w:pPr>
      <w:r w:rsidRPr="008D0770">
        <w:rPr>
          <w:bCs/>
          <w:color w:val="000000" w:themeColor="text1"/>
          <w:sz w:val="28"/>
          <w:szCs w:val="28"/>
        </w:rPr>
        <w:t xml:space="preserve">Таможенная тарифная система. </w:t>
      </w:r>
    </w:p>
    <w:p w14:paraId="43FF0501" w14:textId="77777777" w:rsidR="00D27AF1" w:rsidRPr="008D0770" w:rsidRDefault="00D27AF1" w:rsidP="00D27AF1">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themeColor="text1"/>
          <w:sz w:val="28"/>
          <w:szCs w:val="28"/>
        </w:rPr>
      </w:pPr>
      <w:r w:rsidRPr="008D0770">
        <w:rPr>
          <w:bCs/>
          <w:color w:val="000000" w:themeColor="text1"/>
          <w:sz w:val="28"/>
          <w:szCs w:val="28"/>
        </w:rPr>
        <w:t xml:space="preserve">Средства расчетов во внешнеэкономической деятельности. </w:t>
      </w:r>
    </w:p>
    <w:p w14:paraId="0435E8F0" w14:textId="296FDB52" w:rsidR="007638F2" w:rsidRPr="008D0770" w:rsidRDefault="00D27AF1" w:rsidP="00D27AF1">
      <w:pPr>
        <w:ind w:firstLine="709"/>
        <w:jc w:val="both"/>
        <w:rPr>
          <w:w w:val="101"/>
          <w:sz w:val="28"/>
          <w:szCs w:val="28"/>
        </w:rPr>
      </w:pPr>
      <w:r w:rsidRPr="008D0770">
        <w:rPr>
          <w:bCs/>
          <w:color w:val="000000" w:themeColor="text1"/>
          <w:sz w:val="28"/>
          <w:szCs w:val="28"/>
        </w:rPr>
        <w:t>Лизинг и инжиниринг как форма кредитования экспорта на мировом рынке</w:t>
      </w:r>
    </w:p>
    <w:p w14:paraId="6D7AC24A" w14:textId="77777777" w:rsidR="00831460" w:rsidRPr="008D0770" w:rsidRDefault="00831460" w:rsidP="007638F2">
      <w:pPr>
        <w:jc w:val="both"/>
        <w:rPr>
          <w:w w:val="101"/>
          <w:sz w:val="28"/>
          <w:szCs w:val="28"/>
        </w:rPr>
      </w:pPr>
    </w:p>
    <w:p w14:paraId="2335E70D" w14:textId="77777777" w:rsidR="000F739E" w:rsidRPr="008D0770" w:rsidRDefault="000F739E" w:rsidP="007638F2">
      <w:pPr>
        <w:jc w:val="both"/>
        <w:rPr>
          <w:w w:val="101"/>
          <w:sz w:val="28"/>
          <w:szCs w:val="28"/>
        </w:rPr>
      </w:pPr>
      <w:r w:rsidRPr="008D0770">
        <w:rPr>
          <w:w w:val="101"/>
          <w:sz w:val="28"/>
          <w:szCs w:val="28"/>
        </w:rPr>
        <w:t xml:space="preserve">Семинар: Организация (предприятие) на внешнем рынке. </w:t>
      </w:r>
    </w:p>
    <w:p w14:paraId="65EDA979" w14:textId="77777777" w:rsidR="007638F2" w:rsidRPr="008D0770" w:rsidRDefault="007638F2" w:rsidP="007A410B">
      <w:pPr>
        <w:ind w:firstLine="709"/>
        <w:jc w:val="both"/>
        <w:rPr>
          <w:w w:val="101"/>
          <w:sz w:val="28"/>
          <w:szCs w:val="28"/>
        </w:rPr>
      </w:pPr>
    </w:p>
    <w:p w14:paraId="698B794C" w14:textId="77777777" w:rsidR="000F739E" w:rsidRPr="008D0770" w:rsidRDefault="000F739E" w:rsidP="007638F2">
      <w:pPr>
        <w:jc w:val="both"/>
        <w:rPr>
          <w:b/>
          <w:w w:val="101"/>
          <w:sz w:val="28"/>
          <w:szCs w:val="28"/>
        </w:rPr>
      </w:pPr>
      <w:r w:rsidRPr="008D0770">
        <w:rPr>
          <w:b/>
          <w:w w:val="101"/>
          <w:sz w:val="28"/>
          <w:szCs w:val="28"/>
        </w:rPr>
        <w:t>Вопросы для обсуждения:</w:t>
      </w:r>
    </w:p>
    <w:p w14:paraId="26B9397E" w14:textId="77777777" w:rsidR="000F739E" w:rsidRPr="008D0770" w:rsidRDefault="000F739E" w:rsidP="007638F2">
      <w:pPr>
        <w:ind w:firstLine="357"/>
        <w:jc w:val="both"/>
        <w:rPr>
          <w:w w:val="101"/>
          <w:sz w:val="28"/>
          <w:szCs w:val="28"/>
        </w:rPr>
      </w:pPr>
      <w:r w:rsidRPr="008D0770">
        <w:rPr>
          <w:w w:val="101"/>
          <w:sz w:val="28"/>
          <w:szCs w:val="28"/>
        </w:rPr>
        <w:t>1.</w:t>
      </w:r>
      <w:r w:rsidRPr="008D0770">
        <w:rPr>
          <w:w w:val="101"/>
          <w:sz w:val="28"/>
          <w:szCs w:val="28"/>
        </w:rPr>
        <w:tab/>
        <w:t xml:space="preserve">Значение внешнеэкономических связей для экономики отрасли. </w:t>
      </w:r>
    </w:p>
    <w:p w14:paraId="2ADF6B4B" w14:textId="77777777" w:rsidR="000F739E" w:rsidRPr="008D0770" w:rsidRDefault="000F739E" w:rsidP="007638F2">
      <w:pPr>
        <w:ind w:firstLine="357"/>
        <w:jc w:val="both"/>
        <w:rPr>
          <w:w w:val="101"/>
          <w:sz w:val="28"/>
          <w:szCs w:val="28"/>
        </w:rPr>
      </w:pPr>
      <w:r w:rsidRPr="008D0770">
        <w:rPr>
          <w:w w:val="101"/>
          <w:sz w:val="28"/>
          <w:szCs w:val="28"/>
        </w:rPr>
        <w:t>2.</w:t>
      </w:r>
      <w:r w:rsidRPr="008D0770">
        <w:rPr>
          <w:w w:val="101"/>
          <w:sz w:val="28"/>
          <w:szCs w:val="28"/>
        </w:rPr>
        <w:tab/>
        <w:t xml:space="preserve">Выход организаций (предприятий) на внешний рынок. </w:t>
      </w:r>
    </w:p>
    <w:p w14:paraId="5823F1E3" w14:textId="77777777" w:rsidR="000F739E" w:rsidRPr="008D0770" w:rsidRDefault="000F739E" w:rsidP="007638F2">
      <w:pPr>
        <w:ind w:firstLine="357"/>
        <w:jc w:val="both"/>
        <w:rPr>
          <w:w w:val="101"/>
          <w:sz w:val="28"/>
          <w:szCs w:val="28"/>
        </w:rPr>
      </w:pPr>
      <w:r w:rsidRPr="008D0770">
        <w:rPr>
          <w:w w:val="101"/>
          <w:sz w:val="28"/>
          <w:szCs w:val="28"/>
        </w:rPr>
        <w:t>3.</w:t>
      </w:r>
      <w:r w:rsidRPr="008D0770">
        <w:rPr>
          <w:w w:val="101"/>
          <w:sz w:val="28"/>
          <w:szCs w:val="28"/>
        </w:rPr>
        <w:tab/>
        <w:t xml:space="preserve">Конкурентоспособность продукции. </w:t>
      </w:r>
    </w:p>
    <w:p w14:paraId="760382E7" w14:textId="77777777" w:rsidR="000F739E" w:rsidRPr="008D0770" w:rsidRDefault="000F739E" w:rsidP="007638F2">
      <w:pPr>
        <w:ind w:firstLine="357"/>
        <w:jc w:val="both"/>
        <w:rPr>
          <w:w w:val="101"/>
          <w:sz w:val="28"/>
          <w:szCs w:val="28"/>
        </w:rPr>
      </w:pPr>
      <w:r w:rsidRPr="008D0770">
        <w:rPr>
          <w:w w:val="101"/>
          <w:sz w:val="28"/>
          <w:szCs w:val="28"/>
        </w:rPr>
        <w:t>4.</w:t>
      </w:r>
      <w:r w:rsidRPr="008D0770">
        <w:rPr>
          <w:w w:val="101"/>
          <w:sz w:val="28"/>
          <w:szCs w:val="28"/>
        </w:rPr>
        <w:tab/>
        <w:t xml:space="preserve">Виды сделок во внешнеэкономической деятельности. </w:t>
      </w:r>
    </w:p>
    <w:p w14:paraId="7FC1D844" w14:textId="77777777" w:rsidR="000F739E" w:rsidRPr="008D0770" w:rsidRDefault="000F739E" w:rsidP="007638F2">
      <w:pPr>
        <w:ind w:firstLine="357"/>
        <w:jc w:val="both"/>
        <w:rPr>
          <w:w w:val="101"/>
          <w:sz w:val="28"/>
          <w:szCs w:val="28"/>
        </w:rPr>
      </w:pPr>
      <w:r w:rsidRPr="008D0770">
        <w:rPr>
          <w:w w:val="101"/>
          <w:sz w:val="28"/>
          <w:szCs w:val="28"/>
        </w:rPr>
        <w:t>5.</w:t>
      </w:r>
      <w:r w:rsidRPr="008D0770">
        <w:rPr>
          <w:w w:val="101"/>
          <w:sz w:val="28"/>
          <w:szCs w:val="28"/>
        </w:rPr>
        <w:tab/>
        <w:t xml:space="preserve">Неторговые и торговые операции во внешнеэкономической деятельности. </w:t>
      </w:r>
    </w:p>
    <w:p w14:paraId="4A92AEC0" w14:textId="77777777" w:rsidR="000F739E" w:rsidRPr="008D0770" w:rsidRDefault="000F739E" w:rsidP="007638F2">
      <w:pPr>
        <w:ind w:firstLine="357"/>
        <w:jc w:val="both"/>
        <w:rPr>
          <w:w w:val="101"/>
          <w:sz w:val="28"/>
          <w:szCs w:val="28"/>
        </w:rPr>
      </w:pPr>
      <w:r w:rsidRPr="008D0770">
        <w:rPr>
          <w:w w:val="101"/>
          <w:sz w:val="28"/>
          <w:szCs w:val="28"/>
        </w:rPr>
        <w:t>6.</w:t>
      </w:r>
      <w:r w:rsidRPr="008D0770">
        <w:rPr>
          <w:w w:val="101"/>
          <w:sz w:val="28"/>
          <w:szCs w:val="28"/>
        </w:rPr>
        <w:tab/>
        <w:t xml:space="preserve">Таможенная тарифная система. </w:t>
      </w:r>
    </w:p>
    <w:p w14:paraId="7846D3F0" w14:textId="77777777" w:rsidR="000F739E" w:rsidRPr="008D0770" w:rsidRDefault="000F739E" w:rsidP="007638F2">
      <w:pPr>
        <w:ind w:firstLine="357"/>
        <w:jc w:val="both"/>
        <w:rPr>
          <w:w w:val="101"/>
          <w:sz w:val="28"/>
          <w:szCs w:val="28"/>
        </w:rPr>
      </w:pPr>
      <w:r w:rsidRPr="008D0770">
        <w:rPr>
          <w:w w:val="101"/>
          <w:sz w:val="28"/>
          <w:szCs w:val="28"/>
        </w:rPr>
        <w:t>7.</w:t>
      </w:r>
      <w:r w:rsidRPr="008D0770">
        <w:rPr>
          <w:w w:val="101"/>
          <w:sz w:val="28"/>
          <w:szCs w:val="28"/>
        </w:rPr>
        <w:tab/>
        <w:t xml:space="preserve">Средства расчетов во внешнеэкономической деятельности. </w:t>
      </w:r>
    </w:p>
    <w:p w14:paraId="503D965F" w14:textId="77777777" w:rsidR="000F739E" w:rsidRPr="008D0770" w:rsidRDefault="000F739E" w:rsidP="007638F2">
      <w:pPr>
        <w:ind w:firstLine="357"/>
        <w:jc w:val="both"/>
        <w:rPr>
          <w:w w:val="101"/>
          <w:sz w:val="28"/>
          <w:szCs w:val="28"/>
        </w:rPr>
      </w:pPr>
      <w:r w:rsidRPr="008D0770">
        <w:rPr>
          <w:w w:val="101"/>
          <w:sz w:val="28"/>
          <w:szCs w:val="28"/>
        </w:rPr>
        <w:t>8.</w:t>
      </w:r>
      <w:r w:rsidRPr="008D0770">
        <w:rPr>
          <w:w w:val="101"/>
          <w:sz w:val="28"/>
          <w:szCs w:val="28"/>
        </w:rPr>
        <w:tab/>
        <w:t>Лизинг и инжиниринг как форма кредитования экспорта на мировом рынке.</w:t>
      </w:r>
    </w:p>
    <w:p w14:paraId="089957B4" w14:textId="77777777" w:rsidR="00F24AD5" w:rsidRPr="008D0770" w:rsidRDefault="00F24AD5" w:rsidP="00F24AD5">
      <w:pPr>
        <w:ind w:left="360"/>
        <w:rPr>
          <w:b/>
          <w:w w:val="101"/>
          <w:sz w:val="28"/>
          <w:szCs w:val="28"/>
        </w:rPr>
      </w:pPr>
      <w:r w:rsidRPr="008D0770">
        <w:rPr>
          <w:b/>
          <w:w w:val="101"/>
          <w:sz w:val="28"/>
          <w:szCs w:val="28"/>
        </w:rPr>
        <w:t xml:space="preserve">Продолжительность занятия </w:t>
      </w:r>
      <w:r w:rsidRPr="008D0770">
        <w:rPr>
          <w:b/>
          <w:w w:val="101"/>
          <w:sz w:val="28"/>
          <w:szCs w:val="28"/>
        </w:rPr>
        <w:tab/>
        <w:t xml:space="preserve"> - 2 часа</w:t>
      </w:r>
    </w:p>
    <w:p w14:paraId="563460AC" w14:textId="77777777" w:rsidR="00412FAC" w:rsidRPr="008D0770" w:rsidRDefault="00412FAC" w:rsidP="00412FAC">
      <w:pPr>
        <w:jc w:val="both"/>
        <w:rPr>
          <w:w w:val="101"/>
          <w:sz w:val="28"/>
          <w:szCs w:val="28"/>
        </w:rPr>
      </w:pPr>
      <w:r w:rsidRPr="008D0770">
        <w:rPr>
          <w:b/>
          <w:w w:val="101"/>
          <w:sz w:val="28"/>
          <w:szCs w:val="28"/>
        </w:rPr>
        <w:t>Источники:</w:t>
      </w:r>
      <w:r w:rsidRPr="008D0770">
        <w:rPr>
          <w:w w:val="101"/>
          <w:sz w:val="28"/>
          <w:szCs w:val="28"/>
        </w:rPr>
        <w:t xml:space="preserve"> данные официальной финансовой отчетности организаций, список рекомендуемых источников</w:t>
      </w:r>
    </w:p>
    <w:p w14:paraId="6857BA77" w14:textId="5BCCADCC" w:rsidR="00F24AD5" w:rsidRPr="008D0770" w:rsidRDefault="00412FAC" w:rsidP="007638F2">
      <w:pPr>
        <w:ind w:firstLine="357"/>
        <w:jc w:val="both"/>
        <w:rPr>
          <w:w w:val="101"/>
          <w:sz w:val="28"/>
          <w:szCs w:val="28"/>
        </w:rPr>
      </w:pPr>
      <w:r>
        <w:rPr>
          <w:w w:val="101"/>
          <w:sz w:val="28"/>
          <w:szCs w:val="28"/>
        </w:rPr>
        <w:t xml:space="preserve"> </w:t>
      </w:r>
      <w:hyperlink r:id="rId17" w:history="1">
        <w:r w:rsidRPr="00F92521">
          <w:rPr>
            <w:rStyle w:val="ad"/>
            <w:w w:val="101"/>
            <w:sz w:val="28"/>
            <w:szCs w:val="28"/>
          </w:rPr>
          <w:t>https://studfile.net/preview/5793439/</w:t>
        </w:r>
      </w:hyperlink>
      <w:r>
        <w:rPr>
          <w:w w:val="101"/>
          <w:sz w:val="28"/>
          <w:szCs w:val="28"/>
        </w:rPr>
        <w:t xml:space="preserve"> </w:t>
      </w:r>
    </w:p>
    <w:p w14:paraId="5D537B16" w14:textId="77777777" w:rsidR="007638F2" w:rsidRPr="008D0770" w:rsidRDefault="007638F2" w:rsidP="007A410B">
      <w:pPr>
        <w:ind w:left="360"/>
        <w:jc w:val="center"/>
        <w:rPr>
          <w:b/>
          <w:w w:val="101"/>
          <w:sz w:val="28"/>
          <w:szCs w:val="28"/>
        </w:rPr>
      </w:pPr>
    </w:p>
    <w:p w14:paraId="05E30B1C" w14:textId="7846DB5E" w:rsidR="00831460" w:rsidRPr="008D0770" w:rsidRDefault="00831460" w:rsidP="0083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sz w:val="28"/>
          <w:szCs w:val="28"/>
        </w:rPr>
      </w:pPr>
      <w:r w:rsidRPr="008D0770">
        <w:rPr>
          <w:b/>
          <w:bCs/>
          <w:color w:val="000000" w:themeColor="text1"/>
          <w:sz w:val="28"/>
          <w:szCs w:val="28"/>
        </w:rPr>
        <w:t>Практическое занятие № 10</w:t>
      </w:r>
    </w:p>
    <w:p w14:paraId="66AC3A56" w14:textId="77777777" w:rsidR="00831460" w:rsidRPr="008D0770" w:rsidRDefault="00831460" w:rsidP="0083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sz w:val="28"/>
          <w:szCs w:val="28"/>
        </w:rPr>
      </w:pPr>
    </w:p>
    <w:p w14:paraId="0BA82AEC" w14:textId="77777777" w:rsidR="00F24AD5" w:rsidRPr="008D0770" w:rsidRDefault="008912F9" w:rsidP="00831460">
      <w:pPr>
        <w:ind w:left="360"/>
        <w:jc w:val="center"/>
        <w:rPr>
          <w:b/>
          <w:w w:val="101"/>
          <w:sz w:val="28"/>
          <w:szCs w:val="28"/>
        </w:rPr>
      </w:pPr>
      <w:r w:rsidRPr="008D0770">
        <w:rPr>
          <w:b/>
          <w:w w:val="101"/>
          <w:sz w:val="28"/>
          <w:szCs w:val="28"/>
        </w:rPr>
        <w:t>Дифференцированный зачет</w:t>
      </w:r>
      <w:r w:rsidR="00F24AD5" w:rsidRPr="008D0770">
        <w:rPr>
          <w:b/>
          <w:w w:val="101"/>
          <w:sz w:val="28"/>
          <w:szCs w:val="28"/>
        </w:rPr>
        <w:t>.</w:t>
      </w:r>
    </w:p>
    <w:p w14:paraId="66A5EDDB" w14:textId="3A154871" w:rsidR="000F739E" w:rsidRPr="008D0770" w:rsidRDefault="00F24AD5" w:rsidP="00831460">
      <w:pPr>
        <w:ind w:left="360"/>
        <w:jc w:val="center"/>
        <w:rPr>
          <w:b/>
          <w:w w:val="101"/>
          <w:sz w:val="28"/>
          <w:szCs w:val="28"/>
        </w:rPr>
      </w:pPr>
      <w:r w:rsidRPr="008D0770">
        <w:rPr>
          <w:b/>
          <w:w w:val="101"/>
          <w:sz w:val="28"/>
          <w:szCs w:val="28"/>
        </w:rPr>
        <w:t xml:space="preserve">Продолжительность занятия </w:t>
      </w:r>
      <w:r w:rsidR="008912F9" w:rsidRPr="008D0770">
        <w:rPr>
          <w:b/>
          <w:w w:val="101"/>
          <w:sz w:val="28"/>
          <w:szCs w:val="28"/>
        </w:rPr>
        <w:tab/>
      </w:r>
      <w:r w:rsidR="000F739E" w:rsidRPr="008D0770">
        <w:rPr>
          <w:b/>
          <w:w w:val="101"/>
          <w:sz w:val="28"/>
          <w:szCs w:val="28"/>
        </w:rPr>
        <w:t xml:space="preserve"> - </w:t>
      </w:r>
      <w:r w:rsidR="008912F9" w:rsidRPr="008D0770">
        <w:rPr>
          <w:b/>
          <w:w w:val="101"/>
          <w:sz w:val="28"/>
          <w:szCs w:val="28"/>
        </w:rPr>
        <w:t>2 часа</w:t>
      </w:r>
    </w:p>
    <w:p w14:paraId="559EB8FA" w14:textId="77777777" w:rsidR="005B1A52" w:rsidRPr="008D0770" w:rsidRDefault="00845BEB" w:rsidP="005B1A52">
      <w:pPr>
        <w:ind w:firstLine="709"/>
        <w:jc w:val="center"/>
        <w:rPr>
          <w:b/>
          <w:sz w:val="28"/>
          <w:szCs w:val="28"/>
        </w:rPr>
      </w:pPr>
      <w:r w:rsidRPr="008D0770">
        <w:rPr>
          <w:b/>
          <w:w w:val="101"/>
          <w:sz w:val="28"/>
          <w:szCs w:val="28"/>
        </w:rPr>
        <w:br w:type="page"/>
      </w:r>
      <w:r w:rsidR="005B1A52" w:rsidRPr="008D0770">
        <w:rPr>
          <w:b/>
          <w:sz w:val="28"/>
          <w:szCs w:val="28"/>
        </w:rPr>
        <w:lastRenderedPageBreak/>
        <w:t>МЕТОДИЧЕСКИЕ РЕКОМЕНДАЦИИ</w:t>
      </w:r>
    </w:p>
    <w:p w14:paraId="452B2FA1" w14:textId="77777777" w:rsidR="005B1A52" w:rsidRPr="008D0770" w:rsidRDefault="005B1A52" w:rsidP="005B1A52">
      <w:pPr>
        <w:ind w:firstLine="709"/>
        <w:jc w:val="center"/>
        <w:rPr>
          <w:b/>
          <w:sz w:val="28"/>
          <w:szCs w:val="28"/>
        </w:rPr>
      </w:pPr>
      <w:r w:rsidRPr="008D0770">
        <w:rPr>
          <w:b/>
          <w:sz w:val="28"/>
          <w:szCs w:val="28"/>
        </w:rPr>
        <w:t>ПО СОСТАВЛЕНИЮ КОНСПЕКТА</w:t>
      </w:r>
    </w:p>
    <w:p w14:paraId="24CF010B" w14:textId="77777777" w:rsidR="005B1A52" w:rsidRPr="008D0770" w:rsidRDefault="005B1A52" w:rsidP="005B1A52">
      <w:pPr>
        <w:ind w:firstLine="709"/>
        <w:jc w:val="both"/>
        <w:rPr>
          <w:sz w:val="28"/>
          <w:szCs w:val="28"/>
        </w:rPr>
      </w:pPr>
    </w:p>
    <w:p w14:paraId="3467B666" w14:textId="77777777" w:rsidR="005B1A52" w:rsidRPr="008D0770" w:rsidRDefault="005B1A52" w:rsidP="005B1A52">
      <w:pPr>
        <w:ind w:firstLine="709"/>
        <w:jc w:val="both"/>
        <w:rPr>
          <w:sz w:val="28"/>
          <w:szCs w:val="28"/>
        </w:rPr>
      </w:pPr>
      <w:r w:rsidRPr="008D0770">
        <w:rPr>
          <w:sz w:val="28"/>
          <w:szCs w:val="28"/>
        </w:rPr>
        <w:t>Конспект - это краткая запись основного содержания текста с помощью тезисов. При конспектировании отобранной и обдуманной в процессе чтения информации фиксируется в логической последовательности.</w:t>
      </w:r>
    </w:p>
    <w:p w14:paraId="09CD31C3" w14:textId="77777777" w:rsidR="005B1A52" w:rsidRPr="008D0770" w:rsidRDefault="005B1A52" w:rsidP="005B1A52">
      <w:pPr>
        <w:ind w:firstLine="709"/>
        <w:jc w:val="both"/>
        <w:rPr>
          <w:sz w:val="28"/>
          <w:szCs w:val="28"/>
        </w:rPr>
      </w:pPr>
      <w:r w:rsidRPr="008D0770">
        <w:rPr>
          <w:sz w:val="28"/>
          <w:szCs w:val="28"/>
        </w:rPr>
        <w:t>Существует две разновидности конспектирования:</w:t>
      </w:r>
    </w:p>
    <w:p w14:paraId="1FFABCFD" w14:textId="77777777" w:rsidR="005B1A52" w:rsidRPr="008D0770" w:rsidRDefault="005B1A52" w:rsidP="005B1A52">
      <w:pPr>
        <w:ind w:firstLine="709"/>
        <w:jc w:val="both"/>
        <w:rPr>
          <w:sz w:val="28"/>
          <w:szCs w:val="28"/>
        </w:rPr>
      </w:pPr>
      <w:proofErr w:type="gramStart"/>
      <w:r w:rsidRPr="008D0770">
        <w:rPr>
          <w:sz w:val="28"/>
          <w:szCs w:val="28"/>
        </w:rPr>
        <w:t>конспектирование письменных текстов (научной, справочной,</w:t>
      </w:r>
      <w:proofErr w:type="gramEnd"/>
    </w:p>
    <w:p w14:paraId="713103C2" w14:textId="77777777" w:rsidR="005B1A52" w:rsidRPr="008D0770" w:rsidRDefault="005B1A52" w:rsidP="005B1A52">
      <w:pPr>
        <w:ind w:firstLine="709"/>
        <w:jc w:val="both"/>
        <w:rPr>
          <w:sz w:val="28"/>
          <w:szCs w:val="28"/>
        </w:rPr>
      </w:pPr>
      <w:r w:rsidRPr="008D0770">
        <w:rPr>
          <w:sz w:val="28"/>
          <w:szCs w:val="28"/>
        </w:rPr>
        <w:t>нормативной литературы, документальных источников);</w:t>
      </w:r>
    </w:p>
    <w:p w14:paraId="006A1F1E" w14:textId="77777777" w:rsidR="005B1A52" w:rsidRPr="008D0770" w:rsidRDefault="005B1A52" w:rsidP="005B1A52">
      <w:pPr>
        <w:ind w:firstLine="709"/>
        <w:jc w:val="both"/>
        <w:rPr>
          <w:sz w:val="28"/>
          <w:szCs w:val="28"/>
        </w:rPr>
      </w:pPr>
      <w:r w:rsidRPr="008D0770">
        <w:rPr>
          <w:sz w:val="28"/>
          <w:szCs w:val="28"/>
        </w:rPr>
        <w:t>конспектирование устных сообщений (например, лекций).</w:t>
      </w:r>
    </w:p>
    <w:p w14:paraId="02387C46" w14:textId="77777777" w:rsidR="005B1A52" w:rsidRPr="008D0770" w:rsidRDefault="005B1A52" w:rsidP="005B1A52">
      <w:pPr>
        <w:ind w:firstLine="709"/>
        <w:jc w:val="both"/>
        <w:rPr>
          <w:sz w:val="28"/>
          <w:szCs w:val="28"/>
        </w:rPr>
      </w:pPr>
      <w:r w:rsidRPr="008D0770">
        <w:rPr>
          <w:sz w:val="28"/>
          <w:szCs w:val="28"/>
        </w:rPr>
        <w:t>Конспект может быть кратким или подробным. Следует отметить, что дословная запись как письменной, так и устной речи не относится к конспектированию. Успешность конспекта зависит от умения структурировать материал. Важно не только научиться выделять основные понятия, но и намечать связи между ними. Важно научиться выражать главную мысль текста своими словами, сохраняя при этом логику изложения текста автором.</w:t>
      </w:r>
    </w:p>
    <w:p w14:paraId="4C0429A6" w14:textId="77777777" w:rsidR="005B1A52" w:rsidRPr="008D0770" w:rsidRDefault="005B1A52" w:rsidP="005B1A52">
      <w:pPr>
        <w:ind w:firstLine="709"/>
        <w:jc w:val="both"/>
        <w:rPr>
          <w:sz w:val="28"/>
          <w:szCs w:val="28"/>
        </w:rPr>
      </w:pPr>
      <w:r w:rsidRPr="008D0770">
        <w:rPr>
          <w:sz w:val="28"/>
          <w:szCs w:val="28"/>
        </w:rPr>
        <w:t>Виды конспектов:</w:t>
      </w:r>
    </w:p>
    <w:p w14:paraId="56BEAEB0" w14:textId="77777777" w:rsidR="005B1A52" w:rsidRPr="008D0770" w:rsidRDefault="005B1A52" w:rsidP="005B1A52">
      <w:pPr>
        <w:ind w:firstLine="709"/>
        <w:jc w:val="both"/>
        <w:rPr>
          <w:sz w:val="28"/>
          <w:szCs w:val="28"/>
        </w:rPr>
      </w:pPr>
      <w:r w:rsidRPr="008D0770">
        <w:rPr>
          <w:sz w:val="28"/>
          <w:szCs w:val="28"/>
        </w:rPr>
        <w:t>План-конспект - это развернутый детализированный план, в котором достаточно подробные записи приводятся по тем пунктам плана, которые нуждаются в пояснении. Создается план текста, пункты плана сопровождаются комментариями в виде цитат или свободно изложенного текста.</w:t>
      </w:r>
    </w:p>
    <w:p w14:paraId="6C407E4F" w14:textId="77777777" w:rsidR="005B1A52" w:rsidRPr="008D0770" w:rsidRDefault="005B1A52" w:rsidP="005B1A52">
      <w:pPr>
        <w:ind w:firstLine="709"/>
        <w:jc w:val="both"/>
        <w:rPr>
          <w:sz w:val="28"/>
          <w:szCs w:val="28"/>
        </w:rPr>
      </w:pPr>
      <w:r w:rsidRPr="008D0770">
        <w:rPr>
          <w:sz w:val="28"/>
          <w:szCs w:val="28"/>
        </w:rPr>
        <w:t>Текстуальный конспект - это воспроизведение наиболее важных положений и фактов источника (изложение цитат).</w:t>
      </w:r>
    </w:p>
    <w:p w14:paraId="013A9DE1" w14:textId="77777777" w:rsidR="005B1A52" w:rsidRPr="008D0770" w:rsidRDefault="005B1A52" w:rsidP="005B1A52">
      <w:pPr>
        <w:ind w:firstLine="709"/>
        <w:jc w:val="both"/>
        <w:rPr>
          <w:sz w:val="28"/>
          <w:szCs w:val="28"/>
        </w:rPr>
      </w:pPr>
      <w:r w:rsidRPr="008D0770">
        <w:rPr>
          <w:sz w:val="28"/>
          <w:szCs w:val="28"/>
        </w:rPr>
        <w:t>Свободный конспект - это четко и кратко сформулированные (изложенные) основные положения в результате глубокого осмысливания материала. В нем могут присутствовать выписки, цитаты, тезисы; часть материала может быть представлена планом.</w:t>
      </w:r>
    </w:p>
    <w:p w14:paraId="40C779E9" w14:textId="77777777" w:rsidR="005B1A52" w:rsidRPr="008D0770" w:rsidRDefault="005B1A52" w:rsidP="005B1A52">
      <w:pPr>
        <w:ind w:firstLine="709"/>
        <w:jc w:val="both"/>
        <w:rPr>
          <w:sz w:val="28"/>
          <w:szCs w:val="28"/>
        </w:rPr>
      </w:pPr>
      <w:r w:rsidRPr="008D0770">
        <w:rPr>
          <w:sz w:val="28"/>
          <w:szCs w:val="28"/>
        </w:rPr>
        <w:t>Тематический конспект - составляется на основе изучения ряда источников и дает более или менее исчерпывающий ответ по какой-то схеме (вопросу). Является кратким изложением темы.</w:t>
      </w:r>
    </w:p>
    <w:p w14:paraId="3F9CA9D3" w14:textId="77777777" w:rsidR="005B1A52" w:rsidRPr="008D0770" w:rsidRDefault="005B1A52" w:rsidP="005B1A52">
      <w:pPr>
        <w:ind w:firstLine="709"/>
        <w:jc w:val="both"/>
        <w:rPr>
          <w:sz w:val="28"/>
          <w:szCs w:val="28"/>
        </w:rPr>
      </w:pPr>
      <w:r w:rsidRPr="008D0770">
        <w:rPr>
          <w:sz w:val="28"/>
          <w:szCs w:val="28"/>
        </w:rPr>
        <w:t>При конспектировании записи могут заноситься в заранее подготовленные таблицы. Это удобно при подготовке единого конспекта по нескольким источникам, особенно когда необходимо провести сравнение данных.</w:t>
      </w:r>
    </w:p>
    <w:p w14:paraId="782BE235" w14:textId="77777777" w:rsidR="005B1A52" w:rsidRPr="008D0770" w:rsidRDefault="005B1A52" w:rsidP="005B1A52">
      <w:pPr>
        <w:ind w:firstLine="709"/>
        <w:jc w:val="both"/>
        <w:rPr>
          <w:sz w:val="28"/>
          <w:szCs w:val="28"/>
        </w:rPr>
      </w:pPr>
      <w:r w:rsidRPr="008D0770">
        <w:rPr>
          <w:sz w:val="28"/>
          <w:szCs w:val="28"/>
        </w:rPr>
        <w:t>Разновидностью конспекта является запись, составленная в форме ответов на заранее подготовленные вопросы.</w:t>
      </w:r>
    </w:p>
    <w:p w14:paraId="4692144C" w14:textId="77777777" w:rsidR="005B1A52" w:rsidRPr="008D0770" w:rsidRDefault="005B1A52" w:rsidP="005B1A52">
      <w:pPr>
        <w:ind w:firstLine="709"/>
        <w:jc w:val="both"/>
        <w:rPr>
          <w:sz w:val="28"/>
          <w:szCs w:val="28"/>
        </w:rPr>
      </w:pPr>
      <w:r w:rsidRPr="008D0770">
        <w:rPr>
          <w:sz w:val="28"/>
          <w:szCs w:val="28"/>
        </w:rPr>
        <w:t>Алгоритм самостоятельной работы по составлению конспекта:</w:t>
      </w:r>
    </w:p>
    <w:p w14:paraId="6D2189FD" w14:textId="77777777" w:rsidR="005B1A52" w:rsidRPr="008D0770" w:rsidRDefault="005B1A52" w:rsidP="005B1A52">
      <w:pPr>
        <w:ind w:firstLine="709"/>
        <w:jc w:val="both"/>
        <w:rPr>
          <w:sz w:val="28"/>
          <w:szCs w:val="28"/>
        </w:rPr>
      </w:pPr>
      <w:r w:rsidRPr="008D0770">
        <w:rPr>
          <w:sz w:val="28"/>
          <w:szCs w:val="28"/>
        </w:rPr>
        <w:t>Определите цель составления конспекта.</w:t>
      </w:r>
    </w:p>
    <w:p w14:paraId="3AB79BB5" w14:textId="77777777" w:rsidR="005B1A52" w:rsidRPr="008D0770" w:rsidRDefault="005B1A52" w:rsidP="005B1A52">
      <w:pPr>
        <w:ind w:firstLine="709"/>
        <w:jc w:val="both"/>
        <w:rPr>
          <w:sz w:val="28"/>
          <w:szCs w:val="28"/>
        </w:rPr>
      </w:pPr>
      <w:r w:rsidRPr="008D0770">
        <w:rPr>
          <w:sz w:val="28"/>
          <w:szCs w:val="28"/>
        </w:rPr>
        <w:t>Перед началом составления конспекта укажите</w:t>
      </w:r>
      <w:r w:rsidRPr="008D0770">
        <w:rPr>
          <w:sz w:val="28"/>
          <w:szCs w:val="28"/>
        </w:rPr>
        <w:tab/>
        <w:t>его</w:t>
      </w:r>
      <w:r w:rsidRPr="008D0770">
        <w:rPr>
          <w:sz w:val="28"/>
          <w:szCs w:val="28"/>
        </w:rPr>
        <w:tab/>
        <w:t>источники.</w:t>
      </w:r>
    </w:p>
    <w:p w14:paraId="30DD3EB4" w14:textId="77777777" w:rsidR="005B1A52" w:rsidRPr="008D0770" w:rsidRDefault="005B1A52" w:rsidP="005B1A52">
      <w:pPr>
        <w:ind w:firstLine="709"/>
        <w:jc w:val="both"/>
        <w:rPr>
          <w:sz w:val="28"/>
          <w:szCs w:val="28"/>
        </w:rPr>
      </w:pPr>
      <w:r w:rsidRPr="008D0770">
        <w:rPr>
          <w:sz w:val="28"/>
          <w:szCs w:val="28"/>
        </w:rPr>
        <w:t>Внимательно прочитайте текст.</w:t>
      </w:r>
    </w:p>
    <w:p w14:paraId="32BB51F6" w14:textId="77777777" w:rsidR="005B1A52" w:rsidRPr="008D0770" w:rsidRDefault="005B1A52" w:rsidP="005B1A52">
      <w:pPr>
        <w:ind w:firstLine="709"/>
        <w:jc w:val="both"/>
        <w:rPr>
          <w:sz w:val="28"/>
          <w:szCs w:val="28"/>
        </w:rPr>
      </w:pPr>
      <w:r w:rsidRPr="008D0770">
        <w:rPr>
          <w:sz w:val="28"/>
          <w:szCs w:val="28"/>
        </w:rPr>
        <w:t>Уточните в справочной литературе непонятные</w:t>
      </w:r>
      <w:r w:rsidRPr="008D0770">
        <w:rPr>
          <w:sz w:val="28"/>
          <w:szCs w:val="28"/>
        </w:rPr>
        <w:tab/>
        <w:t>слова.</w:t>
      </w:r>
    </w:p>
    <w:p w14:paraId="57442AA6" w14:textId="77777777" w:rsidR="005B1A52" w:rsidRPr="008D0770" w:rsidRDefault="005B1A52" w:rsidP="005B1A52">
      <w:pPr>
        <w:ind w:firstLine="709"/>
        <w:jc w:val="both"/>
        <w:rPr>
          <w:sz w:val="28"/>
          <w:szCs w:val="28"/>
        </w:rPr>
      </w:pPr>
      <w:r w:rsidRPr="008D0770">
        <w:rPr>
          <w:sz w:val="28"/>
          <w:szCs w:val="28"/>
        </w:rPr>
        <w:t>Выделите главное, составьте план.</w:t>
      </w:r>
    </w:p>
    <w:p w14:paraId="6D250BCD" w14:textId="77777777" w:rsidR="005B1A52" w:rsidRPr="008D0770" w:rsidRDefault="005B1A52" w:rsidP="005B1A52">
      <w:pPr>
        <w:ind w:firstLine="709"/>
        <w:jc w:val="both"/>
        <w:rPr>
          <w:sz w:val="28"/>
          <w:szCs w:val="28"/>
        </w:rPr>
      </w:pPr>
      <w:r w:rsidRPr="008D0770">
        <w:rPr>
          <w:sz w:val="28"/>
          <w:szCs w:val="28"/>
        </w:rPr>
        <w:t>Кратко сформулируйте основные положения текста, отметьте</w:t>
      </w:r>
    </w:p>
    <w:p w14:paraId="4142AE16" w14:textId="77777777" w:rsidR="005B1A52" w:rsidRPr="008D0770" w:rsidRDefault="005B1A52" w:rsidP="005B1A52">
      <w:pPr>
        <w:ind w:firstLine="709"/>
        <w:jc w:val="both"/>
        <w:rPr>
          <w:sz w:val="28"/>
          <w:szCs w:val="28"/>
        </w:rPr>
      </w:pPr>
      <w:r w:rsidRPr="008D0770">
        <w:rPr>
          <w:sz w:val="28"/>
          <w:szCs w:val="28"/>
        </w:rPr>
        <w:lastRenderedPageBreak/>
        <w:t>аргументацию автора.</w:t>
      </w:r>
    </w:p>
    <w:p w14:paraId="361D4A26" w14:textId="77777777" w:rsidR="005B1A52" w:rsidRPr="008D0770" w:rsidRDefault="005B1A52" w:rsidP="005B1A52">
      <w:pPr>
        <w:ind w:firstLine="709"/>
        <w:jc w:val="both"/>
        <w:rPr>
          <w:sz w:val="28"/>
          <w:szCs w:val="28"/>
        </w:rPr>
      </w:pPr>
      <w:r w:rsidRPr="008D0770">
        <w:rPr>
          <w:sz w:val="28"/>
          <w:szCs w:val="28"/>
        </w:rPr>
        <w:t>Законспектируйте материал, четко следуя пунктам плана.</w:t>
      </w:r>
    </w:p>
    <w:p w14:paraId="1CB26A93" w14:textId="77777777" w:rsidR="005B1A52" w:rsidRPr="008D0770" w:rsidRDefault="005B1A52" w:rsidP="005B1A52">
      <w:pPr>
        <w:ind w:firstLine="709"/>
        <w:jc w:val="both"/>
        <w:rPr>
          <w:sz w:val="28"/>
          <w:szCs w:val="28"/>
        </w:rPr>
      </w:pPr>
      <w:r w:rsidRPr="008D0770">
        <w:rPr>
          <w:sz w:val="28"/>
          <w:szCs w:val="28"/>
        </w:rPr>
        <w:t>Наиболее существенные положения изучаемого материала последовательно и кратко излагайте своими словами или приводите в виде цитат.</w:t>
      </w:r>
    </w:p>
    <w:p w14:paraId="03AF49EB" w14:textId="77777777" w:rsidR="005B1A52" w:rsidRPr="008D0770" w:rsidRDefault="005B1A52" w:rsidP="005B1A52">
      <w:pPr>
        <w:ind w:firstLine="709"/>
        <w:jc w:val="both"/>
        <w:rPr>
          <w:sz w:val="28"/>
          <w:szCs w:val="28"/>
        </w:rPr>
      </w:pPr>
      <w:r w:rsidRPr="008D0770">
        <w:rPr>
          <w:sz w:val="28"/>
          <w:szCs w:val="28"/>
        </w:rPr>
        <w:t>При оформлении конспекта необходимо стремиться к емкости каждого предложения.</w:t>
      </w:r>
    </w:p>
    <w:p w14:paraId="76B37EE8" w14:textId="77777777" w:rsidR="005B1A52" w:rsidRPr="008D0770" w:rsidRDefault="005B1A52" w:rsidP="005B1A52">
      <w:pPr>
        <w:ind w:firstLine="709"/>
        <w:jc w:val="both"/>
        <w:rPr>
          <w:sz w:val="28"/>
          <w:szCs w:val="28"/>
        </w:rPr>
      </w:pPr>
      <w:r w:rsidRPr="008D0770">
        <w:rPr>
          <w:sz w:val="28"/>
          <w:szCs w:val="28"/>
        </w:rPr>
        <w:t>Записи должны распределяться в определенной последовательности, отвечающей логической структуре источника информации. Записи следует вести четко, ясно.</w:t>
      </w:r>
    </w:p>
    <w:p w14:paraId="5F186F82" w14:textId="77777777" w:rsidR="005B1A52" w:rsidRPr="008D0770" w:rsidRDefault="005B1A52" w:rsidP="005B1A52">
      <w:pPr>
        <w:ind w:firstLine="709"/>
        <w:jc w:val="both"/>
        <w:rPr>
          <w:sz w:val="28"/>
          <w:szCs w:val="28"/>
        </w:rPr>
      </w:pPr>
      <w:r w:rsidRPr="008D0770">
        <w:rPr>
          <w:sz w:val="28"/>
          <w:szCs w:val="28"/>
        </w:rPr>
        <w:t>Грамотно записывайте цитаты. Цитируя,</w:t>
      </w:r>
      <w:r w:rsidRPr="008D0770">
        <w:rPr>
          <w:sz w:val="28"/>
          <w:szCs w:val="28"/>
        </w:rPr>
        <w:tab/>
        <w:t>учитывайте</w:t>
      </w:r>
    </w:p>
    <w:p w14:paraId="477AB75A" w14:textId="77777777" w:rsidR="005B1A52" w:rsidRPr="008D0770" w:rsidRDefault="005B1A52" w:rsidP="005B1A52">
      <w:pPr>
        <w:ind w:firstLine="709"/>
        <w:jc w:val="both"/>
        <w:rPr>
          <w:sz w:val="28"/>
          <w:szCs w:val="28"/>
        </w:rPr>
      </w:pPr>
      <w:r w:rsidRPr="008D0770">
        <w:rPr>
          <w:sz w:val="28"/>
          <w:szCs w:val="28"/>
        </w:rPr>
        <w:t>лаконичность, значимость мысли.</w:t>
      </w:r>
    </w:p>
    <w:p w14:paraId="49D8CB77" w14:textId="77777777" w:rsidR="005B1A52" w:rsidRPr="008D0770" w:rsidRDefault="005B1A52" w:rsidP="005B1A52">
      <w:pPr>
        <w:ind w:firstLine="709"/>
        <w:jc w:val="both"/>
        <w:rPr>
          <w:sz w:val="28"/>
          <w:szCs w:val="28"/>
        </w:rPr>
      </w:pPr>
      <w:r w:rsidRPr="008D0770">
        <w:rPr>
          <w:sz w:val="28"/>
          <w:szCs w:val="28"/>
        </w:rPr>
        <w:t>Составляя конспект, делайте ссылки на страницы конспектируемой работы, используя условные обозначения.</w:t>
      </w:r>
    </w:p>
    <w:p w14:paraId="1D0270EB" w14:textId="77777777" w:rsidR="005B1A52" w:rsidRPr="008D0770" w:rsidRDefault="005B1A52" w:rsidP="005B1A52">
      <w:pPr>
        <w:ind w:firstLine="709"/>
        <w:jc w:val="both"/>
        <w:rPr>
          <w:sz w:val="28"/>
          <w:szCs w:val="28"/>
        </w:rPr>
      </w:pPr>
      <w:r w:rsidRPr="008D0770">
        <w:rPr>
          <w:sz w:val="28"/>
          <w:szCs w:val="28"/>
        </w:rPr>
        <w:t>В заключении обобщите текст конспекта, выделите основное содержание проработанного материала, дайте ему оценку.</w:t>
      </w:r>
    </w:p>
    <w:p w14:paraId="01B2B54D" w14:textId="77777777" w:rsidR="005B1A52" w:rsidRPr="008D0770" w:rsidRDefault="005B1A52" w:rsidP="005B1A52">
      <w:pPr>
        <w:ind w:firstLine="709"/>
        <w:jc w:val="both"/>
        <w:rPr>
          <w:sz w:val="28"/>
          <w:szCs w:val="28"/>
        </w:rPr>
      </w:pPr>
      <w:r w:rsidRPr="008D0770">
        <w:rPr>
          <w:sz w:val="28"/>
          <w:szCs w:val="28"/>
        </w:rPr>
        <w:t>Внимательно проверьте текст на отсутствие ошибок и опечаток.</w:t>
      </w:r>
    </w:p>
    <w:p w14:paraId="3FE1FADA" w14:textId="77777777" w:rsidR="005B1A52" w:rsidRPr="008D0770" w:rsidRDefault="005B1A52" w:rsidP="005B1A52">
      <w:pPr>
        <w:ind w:firstLine="709"/>
        <w:jc w:val="both"/>
        <w:rPr>
          <w:sz w:val="28"/>
          <w:szCs w:val="28"/>
        </w:rPr>
      </w:pPr>
      <w:r w:rsidRPr="008D0770">
        <w:rPr>
          <w:sz w:val="28"/>
          <w:szCs w:val="28"/>
        </w:rPr>
        <w:t>Оформите конспект: выделите наиболее важные места так, чтобы они легко находились взглядом (подчеркивание, цветной маркер).</w:t>
      </w:r>
    </w:p>
    <w:p w14:paraId="5B6159A8" w14:textId="77777777" w:rsidR="005B1A52" w:rsidRPr="008D0770" w:rsidRDefault="005B1A52" w:rsidP="005B1A52">
      <w:pPr>
        <w:ind w:firstLine="709"/>
        <w:jc w:val="both"/>
        <w:rPr>
          <w:sz w:val="28"/>
          <w:szCs w:val="28"/>
        </w:rPr>
      </w:pPr>
      <w:r w:rsidRPr="008D0770">
        <w:rPr>
          <w:sz w:val="28"/>
          <w:szCs w:val="28"/>
        </w:rPr>
        <w:t>Сформулируйте свои вопросы и проблемы, желательные для обсуждения на занятии.</w:t>
      </w:r>
    </w:p>
    <w:p w14:paraId="40B9786B" w14:textId="77777777" w:rsidR="005B1A52" w:rsidRPr="008D0770" w:rsidRDefault="005B1A52" w:rsidP="005B1A52">
      <w:pPr>
        <w:ind w:firstLine="709"/>
        <w:jc w:val="both"/>
        <w:rPr>
          <w:sz w:val="28"/>
          <w:szCs w:val="28"/>
        </w:rPr>
      </w:pPr>
      <w:r w:rsidRPr="008D0770">
        <w:rPr>
          <w:sz w:val="28"/>
          <w:szCs w:val="28"/>
        </w:rPr>
        <w:t>Конспектирование изучаемого материала может оформляться в виде опорного конспекта.</w:t>
      </w:r>
    </w:p>
    <w:p w14:paraId="264D7A6A" w14:textId="77777777" w:rsidR="005B1A52" w:rsidRPr="008D0770" w:rsidRDefault="005B1A52" w:rsidP="005B1A52">
      <w:pPr>
        <w:ind w:firstLine="709"/>
        <w:jc w:val="both"/>
        <w:rPr>
          <w:sz w:val="28"/>
          <w:szCs w:val="28"/>
        </w:rPr>
      </w:pPr>
      <w:r w:rsidRPr="008D0770">
        <w:rPr>
          <w:sz w:val="28"/>
          <w:szCs w:val="28"/>
        </w:rPr>
        <w:t>Составление опорного конспекта - создание краткой информационной структуры, обобщающей и отражающей суть материала лекции, темы программы. Опорный конспект призван выделить главные объекты изучения, дать им краткую характеристику, используя символы, отразить связь с другими элементами. Основная цель опорного конспекта - облегчить запоминание. В его составлении используются различные базовые понятия, термины, знаки (символы) - опорные сигналы.</w:t>
      </w:r>
    </w:p>
    <w:p w14:paraId="055DEA4F" w14:textId="77777777" w:rsidR="005B1A52" w:rsidRPr="008D0770" w:rsidRDefault="005B1A52" w:rsidP="005B1A52">
      <w:pPr>
        <w:ind w:firstLine="709"/>
        <w:jc w:val="both"/>
        <w:rPr>
          <w:sz w:val="28"/>
          <w:szCs w:val="28"/>
        </w:rPr>
      </w:pPr>
      <w:r w:rsidRPr="008D0770">
        <w:rPr>
          <w:sz w:val="28"/>
          <w:szCs w:val="28"/>
        </w:rPr>
        <w:t>Опорный конспект - это наилучшая форма подготовки к ответу, эффективно используемая и в процессе ответа (развернутый план Вашего предстоящего ответа). Опорный конспект может быть представлен системой взаимосвязанных</w:t>
      </w:r>
      <w:r w:rsidRPr="008D0770">
        <w:rPr>
          <w:sz w:val="28"/>
          <w:szCs w:val="28"/>
        </w:rPr>
        <w:tab/>
        <w:t>геометрических</w:t>
      </w:r>
      <w:r w:rsidRPr="008D0770">
        <w:rPr>
          <w:sz w:val="28"/>
          <w:szCs w:val="28"/>
        </w:rPr>
        <w:tab/>
        <w:t>фигур,</w:t>
      </w:r>
      <w:r w:rsidRPr="008D0770">
        <w:rPr>
          <w:sz w:val="28"/>
          <w:szCs w:val="28"/>
        </w:rPr>
        <w:tab/>
        <w:t>содержащих</w:t>
      </w:r>
      <w:r w:rsidRPr="008D0770">
        <w:rPr>
          <w:sz w:val="28"/>
          <w:szCs w:val="28"/>
        </w:rPr>
        <w:tab/>
        <w:t>блоки</w:t>
      </w:r>
    </w:p>
    <w:p w14:paraId="7EF29C35" w14:textId="77777777" w:rsidR="005B1A52" w:rsidRPr="008D0770" w:rsidRDefault="005B1A52" w:rsidP="005B1A52">
      <w:pPr>
        <w:ind w:firstLine="709"/>
        <w:jc w:val="both"/>
        <w:rPr>
          <w:sz w:val="28"/>
          <w:szCs w:val="28"/>
        </w:rPr>
      </w:pPr>
      <w:r w:rsidRPr="008D0770">
        <w:rPr>
          <w:sz w:val="28"/>
          <w:szCs w:val="28"/>
        </w:rPr>
        <w:t>концентрированной информации в виде ступенек логической лестницы; рисунка с дополнительными элементами и др.</w:t>
      </w:r>
    </w:p>
    <w:p w14:paraId="3C5F9058" w14:textId="77777777" w:rsidR="005B1A52" w:rsidRPr="008D0770" w:rsidRDefault="005B1A52" w:rsidP="005B1A52">
      <w:pPr>
        <w:ind w:firstLine="709"/>
        <w:jc w:val="both"/>
        <w:rPr>
          <w:sz w:val="28"/>
          <w:szCs w:val="28"/>
        </w:rPr>
      </w:pPr>
      <w:r w:rsidRPr="008D0770">
        <w:rPr>
          <w:sz w:val="28"/>
          <w:szCs w:val="28"/>
        </w:rPr>
        <w:t>Алгоритм самостоятельной работы по составлению опорного конспекта:</w:t>
      </w:r>
    </w:p>
    <w:p w14:paraId="393159CF" w14:textId="77777777" w:rsidR="005B1A52" w:rsidRPr="008D0770" w:rsidRDefault="005B1A52" w:rsidP="005B1A52">
      <w:pPr>
        <w:ind w:firstLine="709"/>
        <w:jc w:val="both"/>
        <w:rPr>
          <w:sz w:val="28"/>
          <w:szCs w:val="28"/>
        </w:rPr>
      </w:pPr>
      <w:r w:rsidRPr="008D0770">
        <w:rPr>
          <w:sz w:val="28"/>
          <w:szCs w:val="28"/>
        </w:rPr>
        <w:t>Ознакомьтесь с материалом изучаемой</w:t>
      </w:r>
      <w:r w:rsidRPr="008D0770">
        <w:rPr>
          <w:sz w:val="28"/>
          <w:szCs w:val="28"/>
        </w:rPr>
        <w:tab/>
        <w:t>темы по тексту</w:t>
      </w:r>
    </w:p>
    <w:p w14:paraId="354F2BDF" w14:textId="77777777" w:rsidR="005B1A52" w:rsidRPr="008D0770" w:rsidRDefault="005B1A52" w:rsidP="005B1A52">
      <w:pPr>
        <w:ind w:firstLine="709"/>
        <w:jc w:val="both"/>
        <w:rPr>
          <w:sz w:val="28"/>
          <w:szCs w:val="28"/>
        </w:rPr>
      </w:pPr>
      <w:r w:rsidRPr="008D0770">
        <w:rPr>
          <w:sz w:val="28"/>
          <w:szCs w:val="28"/>
        </w:rPr>
        <w:t>рекомендуемых источников.</w:t>
      </w:r>
    </w:p>
    <w:p w14:paraId="3952E367" w14:textId="77777777" w:rsidR="005B1A52" w:rsidRPr="008D0770" w:rsidRDefault="005B1A52" w:rsidP="005B1A52">
      <w:pPr>
        <w:ind w:firstLine="709"/>
        <w:jc w:val="both"/>
        <w:rPr>
          <w:sz w:val="28"/>
          <w:szCs w:val="28"/>
        </w:rPr>
      </w:pPr>
      <w:r w:rsidRPr="008D0770">
        <w:rPr>
          <w:sz w:val="28"/>
          <w:szCs w:val="28"/>
        </w:rPr>
        <w:t xml:space="preserve">Выделите главное в изучаемом материале, составьте </w:t>
      </w:r>
      <w:proofErr w:type="gramStart"/>
      <w:r w:rsidRPr="008D0770">
        <w:rPr>
          <w:sz w:val="28"/>
          <w:szCs w:val="28"/>
        </w:rPr>
        <w:t>обычные</w:t>
      </w:r>
      <w:proofErr w:type="gramEnd"/>
    </w:p>
    <w:p w14:paraId="3BEAB4A5" w14:textId="77777777" w:rsidR="005B1A52" w:rsidRPr="008D0770" w:rsidRDefault="005B1A52" w:rsidP="005B1A52">
      <w:pPr>
        <w:ind w:firstLine="709"/>
        <w:jc w:val="both"/>
        <w:rPr>
          <w:sz w:val="28"/>
          <w:szCs w:val="28"/>
        </w:rPr>
      </w:pPr>
      <w:r w:rsidRPr="008D0770">
        <w:rPr>
          <w:sz w:val="28"/>
          <w:szCs w:val="28"/>
        </w:rPr>
        <w:t>краткие записи.</w:t>
      </w:r>
    </w:p>
    <w:p w14:paraId="3620E9B2" w14:textId="77777777" w:rsidR="005B1A52" w:rsidRPr="008D0770" w:rsidRDefault="005B1A52" w:rsidP="005B1A52">
      <w:pPr>
        <w:ind w:firstLine="709"/>
        <w:jc w:val="both"/>
        <w:rPr>
          <w:sz w:val="28"/>
          <w:szCs w:val="28"/>
        </w:rPr>
      </w:pPr>
      <w:r w:rsidRPr="008D0770">
        <w:rPr>
          <w:sz w:val="28"/>
          <w:szCs w:val="28"/>
        </w:rPr>
        <w:t>Подберите к данному тексту опорные сигналы в виде отдельных слов, определённых знаков, графиков, рисунков.</w:t>
      </w:r>
    </w:p>
    <w:p w14:paraId="27B21DA5" w14:textId="77777777" w:rsidR="005B1A52" w:rsidRPr="008D0770" w:rsidRDefault="005B1A52" w:rsidP="005B1A52">
      <w:pPr>
        <w:ind w:firstLine="709"/>
        <w:jc w:val="both"/>
        <w:rPr>
          <w:sz w:val="28"/>
          <w:szCs w:val="28"/>
        </w:rPr>
      </w:pPr>
      <w:r w:rsidRPr="008D0770">
        <w:rPr>
          <w:sz w:val="28"/>
          <w:szCs w:val="28"/>
        </w:rPr>
        <w:lastRenderedPageBreak/>
        <w:t>Продумайте схематический способ кодирования знаний, использование различного шрифта, рамок, различное расположение слов (по вертикали, по диагонали) и т.д.</w:t>
      </w:r>
    </w:p>
    <w:p w14:paraId="7727FD75" w14:textId="77777777" w:rsidR="005B1A52" w:rsidRPr="008D0770" w:rsidRDefault="005B1A52" w:rsidP="005B1A52">
      <w:pPr>
        <w:ind w:firstLine="709"/>
        <w:jc w:val="both"/>
        <w:rPr>
          <w:sz w:val="28"/>
          <w:szCs w:val="28"/>
        </w:rPr>
      </w:pPr>
      <w:r w:rsidRPr="008D0770">
        <w:rPr>
          <w:sz w:val="28"/>
          <w:szCs w:val="28"/>
        </w:rPr>
        <w:t>Составьте опорный конспект.</w:t>
      </w:r>
    </w:p>
    <w:p w14:paraId="54336C63" w14:textId="77777777" w:rsidR="005B1A52" w:rsidRPr="008D0770" w:rsidRDefault="005B1A52" w:rsidP="005B1A52">
      <w:pPr>
        <w:ind w:firstLine="709"/>
        <w:jc w:val="both"/>
        <w:rPr>
          <w:sz w:val="28"/>
          <w:szCs w:val="28"/>
        </w:rPr>
      </w:pPr>
      <w:r w:rsidRPr="008D0770">
        <w:rPr>
          <w:sz w:val="28"/>
          <w:szCs w:val="28"/>
        </w:rPr>
        <w:t>По объему опорный конспект должен составлять примерно один полный лист.</w:t>
      </w:r>
    </w:p>
    <w:p w14:paraId="53D1E79B" w14:textId="77777777" w:rsidR="005B1A52" w:rsidRPr="008D0770" w:rsidRDefault="005B1A52" w:rsidP="005B1A52">
      <w:pPr>
        <w:ind w:firstLine="709"/>
        <w:jc w:val="both"/>
        <w:rPr>
          <w:sz w:val="28"/>
          <w:szCs w:val="28"/>
        </w:rPr>
      </w:pPr>
      <w:r w:rsidRPr="008D0770">
        <w:rPr>
          <w:sz w:val="28"/>
          <w:szCs w:val="28"/>
        </w:rPr>
        <w:t>Весь материал должен располагаться малыми логическими блоками, т.е. должен содержать несколько отдельных пунктов, обозначенных номерами или строчными пробелами.</w:t>
      </w:r>
    </w:p>
    <w:p w14:paraId="36AF16C0" w14:textId="77777777" w:rsidR="005B1A52" w:rsidRPr="008D0770" w:rsidRDefault="005B1A52" w:rsidP="005B1A52">
      <w:pPr>
        <w:ind w:firstLine="709"/>
        <w:jc w:val="both"/>
        <w:rPr>
          <w:sz w:val="28"/>
          <w:szCs w:val="28"/>
        </w:rPr>
      </w:pPr>
      <w:r w:rsidRPr="008D0770">
        <w:rPr>
          <w:sz w:val="28"/>
          <w:szCs w:val="28"/>
        </w:rPr>
        <w:t>При составлении опорного конспекта можно использовать определённые аббревиатуры и условные знаки, часто повторяющиеся в курсе учебной дисциплины или модуля.</w:t>
      </w:r>
    </w:p>
    <w:p w14:paraId="76089DBC" w14:textId="77777777" w:rsidR="005B1A52" w:rsidRPr="008D0770" w:rsidRDefault="005B1A52" w:rsidP="005B1A52">
      <w:pPr>
        <w:ind w:firstLine="709"/>
        <w:jc w:val="both"/>
        <w:rPr>
          <w:sz w:val="28"/>
          <w:szCs w:val="28"/>
        </w:rPr>
      </w:pPr>
      <w:r w:rsidRPr="008D0770">
        <w:rPr>
          <w:sz w:val="28"/>
          <w:szCs w:val="28"/>
        </w:rPr>
        <w:t>Каждый малый блок (абзац), наряду с логической связью с остальными, должен выражать законченную мысль.</w:t>
      </w:r>
    </w:p>
    <w:p w14:paraId="43983B45" w14:textId="77777777" w:rsidR="005B1A52" w:rsidRPr="008D0770" w:rsidRDefault="005B1A52" w:rsidP="005B1A52">
      <w:pPr>
        <w:ind w:firstLine="709"/>
        <w:jc w:val="both"/>
        <w:rPr>
          <w:sz w:val="28"/>
          <w:szCs w:val="28"/>
        </w:rPr>
      </w:pPr>
      <w:r w:rsidRPr="008D0770">
        <w:rPr>
          <w:sz w:val="28"/>
          <w:szCs w:val="28"/>
        </w:rPr>
        <w:t>Опорный конспект должен быть оригинален по форме, структуре, графическому исполнению, благодаря чему, он лучше сохраняется в памяти. Он должен быть наглядным и понятным не только Вам, но и преподавателю и другим студентам.</w:t>
      </w:r>
    </w:p>
    <w:p w14:paraId="42269737" w14:textId="77777777" w:rsidR="005B1A52" w:rsidRPr="008D0770" w:rsidRDefault="005B1A52" w:rsidP="005B1A52">
      <w:pPr>
        <w:ind w:firstLine="709"/>
        <w:jc w:val="both"/>
        <w:rPr>
          <w:sz w:val="28"/>
          <w:szCs w:val="28"/>
        </w:rPr>
      </w:pPr>
      <w:r w:rsidRPr="008D0770">
        <w:rPr>
          <w:sz w:val="28"/>
          <w:szCs w:val="28"/>
        </w:rPr>
        <w:t>К критериям оценки самостоятельной работы по составлению конспекта относятся:</w:t>
      </w:r>
    </w:p>
    <w:p w14:paraId="5D83E7F4" w14:textId="77777777" w:rsidR="005B1A52" w:rsidRPr="008D0770" w:rsidRDefault="005B1A52" w:rsidP="005B1A52">
      <w:pPr>
        <w:ind w:firstLine="709"/>
        <w:jc w:val="both"/>
        <w:rPr>
          <w:sz w:val="28"/>
          <w:szCs w:val="28"/>
        </w:rPr>
      </w:pPr>
      <w:r w:rsidRPr="008D0770">
        <w:rPr>
          <w:sz w:val="28"/>
          <w:szCs w:val="28"/>
        </w:rPr>
        <w:t>соответствие материала конспекта заданной теме;</w:t>
      </w:r>
    </w:p>
    <w:p w14:paraId="286666B7" w14:textId="77777777" w:rsidR="005B1A52" w:rsidRPr="008D0770" w:rsidRDefault="005B1A52" w:rsidP="005B1A52">
      <w:pPr>
        <w:ind w:firstLine="709"/>
        <w:jc w:val="both"/>
        <w:rPr>
          <w:sz w:val="28"/>
          <w:szCs w:val="28"/>
        </w:rPr>
      </w:pPr>
      <w:r w:rsidRPr="008D0770">
        <w:rPr>
          <w:sz w:val="28"/>
          <w:szCs w:val="28"/>
        </w:rPr>
        <w:t>четкая структура конспекта;</w:t>
      </w:r>
    </w:p>
    <w:p w14:paraId="7B7F439B" w14:textId="77777777" w:rsidR="005B1A52" w:rsidRPr="008D0770" w:rsidRDefault="005B1A52" w:rsidP="005B1A52">
      <w:pPr>
        <w:ind w:firstLine="709"/>
        <w:jc w:val="both"/>
        <w:rPr>
          <w:sz w:val="28"/>
          <w:szCs w:val="28"/>
        </w:rPr>
      </w:pPr>
      <w:r w:rsidRPr="008D0770">
        <w:rPr>
          <w:sz w:val="28"/>
          <w:szCs w:val="28"/>
        </w:rPr>
        <w:t xml:space="preserve">правильность, лаконичность и четкость ответов на вопросы </w:t>
      </w:r>
      <w:proofErr w:type="gramStart"/>
      <w:r w:rsidRPr="008D0770">
        <w:rPr>
          <w:sz w:val="28"/>
          <w:szCs w:val="28"/>
        </w:rPr>
        <w:t>по</w:t>
      </w:r>
      <w:proofErr w:type="gramEnd"/>
    </w:p>
    <w:p w14:paraId="5C519C4D" w14:textId="77777777" w:rsidR="005B1A52" w:rsidRPr="008D0770" w:rsidRDefault="005B1A52" w:rsidP="005B1A52">
      <w:pPr>
        <w:ind w:firstLine="709"/>
        <w:jc w:val="both"/>
        <w:rPr>
          <w:sz w:val="28"/>
          <w:szCs w:val="28"/>
        </w:rPr>
      </w:pPr>
      <w:r w:rsidRPr="008D0770">
        <w:rPr>
          <w:sz w:val="28"/>
          <w:szCs w:val="28"/>
        </w:rPr>
        <w:t>законспектированному материалу;</w:t>
      </w:r>
    </w:p>
    <w:p w14:paraId="41E60DB7" w14:textId="77777777" w:rsidR="005B1A52" w:rsidRPr="008D0770" w:rsidRDefault="005B1A52" w:rsidP="005B1A52">
      <w:pPr>
        <w:ind w:firstLine="709"/>
        <w:jc w:val="both"/>
        <w:rPr>
          <w:sz w:val="28"/>
          <w:szCs w:val="28"/>
        </w:rPr>
      </w:pPr>
      <w:r w:rsidRPr="008D0770">
        <w:rPr>
          <w:sz w:val="28"/>
          <w:szCs w:val="28"/>
        </w:rPr>
        <w:t>правильность оформления конспекта.</w:t>
      </w:r>
    </w:p>
    <w:p w14:paraId="3B1BC7BA" w14:textId="77777777" w:rsidR="0057047F" w:rsidRDefault="0057047F" w:rsidP="005B1A52">
      <w:pPr>
        <w:pStyle w:val="15"/>
        <w:keepNext/>
        <w:keepLines/>
        <w:spacing w:after="0" w:line="240" w:lineRule="auto"/>
        <w:rPr>
          <w:rStyle w:val="14"/>
          <w:rFonts w:ascii="Times New Roman" w:hAnsi="Times New Roman" w:cs="Times New Roman"/>
          <w:b/>
        </w:rPr>
      </w:pPr>
      <w:bookmarkStart w:id="3" w:name="bookmark12"/>
    </w:p>
    <w:p w14:paraId="31A8F3DB" w14:textId="77777777" w:rsidR="005B1A52" w:rsidRPr="008D0770" w:rsidRDefault="005B1A52" w:rsidP="005B1A52">
      <w:pPr>
        <w:pStyle w:val="15"/>
        <w:keepNext/>
        <w:keepLines/>
        <w:spacing w:after="0" w:line="240" w:lineRule="auto"/>
        <w:rPr>
          <w:rFonts w:ascii="Times New Roman" w:hAnsi="Times New Roman" w:cs="Times New Roman"/>
          <w:b w:val="0"/>
        </w:rPr>
      </w:pPr>
      <w:r w:rsidRPr="008D0770">
        <w:rPr>
          <w:rStyle w:val="14"/>
          <w:rFonts w:ascii="Times New Roman" w:hAnsi="Times New Roman" w:cs="Times New Roman"/>
          <w:b/>
        </w:rPr>
        <w:t>МЕТОДИЧЕСКИЕ РЕКОМЕНДАЦИИ</w:t>
      </w:r>
      <w:bookmarkEnd w:id="3"/>
    </w:p>
    <w:p w14:paraId="399FF240" w14:textId="77777777" w:rsidR="005B1A52" w:rsidRDefault="005B1A52" w:rsidP="005B1A52">
      <w:pPr>
        <w:pStyle w:val="15"/>
        <w:keepNext/>
        <w:keepLines/>
        <w:spacing w:after="0" w:line="240" w:lineRule="auto"/>
        <w:rPr>
          <w:rStyle w:val="14"/>
          <w:rFonts w:ascii="Times New Roman" w:hAnsi="Times New Roman" w:cs="Times New Roman"/>
          <w:b/>
        </w:rPr>
      </w:pPr>
      <w:r w:rsidRPr="008D0770">
        <w:rPr>
          <w:rStyle w:val="14"/>
          <w:rFonts w:ascii="Times New Roman" w:hAnsi="Times New Roman" w:cs="Times New Roman"/>
          <w:b/>
        </w:rPr>
        <w:t>ПО ПОДГОТОВКЕ УСТНОГО СООБЩЕНИЯ, ДОКЛАДА</w:t>
      </w:r>
    </w:p>
    <w:p w14:paraId="33C9F44B" w14:textId="77777777" w:rsidR="0057047F" w:rsidRPr="008D0770" w:rsidRDefault="0057047F" w:rsidP="005B1A52">
      <w:pPr>
        <w:pStyle w:val="15"/>
        <w:keepNext/>
        <w:keepLines/>
        <w:spacing w:after="0" w:line="240" w:lineRule="auto"/>
        <w:rPr>
          <w:rFonts w:ascii="Times New Roman" w:hAnsi="Times New Roman" w:cs="Times New Roman"/>
          <w:b w:val="0"/>
        </w:rPr>
      </w:pPr>
    </w:p>
    <w:p w14:paraId="481D44FC" w14:textId="77777777" w:rsidR="005B1A52" w:rsidRPr="008D0770" w:rsidRDefault="005B1A52" w:rsidP="005B1A52">
      <w:pPr>
        <w:pStyle w:val="13"/>
        <w:spacing w:after="0" w:line="240" w:lineRule="auto"/>
        <w:ind w:firstLine="709"/>
        <w:jc w:val="both"/>
        <w:rPr>
          <w:rFonts w:ascii="Times New Roman" w:hAnsi="Times New Roman" w:cs="Times New Roman"/>
        </w:rPr>
      </w:pPr>
      <w:r w:rsidRPr="008D0770">
        <w:rPr>
          <w:rStyle w:val="ae"/>
          <w:rFonts w:ascii="Times New Roman" w:hAnsi="Times New Roman" w:cs="Times New Roman"/>
        </w:rPr>
        <w:t>Подготовка устного сообщения, доклада - вид самостоятельной работы, способствующий формированию навыков исследовательской работы, расширяющий познавательные интересы и приучающий критически мыслить. Подготовка доклада, сообщения потребует от Вас большой самостоятельности и серьезной интеллектуальной работы.</w:t>
      </w:r>
    </w:p>
    <w:p w14:paraId="25EC592E" w14:textId="77777777" w:rsidR="005B1A52" w:rsidRPr="008D0770" w:rsidRDefault="005B1A52" w:rsidP="005B1A52">
      <w:pPr>
        <w:pStyle w:val="13"/>
        <w:spacing w:after="0" w:line="240" w:lineRule="auto"/>
        <w:ind w:firstLine="709"/>
        <w:jc w:val="both"/>
        <w:rPr>
          <w:rFonts w:ascii="Times New Roman" w:hAnsi="Times New Roman" w:cs="Times New Roman"/>
        </w:rPr>
      </w:pPr>
      <w:r w:rsidRPr="0057047F">
        <w:rPr>
          <w:rStyle w:val="ae"/>
          <w:rFonts w:ascii="Times New Roman" w:hAnsi="Times New Roman" w:cs="Times New Roman"/>
          <w:b/>
          <w:iCs/>
        </w:rPr>
        <w:t>Доклад</w:t>
      </w:r>
      <w:r w:rsidRPr="0057047F">
        <w:rPr>
          <w:rStyle w:val="ae"/>
          <w:rFonts w:ascii="Times New Roman" w:hAnsi="Times New Roman" w:cs="Times New Roman"/>
          <w:b/>
        </w:rPr>
        <w:t xml:space="preserve"> </w:t>
      </w:r>
      <w:r w:rsidRPr="008D0770">
        <w:rPr>
          <w:rStyle w:val="ae"/>
          <w:rFonts w:ascii="Times New Roman" w:hAnsi="Times New Roman" w:cs="Times New Roman"/>
        </w:rPr>
        <w:t>- это развернутое устное выступление на заданную тему, с которым выступают на лекции, семинаре, конференции. Доклады могут быть и письменными. Основная цель доклада — информирование по определенному вопросу или теме. Тем не менее, доклады могут включать в себя рекомендации, предложения, в него могут включаться диаграммы, таблицы, рисунки, фотографии, резюме. Время доклада обычно составляет 5-15 минут.</w:t>
      </w:r>
    </w:p>
    <w:p w14:paraId="7726072F" w14:textId="77777777" w:rsidR="005B1A52" w:rsidRPr="008D0770" w:rsidRDefault="005B1A52" w:rsidP="005B1A52">
      <w:pPr>
        <w:pStyle w:val="13"/>
        <w:spacing w:after="0" w:line="240" w:lineRule="auto"/>
        <w:jc w:val="both"/>
        <w:rPr>
          <w:rFonts w:ascii="Times New Roman" w:hAnsi="Times New Roman" w:cs="Times New Roman"/>
        </w:rPr>
      </w:pPr>
      <w:r w:rsidRPr="008D0770">
        <w:rPr>
          <w:rStyle w:val="ae"/>
          <w:rFonts w:ascii="Times New Roman" w:hAnsi="Times New Roman" w:cs="Times New Roman"/>
          <w:i/>
          <w:iCs/>
        </w:rPr>
        <w:t>Сообщение</w:t>
      </w:r>
      <w:r w:rsidRPr="008D0770">
        <w:rPr>
          <w:rStyle w:val="ae"/>
          <w:rFonts w:ascii="Times New Roman" w:hAnsi="Times New Roman" w:cs="Times New Roman"/>
        </w:rPr>
        <w:t xml:space="preserve"> отличается от доклада меньшим объемом информац</w:t>
      </w:r>
      <w:proofErr w:type="gramStart"/>
      <w:r w:rsidRPr="008D0770">
        <w:rPr>
          <w:rStyle w:val="ae"/>
          <w:rFonts w:ascii="Times New Roman" w:hAnsi="Times New Roman" w:cs="Times New Roman"/>
        </w:rPr>
        <w:t>ии и ее</w:t>
      </w:r>
      <w:proofErr w:type="gramEnd"/>
      <w:r w:rsidRPr="008D0770">
        <w:rPr>
          <w:rStyle w:val="ae"/>
          <w:rFonts w:ascii="Times New Roman" w:hAnsi="Times New Roman" w:cs="Times New Roman"/>
        </w:rPr>
        <w:t xml:space="preserve"> характером. Сообщаемая информация может носить характер уточнения или обобщения, отражать современный взгляд на заданную тему, дополнять уже известную информацию фактическими или статистическими материалами. </w:t>
      </w:r>
      <w:r w:rsidRPr="008D0770">
        <w:rPr>
          <w:rStyle w:val="ae"/>
          <w:rFonts w:ascii="Times New Roman" w:hAnsi="Times New Roman" w:cs="Times New Roman"/>
        </w:rPr>
        <w:lastRenderedPageBreak/>
        <w:t>Сообщение может включать элементы наглядности - иллюстрации, схемы и т.п.</w:t>
      </w:r>
    </w:p>
    <w:p w14:paraId="08EE8F3D" w14:textId="77777777" w:rsidR="005B1A52" w:rsidRPr="008D0770" w:rsidRDefault="005B1A52" w:rsidP="005B1A52">
      <w:pPr>
        <w:pStyle w:val="13"/>
        <w:spacing w:after="0" w:line="240" w:lineRule="auto"/>
        <w:jc w:val="both"/>
        <w:rPr>
          <w:rFonts w:ascii="Times New Roman" w:hAnsi="Times New Roman" w:cs="Times New Roman"/>
        </w:rPr>
      </w:pPr>
      <w:r w:rsidRPr="008D0770">
        <w:rPr>
          <w:rStyle w:val="ae"/>
          <w:rFonts w:ascii="Times New Roman" w:hAnsi="Times New Roman" w:cs="Times New Roman"/>
        </w:rPr>
        <w:t>Построение устного сообщения, доклада включает три части: вступление (10</w:t>
      </w:r>
      <w:r w:rsidRPr="008D0770">
        <w:rPr>
          <w:rStyle w:val="ae"/>
          <w:rFonts w:ascii="Times New Roman" w:hAnsi="Times New Roman" w:cs="Times New Roman"/>
        </w:rPr>
        <w:softHyphen/>
        <w:t>15% общего времени), основную часть (60-70%) и заключение (20-25%).</w:t>
      </w:r>
    </w:p>
    <w:p w14:paraId="42F9BFB2" w14:textId="77777777" w:rsidR="005B1A52" w:rsidRPr="008D0770" w:rsidRDefault="005B1A52" w:rsidP="005B1A52">
      <w:pPr>
        <w:pStyle w:val="13"/>
        <w:spacing w:after="0" w:line="240" w:lineRule="auto"/>
        <w:jc w:val="both"/>
        <w:rPr>
          <w:rFonts w:ascii="Times New Roman" w:hAnsi="Times New Roman" w:cs="Times New Roman"/>
        </w:rPr>
      </w:pPr>
      <w:r w:rsidRPr="008D0770">
        <w:rPr>
          <w:rStyle w:val="ae"/>
          <w:rFonts w:ascii="Times New Roman" w:hAnsi="Times New Roman" w:cs="Times New Roman"/>
        </w:rPr>
        <w:t>Во вступлении указывается тема сообщения, доклада, устанавливается логическая связь ее с другими темами или место рассматриваемой проблемы среди других проблем, дается краткий обзор источников, на материале которых раскрывается тема, сообщается основная идея, кратко перечисляются рассматриваемые вопросы, дается современная оценка предмета изложения.</w:t>
      </w:r>
    </w:p>
    <w:p w14:paraId="023BF3C6" w14:textId="77777777" w:rsidR="005B1A52" w:rsidRPr="008D0770" w:rsidRDefault="005B1A52" w:rsidP="005B1A52">
      <w:pPr>
        <w:pStyle w:val="13"/>
        <w:spacing w:after="0" w:line="240" w:lineRule="auto"/>
        <w:jc w:val="both"/>
        <w:rPr>
          <w:rFonts w:ascii="Times New Roman" w:hAnsi="Times New Roman" w:cs="Times New Roman"/>
        </w:rPr>
      </w:pPr>
      <w:r w:rsidRPr="008D0770">
        <w:rPr>
          <w:rStyle w:val="ae"/>
          <w:rFonts w:ascii="Times New Roman" w:hAnsi="Times New Roman" w:cs="Times New Roman"/>
        </w:rPr>
        <w:t>Результатом вступления должны быть заинтересованность слушателей, внимание и расположенность к презентатору и будущей теме.</w:t>
      </w:r>
    </w:p>
    <w:p w14:paraId="510399D1" w14:textId="77777777" w:rsidR="005B1A52" w:rsidRPr="008D0770" w:rsidRDefault="005B1A52" w:rsidP="005B1A52">
      <w:pPr>
        <w:pStyle w:val="13"/>
        <w:spacing w:after="0" w:line="240" w:lineRule="auto"/>
        <w:jc w:val="both"/>
        <w:rPr>
          <w:rFonts w:ascii="Times New Roman" w:hAnsi="Times New Roman" w:cs="Times New Roman"/>
        </w:rPr>
      </w:pPr>
      <w:r w:rsidRPr="008D0770">
        <w:rPr>
          <w:rStyle w:val="ae"/>
          <w:rFonts w:ascii="Times New Roman" w:hAnsi="Times New Roman" w:cs="Times New Roman"/>
        </w:rPr>
        <w:t>Основная часть должна иметь четкое логическое построение, в ней должна быть раскрыта суть темы доклада. Задача основной части - представить достаточно данных для того, чтобы слушатели заинтересовались темой и захотели ознакомиться с материалами. План развития основной части должен быть ясным. Должно быть отобрано оптимальное количество фактов и необходимых примеров.</w:t>
      </w:r>
    </w:p>
    <w:p w14:paraId="1230CB2F" w14:textId="77777777" w:rsidR="005B1A52" w:rsidRPr="008D0770" w:rsidRDefault="005B1A52" w:rsidP="005B1A52">
      <w:pPr>
        <w:pStyle w:val="13"/>
        <w:spacing w:after="0" w:line="240" w:lineRule="auto"/>
        <w:jc w:val="both"/>
        <w:rPr>
          <w:rStyle w:val="ae"/>
          <w:rFonts w:ascii="Times New Roman" w:hAnsi="Times New Roman" w:cs="Times New Roman"/>
        </w:rPr>
      </w:pPr>
      <w:r w:rsidRPr="008D0770">
        <w:rPr>
          <w:rStyle w:val="ae"/>
          <w:rFonts w:ascii="Times New Roman" w:hAnsi="Times New Roman" w:cs="Times New Roman"/>
        </w:rPr>
        <w:t>В заключении обычно подводятся итоги, формулируются выводы по теме доклада, подчеркивается значение рассмотренной проблемы и т.п. Правильно построенное заключение способствует хорошему впечатлению от выступления в целом.</w:t>
      </w:r>
    </w:p>
    <w:p w14:paraId="74EF95E6" w14:textId="77777777" w:rsidR="005B1A52" w:rsidRPr="008D0770" w:rsidRDefault="005B1A52" w:rsidP="005B1A52">
      <w:pPr>
        <w:pStyle w:val="13"/>
        <w:spacing w:after="0" w:line="240" w:lineRule="auto"/>
        <w:jc w:val="both"/>
        <w:rPr>
          <w:rFonts w:ascii="Times New Roman" w:hAnsi="Times New Roman" w:cs="Times New Roman"/>
        </w:rPr>
      </w:pPr>
    </w:p>
    <w:p w14:paraId="265691DE" w14:textId="2D2E9A20" w:rsidR="005B1A52" w:rsidRPr="008D0770" w:rsidRDefault="005B1A52" w:rsidP="005B1A52">
      <w:pPr>
        <w:pStyle w:val="13"/>
        <w:spacing w:after="0" w:line="240" w:lineRule="auto"/>
        <w:jc w:val="center"/>
        <w:rPr>
          <w:rStyle w:val="ae"/>
          <w:rFonts w:ascii="Times New Roman" w:hAnsi="Times New Roman" w:cs="Times New Roman"/>
          <w:b/>
        </w:rPr>
      </w:pPr>
      <w:r w:rsidRPr="008D0770">
        <w:rPr>
          <w:rStyle w:val="ae"/>
          <w:rFonts w:ascii="Times New Roman" w:hAnsi="Times New Roman" w:cs="Times New Roman"/>
          <w:b/>
        </w:rPr>
        <w:t>АЛГОРИТМ РАБОТЫ</w:t>
      </w:r>
    </w:p>
    <w:p w14:paraId="6226A81F" w14:textId="77777777" w:rsidR="005B1A52" w:rsidRDefault="005B1A52" w:rsidP="005B1A52">
      <w:pPr>
        <w:pStyle w:val="13"/>
        <w:spacing w:after="0" w:line="240" w:lineRule="auto"/>
        <w:jc w:val="center"/>
        <w:rPr>
          <w:rStyle w:val="ae"/>
          <w:rFonts w:ascii="Times New Roman" w:hAnsi="Times New Roman" w:cs="Times New Roman"/>
          <w:b/>
        </w:rPr>
      </w:pPr>
      <w:r w:rsidRPr="008D0770">
        <w:rPr>
          <w:rStyle w:val="ae"/>
          <w:rFonts w:ascii="Times New Roman" w:hAnsi="Times New Roman" w:cs="Times New Roman"/>
          <w:b/>
        </w:rPr>
        <w:t>ПО ПОДГОТОВКЕ УСТНОГО СООБЩЕНИЯ, ДОКЛАДА</w:t>
      </w:r>
    </w:p>
    <w:p w14:paraId="6FDB8853" w14:textId="77777777" w:rsidR="008D0770" w:rsidRPr="008D0770" w:rsidRDefault="008D0770" w:rsidP="005B1A52">
      <w:pPr>
        <w:pStyle w:val="13"/>
        <w:spacing w:after="0" w:line="240" w:lineRule="auto"/>
        <w:jc w:val="center"/>
        <w:rPr>
          <w:rFonts w:ascii="Times New Roman" w:hAnsi="Times New Roman" w:cs="Times New Roman"/>
          <w:b/>
        </w:rPr>
      </w:pPr>
    </w:p>
    <w:p w14:paraId="000C8921" w14:textId="77777777" w:rsidR="005B1A52" w:rsidRPr="008D0770" w:rsidRDefault="005B1A52" w:rsidP="005B1A52">
      <w:pPr>
        <w:pStyle w:val="13"/>
        <w:numPr>
          <w:ilvl w:val="0"/>
          <w:numId w:val="14"/>
        </w:numPr>
        <w:tabs>
          <w:tab w:val="left" w:pos="1436"/>
        </w:tabs>
        <w:spacing w:after="0" w:line="240" w:lineRule="auto"/>
        <w:ind w:left="740"/>
        <w:jc w:val="both"/>
        <w:rPr>
          <w:rFonts w:ascii="Times New Roman" w:hAnsi="Times New Roman" w:cs="Times New Roman"/>
        </w:rPr>
      </w:pPr>
      <w:r w:rsidRPr="008D0770">
        <w:rPr>
          <w:rStyle w:val="ae"/>
          <w:rFonts w:ascii="Times New Roman" w:hAnsi="Times New Roman" w:cs="Times New Roman"/>
        </w:rPr>
        <w:t>Выберите тему из предложенной преподавателем тематики докладов и сообщений. Вы можете самостоятельно предложить тему с учетом изучаемого материала.</w:t>
      </w:r>
    </w:p>
    <w:p w14:paraId="7BF55E9F" w14:textId="77777777" w:rsidR="005B1A52" w:rsidRPr="008D0770" w:rsidRDefault="005B1A52" w:rsidP="005B1A52">
      <w:pPr>
        <w:pStyle w:val="13"/>
        <w:numPr>
          <w:ilvl w:val="0"/>
          <w:numId w:val="14"/>
        </w:numPr>
        <w:tabs>
          <w:tab w:val="left" w:pos="1436"/>
        </w:tabs>
        <w:spacing w:after="0" w:line="240" w:lineRule="auto"/>
        <w:ind w:left="740"/>
        <w:jc w:val="both"/>
        <w:rPr>
          <w:rFonts w:ascii="Times New Roman" w:hAnsi="Times New Roman" w:cs="Times New Roman"/>
        </w:rPr>
      </w:pPr>
      <w:r w:rsidRPr="008D0770">
        <w:rPr>
          <w:rStyle w:val="ae"/>
          <w:rFonts w:ascii="Times New Roman" w:hAnsi="Times New Roman" w:cs="Times New Roman"/>
        </w:rPr>
        <w:t>Ознакомьтесь со списком рекомендуемой литературы и источников и подготовьте их для работы.</w:t>
      </w:r>
    </w:p>
    <w:p w14:paraId="0F3BFD57" w14:textId="77777777" w:rsidR="005B1A52" w:rsidRPr="008D0770" w:rsidRDefault="005B1A52" w:rsidP="005B1A52">
      <w:pPr>
        <w:pStyle w:val="13"/>
        <w:numPr>
          <w:ilvl w:val="0"/>
          <w:numId w:val="14"/>
        </w:numPr>
        <w:tabs>
          <w:tab w:val="left" w:pos="1436"/>
        </w:tabs>
        <w:spacing w:after="0" w:line="240" w:lineRule="auto"/>
        <w:ind w:left="740"/>
        <w:jc w:val="both"/>
        <w:rPr>
          <w:rFonts w:ascii="Times New Roman" w:hAnsi="Times New Roman" w:cs="Times New Roman"/>
        </w:rPr>
      </w:pPr>
      <w:r w:rsidRPr="008D0770">
        <w:rPr>
          <w:rStyle w:val="ae"/>
          <w:rFonts w:ascii="Times New Roman" w:hAnsi="Times New Roman" w:cs="Times New Roman"/>
        </w:rPr>
        <w:t>Повторите лекционный материал по теме сообщения, доклада.</w:t>
      </w:r>
    </w:p>
    <w:p w14:paraId="0B72B25F" w14:textId="77777777" w:rsidR="005B1A52" w:rsidRPr="008D0770" w:rsidRDefault="005B1A52" w:rsidP="005B1A52">
      <w:pPr>
        <w:pStyle w:val="13"/>
        <w:numPr>
          <w:ilvl w:val="0"/>
          <w:numId w:val="14"/>
        </w:numPr>
        <w:tabs>
          <w:tab w:val="left" w:pos="1436"/>
        </w:tabs>
        <w:spacing w:after="0" w:line="240" w:lineRule="auto"/>
        <w:ind w:left="740"/>
        <w:jc w:val="both"/>
        <w:rPr>
          <w:rFonts w:ascii="Times New Roman" w:hAnsi="Times New Roman" w:cs="Times New Roman"/>
        </w:rPr>
      </w:pPr>
      <w:r w:rsidRPr="008D0770">
        <w:rPr>
          <w:rStyle w:val="ae"/>
          <w:rFonts w:ascii="Times New Roman" w:hAnsi="Times New Roman" w:cs="Times New Roman"/>
        </w:rPr>
        <w:t>Изучите материал, касающийся темы сообщения не менее чем по двум-трем рекомендованным источникам.</w:t>
      </w:r>
    </w:p>
    <w:p w14:paraId="4A31B017" w14:textId="77777777" w:rsidR="005B1A52" w:rsidRPr="008D0770" w:rsidRDefault="005B1A52" w:rsidP="005B1A52">
      <w:pPr>
        <w:pStyle w:val="13"/>
        <w:numPr>
          <w:ilvl w:val="0"/>
          <w:numId w:val="14"/>
        </w:numPr>
        <w:tabs>
          <w:tab w:val="left" w:pos="1436"/>
        </w:tabs>
        <w:spacing w:after="0" w:line="240" w:lineRule="auto"/>
        <w:ind w:left="740"/>
        <w:jc w:val="both"/>
        <w:rPr>
          <w:rFonts w:ascii="Times New Roman" w:hAnsi="Times New Roman" w:cs="Times New Roman"/>
        </w:rPr>
      </w:pPr>
      <w:r w:rsidRPr="008D0770">
        <w:rPr>
          <w:rStyle w:val="ae"/>
          <w:rFonts w:ascii="Times New Roman" w:hAnsi="Times New Roman" w:cs="Times New Roman"/>
        </w:rPr>
        <w:t>Выделите незнакомые слова и термины. Обратитесь к словарю, чтобы найти значения незнакомых слов.</w:t>
      </w:r>
    </w:p>
    <w:p w14:paraId="6F3D4A6E" w14:textId="77777777" w:rsidR="005B1A52" w:rsidRPr="008D0770" w:rsidRDefault="005B1A52" w:rsidP="005B1A52">
      <w:pPr>
        <w:pStyle w:val="13"/>
        <w:numPr>
          <w:ilvl w:val="0"/>
          <w:numId w:val="14"/>
        </w:numPr>
        <w:tabs>
          <w:tab w:val="left" w:pos="1436"/>
        </w:tabs>
        <w:spacing w:after="0" w:line="240" w:lineRule="auto"/>
        <w:ind w:left="740"/>
        <w:jc w:val="both"/>
        <w:rPr>
          <w:rFonts w:ascii="Times New Roman" w:hAnsi="Times New Roman" w:cs="Times New Roman"/>
        </w:rPr>
      </w:pPr>
      <w:r w:rsidRPr="008D0770">
        <w:rPr>
          <w:rStyle w:val="ae"/>
          <w:rFonts w:ascii="Times New Roman" w:hAnsi="Times New Roman" w:cs="Times New Roman"/>
        </w:rPr>
        <w:t>Составьте план сообщения, доклада.</w:t>
      </w:r>
    </w:p>
    <w:p w14:paraId="1D5D4344" w14:textId="77777777" w:rsidR="005B1A52" w:rsidRPr="008D0770" w:rsidRDefault="005B1A52" w:rsidP="005B1A52">
      <w:pPr>
        <w:pStyle w:val="13"/>
        <w:numPr>
          <w:ilvl w:val="0"/>
          <w:numId w:val="14"/>
        </w:numPr>
        <w:tabs>
          <w:tab w:val="left" w:pos="1456"/>
        </w:tabs>
        <w:spacing w:after="0" w:line="240" w:lineRule="auto"/>
        <w:ind w:left="760"/>
        <w:jc w:val="both"/>
        <w:rPr>
          <w:rFonts w:ascii="Times New Roman" w:hAnsi="Times New Roman" w:cs="Times New Roman"/>
        </w:rPr>
      </w:pPr>
      <w:r w:rsidRPr="008D0770">
        <w:rPr>
          <w:rStyle w:val="ae"/>
          <w:rFonts w:ascii="Times New Roman" w:hAnsi="Times New Roman" w:cs="Times New Roman"/>
        </w:rPr>
        <w:t>Еще раз внимательно прочитайте текст выбранных источников информации, стараясь понять общее содержание. Выделите наиболее значимые для раскрытия темы факты, мнения, положения.</w:t>
      </w:r>
    </w:p>
    <w:p w14:paraId="1DEA515C" w14:textId="77777777" w:rsidR="005B1A52" w:rsidRPr="008D0770" w:rsidRDefault="005B1A52" w:rsidP="005B1A52">
      <w:pPr>
        <w:pStyle w:val="13"/>
        <w:numPr>
          <w:ilvl w:val="0"/>
          <w:numId w:val="14"/>
        </w:numPr>
        <w:tabs>
          <w:tab w:val="left" w:pos="1456"/>
        </w:tabs>
        <w:spacing w:after="0" w:line="240" w:lineRule="auto"/>
        <w:ind w:left="760"/>
        <w:jc w:val="both"/>
        <w:rPr>
          <w:rFonts w:ascii="Times New Roman" w:hAnsi="Times New Roman" w:cs="Times New Roman"/>
        </w:rPr>
      </w:pPr>
      <w:r w:rsidRPr="008D0770">
        <w:rPr>
          <w:rStyle w:val="ae"/>
          <w:rFonts w:ascii="Times New Roman" w:hAnsi="Times New Roman" w:cs="Times New Roman"/>
        </w:rPr>
        <w:t>Запишите основные положения сообщения или доклада в соответствии с планом, выписывая по каждому пункту несколько предложений.</w:t>
      </w:r>
    </w:p>
    <w:p w14:paraId="413FFF1A" w14:textId="77777777" w:rsidR="005B1A52" w:rsidRPr="008D0770" w:rsidRDefault="005B1A52" w:rsidP="005B1A52">
      <w:pPr>
        <w:pStyle w:val="13"/>
        <w:numPr>
          <w:ilvl w:val="0"/>
          <w:numId w:val="14"/>
        </w:numPr>
        <w:tabs>
          <w:tab w:val="left" w:pos="1456"/>
        </w:tabs>
        <w:spacing w:after="0" w:line="240" w:lineRule="auto"/>
        <w:ind w:left="760"/>
        <w:jc w:val="both"/>
        <w:rPr>
          <w:rFonts w:ascii="Times New Roman" w:hAnsi="Times New Roman" w:cs="Times New Roman"/>
        </w:rPr>
      </w:pPr>
      <w:r w:rsidRPr="008D0770">
        <w:rPr>
          <w:rStyle w:val="ae"/>
          <w:rFonts w:ascii="Times New Roman" w:hAnsi="Times New Roman" w:cs="Times New Roman"/>
        </w:rPr>
        <w:t>Составьте окончательный текст сообщения, доклада.</w:t>
      </w:r>
    </w:p>
    <w:p w14:paraId="4F2A69A0" w14:textId="77777777" w:rsidR="005B1A52" w:rsidRPr="008D0770" w:rsidRDefault="005B1A52" w:rsidP="005B1A52">
      <w:pPr>
        <w:pStyle w:val="13"/>
        <w:numPr>
          <w:ilvl w:val="0"/>
          <w:numId w:val="14"/>
        </w:numPr>
        <w:tabs>
          <w:tab w:val="left" w:pos="1456"/>
        </w:tabs>
        <w:spacing w:after="0" w:line="240" w:lineRule="auto"/>
        <w:ind w:left="760"/>
        <w:jc w:val="both"/>
        <w:rPr>
          <w:rFonts w:ascii="Times New Roman" w:hAnsi="Times New Roman" w:cs="Times New Roman"/>
        </w:rPr>
      </w:pPr>
      <w:r w:rsidRPr="008D0770">
        <w:rPr>
          <w:rStyle w:val="ae"/>
          <w:rFonts w:ascii="Times New Roman" w:hAnsi="Times New Roman" w:cs="Times New Roman"/>
        </w:rPr>
        <w:t xml:space="preserve">Оформите материал в соответствии с определенными </w:t>
      </w:r>
      <w:r w:rsidRPr="008D0770">
        <w:rPr>
          <w:rStyle w:val="ae"/>
          <w:rFonts w:ascii="Times New Roman" w:hAnsi="Times New Roman" w:cs="Times New Roman"/>
        </w:rPr>
        <w:lastRenderedPageBreak/>
        <w:t>преподавателем требованиями.</w:t>
      </w:r>
    </w:p>
    <w:p w14:paraId="29230F85" w14:textId="77777777" w:rsidR="005B1A52" w:rsidRPr="008D0770" w:rsidRDefault="005B1A52" w:rsidP="005B1A52">
      <w:pPr>
        <w:pStyle w:val="13"/>
        <w:spacing w:after="0" w:line="240" w:lineRule="auto"/>
        <w:jc w:val="both"/>
        <w:rPr>
          <w:rFonts w:ascii="Times New Roman" w:hAnsi="Times New Roman" w:cs="Times New Roman"/>
        </w:rPr>
      </w:pPr>
      <w:r w:rsidRPr="008D0770">
        <w:rPr>
          <w:rStyle w:val="ae"/>
          <w:rFonts w:ascii="Times New Roman" w:hAnsi="Times New Roman" w:cs="Times New Roman"/>
        </w:rPr>
        <w:t>Сообщение, доклад обычно оформляется текстовым файлом, набранным компьютерным способом в одном из текстовых редакторов и распечатывается на листах формата А</w:t>
      </w:r>
      <w:proofErr w:type="gramStart"/>
      <w:r w:rsidRPr="008D0770">
        <w:rPr>
          <w:rStyle w:val="ae"/>
          <w:rFonts w:ascii="Times New Roman" w:hAnsi="Times New Roman" w:cs="Times New Roman"/>
        </w:rPr>
        <w:t>4</w:t>
      </w:r>
      <w:proofErr w:type="gramEnd"/>
      <w:r w:rsidRPr="008D0770">
        <w:rPr>
          <w:rStyle w:val="ae"/>
          <w:rFonts w:ascii="Times New Roman" w:hAnsi="Times New Roman" w:cs="Times New Roman"/>
        </w:rPr>
        <w:t>. Оформление материала должно иметь следующую структуру: титульный лист, текст сообщения / доклада, список использованных источников.</w:t>
      </w:r>
    </w:p>
    <w:p w14:paraId="4117267A" w14:textId="77777777" w:rsidR="005B1A52" w:rsidRPr="008D0770" w:rsidRDefault="005B1A52" w:rsidP="005B1A52">
      <w:pPr>
        <w:pStyle w:val="13"/>
        <w:numPr>
          <w:ilvl w:val="0"/>
          <w:numId w:val="15"/>
        </w:numPr>
        <w:tabs>
          <w:tab w:val="left" w:pos="1456"/>
        </w:tabs>
        <w:spacing w:after="0" w:line="240" w:lineRule="auto"/>
        <w:ind w:left="760"/>
        <w:jc w:val="both"/>
        <w:rPr>
          <w:rFonts w:ascii="Times New Roman" w:hAnsi="Times New Roman" w:cs="Times New Roman"/>
        </w:rPr>
      </w:pPr>
      <w:r w:rsidRPr="008D0770">
        <w:rPr>
          <w:rStyle w:val="ae"/>
          <w:rFonts w:ascii="Times New Roman" w:hAnsi="Times New Roman" w:cs="Times New Roman"/>
        </w:rPr>
        <w:t>Прочитайте текст медленно вслух, обращая особое внимание на произношение новых терминов и стараясь запомнить информацию.</w:t>
      </w:r>
    </w:p>
    <w:p w14:paraId="302BE2E6" w14:textId="77777777" w:rsidR="005B1A52" w:rsidRPr="008D0770" w:rsidRDefault="005B1A52" w:rsidP="005B1A52">
      <w:pPr>
        <w:pStyle w:val="13"/>
        <w:numPr>
          <w:ilvl w:val="0"/>
          <w:numId w:val="15"/>
        </w:numPr>
        <w:tabs>
          <w:tab w:val="left" w:pos="1456"/>
        </w:tabs>
        <w:spacing w:after="0" w:line="240" w:lineRule="auto"/>
        <w:ind w:left="760"/>
        <w:jc w:val="both"/>
        <w:rPr>
          <w:rFonts w:ascii="Times New Roman" w:hAnsi="Times New Roman" w:cs="Times New Roman"/>
        </w:rPr>
      </w:pPr>
      <w:r w:rsidRPr="008D0770">
        <w:rPr>
          <w:rStyle w:val="ae"/>
          <w:rFonts w:ascii="Times New Roman" w:hAnsi="Times New Roman" w:cs="Times New Roman"/>
        </w:rPr>
        <w:t>Восстановите последовательность изложения текста сообщения, пересказав его устно.</w:t>
      </w:r>
    </w:p>
    <w:p w14:paraId="1EAC5D76" w14:textId="77777777" w:rsidR="005B1A52" w:rsidRPr="008D0770" w:rsidRDefault="005B1A52" w:rsidP="005B1A52">
      <w:pPr>
        <w:pStyle w:val="13"/>
        <w:numPr>
          <w:ilvl w:val="0"/>
          <w:numId w:val="15"/>
        </w:numPr>
        <w:tabs>
          <w:tab w:val="left" w:pos="1456"/>
        </w:tabs>
        <w:spacing w:after="0" w:line="240" w:lineRule="auto"/>
        <w:ind w:left="760"/>
        <w:jc w:val="both"/>
        <w:rPr>
          <w:rFonts w:ascii="Times New Roman" w:hAnsi="Times New Roman" w:cs="Times New Roman"/>
        </w:rPr>
      </w:pPr>
      <w:r w:rsidRPr="008D0770">
        <w:rPr>
          <w:rStyle w:val="ae"/>
          <w:rFonts w:ascii="Times New Roman" w:hAnsi="Times New Roman" w:cs="Times New Roman"/>
        </w:rPr>
        <w:t>Проверьте еще раз свои знания спустя некоторое время, чтобы выяснить прочность усвоения учебного материала.</w:t>
      </w:r>
    </w:p>
    <w:p w14:paraId="558A2B6B" w14:textId="77777777" w:rsidR="005B1A52" w:rsidRPr="008D0770" w:rsidRDefault="005B1A52" w:rsidP="005B1A52">
      <w:pPr>
        <w:pStyle w:val="13"/>
        <w:numPr>
          <w:ilvl w:val="0"/>
          <w:numId w:val="15"/>
        </w:numPr>
        <w:tabs>
          <w:tab w:val="left" w:pos="1456"/>
        </w:tabs>
        <w:spacing w:after="0" w:line="240" w:lineRule="auto"/>
        <w:ind w:left="760"/>
        <w:jc w:val="both"/>
        <w:rPr>
          <w:rFonts w:ascii="Times New Roman" w:hAnsi="Times New Roman" w:cs="Times New Roman"/>
        </w:rPr>
      </w:pPr>
      <w:r w:rsidRPr="008D0770">
        <w:rPr>
          <w:rStyle w:val="ae"/>
          <w:rFonts w:ascii="Times New Roman" w:hAnsi="Times New Roman" w:cs="Times New Roman"/>
        </w:rPr>
        <w:t>Подготовьте публичное выступление по материалам сообщения или доклада.</w:t>
      </w:r>
    </w:p>
    <w:p w14:paraId="30B08083" w14:textId="77777777" w:rsidR="005B1A52" w:rsidRPr="008D0770" w:rsidRDefault="005B1A52" w:rsidP="005B1A52">
      <w:pPr>
        <w:pStyle w:val="13"/>
        <w:spacing w:after="0" w:line="240" w:lineRule="auto"/>
        <w:jc w:val="both"/>
        <w:rPr>
          <w:rFonts w:ascii="Times New Roman" w:hAnsi="Times New Roman" w:cs="Times New Roman"/>
        </w:rPr>
      </w:pPr>
      <w:r w:rsidRPr="008D0770">
        <w:rPr>
          <w:rStyle w:val="ae"/>
          <w:rFonts w:ascii="Times New Roman" w:hAnsi="Times New Roman" w:cs="Times New Roman"/>
        </w:rPr>
        <w:t>При подготовке к выступлению необходимо выбрать способ выступления: устное изложение с опорой на конспект, схемы, таблицы или чтение подготовленного текста. Отметим, однако, что чтение заранее написанного текста значительно уменьшает влияние выступления на аудиторию.</w:t>
      </w:r>
    </w:p>
    <w:p w14:paraId="7E3EF6DB" w14:textId="77777777" w:rsidR="005B1A52" w:rsidRPr="008D0770" w:rsidRDefault="005B1A52" w:rsidP="005B1A52">
      <w:pPr>
        <w:pStyle w:val="13"/>
        <w:spacing w:after="0" w:line="240" w:lineRule="auto"/>
        <w:jc w:val="both"/>
        <w:rPr>
          <w:rFonts w:ascii="Times New Roman" w:hAnsi="Times New Roman" w:cs="Times New Roman"/>
        </w:rPr>
      </w:pPr>
      <w:r w:rsidRPr="008D0770">
        <w:rPr>
          <w:rStyle w:val="ae"/>
          <w:rFonts w:ascii="Times New Roman" w:hAnsi="Times New Roman" w:cs="Times New Roman"/>
        </w:rPr>
        <w:t xml:space="preserve">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 Поэтому важно выбрать интересную для слушателей форму изложения материала (например, презентация, демонстрирующая основные положения, использование фотоматериалов, </w:t>
      </w:r>
      <w:proofErr w:type="spellStart"/>
      <w:r w:rsidRPr="008D0770">
        <w:rPr>
          <w:rStyle w:val="ae"/>
          <w:rFonts w:ascii="Times New Roman" w:hAnsi="Times New Roman" w:cs="Times New Roman"/>
        </w:rPr>
        <w:t>видеофрагметов</w:t>
      </w:r>
      <w:proofErr w:type="spellEnd"/>
      <w:r w:rsidRPr="008D0770">
        <w:rPr>
          <w:rStyle w:val="ae"/>
          <w:rFonts w:ascii="Times New Roman" w:hAnsi="Times New Roman" w:cs="Times New Roman"/>
        </w:rPr>
        <w:t xml:space="preserve">, аудиозаписей, </w:t>
      </w:r>
      <w:proofErr w:type="spellStart"/>
      <w:r w:rsidRPr="008D0770">
        <w:rPr>
          <w:rStyle w:val="ae"/>
          <w:rFonts w:ascii="Times New Roman" w:hAnsi="Times New Roman" w:cs="Times New Roman"/>
        </w:rPr>
        <w:t>фактологического</w:t>
      </w:r>
      <w:proofErr w:type="spellEnd"/>
      <w:r w:rsidRPr="008D0770">
        <w:rPr>
          <w:rStyle w:val="ae"/>
          <w:rFonts w:ascii="Times New Roman" w:hAnsi="Times New Roman" w:cs="Times New Roman"/>
        </w:rPr>
        <w:t xml:space="preserve"> материала).</w:t>
      </w:r>
    </w:p>
    <w:p w14:paraId="50912485" w14:textId="77777777" w:rsidR="005B1A52" w:rsidRPr="008D0770" w:rsidRDefault="005B1A52" w:rsidP="005B1A52">
      <w:pPr>
        <w:pStyle w:val="13"/>
        <w:spacing w:after="0" w:line="240" w:lineRule="auto"/>
        <w:jc w:val="both"/>
        <w:rPr>
          <w:rFonts w:ascii="Times New Roman" w:hAnsi="Times New Roman" w:cs="Times New Roman"/>
        </w:rPr>
      </w:pPr>
      <w:r w:rsidRPr="008D0770">
        <w:rPr>
          <w:rStyle w:val="ae"/>
          <w:rFonts w:ascii="Times New Roman" w:hAnsi="Times New Roman" w:cs="Times New Roman"/>
        </w:rPr>
        <w:t>Любое устное выступление должно удовлетворять трем основным критериям, которые в конечном итоге и приводят к успеху:</w:t>
      </w:r>
    </w:p>
    <w:p w14:paraId="6B32F0FC" w14:textId="77777777" w:rsidR="005B1A52" w:rsidRPr="008D0770" w:rsidRDefault="005B1A52" w:rsidP="005B1A52">
      <w:pPr>
        <w:pStyle w:val="13"/>
        <w:numPr>
          <w:ilvl w:val="0"/>
          <w:numId w:val="16"/>
        </w:numPr>
        <w:tabs>
          <w:tab w:val="left" w:pos="1397"/>
        </w:tabs>
        <w:spacing w:after="0" w:line="240" w:lineRule="auto"/>
        <w:ind w:firstLine="740"/>
        <w:jc w:val="both"/>
        <w:rPr>
          <w:rFonts w:ascii="Times New Roman" w:hAnsi="Times New Roman" w:cs="Times New Roman"/>
        </w:rPr>
      </w:pPr>
      <w:r w:rsidRPr="008D0770">
        <w:rPr>
          <w:rStyle w:val="ae"/>
          <w:rFonts w:ascii="Times New Roman" w:hAnsi="Times New Roman" w:cs="Times New Roman"/>
        </w:rPr>
        <w:t>критерий правильности, т.е. соответствия языковым нормам;</w:t>
      </w:r>
    </w:p>
    <w:p w14:paraId="1C53D841" w14:textId="77777777" w:rsidR="005B1A52" w:rsidRPr="008D0770" w:rsidRDefault="005B1A52" w:rsidP="005B1A52">
      <w:pPr>
        <w:pStyle w:val="13"/>
        <w:numPr>
          <w:ilvl w:val="0"/>
          <w:numId w:val="16"/>
        </w:numPr>
        <w:tabs>
          <w:tab w:val="left" w:pos="1397"/>
        </w:tabs>
        <w:spacing w:after="0" w:line="240" w:lineRule="auto"/>
        <w:ind w:firstLine="740"/>
        <w:jc w:val="both"/>
        <w:rPr>
          <w:rFonts w:ascii="Times New Roman" w:hAnsi="Times New Roman" w:cs="Times New Roman"/>
        </w:rPr>
      </w:pPr>
      <w:r w:rsidRPr="008D0770">
        <w:rPr>
          <w:rStyle w:val="ae"/>
          <w:rFonts w:ascii="Times New Roman" w:hAnsi="Times New Roman" w:cs="Times New Roman"/>
        </w:rPr>
        <w:t>критерий смысловой адекватности, т.е. соответствия содержания</w:t>
      </w:r>
    </w:p>
    <w:p w14:paraId="579BEDE2" w14:textId="77777777" w:rsidR="005B1A52" w:rsidRPr="008D0770" w:rsidRDefault="005B1A52" w:rsidP="005B1A52">
      <w:pPr>
        <w:pStyle w:val="13"/>
        <w:spacing w:after="0" w:line="240" w:lineRule="auto"/>
        <w:ind w:firstLine="740"/>
        <w:jc w:val="both"/>
        <w:rPr>
          <w:rFonts w:ascii="Times New Roman" w:hAnsi="Times New Roman" w:cs="Times New Roman"/>
        </w:rPr>
      </w:pPr>
      <w:r w:rsidRPr="008D0770">
        <w:rPr>
          <w:rStyle w:val="ae"/>
          <w:rFonts w:ascii="Times New Roman" w:hAnsi="Times New Roman" w:cs="Times New Roman"/>
        </w:rPr>
        <w:t>выступления реальности;</w:t>
      </w:r>
    </w:p>
    <w:p w14:paraId="1401E0C1" w14:textId="77777777" w:rsidR="005B1A52" w:rsidRPr="008D0770" w:rsidRDefault="005B1A52" w:rsidP="005B1A52">
      <w:pPr>
        <w:pStyle w:val="13"/>
        <w:numPr>
          <w:ilvl w:val="0"/>
          <w:numId w:val="16"/>
        </w:numPr>
        <w:tabs>
          <w:tab w:val="left" w:pos="1397"/>
        </w:tabs>
        <w:spacing w:after="0" w:line="240" w:lineRule="auto"/>
        <w:ind w:firstLine="740"/>
        <w:jc w:val="both"/>
        <w:rPr>
          <w:rFonts w:ascii="Times New Roman" w:hAnsi="Times New Roman" w:cs="Times New Roman"/>
        </w:rPr>
      </w:pPr>
      <w:r w:rsidRPr="008D0770">
        <w:rPr>
          <w:rStyle w:val="ae"/>
          <w:rFonts w:ascii="Times New Roman" w:hAnsi="Times New Roman" w:cs="Times New Roman"/>
        </w:rPr>
        <w:t xml:space="preserve">критерий эффективности, т.е. соответствия </w:t>
      </w:r>
      <w:proofErr w:type="gramStart"/>
      <w:r w:rsidRPr="008D0770">
        <w:rPr>
          <w:rStyle w:val="ae"/>
          <w:rFonts w:ascii="Times New Roman" w:hAnsi="Times New Roman" w:cs="Times New Roman"/>
        </w:rPr>
        <w:t>достигнутых</w:t>
      </w:r>
      <w:proofErr w:type="gramEnd"/>
    </w:p>
    <w:p w14:paraId="271803F0" w14:textId="77777777" w:rsidR="005B1A52" w:rsidRPr="008D0770" w:rsidRDefault="005B1A52" w:rsidP="005B1A52">
      <w:pPr>
        <w:pStyle w:val="13"/>
        <w:spacing w:after="0" w:line="240" w:lineRule="auto"/>
        <w:ind w:firstLine="740"/>
        <w:jc w:val="both"/>
        <w:rPr>
          <w:rFonts w:ascii="Times New Roman" w:hAnsi="Times New Roman" w:cs="Times New Roman"/>
        </w:rPr>
      </w:pPr>
      <w:r w:rsidRPr="008D0770">
        <w:rPr>
          <w:rStyle w:val="ae"/>
          <w:rFonts w:ascii="Times New Roman" w:hAnsi="Times New Roman" w:cs="Times New Roman"/>
        </w:rPr>
        <w:t>результатов поставленной цели.</w:t>
      </w:r>
    </w:p>
    <w:p w14:paraId="5F5BCE06" w14:textId="77777777" w:rsidR="005B1A52" w:rsidRPr="008D0770" w:rsidRDefault="005B1A52" w:rsidP="005B1A52">
      <w:pPr>
        <w:pStyle w:val="13"/>
        <w:spacing w:after="0" w:line="240" w:lineRule="auto"/>
        <w:jc w:val="both"/>
        <w:rPr>
          <w:rFonts w:ascii="Times New Roman" w:hAnsi="Times New Roman" w:cs="Times New Roman"/>
        </w:rPr>
      </w:pPr>
      <w:r w:rsidRPr="008D0770">
        <w:rPr>
          <w:rStyle w:val="ae"/>
          <w:rFonts w:ascii="Times New Roman" w:hAnsi="Times New Roman" w:cs="Times New Roman"/>
        </w:rPr>
        <w:t>Регламент устного публичного выступления обычно составляет не более 10 минут.</w:t>
      </w:r>
    </w:p>
    <w:p w14:paraId="5FFBB317" w14:textId="77777777" w:rsidR="005B1A52" w:rsidRPr="008D0770" w:rsidRDefault="005B1A52" w:rsidP="005B1A52">
      <w:pPr>
        <w:pStyle w:val="13"/>
        <w:spacing w:after="0" w:line="240" w:lineRule="auto"/>
        <w:jc w:val="both"/>
        <w:rPr>
          <w:rFonts w:ascii="Times New Roman" w:hAnsi="Times New Roman" w:cs="Times New Roman"/>
        </w:rPr>
      </w:pPr>
      <w:r w:rsidRPr="008D0770">
        <w:rPr>
          <w:rStyle w:val="ae"/>
          <w:rFonts w:ascii="Times New Roman" w:hAnsi="Times New Roman" w:cs="Times New Roman"/>
        </w:rPr>
        <w:t>Будьте готовы ответить на вопросы аудитории по теме Вашего сообщения, доклада.</w:t>
      </w:r>
    </w:p>
    <w:p w14:paraId="56125D4F" w14:textId="77777777" w:rsidR="005B1A52" w:rsidRPr="008D0770" w:rsidRDefault="005B1A52" w:rsidP="005B1A52">
      <w:pPr>
        <w:pStyle w:val="13"/>
        <w:spacing w:after="0" w:line="240" w:lineRule="auto"/>
        <w:jc w:val="both"/>
        <w:rPr>
          <w:rFonts w:ascii="Times New Roman" w:hAnsi="Times New Roman" w:cs="Times New Roman"/>
        </w:rPr>
      </w:pPr>
      <w:r w:rsidRPr="008D0770">
        <w:rPr>
          <w:rStyle w:val="ae"/>
          <w:rFonts w:ascii="Times New Roman" w:hAnsi="Times New Roman" w:cs="Times New Roman"/>
        </w:rPr>
        <w:t>К критериям оценки самостоятельной работы по подготовке устного сообщения, доклада относятся:</w:t>
      </w:r>
    </w:p>
    <w:p w14:paraId="19928561" w14:textId="77777777" w:rsidR="005B1A52" w:rsidRPr="008D0770" w:rsidRDefault="005B1A52" w:rsidP="005B1A52">
      <w:pPr>
        <w:pStyle w:val="13"/>
        <w:numPr>
          <w:ilvl w:val="0"/>
          <w:numId w:val="16"/>
        </w:numPr>
        <w:tabs>
          <w:tab w:val="left" w:pos="1397"/>
        </w:tabs>
        <w:spacing w:after="0" w:line="240" w:lineRule="auto"/>
        <w:ind w:firstLine="740"/>
        <w:jc w:val="both"/>
        <w:rPr>
          <w:rFonts w:ascii="Times New Roman" w:hAnsi="Times New Roman" w:cs="Times New Roman"/>
        </w:rPr>
      </w:pPr>
      <w:r w:rsidRPr="008D0770">
        <w:rPr>
          <w:rStyle w:val="ae"/>
          <w:rFonts w:ascii="Times New Roman" w:hAnsi="Times New Roman" w:cs="Times New Roman"/>
        </w:rPr>
        <w:t>соответствие представленной информации заданной теме;</w:t>
      </w:r>
    </w:p>
    <w:p w14:paraId="2513A060" w14:textId="77777777" w:rsidR="005B1A52" w:rsidRPr="008D0770" w:rsidRDefault="005B1A52" w:rsidP="005B1A52">
      <w:pPr>
        <w:pStyle w:val="13"/>
        <w:numPr>
          <w:ilvl w:val="0"/>
          <w:numId w:val="16"/>
        </w:numPr>
        <w:tabs>
          <w:tab w:val="left" w:pos="1397"/>
        </w:tabs>
        <w:spacing w:after="0" w:line="240" w:lineRule="auto"/>
        <w:ind w:firstLine="740"/>
        <w:jc w:val="both"/>
        <w:rPr>
          <w:rFonts w:ascii="Times New Roman" w:hAnsi="Times New Roman" w:cs="Times New Roman"/>
        </w:rPr>
      </w:pPr>
      <w:r w:rsidRPr="008D0770">
        <w:rPr>
          <w:rStyle w:val="ae"/>
          <w:rFonts w:ascii="Times New Roman" w:hAnsi="Times New Roman" w:cs="Times New Roman"/>
        </w:rPr>
        <w:t>характер и стиль изложения материала сообщения;</w:t>
      </w:r>
    </w:p>
    <w:p w14:paraId="7CFC36F2" w14:textId="77777777" w:rsidR="005B1A52" w:rsidRPr="008D0770" w:rsidRDefault="005B1A52" w:rsidP="005B1A52">
      <w:pPr>
        <w:pStyle w:val="13"/>
        <w:numPr>
          <w:ilvl w:val="0"/>
          <w:numId w:val="16"/>
        </w:numPr>
        <w:tabs>
          <w:tab w:val="left" w:pos="1397"/>
        </w:tabs>
        <w:spacing w:after="0" w:line="240" w:lineRule="auto"/>
        <w:ind w:firstLine="740"/>
        <w:jc w:val="both"/>
        <w:rPr>
          <w:rFonts w:ascii="Times New Roman" w:hAnsi="Times New Roman" w:cs="Times New Roman"/>
        </w:rPr>
      </w:pPr>
      <w:r w:rsidRPr="008D0770">
        <w:rPr>
          <w:rStyle w:val="ae"/>
          <w:rFonts w:ascii="Times New Roman" w:hAnsi="Times New Roman" w:cs="Times New Roman"/>
        </w:rPr>
        <w:t>наличие и качество презентационного материала;</w:t>
      </w:r>
    </w:p>
    <w:p w14:paraId="72D4EB54" w14:textId="77777777" w:rsidR="005B1A52" w:rsidRPr="008D0770" w:rsidRDefault="005B1A52" w:rsidP="005B1A52">
      <w:pPr>
        <w:pStyle w:val="13"/>
        <w:numPr>
          <w:ilvl w:val="0"/>
          <w:numId w:val="16"/>
        </w:numPr>
        <w:tabs>
          <w:tab w:val="left" w:pos="1397"/>
        </w:tabs>
        <w:spacing w:after="0" w:line="240" w:lineRule="auto"/>
        <w:ind w:firstLine="740"/>
        <w:jc w:val="both"/>
        <w:rPr>
          <w:rFonts w:ascii="Times New Roman" w:hAnsi="Times New Roman" w:cs="Times New Roman"/>
        </w:rPr>
      </w:pPr>
      <w:r w:rsidRPr="008D0770">
        <w:rPr>
          <w:rStyle w:val="ae"/>
          <w:rFonts w:ascii="Times New Roman" w:hAnsi="Times New Roman" w:cs="Times New Roman"/>
        </w:rPr>
        <w:t>правильность оформления материала;</w:t>
      </w:r>
    </w:p>
    <w:p w14:paraId="6D54FAD0" w14:textId="77777777" w:rsidR="005B1A52" w:rsidRPr="008D0770" w:rsidRDefault="005B1A52" w:rsidP="005B1A52">
      <w:pPr>
        <w:pStyle w:val="13"/>
        <w:numPr>
          <w:ilvl w:val="0"/>
          <w:numId w:val="16"/>
        </w:numPr>
        <w:tabs>
          <w:tab w:val="left" w:pos="1397"/>
          <w:tab w:val="right" w:pos="8276"/>
        </w:tabs>
        <w:spacing w:after="0" w:line="240" w:lineRule="auto"/>
        <w:ind w:firstLine="740"/>
        <w:jc w:val="both"/>
        <w:rPr>
          <w:rFonts w:ascii="Times New Roman" w:hAnsi="Times New Roman" w:cs="Times New Roman"/>
        </w:rPr>
      </w:pPr>
      <w:r w:rsidRPr="008D0770">
        <w:rPr>
          <w:rStyle w:val="ae"/>
          <w:rFonts w:ascii="Times New Roman" w:hAnsi="Times New Roman" w:cs="Times New Roman"/>
        </w:rPr>
        <w:t>свободное владение материалом сообщения или</w:t>
      </w:r>
      <w:r w:rsidRPr="008D0770">
        <w:rPr>
          <w:rStyle w:val="ae"/>
          <w:rFonts w:ascii="Times New Roman" w:hAnsi="Times New Roman" w:cs="Times New Roman"/>
        </w:rPr>
        <w:tab/>
        <w:t>доклада;</w:t>
      </w:r>
    </w:p>
    <w:p w14:paraId="7026DCCB" w14:textId="77777777" w:rsidR="005B1A52" w:rsidRPr="008D0770" w:rsidRDefault="005B1A52" w:rsidP="005B1A52">
      <w:pPr>
        <w:pStyle w:val="13"/>
        <w:numPr>
          <w:ilvl w:val="0"/>
          <w:numId w:val="16"/>
        </w:numPr>
        <w:tabs>
          <w:tab w:val="left" w:pos="1397"/>
        </w:tabs>
        <w:spacing w:after="0" w:line="240" w:lineRule="auto"/>
        <w:ind w:firstLine="740"/>
        <w:jc w:val="both"/>
        <w:rPr>
          <w:rFonts w:ascii="Times New Roman" w:hAnsi="Times New Roman" w:cs="Times New Roman"/>
        </w:rPr>
      </w:pPr>
      <w:r w:rsidRPr="008D0770">
        <w:rPr>
          <w:rStyle w:val="ae"/>
          <w:rFonts w:ascii="Times New Roman" w:hAnsi="Times New Roman" w:cs="Times New Roman"/>
        </w:rPr>
        <w:t>качество ответов на вопросы;</w:t>
      </w:r>
    </w:p>
    <w:p w14:paraId="1DF152DB" w14:textId="77777777" w:rsidR="005B1A52" w:rsidRPr="008D0770" w:rsidRDefault="005B1A52" w:rsidP="005B1A52">
      <w:pPr>
        <w:pStyle w:val="13"/>
        <w:spacing w:after="0" w:line="240" w:lineRule="auto"/>
        <w:jc w:val="both"/>
        <w:rPr>
          <w:rFonts w:ascii="Times New Roman" w:hAnsi="Times New Roman" w:cs="Times New Roman"/>
        </w:rPr>
      </w:pPr>
      <w:r w:rsidRPr="008D0770">
        <w:rPr>
          <w:rStyle w:val="ae"/>
          <w:rFonts w:ascii="Times New Roman" w:hAnsi="Times New Roman" w:cs="Times New Roman"/>
        </w:rPr>
        <w:t>умение держаться перед аудиторией.</w:t>
      </w:r>
    </w:p>
    <w:p w14:paraId="4E045FD1" w14:textId="77777777" w:rsidR="005B1A52" w:rsidRPr="008D0770" w:rsidRDefault="005B1A52" w:rsidP="005B1A52">
      <w:pPr>
        <w:jc w:val="both"/>
        <w:rPr>
          <w:sz w:val="28"/>
          <w:szCs w:val="28"/>
        </w:rPr>
      </w:pPr>
    </w:p>
    <w:p w14:paraId="18DCC0FA" w14:textId="77777777" w:rsidR="005B1A52" w:rsidRDefault="005B1A52" w:rsidP="005B1A52">
      <w:pPr>
        <w:rPr>
          <w:sz w:val="28"/>
          <w:szCs w:val="28"/>
        </w:rPr>
      </w:pPr>
    </w:p>
    <w:p w14:paraId="2B030048" w14:textId="77777777" w:rsidR="008D0770" w:rsidRPr="008D0770" w:rsidRDefault="008D0770" w:rsidP="005B1A52">
      <w:pPr>
        <w:rPr>
          <w:sz w:val="28"/>
          <w:szCs w:val="28"/>
        </w:rPr>
      </w:pPr>
    </w:p>
    <w:p w14:paraId="00138FB9" w14:textId="77777777" w:rsidR="008D0770" w:rsidRDefault="005B1A52" w:rsidP="005B1A52">
      <w:pPr>
        <w:pStyle w:val="13"/>
        <w:spacing w:after="0" w:line="276" w:lineRule="auto"/>
        <w:jc w:val="center"/>
        <w:rPr>
          <w:rStyle w:val="ae"/>
          <w:rFonts w:ascii="Times New Roman" w:hAnsi="Times New Roman" w:cs="Times New Roman"/>
          <w:b/>
        </w:rPr>
      </w:pPr>
      <w:r w:rsidRPr="008D0770">
        <w:rPr>
          <w:rStyle w:val="ae"/>
          <w:rFonts w:ascii="Times New Roman" w:hAnsi="Times New Roman" w:cs="Times New Roman"/>
          <w:b/>
        </w:rPr>
        <w:t xml:space="preserve">АЛГОРИТМ ПО ПОДГОТОВКЕ ПРЕЗЕНТАЦИИ </w:t>
      </w:r>
    </w:p>
    <w:p w14:paraId="2D32FC32" w14:textId="097D67C7" w:rsidR="005B1A52" w:rsidRPr="008D0770" w:rsidRDefault="005B1A52" w:rsidP="005B1A52">
      <w:pPr>
        <w:pStyle w:val="13"/>
        <w:spacing w:after="0" w:line="276" w:lineRule="auto"/>
        <w:jc w:val="center"/>
        <w:rPr>
          <w:rStyle w:val="ae"/>
          <w:rFonts w:ascii="Times New Roman" w:hAnsi="Times New Roman" w:cs="Times New Roman"/>
          <w:b/>
        </w:rPr>
      </w:pPr>
      <w:r w:rsidRPr="008D0770">
        <w:rPr>
          <w:rStyle w:val="ae"/>
          <w:rFonts w:ascii="Times New Roman" w:hAnsi="Times New Roman" w:cs="Times New Roman"/>
          <w:b/>
        </w:rPr>
        <w:t>НА ЗАДАННУЮ ТЕМУ</w:t>
      </w:r>
    </w:p>
    <w:p w14:paraId="1801E6B4" w14:textId="77777777" w:rsidR="005B1A52" w:rsidRPr="008D0770" w:rsidRDefault="005B1A52" w:rsidP="005B1A52">
      <w:pPr>
        <w:pStyle w:val="13"/>
        <w:spacing w:after="0" w:line="276" w:lineRule="auto"/>
        <w:jc w:val="center"/>
        <w:rPr>
          <w:rFonts w:ascii="Times New Roman" w:hAnsi="Times New Roman" w:cs="Times New Roman"/>
          <w:b/>
        </w:rPr>
      </w:pPr>
    </w:p>
    <w:p w14:paraId="1BFC4762" w14:textId="77777777" w:rsidR="005B1A52" w:rsidRPr="008D0770" w:rsidRDefault="005B1A52" w:rsidP="005B1A52">
      <w:pPr>
        <w:pStyle w:val="13"/>
        <w:numPr>
          <w:ilvl w:val="0"/>
          <w:numId w:val="17"/>
        </w:numPr>
        <w:tabs>
          <w:tab w:val="left" w:pos="1424"/>
        </w:tabs>
        <w:spacing w:after="0" w:line="276" w:lineRule="auto"/>
        <w:jc w:val="both"/>
        <w:rPr>
          <w:rFonts w:ascii="Times New Roman" w:hAnsi="Times New Roman" w:cs="Times New Roman"/>
        </w:rPr>
      </w:pPr>
      <w:r w:rsidRPr="008D0770">
        <w:rPr>
          <w:rStyle w:val="ae"/>
          <w:rFonts w:ascii="Times New Roman" w:hAnsi="Times New Roman" w:cs="Times New Roman"/>
        </w:rPr>
        <w:t>Ознакомьтесь с предлагаемыми темами презентаций.</w:t>
      </w:r>
    </w:p>
    <w:p w14:paraId="384B32B9" w14:textId="77777777" w:rsidR="005B1A52" w:rsidRPr="008D0770" w:rsidRDefault="005B1A52" w:rsidP="005B1A52">
      <w:pPr>
        <w:pStyle w:val="13"/>
        <w:numPr>
          <w:ilvl w:val="0"/>
          <w:numId w:val="17"/>
        </w:numPr>
        <w:tabs>
          <w:tab w:val="left" w:pos="1417"/>
        </w:tabs>
        <w:spacing w:after="0" w:line="276" w:lineRule="auto"/>
        <w:jc w:val="both"/>
        <w:rPr>
          <w:rFonts w:ascii="Times New Roman" w:hAnsi="Times New Roman" w:cs="Times New Roman"/>
        </w:rPr>
      </w:pPr>
      <w:r w:rsidRPr="008D0770">
        <w:rPr>
          <w:rStyle w:val="ae"/>
          <w:rFonts w:ascii="Times New Roman" w:hAnsi="Times New Roman" w:cs="Times New Roman"/>
        </w:rPr>
        <w:t>Ознакомьтесь со списком рекомендуемой литературы и источников и подготовьте их для работы.</w:t>
      </w:r>
    </w:p>
    <w:p w14:paraId="37E5BEEC" w14:textId="77777777" w:rsidR="005B1A52" w:rsidRPr="008D0770" w:rsidRDefault="005B1A52" w:rsidP="005B1A52">
      <w:pPr>
        <w:pStyle w:val="13"/>
        <w:numPr>
          <w:ilvl w:val="0"/>
          <w:numId w:val="17"/>
        </w:numPr>
        <w:tabs>
          <w:tab w:val="left" w:pos="1417"/>
        </w:tabs>
        <w:spacing w:after="0" w:line="276" w:lineRule="auto"/>
        <w:jc w:val="both"/>
        <w:rPr>
          <w:rFonts w:ascii="Times New Roman" w:hAnsi="Times New Roman" w:cs="Times New Roman"/>
        </w:rPr>
      </w:pPr>
      <w:r w:rsidRPr="008D0770">
        <w:rPr>
          <w:rStyle w:val="ae"/>
          <w:rFonts w:ascii="Times New Roman" w:hAnsi="Times New Roman" w:cs="Times New Roman"/>
        </w:rPr>
        <w:t>Повторите лекционный материал по теме презентации (при наличии).</w:t>
      </w:r>
    </w:p>
    <w:p w14:paraId="03DA23CD" w14:textId="77777777" w:rsidR="005B1A52" w:rsidRPr="008D0770" w:rsidRDefault="005B1A52" w:rsidP="005B1A52">
      <w:pPr>
        <w:pStyle w:val="13"/>
        <w:numPr>
          <w:ilvl w:val="0"/>
          <w:numId w:val="17"/>
        </w:numPr>
        <w:tabs>
          <w:tab w:val="left" w:pos="1420"/>
        </w:tabs>
        <w:spacing w:after="0" w:line="276" w:lineRule="auto"/>
        <w:jc w:val="both"/>
        <w:rPr>
          <w:rFonts w:ascii="Times New Roman" w:hAnsi="Times New Roman" w:cs="Times New Roman"/>
        </w:rPr>
      </w:pPr>
      <w:r w:rsidRPr="008D0770">
        <w:rPr>
          <w:rStyle w:val="ae"/>
          <w:rFonts w:ascii="Times New Roman" w:hAnsi="Times New Roman" w:cs="Times New Roman"/>
        </w:rPr>
        <w:t>Изучите материал, касающийся темы презентации не менее чем по двум-трём рекомендованным источникам.</w:t>
      </w:r>
    </w:p>
    <w:p w14:paraId="629C2E8F" w14:textId="77777777" w:rsidR="005B1A52" w:rsidRPr="008D0770" w:rsidRDefault="005B1A52" w:rsidP="005B1A52">
      <w:pPr>
        <w:pStyle w:val="13"/>
        <w:numPr>
          <w:ilvl w:val="0"/>
          <w:numId w:val="17"/>
        </w:numPr>
        <w:tabs>
          <w:tab w:val="left" w:pos="1403"/>
        </w:tabs>
        <w:spacing w:after="0" w:line="276" w:lineRule="auto"/>
        <w:jc w:val="both"/>
        <w:rPr>
          <w:rFonts w:ascii="Times New Roman" w:hAnsi="Times New Roman" w:cs="Times New Roman"/>
        </w:rPr>
      </w:pPr>
      <w:r w:rsidRPr="008D0770">
        <w:rPr>
          <w:rStyle w:val="ae"/>
          <w:rFonts w:ascii="Times New Roman" w:hAnsi="Times New Roman" w:cs="Times New Roman"/>
        </w:rPr>
        <w:t>Составьте план-сценарий презентации, запишите его.</w:t>
      </w:r>
    </w:p>
    <w:p w14:paraId="1CB321E8" w14:textId="77777777" w:rsidR="005B1A52" w:rsidRPr="008D0770" w:rsidRDefault="005B1A52" w:rsidP="005B1A52">
      <w:pPr>
        <w:pStyle w:val="13"/>
        <w:numPr>
          <w:ilvl w:val="0"/>
          <w:numId w:val="17"/>
        </w:numPr>
        <w:tabs>
          <w:tab w:val="left" w:pos="1420"/>
        </w:tabs>
        <w:spacing w:after="0" w:line="276" w:lineRule="auto"/>
        <w:jc w:val="both"/>
        <w:rPr>
          <w:rFonts w:ascii="Times New Roman" w:hAnsi="Times New Roman" w:cs="Times New Roman"/>
        </w:rPr>
      </w:pPr>
      <w:r w:rsidRPr="008D0770">
        <w:rPr>
          <w:rStyle w:val="ae"/>
          <w:rFonts w:ascii="Times New Roman" w:hAnsi="Times New Roman" w:cs="Times New Roman"/>
        </w:rPr>
        <w:t>Проработайте найденный материал, выбирая только то, что раскрывает пункты плана презентации.</w:t>
      </w:r>
    </w:p>
    <w:p w14:paraId="1F2881B9" w14:textId="77777777" w:rsidR="005B1A52" w:rsidRPr="008D0770" w:rsidRDefault="005B1A52" w:rsidP="005B1A52">
      <w:pPr>
        <w:pStyle w:val="13"/>
        <w:numPr>
          <w:ilvl w:val="0"/>
          <w:numId w:val="17"/>
        </w:numPr>
        <w:tabs>
          <w:tab w:val="left" w:pos="1420"/>
        </w:tabs>
        <w:spacing w:after="0" w:line="276" w:lineRule="auto"/>
        <w:jc w:val="both"/>
        <w:rPr>
          <w:rFonts w:ascii="Times New Roman" w:hAnsi="Times New Roman" w:cs="Times New Roman"/>
        </w:rPr>
      </w:pPr>
      <w:r w:rsidRPr="008D0770">
        <w:rPr>
          <w:rStyle w:val="ae"/>
          <w:rFonts w:ascii="Times New Roman" w:hAnsi="Times New Roman" w:cs="Times New Roman"/>
        </w:rPr>
        <w:t>Составьте, наберите на компьютере и распечатайте те</w:t>
      </w:r>
      <w:proofErr w:type="gramStart"/>
      <w:r w:rsidRPr="008D0770">
        <w:rPr>
          <w:rStyle w:val="ae"/>
          <w:rFonts w:ascii="Times New Roman" w:hAnsi="Times New Roman" w:cs="Times New Roman"/>
        </w:rPr>
        <w:t>кст св</w:t>
      </w:r>
      <w:proofErr w:type="gramEnd"/>
      <w:r w:rsidRPr="008D0770">
        <w:rPr>
          <w:rStyle w:val="ae"/>
          <w:rFonts w:ascii="Times New Roman" w:hAnsi="Times New Roman" w:cs="Times New Roman"/>
        </w:rPr>
        <w:t>оего устного выступления при защите презентации - он и будет являться сценарием презентации.</w:t>
      </w:r>
    </w:p>
    <w:p w14:paraId="700551C6" w14:textId="77777777" w:rsidR="005B1A52" w:rsidRPr="008D0770" w:rsidRDefault="005B1A52" w:rsidP="005B1A52">
      <w:pPr>
        <w:pStyle w:val="13"/>
        <w:numPr>
          <w:ilvl w:val="0"/>
          <w:numId w:val="17"/>
        </w:numPr>
        <w:tabs>
          <w:tab w:val="left" w:pos="1403"/>
        </w:tabs>
        <w:spacing w:after="0" w:line="276" w:lineRule="auto"/>
        <w:jc w:val="both"/>
        <w:rPr>
          <w:rFonts w:ascii="Times New Roman" w:hAnsi="Times New Roman" w:cs="Times New Roman"/>
        </w:rPr>
      </w:pPr>
      <w:r w:rsidRPr="008D0770">
        <w:rPr>
          <w:rStyle w:val="ae"/>
          <w:rFonts w:ascii="Times New Roman" w:hAnsi="Times New Roman" w:cs="Times New Roman"/>
        </w:rPr>
        <w:t>Продумайте дизайн презентации.</w:t>
      </w:r>
    </w:p>
    <w:p w14:paraId="171F0248" w14:textId="77777777" w:rsidR="005B1A52" w:rsidRPr="008D0770" w:rsidRDefault="005B1A52" w:rsidP="005B1A52">
      <w:pPr>
        <w:pStyle w:val="13"/>
        <w:numPr>
          <w:ilvl w:val="0"/>
          <w:numId w:val="17"/>
        </w:numPr>
        <w:tabs>
          <w:tab w:val="left" w:pos="1403"/>
        </w:tabs>
        <w:spacing w:after="0" w:line="276" w:lineRule="auto"/>
        <w:jc w:val="both"/>
        <w:rPr>
          <w:rFonts w:ascii="Times New Roman" w:hAnsi="Times New Roman" w:cs="Times New Roman"/>
        </w:rPr>
      </w:pPr>
      <w:proofErr w:type="gramStart"/>
      <w:r w:rsidRPr="008D0770">
        <w:rPr>
          <w:rStyle w:val="ae"/>
          <w:rFonts w:ascii="Times New Roman" w:hAnsi="Times New Roman" w:cs="Times New Roman"/>
        </w:rPr>
        <w:t xml:space="preserve">Подготовьте </w:t>
      </w:r>
      <w:proofErr w:type="spellStart"/>
      <w:r w:rsidRPr="008D0770">
        <w:rPr>
          <w:rStyle w:val="ae"/>
          <w:rFonts w:ascii="Times New Roman" w:hAnsi="Times New Roman" w:cs="Times New Roman"/>
        </w:rPr>
        <w:t>медиафрагменты</w:t>
      </w:r>
      <w:proofErr w:type="spellEnd"/>
      <w:r w:rsidRPr="008D0770">
        <w:rPr>
          <w:rStyle w:val="ae"/>
          <w:rFonts w:ascii="Times New Roman" w:hAnsi="Times New Roman" w:cs="Times New Roman"/>
        </w:rPr>
        <w:t xml:space="preserve"> (аудио-, видеоматериалы, текст и</w:t>
      </w:r>
      <w:proofErr w:type="gramEnd"/>
    </w:p>
    <w:p w14:paraId="1BA7469F"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т.п.)</w:t>
      </w:r>
    </w:p>
    <w:p w14:paraId="7B4CF9A8" w14:textId="77777777" w:rsidR="005B1A52" w:rsidRPr="008D0770" w:rsidRDefault="005B1A52" w:rsidP="005B1A52">
      <w:pPr>
        <w:pStyle w:val="13"/>
        <w:numPr>
          <w:ilvl w:val="0"/>
          <w:numId w:val="17"/>
        </w:numPr>
        <w:tabs>
          <w:tab w:val="left" w:pos="1403"/>
        </w:tabs>
        <w:spacing w:after="0" w:line="276" w:lineRule="auto"/>
        <w:jc w:val="both"/>
        <w:rPr>
          <w:rFonts w:ascii="Times New Roman" w:hAnsi="Times New Roman" w:cs="Times New Roman"/>
        </w:rPr>
      </w:pPr>
      <w:r w:rsidRPr="008D0770">
        <w:rPr>
          <w:rStyle w:val="ae"/>
          <w:rFonts w:ascii="Times New Roman" w:hAnsi="Times New Roman" w:cs="Times New Roman"/>
        </w:rPr>
        <w:t>Оформите презентацию в соответствии с рекомендациями.</w:t>
      </w:r>
    </w:p>
    <w:p w14:paraId="53128F33"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Презентация может иметь следующую структуру:</w:t>
      </w:r>
    </w:p>
    <w:p w14:paraId="0A0C8A65" w14:textId="77777777" w:rsidR="005B1A52" w:rsidRPr="008D0770" w:rsidRDefault="005B1A52" w:rsidP="005B1A52">
      <w:pPr>
        <w:pStyle w:val="13"/>
        <w:numPr>
          <w:ilvl w:val="0"/>
          <w:numId w:val="18"/>
        </w:numPr>
        <w:tabs>
          <w:tab w:val="left" w:pos="1403"/>
        </w:tabs>
        <w:spacing w:after="0" w:line="276" w:lineRule="auto"/>
        <w:jc w:val="both"/>
        <w:rPr>
          <w:rFonts w:ascii="Times New Roman" w:hAnsi="Times New Roman" w:cs="Times New Roman"/>
        </w:rPr>
      </w:pPr>
      <w:r w:rsidRPr="008D0770">
        <w:rPr>
          <w:rStyle w:val="ae"/>
          <w:rFonts w:ascii="Times New Roman" w:hAnsi="Times New Roman" w:cs="Times New Roman"/>
        </w:rPr>
        <w:t xml:space="preserve">титульный слайд - указывается название </w:t>
      </w:r>
      <w:proofErr w:type="gramStart"/>
      <w:r w:rsidRPr="008D0770">
        <w:rPr>
          <w:rStyle w:val="ae"/>
          <w:rFonts w:ascii="Times New Roman" w:hAnsi="Times New Roman" w:cs="Times New Roman"/>
        </w:rPr>
        <w:t>образовательного</w:t>
      </w:r>
      <w:proofErr w:type="gramEnd"/>
    </w:p>
    <w:p w14:paraId="1E2609A1"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учреждения, тема выступления, сведения об авторе (авторах), год создания;</w:t>
      </w:r>
    </w:p>
    <w:p w14:paraId="344C1D29" w14:textId="77777777" w:rsidR="005B1A52" w:rsidRPr="008D0770" w:rsidRDefault="005B1A52" w:rsidP="005B1A52">
      <w:pPr>
        <w:pStyle w:val="13"/>
        <w:numPr>
          <w:ilvl w:val="0"/>
          <w:numId w:val="18"/>
        </w:numPr>
        <w:tabs>
          <w:tab w:val="left" w:pos="1420"/>
        </w:tabs>
        <w:spacing w:after="0" w:line="276" w:lineRule="auto"/>
        <w:jc w:val="both"/>
        <w:rPr>
          <w:rFonts w:ascii="Times New Roman" w:hAnsi="Times New Roman" w:cs="Times New Roman"/>
        </w:rPr>
      </w:pPr>
      <w:r w:rsidRPr="008D0770">
        <w:rPr>
          <w:rStyle w:val="ae"/>
          <w:rFonts w:ascii="Times New Roman" w:hAnsi="Times New Roman" w:cs="Times New Roman"/>
        </w:rPr>
        <w:t>содержание презентации: на слайды презентации выносится</w:t>
      </w:r>
    </w:p>
    <w:p w14:paraId="67078628"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опорный конспект выступления и ключевые слова с тем, чтобы пользоваться ими как планом для выступления или помещается фактический и иллюстративный материал (таблицы, графики, фотографии и пр.), который является уместным и достаточным средством наглядности, помогает в раскрытии главной идеи выступления;</w:t>
      </w:r>
    </w:p>
    <w:p w14:paraId="26B2ABB0" w14:textId="77777777" w:rsidR="005B1A52" w:rsidRPr="008D0770" w:rsidRDefault="005B1A52" w:rsidP="005B1A52">
      <w:pPr>
        <w:pStyle w:val="13"/>
        <w:numPr>
          <w:ilvl w:val="0"/>
          <w:numId w:val="18"/>
        </w:numPr>
        <w:tabs>
          <w:tab w:val="left" w:pos="1403"/>
        </w:tabs>
        <w:spacing w:after="0" w:line="276" w:lineRule="auto"/>
        <w:jc w:val="both"/>
        <w:rPr>
          <w:rFonts w:ascii="Times New Roman" w:hAnsi="Times New Roman" w:cs="Times New Roman"/>
        </w:rPr>
      </w:pPr>
      <w:r w:rsidRPr="008D0770">
        <w:rPr>
          <w:rStyle w:val="ae"/>
          <w:rFonts w:ascii="Times New Roman" w:hAnsi="Times New Roman" w:cs="Times New Roman"/>
        </w:rPr>
        <w:t>слайд со списком использованных источников либо слайд,</w:t>
      </w:r>
    </w:p>
    <w:p w14:paraId="2F713BC8" w14:textId="77777777" w:rsidR="005B1A52" w:rsidRPr="008D0770" w:rsidRDefault="005B1A52" w:rsidP="005B1A52">
      <w:pPr>
        <w:pStyle w:val="13"/>
        <w:spacing w:after="0" w:line="276" w:lineRule="auto"/>
        <w:jc w:val="both"/>
        <w:rPr>
          <w:rFonts w:ascii="Times New Roman" w:hAnsi="Times New Roman" w:cs="Times New Roman"/>
        </w:rPr>
      </w:pPr>
      <w:proofErr w:type="gramStart"/>
      <w:r w:rsidRPr="008D0770">
        <w:rPr>
          <w:rStyle w:val="ae"/>
          <w:rFonts w:ascii="Times New Roman" w:hAnsi="Times New Roman" w:cs="Times New Roman"/>
        </w:rPr>
        <w:t>содержащий</w:t>
      </w:r>
      <w:proofErr w:type="gramEnd"/>
      <w:r w:rsidRPr="008D0770">
        <w:rPr>
          <w:rStyle w:val="ae"/>
          <w:rFonts w:ascii="Times New Roman" w:hAnsi="Times New Roman" w:cs="Times New Roman"/>
        </w:rPr>
        <w:t xml:space="preserve"> выводы.</w:t>
      </w:r>
    </w:p>
    <w:p w14:paraId="260F2E04"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Обязательно учтите возможные типичные ошибки и постарайтесь избежать их при создании своей презентации.</w:t>
      </w:r>
    </w:p>
    <w:p w14:paraId="2F65186F"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Внимательно проверьте текст на отсутствие ошибок и опечаток.</w:t>
      </w:r>
    </w:p>
    <w:p w14:paraId="54673104" w14:textId="77777777" w:rsidR="005B1A52" w:rsidRPr="008D0770" w:rsidRDefault="005B1A52" w:rsidP="005B1A52">
      <w:pPr>
        <w:pStyle w:val="13"/>
        <w:numPr>
          <w:ilvl w:val="0"/>
          <w:numId w:val="19"/>
        </w:numPr>
        <w:tabs>
          <w:tab w:val="left" w:pos="1426"/>
        </w:tabs>
        <w:spacing w:after="0" w:line="276" w:lineRule="auto"/>
        <w:jc w:val="both"/>
        <w:rPr>
          <w:rFonts w:ascii="Times New Roman" w:hAnsi="Times New Roman" w:cs="Times New Roman"/>
        </w:rPr>
      </w:pPr>
      <w:r w:rsidRPr="008D0770">
        <w:rPr>
          <w:rStyle w:val="ae"/>
          <w:rFonts w:ascii="Times New Roman" w:hAnsi="Times New Roman" w:cs="Times New Roman"/>
        </w:rPr>
        <w:t>Проверьте на работоспособность все элементы презентации.</w:t>
      </w:r>
    </w:p>
    <w:p w14:paraId="15D0465D" w14:textId="77777777" w:rsidR="005B1A52" w:rsidRPr="008D0770" w:rsidRDefault="005B1A52" w:rsidP="005B1A52">
      <w:pPr>
        <w:pStyle w:val="13"/>
        <w:numPr>
          <w:ilvl w:val="0"/>
          <w:numId w:val="19"/>
        </w:numPr>
        <w:tabs>
          <w:tab w:val="left" w:pos="1412"/>
        </w:tabs>
        <w:spacing w:after="0" w:line="276" w:lineRule="auto"/>
        <w:jc w:val="both"/>
        <w:rPr>
          <w:rFonts w:ascii="Times New Roman" w:hAnsi="Times New Roman" w:cs="Times New Roman"/>
        </w:rPr>
      </w:pPr>
      <w:r w:rsidRPr="008D0770">
        <w:rPr>
          <w:rStyle w:val="ae"/>
          <w:rFonts w:ascii="Times New Roman" w:hAnsi="Times New Roman" w:cs="Times New Roman"/>
        </w:rPr>
        <w:t>Прочтите те</w:t>
      </w:r>
      <w:proofErr w:type="gramStart"/>
      <w:r w:rsidRPr="008D0770">
        <w:rPr>
          <w:rStyle w:val="ae"/>
          <w:rFonts w:ascii="Times New Roman" w:hAnsi="Times New Roman" w:cs="Times New Roman"/>
        </w:rPr>
        <w:t>кст св</w:t>
      </w:r>
      <w:proofErr w:type="gramEnd"/>
      <w:r w:rsidRPr="008D0770">
        <w:rPr>
          <w:rStyle w:val="ae"/>
          <w:rFonts w:ascii="Times New Roman" w:hAnsi="Times New Roman" w:cs="Times New Roman"/>
        </w:rPr>
        <w:t xml:space="preserve">оего выступления медленно вслух, стараясь </w:t>
      </w:r>
      <w:r w:rsidRPr="008D0770">
        <w:rPr>
          <w:rStyle w:val="ae"/>
          <w:rFonts w:ascii="Times New Roman" w:hAnsi="Times New Roman" w:cs="Times New Roman"/>
        </w:rPr>
        <w:lastRenderedPageBreak/>
        <w:t>запомнить информацию.</w:t>
      </w:r>
    </w:p>
    <w:p w14:paraId="72282471" w14:textId="77777777" w:rsidR="005B1A52" w:rsidRPr="008D0770" w:rsidRDefault="005B1A52" w:rsidP="005B1A52">
      <w:pPr>
        <w:pStyle w:val="13"/>
        <w:numPr>
          <w:ilvl w:val="0"/>
          <w:numId w:val="19"/>
        </w:numPr>
        <w:tabs>
          <w:tab w:val="left" w:pos="1412"/>
        </w:tabs>
        <w:spacing w:after="0" w:line="276" w:lineRule="auto"/>
        <w:jc w:val="both"/>
        <w:rPr>
          <w:rFonts w:ascii="Times New Roman" w:hAnsi="Times New Roman" w:cs="Times New Roman"/>
        </w:rPr>
      </w:pPr>
      <w:r w:rsidRPr="008D0770">
        <w:rPr>
          <w:rStyle w:val="ae"/>
          <w:rFonts w:ascii="Times New Roman" w:hAnsi="Times New Roman" w:cs="Times New Roman"/>
        </w:rPr>
        <w:t>Восстановите последовательность изложения текста сообщения, пересказав его устно.</w:t>
      </w:r>
    </w:p>
    <w:p w14:paraId="090AE7E8" w14:textId="77777777" w:rsidR="005B1A52" w:rsidRPr="008D0770" w:rsidRDefault="005B1A52" w:rsidP="005B1A52">
      <w:pPr>
        <w:pStyle w:val="13"/>
        <w:numPr>
          <w:ilvl w:val="0"/>
          <w:numId w:val="19"/>
        </w:numPr>
        <w:tabs>
          <w:tab w:val="left" w:pos="1412"/>
        </w:tabs>
        <w:spacing w:after="0" w:line="276" w:lineRule="auto"/>
        <w:jc w:val="both"/>
        <w:rPr>
          <w:rFonts w:ascii="Times New Roman" w:hAnsi="Times New Roman" w:cs="Times New Roman"/>
        </w:rPr>
      </w:pPr>
      <w:r w:rsidRPr="008D0770">
        <w:rPr>
          <w:rStyle w:val="ae"/>
          <w:rFonts w:ascii="Times New Roman" w:hAnsi="Times New Roman" w:cs="Times New Roman"/>
        </w:rPr>
        <w:t>Еще раз устно проговорите своё выступление в соответствии с планом, теперь уже сопровождая своё выступление демонстрацией сладов на компьютере, делая в тексте пометки в тех местах, где нужна смена слайда.</w:t>
      </w:r>
    </w:p>
    <w:p w14:paraId="026F75A5" w14:textId="77777777" w:rsidR="005B1A52" w:rsidRPr="008D0770" w:rsidRDefault="005B1A52" w:rsidP="005B1A52">
      <w:pPr>
        <w:pStyle w:val="13"/>
        <w:numPr>
          <w:ilvl w:val="0"/>
          <w:numId w:val="19"/>
        </w:numPr>
        <w:tabs>
          <w:tab w:val="left" w:pos="1412"/>
        </w:tabs>
        <w:spacing w:after="0" w:line="276" w:lineRule="auto"/>
        <w:jc w:val="both"/>
        <w:rPr>
          <w:rStyle w:val="ae"/>
          <w:rFonts w:ascii="Times New Roman" w:hAnsi="Times New Roman" w:cs="Times New Roman"/>
        </w:rPr>
      </w:pPr>
      <w:r w:rsidRPr="008D0770">
        <w:rPr>
          <w:rStyle w:val="ae"/>
          <w:rFonts w:ascii="Times New Roman" w:hAnsi="Times New Roman" w:cs="Times New Roman"/>
        </w:rPr>
        <w:t>Будьте готовы ответить на вопросы аудитории по теме Вашего сообщения.</w:t>
      </w:r>
    </w:p>
    <w:p w14:paraId="0900DD90" w14:textId="77777777" w:rsidR="005B1A52" w:rsidRPr="008D0770" w:rsidRDefault="005B1A52" w:rsidP="008D0770">
      <w:pPr>
        <w:pStyle w:val="13"/>
        <w:tabs>
          <w:tab w:val="left" w:pos="1412"/>
        </w:tabs>
        <w:spacing w:after="0" w:line="276" w:lineRule="auto"/>
        <w:jc w:val="both"/>
        <w:rPr>
          <w:rFonts w:ascii="Times New Roman" w:hAnsi="Times New Roman" w:cs="Times New Roman"/>
        </w:rPr>
      </w:pPr>
    </w:p>
    <w:p w14:paraId="01408DA6" w14:textId="77777777" w:rsidR="005B1A52" w:rsidRPr="008D0770" w:rsidRDefault="005B1A52" w:rsidP="005B1A52">
      <w:pPr>
        <w:pStyle w:val="13"/>
        <w:spacing w:after="0" w:line="276" w:lineRule="auto"/>
        <w:jc w:val="center"/>
        <w:rPr>
          <w:rStyle w:val="ae"/>
          <w:rFonts w:ascii="Times New Roman" w:hAnsi="Times New Roman" w:cs="Times New Roman"/>
          <w:b/>
        </w:rPr>
      </w:pPr>
      <w:r w:rsidRPr="008D0770">
        <w:rPr>
          <w:rStyle w:val="ae"/>
          <w:rFonts w:ascii="Times New Roman" w:hAnsi="Times New Roman" w:cs="Times New Roman"/>
          <w:b/>
        </w:rPr>
        <w:t>РЕКОМЕНДАЦИИ</w:t>
      </w:r>
    </w:p>
    <w:p w14:paraId="2486C37B" w14:textId="77777777" w:rsidR="005B1A52" w:rsidRPr="008D0770" w:rsidRDefault="005B1A52" w:rsidP="005B1A52">
      <w:pPr>
        <w:pStyle w:val="13"/>
        <w:spacing w:after="0" w:line="276" w:lineRule="auto"/>
        <w:jc w:val="center"/>
        <w:rPr>
          <w:rStyle w:val="ae"/>
          <w:rFonts w:ascii="Times New Roman" w:hAnsi="Times New Roman" w:cs="Times New Roman"/>
          <w:b/>
        </w:rPr>
      </w:pPr>
      <w:r w:rsidRPr="008D0770">
        <w:rPr>
          <w:rStyle w:val="ae"/>
          <w:rFonts w:ascii="Times New Roman" w:hAnsi="Times New Roman" w:cs="Times New Roman"/>
          <w:b/>
        </w:rPr>
        <w:t>ПО ОФОРМЛЕНИЮ МУЛЬТИМЕДИЙНЫХ ПРЕЗЕНТАЦИЙ</w:t>
      </w:r>
    </w:p>
    <w:p w14:paraId="61061A61" w14:textId="77777777" w:rsidR="005B1A52" w:rsidRPr="008D0770" w:rsidRDefault="005B1A52" w:rsidP="005B1A52">
      <w:pPr>
        <w:pStyle w:val="13"/>
        <w:spacing w:after="0" w:line="276" w:lineRule="auto"/>
        <w:jc w:val="both"/>
        <w:rPr>
          <w:rFonts w:ascii="Times New Roman" w:hAnsi="Times New Roman" w:cs="Times New Roman"/>
          <w:b/>
        </w:rPr>
      </w:pPr>
    </w:p>
    <w:p w14:paraId="422EF1BD" w14:textId="77777777" w:rsidR="005B1A52" w:rsidRPr="008D0770" w:rsidRDefault="005B1A52" w:rsidP="005B1A52">
      <w:pPr>
        <w:pStyle w:val="13"/>
        <w:numPr>
          <w:ilvl w:val="0"/>
          <w:numId w:val="20"/>
        </w:numPr>
        <w:tabs>
          <w:tab w:val="left" w:pos="1426"/>
        </w:tabs>
        <w:spacing w:after="0" w:line="276" w:lineRule="auto"/>
        <w:jc w:val="both"/>
        <w:rPr>
          <w:rFonts w:ascii="Times New Roman" w:hAnsi="Times New Roman" w:cs="Times New Roman"/>
        </w:rPr>
      </w:pPr>
      <w:r w:rsidRPr="008D0770">
        <w:rPr>
          <w:rStyle w:val="ae"/>
          <w:rFonts w:ascii="Times New Roman" w:hAnsi="Times New Roman" w:cs="Times New Roman"/>
        </w:rPr>
        <w:t>Количество слайдов презентации должно быть адекватно</w:t>
      </w:r>
    </w:p>
    <w:p w14:paraId="1DFCB06F"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содержанию и продолжительности выступления (например, для 5-7</w:t>
      </w:r>
      <w:r w:rsidRPr="008D0770">
        <w:rPr>
          <w:rStyle w:val="ae"/>
          <w:rFonts w:ascii="Times New Roman" w:hAnsi="Times New Roman" w:cs="Times New Roman"/>
        </w:rPr>
        <w:softHyphen/>
        <w:t>минутного выступления рекомендуется использовать не более 10 слайдов).</w:t>
      </w:r>
    </w:p>
    <w:p w14:paraId="020964D3" w14:textId="77777777" w:rsidR="005B1A52" w:rsidRPr="008D0770" w:rsidRDefault="005B1A52" w:rsidP="005B1A52">
      <w:pPr>
        <w:pStyle w:val="13"/>
        <w:numPr>
          <w:ilvl w:val="0"/>
          <w:numId w:val="20"/>
        </w:numPr>
        <w:tabs>
          <w:tab w:val="left" w:pos="1426"/>
        </w:tabs>
        <w:spacing w:after="0" w:line="276" w:lineRule="auto"/>
        <w:jc w:val="both"/>
        <w:rPr>
          <w:rFonts w:ascii="Times New Roman" w:hAnsi="Times New Roman" w:cs="Times New Roman"/>
        </w:rPr>
      </w:pPr>
      <w:r w:rsidRPr="008D0770">
        <w:rPr>
          <w:rStyle w:val="ae"/>
          <w:rFonts w:ascii="Times New Roman" w:hAnsi="Times New Roman" w:cs="Times New Roman"/>
        </w:rPr>
        <w:t>Если на слайды презентации выносится опорный конспект</w:t>
      </w:r>
    </w:p>
    <w:p w14:paraId="3D6DA59B"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выступления и ключевые слова с тем, чтобы пользоваться ими как планом для выступления, то в данном случае к слайдам предъявляются следующие требования:</w:t>
      </w:r>
    </w:p>
    <w:p w14:paraId="3276F292" w14:textId="77777777" w:rsidR="005B1A52" w:rsidRPr="008D0770" w:rsidRDefault="005B1A52" w:rsidP="005B1A52">
      <w:pPr>
        <w:pStyle w:val="13"/>
        <w:numPr>
          <w:ilvl w:val="0"/>
          <w:numId w:val="20"/>
        </w:numPr>
        <w:tabs>
          <w:tab w:val="left" w:pos="1426"/>
        </w:tabs>
        <w:spacing w:after="0" w:line="276" w:lineRule="auto"/>
        <w:jc w:val="both"/>
        <w:rPr>
          <w:rFonts w:ascii="Times New Roman" w:hAnsi="Times New Roman" w:cs="Times New Roman"/>
        </w:rPr>
      </w:pPr>
      <w:r w:rsidRPr="008D0770">
        <w:rPr>
          <w:rStyle w:val="ae"/>
          <w:rFonts w:ascii="Times New Roman" w:hAnsi="Times New Roman" w:cs="Times New Roman"/>
        </w:rPr>
        <w:t>объем текста на слайде - не больше 7 строк;</w:t>
      </w:r>
    </w:p>
    <w:p w14:paraId="18448B8E" w14:textId="77777777" w:rsidR="005B1A52" w:rsidRPr="008D0770" w:rsidRDefault="005B1A52" w:rsidP="005B1A52">
      <w:pPr>
        <w:pStyle w:val="13"/>
        <w:numPr>
          <w:ilvl w:val="0"/>
          <w:numId w:val="20"/>
        </w:numPr>
        <w:tabs>
          <w:tab w:val="left" w:pos="1426"/>
        </w:tabs>
        <w:spacing w:after="0" w:line="276" w:lineRule="auto"/>
        <w:jc w:val="both"/>
        <w:rPr>
          <w:rFonts w:ascii="Times New Roman" w:hAnsi="Times New Roman" w:cs="Times New Roman"/>
        </w:rPr>
      </w:pPr>
      <w:r w:rsidRPr="008D0770">
        <w:rPr>
          <w:rStyle w:val="ae"/>
          <w:rFonts w:ascii="Times New Roman" w:hAnsi="Times New Roman" w:cs="Times New Roman"/>
        </w:rPr>
        <w:t>маркированный/нумерованный список содержит не более 7</w:t>
      </w:r>
    </w:p>
    <w:p w14:paraId="18AA8920"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элементов;</w:t>
      </w:r>
    </w:p>
    <w:p w14:paraId="615B4F7D" w14:textId="77777777" w:rsidR="005B1A52" w:rsidRPr="008D0770" w:rsidRDefault="005B1A52" w:rsidP="005B1A52">
      <w:pPr>
        <w:pStyle w:val="13"/>
        <w:numPr>
          <w:ilvl w:val="0"/>
          <w:numId w:val="20"/>
        </w:numPr>
        <w:tabs>
          <w:tab w:val="left" w:pos="1426"/>
        </w:tabs>
        <w:spacing w:after="0" w:line="276" w:lineRule="auto"/>
        <w:jc w:val="both"/>
        <w:rPr>
          <w:rFonts w:ascii="Times New Roman" w:hAnsi="Times New Roman" w:cs="Times New Roman"/>
        </w:rPr>
      </w:pPr>
      <w:r w:rsidRPr="008D0770">
        <w:rPr>
          <w:rStyle w:val="ae"/>
          <w:rFonts w:ascii="Times New Roman" w:hAnsi="Times New Roman" w:cs="Times New Roman"/>
        </w:rPr>
        <w:t xml:space="preserve">отсутствуют знаки пунктуации в конце строк </w:t>
      </w:r>
      <w:proofErr w:type="gramStart"/>
      <w:r w:rsidRPr="008D0770">
        <w:rPr>
          <w:rStyle w:val="ae"/>
          <w:rFonts w:ascii="Times New Roman" w:hAnsi="Times New Roman" w:cs="Times New Roman"/>
        </w:rPr>
        <w:t>в</w:t>
      </w:r>
      <w:proofErr w:type="gramEnd"/>
      <w:r w:rsidRPr="008D0770">
        <w:rPr>
          <w:rStyle w:val="ae"/>
          <w:rFonts w:ascii="Times New Roman" w:hAnsi="Times New Roman" w:cs="Times New Roman"/>
        </w:rPr>
        <w:t xml:space="preserve"> маркированных и</w:t>
      </w:r>
    </w:p>
    <w:p w14:paraId="07055777"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 xml:space="preserve">нумерованных </w:t>
      </w:r>
      <w:proofErr w:type="gramStart"/>
      <w:r w:rsidRPr="008D0770">
        <w:rPr>
          <w:rStyle w:val="ae"/>
          <w:rFonts w:ascii="Times New Roman" w:hAnsi="Times New Roman" w:cs="Times New Roman"/>
        </w:rPr>
        <w:t>списках</w:t>
      </w:r>
      <w:proofErr w:type="gramEnd"/>
      <w:r w:rsidRPr="008D0770">
        <w:rPr>
          <w:rStyle w:val="ae"/>
          <w:rFonts w:ascii="Times New Roman" w:hAnsi="Times New Roman" w:cs="Times New Roman"/>
        </w:rPr>
        <w:t>;</w:t>
      </w:r>
    </w:p>
    <w:p w14:paraId="72F916AA" w14:textId="77777777" w:rsidR="005B1A52" w:rsidRPr="008D0770" w:rsidRDefault="005B1A52" w:rsidP="005B1A52">
      <w:pPr>
        <w:pStyle w:val="13"/>
        <w:numPr>
          <w:ilvl w:val="0"/>
          <w:numId w:val="20"/>
        </w:numPr>
        <w:tabs>
          <w:tab w:val="left" w:pos="1408"/>
        </w:tabs>
        <w:spacing w:after="0" w:line="276" w:lineRule="auto"/>
        <w:jc w:val="both"/>
        <w:rPr>
          <w:rFonts w:ascii="Times New Roman" w:hAnsi="Times New Roman" w:cs="Times New Roman"/>
        </w:rPr>
      </w:pPr>
      <w:r w:rsidRPr="008D0770">
        <w:rPr>
          <w:rStyle w:val="ae"/>
          <w:rFonts w:ascii="Times New Roman" w:hAnsi="Times New Roman" w:cs="Times New Roman"/>
        </w:rPr>
        <w:t>значимая информация выделяется с помощью цвета, кегля,</w:t>
      </w:r>
    </w:p>
    <w:p w14:paraId="58E77EED"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эффектов анимации;</w:t>
      </w:r>
    </w:p>
    <w:p w14:paraId="43FD3E03" w14:textId="77777777" w:rsidR="005B1A52" w:rsidRPr="008D0770" w:rsidRDefault="005B1A52" w:rsidP="005B1A52">
      <w:pPr>
        <w:pStyle w:val="13"/>
        <w:numPr>
          <w:ilvl w:val="0"/>
          <w:numId w:val="20"/>
        </w:numPr>
        <w:tabs>
          <w:tab w:val="left" w:pos="1420"/>
        </w:tabs>
        <w:spacing w:after="0" w:line="276" w:lineRule="auto"/>
        <w:jc w:val="both"/>
        <w:rPr>
          <w:rFonts w:ascii="Times New Roman" w:hAnsi="Times New Roman" w:cs="Times New Roman"/>
        </w:rPr>
      </w:pPr>
      <w:r w:rsidRPr="008D0770">
        <w:rPr>
          <w:rStyle w:val="ae"/>
          <w:rFonts w:ascii="Times New Roman" w:hAnsi="Times New Roman" w:cs="Times New Roman"/>
        </w:rPr>
        <w:t>текстовый материал может занимать не более 1/3 части рабочего</w:t>
      </w:r>
    </w:p>
    <w:p w14:paraId="6540D2DA"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поля слайда и располагаться ближе к его левому верхнему углу или по центру, но в верхней части слайда.</w:t>
      </w:r>
    </w:p>
    <w:p w14:paraId="02E5E644" w14:textId="77777777" w:rsidR="005B1A52" w:rsidRPr="008D0770" w:rsidRDefault="005B1A52" w:rsidP="005B1A52">
      <w:pPr>
        <w:pStyle w:val="13"/>
        <w:numPr>
          <w:ilvl w:val="0"/>
          <w:numId w:val="20"/>
        </w:numPr>
        <w:tabs>
          <w:tab w:val="left" w:pos="1420"/>
        </w:tabs>
        <w:spacing w:after="0" w:line="276" w:lineRule="auto"/>
        <w:jc w:val="both"/>
        <w:rPr>
          <w:rFonts w:ascii="Times New Roman" w:hAnsi="Times New Roman" w:cs="Times New Roman"/>
        </w:rPr>
      </w:pPr>
      <w:r w:rsidRPr="008D0770">
        <w:rPr>
          <w:rStyle w:val="ae"/>
          <w:rFonts w:ascii="Times New Roman" w:hAnsi="Times New Roman" w:cs="Times New Roman"/>
        </w:rPr>
        <w:t xml:space="preserve">Если на слайды презентации помещается </w:t>
      </w:r>
      <w:proofErr w:type="gramStart"/>
      <w:r w:rsidRPr="008D0770">
        <w:rPr>
          <w:rStyle w:val="ae"/>
          <w:rFonts w:ascii="Times New Roman" w:hAnsi="Times New Roman" w:cs="Times New Roman"/>
        </w:rPr>
        <w:t>фактический</w:t>
      </w:r>
      <w:proofErr w:type="gramEnd"/>
      <w:r w:rsidRPr="008D0770">
        <w:rPr>
          <w:rStyle w:val="ae"/>
          <w:rFonts w:ascii="Times New Roman" w:hAnsi="Times New Roman" w:cs="Times New Roman"/>
        </w:rPr>
        <w:t xml:space="preserve"> и</w:t>
      </w:r>
    </w:p>
    <w:p w14:paraId="48BF75DA"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иллюстративный материал (таблицы, графики, фотографии и пр.), который является средством наглядности и помогает в раскрытии главной идеи выступления, то в этом случае к слайдам предъявляются следующие требования:</w:t>
      </w:r>
    </w:p>
    <w:p w14:paraId="7418FA0C" w14:textId="77777777" w:rsidR="005B1A52" w:rsidRPr="008D0770" w:rsidRDefault="005B1A52" w:rsidP="005B1A52">
      <w:pPr>
        <w:pStyle w:val="13"/>
        <w:numPr>
          <w:ilvl w:val="0"/>
          <w:numId w:val="20"/>
        </w:numPr>
        <w:tabs>
          <w:tab w:val="left" w:pos="1420"/>
        </w:tabs>
        <w:spacing w:after="0" w:line="276" w:lineRule="auto"/>
        <w:jc w:val="both"/>
        <w:rPr>
          <w:rFonts w:ascii="Times New Roman" w:hAnsi="Times New Roman" w:cs="Times New Roman"/>
        </w:rPr>
      </w:pPr>
      <w:proofErr w:type="gramStart"/>
      <w:r w:rsidRPr="008D0770">
        <w:rPr>
          <w:rStyle w:val="ae"/>
          <w:rFonts w:ascii="Times New Roman" w:hAnsi="Times New Roman" w:cs="Times New Roman"/>
        </w:rPr>
        <w:t>выбранные средства визуализации информации (таблицы, схемы,</w:t>
      </w:r>
      <w:proofErr w:type="gramEnd"/>
    </w:p>
    <w:p w14:paraId="7D3D84A2"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графики и т. д.) должны соответствовать содержанию выступления, иллюстрировать его, расставлять акценты;</w:t>
      </w:r>
    </w:p>
    <w:p w14:paraId="3C1638CE" w14:textId="77777777" w:rsidR="005B1A52" w:rsidRPr="008D0770" w:rsidRDefault="005B1A52" w:rsidP="005B1A52">
      <w:pPr>
        <w:pStyle w:val="13"/>
        <w:numPr>
          <w:ilvl w:val="0"/>
          <w:numId w:val="20"/>
        </w:numPr>
        <w:tabs>
          <w:tab w:val="left" w:pos="1420"/>
        </w:tabs>
        <w:spacing w:after="0" w:line="276" w:lineRule="auto"/>
        <w:jc w:val="both"/>
        <w:rPr>
          <w:rFonts w:ascii="Times New Roman" w:hAnsi="Times New Roman" w:cs="Times New Roman"/>
        </w:rPr>
      </w:pPr>
      <w:r w:rsidRPr="008D0770">
        <w:rPr>
          <w:rStyle w:val="ae"/>
          <w:rFonts w:ascii="Times New Roman" w:hAnsi="Times New Roman" w:cs="Times New Roman"/>
        </w:rPr>
        <w:t xml:space="preserve">должны быть использованы иллюстрации только </w:t>
      </w:r>
      <w:proofErr w:type="gramStart"/>
      <w:r w:rsidRPr="008D0770">
        <w:rPr>
          <w:rStyle w:val="ae"/>
          <w:rFonts w:ascii="Times New Roman" w:hAnsi="Times New Roman" w:cs="Times New Roman"/>
        </w:rPr>
        <w:t>хорошего</w:t>
      </w:r>
      <w:proofErr w:type="gramEnd"/>
    </w:p>
    <w:p w14:paraId="3B8E1DB7"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качества (высокого разрешения), с четким изображением;</w:t>
      </w:r>
    </w:p>
    <w:p w14:paraId="5616B804" w14:textId="77777777" w:rsidR="005B1A52" w:rsidRPr="008D0770" w:rsidRDefault="005B1A52" w:rsidP="005B1A52">
      <w:pPr>
        <w:pStyle w:val="13"/>
        <w:numPr>
          <w:ilvl w:val="0"/>
          <w:numId w:val="20"/>
        </w:numPr>
        <w:tabs>
          <w:tab w:val="left" w:pos="1420"/>
        </w:tabs>
        <w:spacing w:after="0" w:line="276" w:lineRule="auto"/>
        <w:jc w:val="both"/>
        <w:rPr>
          <w:rFonts w:ascii="Times New Roman" w:hAnsi="Times New Roman" w:cs="Times New Roman"/>
        </w:rPr>
      </w:pPr>
      <w:r w:rsidRPr="008D0770">
        <w:rPr>
          <w:rStyle w:val="ae"/>
          <w:rFonts w:ascii="Times New Roman" w:hAnsi="Times New Roman" w:cs="Times New Roman"/>
        </w:rPr>
        <w:lastRenderedPageBreak/>
        <w:t>максимальное количество графической информации на одном</w:t>
      </w:r>
    </w:p>
    <w:p w14:paraId="409E56AE" w14:textId="77777777" w:rsidR="005B1A52" w:rsidRPr="008D0770" w:rsidRDefault="005B1A52" w:rsidP="005B1A52">
      <w:pPr>
        <w:pStyle w:val="13"/>
        <w:tabs>
          <w:tab w:val="left" w:pos="2148"/>
        </w:tabs>
        <w:spacing w:after="0" w:line="276" w:lineRule="auto"/>
        <w:jc w:val="both"/>
        <w:rPr>
          <w:rFonts w:ascii="Times New Roman" w:hAnsi="Times New Roman" w:cs="Times New Roman"/>
        </w:rPr>
      </w:pPr>
      <w:r w:rsidRPr="008D0770">
        <w:rPr>
          <w:rStyle w:val="ae"/>
          <w:rFonts w:ascii="Times New Roman" w:hAnsi="Times New Roman" w:cs="Times New Roman"/>
        </w:rPr>
        <w:t>слайде -</w:t>
      </w:r>
      <w:r w:rsidRPr="008D0770">
        <w:rPr>
          <w:rStyle w:val="ae"/>
          <w:rFonts w:ascii="Times New Roman" w:hAnsi="Times New Roman" w:cs="Times New Roman"/>
        </w:rPr>
        <w:tab/>
        <w:t xml:space="preserve">2 рисунка (фотографии, схемы и т.д.) с </w:t>
      </w:r>
      <w:proofErr w:type="gramStart"/>
      <w:r w:rsidRPr="008D0770">
        <w:rPr>
          <w:rStyle w:val="ae"/>
          <w:rFonts w:ascii="Times New Roman" w:hAnsi="Times New Roman" w:cs="Times New Roman"/>
        </w:rPr>
        <w:t>текстовыми</w:t>
      </w:r>
      <w:proofErr w:type="gramEnd"/>
    </w:p>
    <w:p w14:paraId="15703A43"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комментариями (не более 2 строк к каждому);</w:t>
      </w:r>
    </w:p>
    <w:p w14:paraId="0D77E925" w14:textId="77777777" w:rsidR="005B1A52" w:rsidRPr="008D0770" w:rsidRDefault="005B1A52" w:rsidP="005B1A52">
      <w:pPr>
        <w:pStyle w:val="13"/>
        <w:numPr>
          <w:ilvl w:val="0"/>
          <w:numId w:val="20"/>
        </w:numPr>
        <w:tabs>
          <w:tab w:val="left" w:pos="1420"/>
        </w:tabs>
        <w:spacing w:after="0" w:line="276" w:lineRule="auto"/>
        <w:jc w:val="both"/>
        <w:rPr>
          <w:rFonts w:ascii="Times New Roman" w:hAnsi="Times New Roman" w:cs="Times New Roman"/>
        </w:rPr>
      </w:pPr>
      <w:r w:rsidRPr="008D0770">
        <w:rPr>
          <w:rStyle w:val="ae"/>
          <w:rFonts w:ascii="Times New Roman" w:hAnsi="Times New Roman" w:cs="Times New Roman"/>
        </w:rPr>
        <w:t>если на слайде приводится диаграмма, ее необходимо предварить</w:t>
      </w:r>
    </w:p>
    <w:p w14:paraId="4C37EAE3"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вводными словами, с тем, чтобы дать время аудитории на ее рассмотрение, а только затем приступать к ее обсуждению;</w:t>
      </w:r>
    </w:p>
    <w:p w14:paraId="183AD405" w14:textId="77777777" w:rsidR="005B1A52" w:rsidRPr="008D0770" w:rsidRDefault="005B1A52" w:rsidP="005B1A52">
      <w:pPr>
        <w:pStyle w:val="13"/>
        <w:numPr>
          <w:ilvl w:val="0"/>
          <w:numId w:val="20"/>
        </w:numPr>
        <w:tabs>
          <w:tab w:val="left" w:pos="1420"/>
        </w:tabs>
        <w:spacing w:after="0" w:line="276" w:lineRule="auto"/>
        <w:jc w:val="both"/>
        <w:rPr>
          <w:rFonts w:ascii="Times New Roman" w:hAnsi="Times New Roman" w:cs="Times New Roman"/>
        </w:rPr>
      </w:pPr>
      <w:r w:rsidRPr="008D0770">
        <w:rPr>
          <w:rStyle w:val="ae"/>
          <w:rFonts w:ascii="Times New Roman" w:hAnsi="Times New Roman" w:cs="Times New Roman"/>
        </w:rPr>
        <w:t>диаграммы готовятся с использованием мастера диаграмм</w:t>
      </w:r>
    </w:p>
    <w:p w14:paraId="23E47738"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 xml:space="preserve">табличного процессора </w:t>
      </w:r>
      <w:r w:rsidRPr="008D0770">
        <w:rPr>
          <w:rStyle w:val="ae"/>
          <w:rFonts w:ascii="Times New Roman" w:hAnsi="Times New Roman" w:cs="Times New Roman"/>
          <w:lang w:val="en-US" w:bidi="en-US"/>
        </w:rPr>
        <w:t>MS Excel;</w:t>
      </w:r>
    </w:p>
    <w:p w14:paraId="0EBE6A0D" w14:textId="77777777" w:rsidR="005B1A52" w:rsidRPr="008D0770" w:rsidRDefault="005B1A52" w:rsidP="005B1A52">
      <w:pPr>
        <w:pStyle w:val="13"/>
        <w:numPr>
          <w:ilvl w:val="0"/>
          <w:numId w:val="20"/>
        </w:numPr>
        <w:tabs>
          <w:tab w:val="left" w:pos="1408"/>
        </w:tabs>
        <w:spacing w:after="0" w:line="276" w:lineRule="auto"/>
        <w:jc w:val="both"/>
        <w:rPr>
          <w:rFonts w:ascii="Times New Roman" w:hAnsi="Times New Roman" w:cs="Times New Roman"/>
        </w:rPr>
      </w:pPr>
      <w:r w:rsidRPr="008D0770">
        <w:rPr>
          <w:rStyle w:val="ae"/>
          <w:rFonts w:ascii="Times New Roman" w:hAnsi="Times New Roman" w:cs="Times New Roman"/>
        </w:rPr>
        <w:t>табличная информация вставляется в материалы как таблица</w:t>
      </w:r>
    </w:p>
    <w:p w14:paraId="39F72BDF"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 xml:space="preserve">текстового процессора </w:t>
      </w:r>
      <w:r w:rsidRPr="008D0770">
        <w:rPr>
          <w:rStyle w:val="ae"/>
          <w:rFonts w:ascii="Times New Roman" w:hAnsi="Times New Roman" w:cs="Times New Roman"/>
          <w:lang w:val="en-US" w:bidi="en-US"/>
        </w:rPr>
        <w:t>MS</w:t>
      </w:r>
      <w:r w:rsidRPr="008D0770">
        <w:rPr>
          <w:rStyle w:val="ae"/>
          <w:rFonts w:ascii="Times New Roman" w:hAnsi="Times New Roman" w:cs="Times New Roman"/>
          <w:lang w:bidi="en-US"/>
        </w:rPr>
        <w:t xml:space="preserve"> </w:t>
      </w:r>
      <w:r w:rsidRPr="008D0770">
        <w:rPr>
          <w:rStyle w:val="ae"/>
          <w:rFonts w:ascii="Times New Roman" w:hAnsi="Times New Roman" w:cs="Times New Roman"/>
          <w:lang w:val="en-US" w:bidi="en-US"/>
        </w:rPr>
        <w:t>Word</w:t>
      </w:r>
      <w:r w:rsidRPr="008D0770">
        <w:rPr>
          <w:rStyle w:val="ae"/>
          <w:rFonts w:ascii="Times New Roman" w:hAnsi="Times New Roman" w:cs="Times New Roman"/>
          <w:lang w:bidi="en-US"/>
        </w:rPr>
        <w:t xml:space="preserve"> </w:t>
      </w:r>
      <w:r w:rsidRPr="008D0770">
        <w:rPr>
          <w:rStyle w:val="ae"/>
          <w:rFonts w:ascii="Times New Roman" w:hAnsi="Times New Roman" w:cs="Times New Roman"/>
        </w:rPr>
        <w:t xml:space="preserve">или табличного процессора </w:t>
      </w:r>
      <w:r w:rsidRPr="008D0770">
        <w:rPr>
          <w:rStyle w:val="ae"/>
          <w:rFonts w:ascii="Times New Roman" w:hAnsi="Times New Roman" w:cs="Times New Roman"/>
          <w:lang w:val="en-US" w:bidi="en-US"/>
        </w:rPr>
        <w:t>MS</w:t>
      </w:r>
      <w:r w:rsidRPr="008D0770">
        <w:rPr>
          <w:rStyle w:val="ae"/>
          <w:rFonts w:ascii="Times New Roman" w:hAnsi="Times New Roman" w:cs="Times New Roman"/>
          <w:lang w:bidi="en-US"/>
        </w:rPr>
        <w:t xml:space="preserve"> </w:t>
      </w:r>
      <w:r w:rsidRPr="008D0770">
        <w:rPr>
          <w:rStyle w:val="ae"/>
          <w:rFonts w:ascii="Times New Roman" w:hAnsi="Times New Roman" w:cs="Times New Roman"/>
          <w:lang w:val="en-US" w:bidi="en-US"/>
        </w:rPr>
        <w:t>Excel</w:t>
      </w:r>
      <w:r w:rsidRPr="008D0770">
        <w:rPr>
          <w:rStyle w:val="ae"/>
          <w:rFonts w:ascii="Times New Roman" w:hAnsi="Times New Roman" w:cs="Times New Roman"/>
          <w:lang w:bidi="en-US"/>
        </w:rPr>
        <w:t>;</w:t>
      </w:r>
    </w:p>
    <w:p w14:paraId="5A5AD7DC" w14:textId="77777777" w:rsidR="005B1A52" w:rsidRPr="008D0770" w:rsidRDefault="005B1A52" w:rsidP="005B1A52">
      <w:pPr>
        <w:pStyle w:val="13"/>
        <w:numPr>
          <w:ilvl w:val="0"/>
          <w:numId w:val="20"/>
        </w:numPr>
        <w:tabs>
          <w:tab w:val="left" w:pos="1408"/>
        </w:tabs>
        <w:spacing w:after="0" w:line="276" w:lineRule="auto"/>
        <w:jc w:val="both"/>
        <w:rPr>
          <w:rFonts w:ascii="Times New Roman" w:hAnsi="Times New Roman" w:cs="Times New Roman"/>
        </w:rPr>
      </w:pPr>
      <w:r w:rsidRPr="008D0770">
        <w:rPr>
          <w:rStyle w:val="ae"/>
          <w:rFonts w:ascii="Times New Roman" w:hAnsi="Times New Roman" w:cs="Times New Roman"/>
        </w:rPr>
        <w:t xml:space="preserve">в таблицах не должно быть более 4 строк и 4 столбцов - </w:t>
      </w:r>
      <w:proofErr w:type="gramStart"/>
      <w:r w:rsidRPr="008D0770">
        <w:rPr>
          <w:rStyle w:val="ae"/>
          <w:rFonts w:ascii="Times New Roman" w:hAnsi="Times New Roman" w:cs="Times New Roman"/>
        </w:rPr>
        <w:t>в</w:t>
      </w:r>
      <w:proofErr w:type="gramEnd"/>
    </w:p>
    <w:p w14:paraId="6A18088F"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 xml:space="preserve">противном </w:t>
      </w:r>
      <w:proofErr w:type="gramStart"/>
      <w:r w:rsidRPr="008D0770">
        <w:rPr>
          <w:rStyle w:val="ae"/>
          <w:rFonts w:ascii="Times New Roman" w:hAnsi="Times New Roman" w:cs="Times New Roman"/>
        </w:rPr>
        <w:t>случае</w:t>
      </w:r>
      <w:proofErr w:type="gramEnd"/>
      <w:r w:rsidRPr="008D0770">
        <w:rPr>
          <w:rStyle w:val="ae"/>
          <w:rFonts w:ascii="Times New Roman" w:hAnsi="Times New Roman" w:cs="Times New Roman"/>
        </w:rPr>
        <w:t xml:space="preserve"> данные в таблице будет просто невозможно увидеть;</w:t>
      </w:r>
    </w:p>
    <w:p w14:paraId="370D3688" w14:textId="77777777" w:rsidR="005B1A52" w:rsidRPr="008D0770" w:rsidRDefault="005B1A52" w:rsidP="005B1A52">
      <w:pPr>
        <w:pStyle w:val="13"/>
        <w:numPr>
          <w:ilvl w:val="0"/>
          <w:numId w:val="20"/>
        </w:numPr>
        <w:tabs>
          <w:tab w:val="left" w:pos="1408"/>
        </w:tabs>
        <w:spacing w:after="0" w:line="276" w:lineRule="auto"/>
        <w:jc w:val="both"/>
        <w:rPr>
          <w:rFonts w:ascii="Times New Roman" w:hAnsi="Times New Roman" w:cs="Times New Roman"/>
        </w:rPr>
      </w:pPr>
      <w:r w:rsidRPr="008D0770">
        <w:rPr>
          <w:rStyle w:val="ae"/>
          <w:rFonts w:ascii="Times New Roman" w:hAnsi="Times New Roman" w:cs="Times New Roman"/>
        </w:rPr>
        <w:t>ячейки с названиями строк и столбцов и наиболее значимые</w:t>
      </w:r>
    </w:p>
    <w:p w14:paraId="10F1DE6B"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данные рекомендуется выделять цветом;</w:t>
      </w:r>
    </w:p>
    <w:p w14:paraId="29EE6EA3" w14:textId="77777777" w:rsidR="005B1A52" w:rsidRPr="008D0770" w:rsidRDefault="005B1A52" w:rsidP="005B1A52">
      <w:pPr>
        <w:pStyle w:val="13"/>
        <w:numPr>
          <w:ilvl w:val="0"/>
          <w:numId w:val="20"/>
        </w:numPr>
        <w:tabs>
          <w:tab w:val="left" w:pos="1408"/>
        </w:tabs>
        <w:spacing w:after="0" w:line="276" w:lineRule="auto"/>
        <w:jc w:val="both"/>
        <w:rPr>
          <w:rFonts w:ascii="Times New Roman" w:hAnsi="Times New Roman" w:cs="Times New Roman"/>
        </w:rPr>
      </w:pPr>
      <w:r w:rsidRPr="008D0770">
        <w:rPr>
          <w:rStyle w:val="ae"/>
          <w:rFonts w:ascii="Times New Roman" w:hAnsi="Times New Roman" w:cs="Times New Roman"/>
        </w:rPr>
        <w:t>размер шрифта в таблице должен быть не менее 18 пт.</w:t>
      </w:r>
    </w:p>
    <w:p w14:paraId="3B172CCC" w14:textId="77777777" w:rsidR="005B1A52" w:rsidRPr="008D0770" w:rsidRDefault="005B1A52" w:rsidP="005B1A52">
      <w:pPr>
        <w:pStyle w:val="13"/>
        <w:numPr>
          <w:ilvl w:val="0"/>
          <w:numId w:val="20"/>
        </w:numPr>
        <w:tabs>
          <w:tab w:val="left" w:pos="1408"/>
        </w:tabs>
        <w:spacing w:after="0" w:line="276" w:lineRule="auto"/>
        <w:jc w:val="both"/>
        <w:rPr>
          <w:rFonts w:ascii="Times New Roman" w:hAnsi="Times New Roman" w:cs="Times New Roman"/>
        </w:rPr>
      </w:pPr>
      <w:r w:rsidRPr="008D0770">
        <w:rPr>
          <w:rStyle w:val="ae"/>
          <w:rFonts w:ascii="Times New Roman" w:hAnsi="Times New Roman" w:cs="Times New Roman"/>
        </w:rPr>
        <w:t>таблицы и диаграммы размещаются на светлом или белом фоне.</w:t>
      </w:r>
    </w:p>
    <w:p w14:paraId="031E4FD3" w14:textId="77777777" w:rsidR="005B1A52" w:rsidRPr="008D0770" w:rsidRDefault="005B1A52" w:rsidP="005B1A52">
      <w:pPr>
        <w:pStyle w:val="13"/>
        <w:numPr>
          <w:ilvl w:val="0"/>
          <w:numId w:val="20"/>
        </w:numPr>
        <w:tabs>
          <w:tab w:val="left" w:pos="1408"/>
          <w:tab w:val="left" w:pos="7772"/>
        </w:tabs>
        <w:spacing w:after="0" w:line="276" w:lineRule="auto"/>
        <w:jc w:val="both"/>
        <w:rPr>
          <w:rFonts w:ascii="Times New Roman" w:hAnsi="Times New Roman" w:cs="Times New Roman"/>
        </w:rPr>
      </w:pPr>
      <w:r w:rsidRPr="008D0770">
        <w:rPr>
          <w:rStyle w:val="ae"/>
          <w:rFonts w:ascii="Times New Roman" w:hAnsi="Times New Roman" w:cs="Times New Roman"/>
        </w:rPr>
        <w:t>Особо тщательно необходимо отнестись к</w:t>
      </w:r>
      <w:r w:rsidRPr="008D0770">
        <w:rPr>
          <w:rStyle w:val="ae"/>
          <w:rFonts w:ascii="Times New Roman" w:hAnsi="Times New Roman" w:cs="Times New Roman"/>
        </w:rPr>
        <w:tab/>
        <w:t>оформлению</w:t>
      </w:r>
    </w:p>
    <w:p w14:paraId="3CE91098" w14:textId="77777777" w:rsidR="005B1A52" w:rsidRPr="008D0770" w:rsidRDefault="005B1A52" w:rsidP="005B1A52">
      <w:pPr>
        <w:pStyle w:val="13"/>
        <w:spacing w:after="0" w:line="276" w:lineRule="auto"/>
        <w:rPr>
          <w:rFonts w:ascii="Times New Roman" w:hAnsi="Times New Roman" w:cs="Times New Roman"/>
        </w:rPr>
      </w:pPr>
      <w:r w:rsidRPr="008D0770">
        <w:rPr>
          <w:rStyle w:val="ae"/>
          <w:rFonts w:ascii="Times New Roman" w:hAnsi="Times New Roman" w:cs="Times New Roman"/>
        </w:rPr>
        <w:t>презентации:</w:t>
      </w:r>
    </w:p>
    <w:p w14:paraId="542E60E0" w14:textId="77777777" w:rsidR="005B1A52" w:rsidRPr="008D0770" w:rsidRDefault="005B1A52" w:rsidP="005B1A52">
      <w:pPr>
        <w:pStyle w:val="13"/>
        <w:numPr>
          <w:ilvl w:val="0"/>
          <w:numId w:val="20"/>
        </w:numPr>
        <w:tabs>
          <w:tab w:val="left" w:pos="1408"/>
        </w:tabs>
        <w:spacing w:after="0" w:line="276" w:lineRule="auto"/>
        <w:rPr>
          <w:rFonts w:ascii="Times New Roman" w:hAnsi="Times New Roman" w:cs="Times New Roman"/>
        </w:rPr>
      </w:pPr>
      <w:r w:rsidRPr="008D0770">
        <w:rPr>
          <w:rStyle w:val="ae"/>
          <w:rFonts w:ascii="Times New Roman" w:hAnsi="Times New Roman" w:cs="Times New Roman"/>
        </w:rPr>
        <w:t>для всех слайдов презентации по возможности необходимо</w:t>
      </w:r>
    </w:p>
    <w:p w14:paraId="12475110"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 xml:space="preserve">использовать один и тот же шаблон оформления, размер кегля - не меньше 24 пунктов, для таблиц - не менее 18 </w:t>
      </w:r>
      <w:proofErr w:type="spellStart"/>
      <w:r w:rsidRPr="008D0770">
        <w:rPr>
          <w:rStyle w:val="ae"/>
          <w:rFonts w:ascii="Times New Roman" w:hAnsi="Times New Roman" w:cs="Times New Roman"/>
        </w:rPr>
        <w:t>пт</w:t>
      </w:r>
      <w:proofErr w:type="spellEnd"/>
      <w:r w:rsidRPr="008D0770">
        <w:rPr>
          <w:rStyle w:val="ae"/>
          <w:rFonts w:ascii="Times New Roman" w:hAnsi="Times New Roman" w:cs="Times New Roman"/>
        </w:rPr>
        <w:t>;</w:t>
      </w:r>
    </w:p>
    <w:p w14:paraId="54FD8490" w14:textId="77777777" w:rsidR="005B1A52" w:rsidRPr="008D0770" w:rsidRDefault="005B1A52" w:rsidP="005B1A52">
      <w:pPr>
        <w:pStyle w:val="13"/>
        <w:numPr>
          <w:ilvl w:val="0"/>
          <w:numId w:val="20"/>
        </w:numPr>
        <w:tabs>
          <w:tab w:val="left" w:pos="1428"/>
        </w:tabs>
        <w:spacing w:after="0" w:line="276" w:lineRule="auto"/>
        <w:jc w:val="both"/>
        <w:rPr>
          <w:rFonts w:ascii="Times New Roman" w:hAnsi="Times New Roman" w:cs="Times New Roman"/>
        </w:rPr>
      </w:pPr>
      <w:r w:rsidRPr="008D0770">
        <w:rPr>
          <w:rStyle w:val="ae"/>
          <w:rFonts w:ascii="Times New Roman" w:hAnsi="Times New Roman" w:cs="Times New Roman"/>
        </w:rPr>
        <w:t>излишняя анимация, выпрыгивающий вращающийся текст или</w:t>
      </w:r>
    </w:p>
    <w:p w14:paraId="1CD37988"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иллюстрация - не самое лучшее дополнение к научному докладу, также нежелательны звуковые эффекты в ходе демонстрации презентации;</w:t>
      </w:r>
    </w:p>
    <w:p w14:paraId="77EA1B7D" w14:textId="77777777" w:rsidR="005B1A52" w:rsidRPr="008D0770" w:rsidRDefault="005B1A52" w:rsidP="005B1A52">
      <w:pPr>
        <w:pStyle w:val="13"/>
        <w:numPr>
          <w:ilvl w:val="0"/>
          <w:numId w:val="20"/>
        </w:numPr>
        <w:tabs>
          <w:tab w:val="left" w:pos="1428"/>
        </w:tabs>
        <w:spacing w:after="0" w:line="276" w:lineRule="auto"/>
        <w:jc w:val="both"/>
        <w:rPr>
          <w:rFonts w:ascii="Times New Roman" w:hAnsi="Times New Roman" w:cs="Times New Roman"/>
        </w:rPr>
      </w:pPr>
      <w:proofErr w:type="gramStart"/>
      <w:r w:rsidRPr="008D0770">
        <w:rPr>
          <w:rStyle w:val="ae"/>
          <w:rFonts w:ascii="Times New Roman" w:hAnsi="Times New Roman" w:cs="Times New Roman"/>
        </w:rPr>
        <w:t>наилучшими для оформления слайдов являются контрастные</w:t>
      </w:r>
      <w:proofErr w:type="gramEnd"/>
    </w:p>
    <w:p w14:paraId="6B2D7661"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цвета фона и текста (светлый фон - тёмный текст);</w:t>
      </w:r>
    </w:p>
    <w:p w14:paraId="4A235DB3" w14:textId="77777777" w:rsidR="005B1A52" w:rsidRPr="008D0770" w:rsidRDefault="005B1A52" w:rsidP="005B1A52">
      <w:pPr>
        <w:pStyle w:val="13"/>
        <w:numPr>
          <w:ilvl w:val="0"/>
          <w:numId w:val="20"/>
        </w:numPr>
        <w:tabs>
          <w:tab w:val="left" w:pos="1408"/>
        </w:tabs>
        <w:spacing w:after="0" w:line="276" w:lineRule="auto"/>
        <w:jc w:val="both"/>
        <w:rPr>
          <w:rFonts w:ascii="Times New Roman" w:hAnsi="Times New Roman" w:cs="Times New Roman"/>
        </w:rPr>
      </w:pPr>
      <w:r w:rsidRPr="008D0770">
        <w:rPr>
          <w:rStyle w:val="ae"/>
          <w:rFonts w:ascii="Times New Roman" w:hAnsi="Times New Roman" w:cs="Times New Roman"/>
        </w:rPr>
        <w:t>лучше не смешивать разные типы шрифтов в одной презентации;</w:t>
      </w:r>
    </w:p>
    <w:p w14:paraId="49CE7C9C" w14:textId="77777777" w:rsidR="005B1A52" w:rsidRPr="008D0770" w:rsidRDefault="005B1A52" w:rsidP="005B1A52">
      <w:pPr>
        <w:pStyle w:val="13"/>
        <w:numPr>
          <w:ilvl w:val="0"/>
          <w:numId w:val="20"/>
        </w:numPr>
        <w:tabs>
          <w:tab w:val="left" w:pos="1408"/>
        </w:tabs>
        <w:spacing w:after="0" w:line="276" w:lineRule="auto"/>
        <w:jc w:val="both"/>
        <w:rPr>
          <w:rFonts w:ascii="Times New Roman" w:hAnsi="Times New Roman" w:cs="Times New Roman"/>
        </w:rPr>
      </w:pPr>
      <w:proofErr w:type="gramStart"/>
      <w:r w:rsidRPr="008D0770">
        <w:rPr>
          <w:rStyle w:val="ae"/>
          <w:rFonts w:ascii="Times New Roman" w:hAnsi="Times New Roman" w:cs="Times New Roman"/>
        </w:rPr>
        <w:t>не рекомендуется злоупотреблять прописными буквами (они</w:t>
      </w:r>
      <w:proofErr w:type="gramEnd"/>
    </w:p>
    <w:p w14:paraId="118F4BAF"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читаются хуже);</w:t>
      </w:r>
    </w:p>
    <w:p w14:paraId="41573857" w14:textId="77777777" w:rsidR="005B1A52" w:rsidRPr="008D0770" w:rsidRDefault="005B1A52" w:rsidP="005B1A52">
      <w:pPr>
        <w:pStyle w:val="13"/>
        <w:numPr>
          <w:ilvl w:val="0"/>
          <w:numId w:val="20"/>
        </w:numPr>
        <w:tabs>
          <w:tab w:val="left" w:pos="1408"/>
        </w:tabs>
        <w:spacing w:after="0" w:line="276" w:lineRule="auto"/>
        <w:jc w:val="both"/>
        <w:rPr>
          <w:rFonts w:ascii="Times New Roman" w:hAnsi="Times New Roman" w:cs="Times New Roman"/>
        </w:rPr>
      </w:pPr>
      <w:r w:rsidRPr="008D0770">
        <w:rPr>
          <w:rStyle w:val="ae"/>
          <w:rFonts w:ascii="Times New Roman" w:hAnsi="Times New Roman" w:cs="Times New Roman"/>
        </w:rPr>
        <w:t>для лучшей ориентации в презентации по ходу выступления лучше</w:t>
      </w:r>
    </w:p>
    <w:p w14:paraId="4A192B2F"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пронумеровать слайды;</w:t>
      </w:r>
    </w:p>
    <w:p w14:paraId="429A9226" w14:textId="77777777" w:rsidR="005B1A52" w:rsidRPr="008D0770" w:rsidRDefault="005B1A52" w:rsidP="005B1A52">
      <w:pPr>
        <w:pStyle w:val="13"/>
        <w:numPr>
          <w:ilvl w:val="0"/>
          <w:numId w:val="20"/>
        </w:numPr>
        <w:tabs>
          <w:tab w:val="left" w:pos="1408"/>
        </w:tabs>
        <w:spacing w:after="0" w:line="276" w:lineRule="auto"/>
        <w:jc w:val="both"/>
        <w:rPr>
          <w:rFonts w:ascii="Times New Roman" w:hAnsi="Times New Roman" w:cs="Times New Roman"/>
        </w:rPr>
      </w:pPr>
      <w:r w:rsidRPr="008D0770">
        <w:rPr>
          <w:rStyle w:val="ae"/>
          <w:rFonts w:ascii="Times New Roman" w:hAnsi="Times New Roman" w:cs="Times New Roman"/>
        </w:rPr>
        <w:t>вспомогательная информация (управляющие кнопки) не должна</w:t>
      </w:r>
    </w:p>
    <w:p w14:paraId="3EE5A11C"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преобладать над основной информацией (текстом, иллюстрациями);</w:t>
      </w:r>
    </w:p>
    <w:p w14:paraId="0A6278D4" w14:textId="77777777" w:rsidR="005B1A52" w:rsidRPr="008D0770" w:rsidRDefault="005B1A52" w:rsidP="005B1A52">
      <w:pPr>
        <w:pStyle w:val="13"/>
        <w:numPr>
          <w:ilvl w:val="0"/>
          <w:numId w:val="20"/>
        </w:numPr>
        <w:tabs>
          <w:tab w:val="left" w:pos="1428"/>
        </w:tabs>
        <w:spacing w:after="0" w:line="276" w:lineRule="auto"/>
        <w:jc w:val="both"/>
        <w:rPr>
          <w:rFonts w:ascii="Times New Roman" w:hAnsi="Times New Roman" w:cs="Times New Roman"/>
        </w:rPr>
      </w:pPr>
      <w:r w:rsidRPr="008D0770">
        <w:rPr>
          <w:rStyle w:val="ae"/>
          <w:rFonts w:ascii="Times New Roman" w:hAnsi="Times New Roman" w:cs="Times New Roman"/>
        </w:rPr>
        <w:t>использовать встроенные эффекты анимации рекомендуется</w:t>
      </w:r>
    </w:p>
    <w:p w14:paraId="7EC225B1"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только, когда без этого не обойтись (например, при последовательном появлении элементов диаграммы).</w:t>
      </w:r>
    </w:p>
    <w:p w14:paraId="792CFED8" w14:textId="77777777" w:rsidR="005B1A52" w:rsidRPr="008D0770" w:rsidRDefault="005B1A52" w:rsidP="005B1A52">
      <w:pPr>
        <w:pStyle w:val="13"/>
        <w:numPr>
          <w:ilvl w:val="0"/>
          <w:numId w:val="20"/>
        </w:numPr>
        <w:tabs>
          <w:tab w:val="left" w:pos="1428"/>
        </w:tabs>
        <w:spacing w:after="0" w:line="276" w:lineRule="auto"/>
        <w:jc w:val="both"/>
        <w:rPr>
          <w:rFonts w:ascii="Times New Roman" w:hAnsi="Times New Roman" w:cs="Times New Roman"/>
        </w:rPr>
      </w:pPr>
      <w:r w:rsidRPr="008D0770">
        <w:rPr>
          <w:rStyle w:val="ae"/>
          <w:rFonts w:ascii="Times New Roman" w:hAnsi="Times New Roman" w:cs="Times New Roman"/>
        </w:rPr>
        <w:t xml:space="preserve">Лучше настроить презентацию не на автоматический показ, а </w:t>
      </w:r>
      <w:proofErr w:type="gramStart"/>
      <w:r w:rsidRPr="008D0770">
        <w:rPr>
          <w:rStyle w:val="ae"/>
          <w:rFonts w:ascii="Times New Roman" w:hAnsi="Times New Roman" w:cs="Times New Roman"/>
        </w:rPr>
        <w:t>на</w:t>
      </w:r>
      <w:proofErr w:type="gramEnd"/>
    </w:p>
    <w:p w14:paraId="4E3994F0" w14:textId="77777777" w:rsidR="005B1A52" w:rsidRPr="008D0770" w:rsidRDefault="005B1A52" w:rsidP="005B1A52">
      <w:pPr>
        <w:pStyle w:val="13"/>
        <w:spacing w:after="0" w:line="276" w:lineRule="auto"/>
        <w:rPr>
          <w:rFonts w:ascii="Times New Roman" w:hAnsi="Times New Roman" w:cs="Times New Roman"/>
        </w:rPr>
      </w:pPr>
      <w:r w:rsidRPr="008D0770">
        <w:rPr>
          <w:rStyle w:val="ae"/>
          <w:rFonts w:ascii="Times New Roman" w:hAnsi="Times New Roman" w:cs="Times New Roman"/>
        </w:rPr>
        <w:t>смену слайдов самим докладчиком (либо его помощником).</w:t>
      </w:r>
    </w:p>
    <w:p w14:paraId="12138765" w14:textId="77777777" w:rsidR="005B1A52" w:rsidRPr="008D0770" w:rsidRDefault="005B1A52" w:rsidP="005B1A52">
      <w:pPr>
        <w:pStyle w:val="13"/>
        <w:numPr>
          <w:ilvl w:val="0"/>
          <w:numId w:val="20"/>
        </w:numPr>
        <w:tabs>
          <w:tab w:val="left" w:pos="1408"/>
        </w:tabs>
        <w:spacing w:after="0" w:line="276" w:lineRule="auto"/>
        <w:rPr>
          <w:rFonts w:ascii="Times New Roman" w:hAnsi="Times New Roman" w:cs="Times New Roman"/>
        </w:rPr>
      </w:pPr>
      <w:r w:rsidRPr="008D0770">
        <w:rPr>
          <w:rStyle w:val="ae"/>
          <w:rFonts w:ascii="Times New Roman" w:hAnsi="Times New Roman" w:cs="Times New Roman"/>
        </w:rPr>
        <w:lastRenderedPageBreak/>
        <w:t>Каждый слайд, в среднем, должен находиться на экране не меньше</w:t>
      </w:r>
    </w:p>
    <w:p w14:paraId="123DD6C1" w14:textId="77777777" w:rsidR="005B1A52" w:rsidRPr="008D0770" w:rsidRDefault="005B1A52" w:rsidP="005B1A52">
      <w:pPr>
        <w:pStyle w:val="13"/>
        <w:spacing w:after="0" w:line="276" w:lineRule="auto"/>
        <w:rPr>
          <w:rFonts w:ascii="Times New Roman" w:hAnsi="Times New Roman" w:cs="Times New Roman"/>
        </w:rPr>
      </w:pPr>
      <w:r w:rsidRPr="008D0770">
        <w:rPr>
          <w:rStyle w:val="ae"/>
          <w:rFonts w:ascii="Times New Roman" w:hAnsi="Times New Roman" w:cs="Times New Roman"/>
        </w:rPr>
        <w:t>40-60 секунд (без учета времени на случайно возникшее обсуждение).</w:t>
      </w:r>
    </w:p>
    <w:p w14:paraId="69647244"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К критериям оценки самостоятельной работы по подготовке презентации относятся:</w:t>
      </w:r>
    </w:p>
    <w:p w14:paraId="4D8097D5" w14:textId="77777777" w:rsidR="005B1A52" w:rsidRPr="008D0770" w:rsidRDefault="005B1A52" w:rsidP="005B1A52">
      <w:pPr>
        <w:pStyle w:val="13"/>
        <w:numPr>
          <w:ilvl w:val="0"/>
          <w:numId w:val="20"/>
        </w:numPr>
        <w:tabs>
          <w:tab w:val="left" w:pos="1426"/>
          <w:tab w:val="left" w:pos="7806"/>
        </w:tabs>
        <w:spacing w:after="0" w:line="276" w:lineRule="auto"/>
        <w:jc w:val="both"/>
        <w:rPr>
          <w:rFonts w:ascii="Times New Roman" w:hAnsi="Times New Roman" w:cs="Times New Roman"/>
        </w:rPr>
      </w:pPr>
      <w:r w:rsidRPr="008D0770">
        <w:rPr>
          <w:rStyle w:val="ae"/>
          <w:rFonts w:ascii="Times New Roman" w:hAnsi="Times New Roman" w:cs="Times New Roman"/>
        </w:rPr>
        <w:t>критерии оценки содержания презентации:</w:t>
      </w:r>
      <w:r w:rsidRPr="008D0770">
        <w:rPr>
          <w:rStyle w:val="ae"/>
          <w:rFonts w:ascii="Times New Roman" w:hAnsi="Times New Roman" w:cs="Times New Roman"/>
        </w:rPr>
        <w:tab/>
        <w:t>соответствие</w:t>
      </w:r>
    </w:p>
    <w:p w14:paraId="594DAD41" w14:textId="77777777" w:rsidR="005B1A52" w:rsidRPr="008D0770" w:rsidRDefault="005B1A52" w:rsidP="005B1A52">
      <w:pPr>
        <w:pStyle w:val="13"/>
        <w:numPr>
          <w:ilvl w:val="0"/>
          <w:numId w:val="20"/>
        </w:numPr>
        <w:tabs>
          <w:tab w:val="left" w:pos="1108"/>
        </w:tabs>
        <w:spacing w:after="0" w:line="276" w:lineRule="auto"/>
        <w:jc w:val="both"/>
        <w:rPr>
          <w:rFonts w:ascii="Times New Roman" w:hAnsi="Times New Roman" w:cs="Times New Roman"/>
        </w:rPr>
      </w:pPr>
      <w:proofErr w:type="spellStart"/>
      <w:r w:rsidRPr="008D0770">
        <w:rPr>
          <w:rStyle w:val="ae"/>
          <w:rFonts w:ascii="Times New Roman" w:hAnsi="Times New Roman" w:cs="Times New Roman"/>
        </w:rPr>
        <w:t>атериала</w:t>
      </w:r>
      <w:proofErr w:type="spellEnd"/>
      <w:r w:rsidRPr="008D0770">
        <w:rPr>
          <w:rStyle w:val="ae"/>
          <w:rFonts w:ascii="Times New Roman" w:hAnsi="Times New Roman" w:cs="Times New Roman"/>
        </w:rPr>
        <w:t xml:space="preserve"> презентации заданной теме; грамотное использование терминологии; обоснованное применение эффектов визуализации и анимации; общая грамотность;</w:t>
      </w:r>
    </w:p>
    <w:p w14:paraId="13FC7F84" w14:textId="77777777" w:rsidR="005B1A52" w:rsidRPr="008D0770" w:rsidRDefault="005B1A52" w:rsidP="005B1A52">
      <w:pPr>
        <w:pStyle w:val="13"/>
        <w:numPr>
          <w:ilvl w:val="0"/>
          <w:numId w:val="21"/>
        </w:numPr>
        <w:tabs>
          <w:tab w:val="left" w:pos="1424"/>
        </w:tabs>
        <w:spacing w:after="0" w:line="276" w:lineRule="auto"/>
        <w:jc w:val="both"/>
        <w:rPr>
          <w:rFonts w:ascii="Times New Roman" w:hAnsi="Times New Roman" w:cs="Times New Roman"/>
        </w:rPr>
      </w:pPr>
      <w:r w:rsidRPr="008D0770">
        <w:rPr>
          <w:rStyle w:val="ae"/>
          <w:rFonts w:ascii="Times New Roman" w:hAnsi="Times New Roman" w:cs="Times New Roman"/>
        </w:rPr>
        <w:t>логичность изложения материала;</w:t>
      </w:r>
    </w:p>
    <w:p w14:paraId="58B4A9D1" w14:textId="77777777" w:rsidR="005B1A52" w:rsidRPr="008D0770" w:rsidRDefault="005B1A52" w:rsidP="005B1A52">
      <w:pPr>
        <w:pStyle w:val="13"/>
        <w:numPr>
          <w:ilvl w:val="0"/>
          <w:numId w:val="21"/>
        </w:numPr>
        <w:tabs>
          <w:tab w:val="left" w:pos="1424"/>
        </w:tabs>
        <w:spacing w:after="0" w:line="276" w:lineRule="auto"/>
        <w:jc w:val="both"/>
        <w:rPr>
          <w:rFonts w:ascii="Times New Roman" w:hAnsi="Times New Roman" w:cs="Times New Roman"/>
        </w:rPr>
      </w:pPr>
      <w:r w:rsidRPr="008D0770">
        <w:rPr>
          <w:rStyle w:val="ae"/>
          <w:rFonts w:ascii="Times New Roman" w:hAnsi="Times New Roman" w:cs="Times New Roman"/>
        </w:rPr>
        <w:t xml:space="preserve">критерии оценки оформления презентации: творческий подход </w:t>
      </w:r>
      <w:proofErr w:type="gramStart"/>
      <w:r w:rsidRPr="008D0770">
        <w:rPr>
          <w:rStyle w:val="ae"/>
          <w:rFonts w:ascii="Times New Roman" w:hAnsi="Times New Roman" w:cs="Times New Roman"/>
        </w:rPr>
        <w:t>к</w:t>
      </w:r>
      <w:proofErr w:type="gramEnd"/>
    </w:p>
    <w:p w14:paraId="25E39FFA" w14:textId="77777777" w:rsidR="005B1A52" w:rsidRPr="008D0770" w:rsidRDefault="005B1A52" w:rsidP="005B1A52">
      <w:pPr>
        <w:pStyle w:val="13"/>
        <w:tabs>
          <w:tab w:val="left" w:pos="3135"/>
          <w:tab w:val="left" w:pos="5338"/>
          <w:tab w:val="left" w:pos="7738"/>
        </w:tabs>
        <w:spacing w:after="0" w:line="276" w:lineRule="auto"/>
        <w:jc w:val="both"/>
        <w:rPr>
          <w:rFonts w:ascii="Times New Roman" w:hAnsi="Times New Roman" w:cs="Times New Roman"/>
        </w:rPr>
      </w:pPr>
      <w:r w:rsidRPr="008D0770">
        <w:rPr>
          <w:rStyle w:val="ae"/>
          <w:rFonts w:ascii="Times New Roman" w:hAnsi="Times New Roman" w:cs="Times New Roman"/>
        </w:rPr>
        <w:t>оформлению презентации; соблюдение эргономических требований к компьютерной</w:t>
      </w:r>
      <w:r w:rsidRPr="008D0770">
        <w:rPr>
          <w:rStyle w:val="ae"/>
          <w:rFonts w:ascii="Times New Roman" w:hAnsi="Times New Roman" w:cs="Times New Roman"/>
        </w:rPr>
        <w:tab/>
        <w:t>презентации;</w:t>
      </w:r>
      <w:r w:rsidRPr="008D0770">
        <w:rPr>
          <w:rStyle w:val="ae"/>
          <w:rFonts w:ascii="Times New Roman" w:hAnsi="Times New Roman" w:cs="Times New Roman"/>
        </w:rPr>
        <w:tab/>
        <w:t>использование</w:t>
      </w:r>
      <w:r w:rsidRPr="008D0770">
        <w:rPr>
          <w:rStyle w:val="ae"/>
          <w:rFonts w:ascii="Times New Roman" w:hAnsi="Times New Roman" w:cs="Times New Roman"/>
        </w:rPr>
        <w:tab/>
      </w:r>
      <w:proofErr w:type="gramStart"/>
      <w:r w:rsidRPr="008D0770">
        <w:rPr>
          <w:rStyle w:val="ae"/>
          <w:rFonts w:ascii="Times New Roman" w:hAnsi="Times New Roman" w:cs="Times New Roman"/>
        </w:rPr>
        <w:t>специального</w:t>
      </w:r>
      <w:proofErr w:type="gramEnd"/>
    </w:p>
    <w:p w14:paraId="287D06A0" w14:textId="77777777" w:rsidR="005B1A52" w:rsidRPr="008D0770" w:rsidRDefault="005B1A52" w:rsidP="005B1A52">
      <w:pPr>
        <w:pStyle w:val="13"/>
        <w:spacing w:after="0" w:line="276" w:lineRule="auto"/>
        <w:jc w:val="both"/>
        <w:rPr>
          <w:rFonts w:ascii="Times New Roman" w:hAnsi="Times New Roman" w:cs="Times New Roman"/>
        </w:rPr>
      </w:pPr>
      <w:r w:rsidRPr="008D0770">
        <w:rPr>
          <w:rStyle w:val="ae"/>
          <w:rFonts w:ascii="Times New Roman" w:hAnsi="Times New Roman" w:cs="Times New Roman"/>
        </w:rPr>
        <w:t>программного обеспечения;</w:t>
      </w:r>
    </w:p>
    <w:p w14:paraId="5F73E291" w14:textId="77777777" w:rsidR="005B1A52" w:rsidRPr="008D0770" w:rsidRDefault="005B1A52" w:rsidP="005B1A52">
      <w:pPr>
        <w:pStyle w:val="13"/>
        <w:numPr>
          <w:ilvl w:val="0"/>
          <w:numId w:val="21"/>
        </w:numPr>
        <w:tabs>
          <w:tab w:val="left" w:pos="1426"/>
        </w:tabs>
        <w:spacing w:after="0" w:line="276" w:lineRule="auto"/>
        <w:jc w:val="both"/>
        <w:rPr>
          <w:rFonts w:ascii="Times New Roman" w:hAnsi="Times New Roman" w:cs="Times New Roman"/>
        </w:rPr>
      </w:pPr>
      <w:r w:rsidRPr="008D0770">
        <w:rPr>
          <w:rStyle w:val="ae"/>
          <w:rFonts w:ascii="Times New Roman" w:hAnsi="Times New Roman" w:cs="Times New Roman"/>
        </w:rPr>
        <w:t>критерии оценки речевого сопровождения презентации:</w:t>
      </w:r>
    </w:p>
    <w:p w14:paraId="7BC7C896" w14:textId="77777777" w:rsidR="005B1A52" w:rsidRPr="008D0770" w:rsidRDefault="005B1A52" w:rsidP="005B1A52">
      <w:pPr>
        <w:pStyle w:val="13"/>
        <w:spacing w:after="0" w:line="276" w:lineRule="auto"/>
        <w:jc w:val="both"/>
        <w:rPr>
          <w:rFonts w:ascii="Times New Roman" w:hAnsi="Times New Roman" w:cs="Times New Roman"/>
        </w:rPr>
      </w:pPr>
      <w:proofErr w:type="gramStart"/>
      <w:r w:rsidRPr="008D0770">
        <w:rPr>
          <w:rStyle w:val="ae"/>
          <w:rFonts w:ascii="Times New Roman" w:hAnsi="Times New Roman" w:cs="Times New Roman"/>
        </w:rPr>
        <w:t>построение речи; доказательность и аргументированность; использование вербальных (языковых) и невербальных средств (поза, жесты) выразительности.</w:t>
      </w:r>
      <w:proofErr w:type="gramEnd"/>
    </w:p>
    <w:p w14:paraId="3A67229F" w14:textId="77777777" w:rsidR="005B1A52" w:rsidRPr="008D0770" w:rsidRDefault="005B1A52" w:rsidP="005B1A52">
      <w:pPr>
        <w:ind w:left="360"/>
        <w:jc w:val="center"/>
        <w:rPr>
          <w:b/>
          <w:caps/>
          <w:w w:val="101"/>
          <w:sz w:val="28"/>
          <w:szCs w:val="28"/>
        </w:rPr>
      </w:pPr>
    </w:p>
    <w:p w14:paraId="21A7F89E" w14:textId="77777777" w:rsidR="005B1A52" w:rsidRPr="008D0770" w:rsidRDefault="005B1A52" w:rsidP="005B1A52">
      <w:pPr>
        <w:ind w:left="360"/>
        <w:jc w:val="center"/>
        <w:rPr>
          <w:b/>
          <w:caps/>
          <w:w w:val="101"/>
          <w:sz w:val="28"/>
          <w:szCs w:val="28"/>
        </w:rPr>
        <w:sectPr w:rsidR="005B1A52" w:rsidRPr="008D0770" w:rsidSect="00B13E77">
          <w:pgSz w:w="11906" w:h="16838"/>
          <w:pgMar w:top="1134" w:right="850" w:bottom="1134" w:left="1701" w:header="709" w:footer="709" w:gutter="0"/>
          <w:cols w:space="720"/>
          <w:titlePg/>
          <w:docGrid w:linePitch="326"/>
        </w:sectPr>
      </w:pPr>
    </w:p>
    <w:p w14:paraId="43F98A7B" w14:textId="77777777" w:rsidR="005B1A52" w:rsidRPr="008D0770" w:rsidRDefault="005B1A52" w:rsidP="005B1A52">
      <w:pPr>
        <w:rPr>
          <w:sz w:val="28"/>
          <w:szCs w:val="28"/>
        </w:rPr>
      </w:pPr>
    </w:p>
    <w:p w14:paraId="57427CA7" w14:textId="77777777" w:rsidR="005B1A52" w:rsidRPr="008D0770" w:rsidRDefault="005B1A52" w:rsidP="005B1A52">
      <w:pPr>
        <w:ind w:firstLine="709"/>
        <w:jc w:val="center"/>
        <w:rPr>
          <w:b/>
          <w:sz w:val="28"/>
          <w:szCs w:val="28"/>
        </w:rPr>
      </w:pPr>
      <w:bookmarkStart w:id="4" w:name="bookmark6"/>
      <w:r w:rsidRPr="008D0770">
        <w:rPr>
          <w:b/>
          <w:sz w:val="28"/>
          <w:szCs w:val="28"/>
        </w:rPr>
        <w:t>МЕТОДИЧЕСКИЕ РЕКОМЕНДАЦИИ</w:t>
      </w:r>
      <w:bookmarkEnd w:id="4"/>
    </w:p>
    <w:p w14:paraId="2CB5090E" w14:textId="77777777" w:rsidR="005B1A52" w:rsidRPr="008D0770" w:rsidRDefault="005B1A52" w:rsidP="005B1A52">
      <w:pPr>
        <w:ind w:firstLine="709"/>
        <w:jc w:val="center"/>
        <w:rPr>
          <w:b/>
          <w:sz w:val="28"/>
          <w:szCs w:val="28"/>
        </w:rPr>
      </w:pPr>
      <w:r w:rsidRPr="008D0770">
        <w:rPr>
          <w:b/>
          <w:sz w:val="28"/>
          <w:szCs w:val="28"/>
        </w:rPr>
        <w:t>ПО ИЗУЧЕНИЮ РЕКОМЕНДОВАННОЙ ЛИТЕРАТУРЫ</w:t>
      </w:r>
    </w:p>
    <w:p w14:paraId="382937A0" w14:textId="77777777" w:rsidR="005B1A52" w:rsidRPr="008D0770" w:rsidRDefault="005B1A52" w:rsidP="005B1A52">
      <w:pPr>
        <w:ind w:firstLine="709"/>
        <w:jc w:val="center"/>
        <w:rPr>
          <w:b/>
          <w:sz w:val="28"/>
          <w:szCs w:val="28"/>
        </w:rPr>
      </w:pPr>
    </w:p>
    <w:p w14:paraId="2047D14A" w14:textId="77777777" w:rsidR="005B1A52" w:rsidRPr="008D0770" w:rsidRDefault="005B1A52" w:rsidP="005B1A52">
      <w:pPr>
        <w:ind w:firstLine="709"/>
        <w:jc w:val="both"/>
        <w:rPr>
          <w:sz w:val="28"/>
          <w:szCs w:val="28"/>
        </w:rPr>
      </w:pPr>
    </w:p>
    <w:p w14:paraId="7E34C764" w14:textId="77777777" w:rsidR="005B1A52" w:rsidRPr="008D0770" w:rsidRDefault="005B1A52" w:rsidP="005B1A52">
      <w:pPr>
        <w:ind w:firstLine="709"/>
        <w:jc w:val="both"/>
        <w:rPr>
          <w:sz w:val="28"/>
          <w:szCs w:val="28"/>
        </w:rPr>
      </w:pPr>
      <w:r w:rsidRPr="008D0770">
        <w:rPr>
          <w:sz w:val="28"/>
          <w:szCs w:val="28"/>
        </w:rPr>
        <w:t>Самостоятельная работа с учебными пособиями, научной, справочной, нормативной, художественной литературой, материалами периодики является наиболее эффективным методом получения знаний по изучаемому предмету, позволяет значительно активизировать процесс овладения информацией, способствует более глубокому усвоению изучаемого материала, формирует у Вас собственное отношение к конкретному вопросу или проблеме.</w:t>
      </w:r>
    </w:p>
    <w:p w14:paraId="49D23A6B" w14:textId="77777777" w:rsidR="005B1A52" w:rsidRPr="008D0770" w:rsidRDefault="005B1A52" w:rsidP="005B1A52">
      <w:pPr>
        <w:ind w:firstLine="709"/>
        <w:jc w:val="both"/>
        <w:rPr>
          <w:sz w:val="28"/>
          <w:szCs w:val="28"/>
        </w:rPr>
      </w:pPr>
      <w:r w:rsidRPr="008D0770">
        <w:rPr>
          <w:sz w:val="28"/>
          <w:szCs w:val="28"/>
        </w:rPr>
        <w:t>Самостоятельная работа с литературой - это важнейшее условие формирования научного способа познания. Данная работа способствует уяснению конкретных терминов и понятий, введенных в курс учебной дисциплины или модуля, пониманию и закреплению пройденного лекционного материала, подготовке к практическим и семинарским занятиям.</w:t>
      </w:r>
    </w:p>
    <w:p w14:paraId="2117F4B6" w14:textId="77777777" w:rsidR="005B1A52" w:rsidRPr="008D0770" w:rsidRDefault="005B1A52" w:rsidP="005B1A52">
      <w:pPr>
        <w:ind w:firstLine="709"/>
        <w:jc w:val="both"/>
        <w:rPr>
          <w:sz w:val="28"/>
          <w:szCs w:val="28"/>
        </w:rPr>
      </w:pPr>
    </w:p>
    <w:p w14:paraId="2F13BBCA" w14:textId="73ECB22E" w:rsidR="005B1A52" w:rsidRPr="008D0770" w:rsidRDefault="005B1A52" w:rsidP="005B1A52">
      <w:pPr>
        <w:ind w:firstLine="709"/>
        <w:jc w:val="center"/>
        <w:rPr>
          <w:b/>
          <w:sz w:val="28"/>
          <w:szCs w:val="28"/>
        </w:rPr>
      </w:pPr>
      <w:r w:rsidRPr="008D0770">
        <w:rPr>
          <w:b/>
          <w:sz w:val="28"/>
          <w:szCs w:val="28"/>
        </w:rPr>
        <w:t>АЛГОРИТМ ИЗУЧЕНИЯ РЕКОМЕНДОВАННОЙ ЛИТЕРАТУРЫ</w:t>
      </w:r>
    </w:p>
    <w:p w14:paraId="23180DC6" w14:textId="77777777" w:rsidR="005B1A52" w:rsidRPr="008D0770" w:rsidRDefault="005B1A52" w:rsidP="005B1A52">
      <w:pPr>
        <w:ind w:firstLine="709"/>
        <w:jc w:val="both"/>
        <w:rPr>
          <w:b/>
          <w:sz w:val="28"/>
          <w:szCs w:val="28"/>
        </w:rPr>
      </w:pPr>
    </w:p>
    <w:p w14:paraId="6CD53327" w14:textId="77777777" w:rsidR="005B1A52" w:rsidRPr="008D0770" w:rsidRDefault="005B1A52" w:rsidP="005B1A52">
      <w:pPr>
        <w:ind w:firstLine="709"/>
        <w:jc w:val="both"/>
        <w:rPr>
          <w:sz w:val="28"/>
          <w:szCs w:val="28"/>
        </w:rPr>
      </w:pPr>
      <w:r w:rsidRPr="008D0770">
        <w:rPr>
          <w:sz w:val="28"/>
          <w:szCs w:val="28"/>
        </w:rPr>
        <w:t>Составьте перечень источников, с которыми Вам следует познакомиться.</w:t>
      </w:r>
    </w:p>
    <w:p w14:paraId="4A185149" w14:textId="77777777" w:rsidR="005B1A52" w:rsidRPr="008D0770" w:rsidRDefault="005B1A52" w:rsidP="005B1A52">
      <w:pPr>
        <w:ind w:firstLine="709"/>
        <w:jc w:val="both"/>
        <w:rPr>
          <w:sz w:val="28"/>
          <w:szCs w:val="28"/>
        </w:rPr>
      </w:pPr>
      <w:r w:rsidRPr="008D0770">
        <w:rPr>
          <w:sz w:val="28"/>
          <w:szCs w:val="28"/>
        </w:rPr>
        <w:t>Правильный подбор литературы рекомендуется преподавателем, читающим лекционный курс. Необходимая литература может быть также указана в методических рекомендациях по конкретной учебной дисциплине или модулю.</w:t>
      </w:r>
    </w:p>
    <w:p w14:paraId="21F32993" w14:textId="77777777" w:rsidR="005B1A52" w:rsidRPr="008D0770" w:rsidRDefault="005B1A52" w:rsidP="005B1A52">
      <w:pPr>
        <w:ind w:firstLine="709"/>
        <w:jc w:val="both"/>
        <w:rPr>
          <w:sz w:val="28"/>
          <w:szCs w:val="28"/>
        </w:rPr>
      </w:pPr>
      <w:r w:rsidRPr="008D0770">
        <w:rPr>
          <w:sz w:val="28"/>
          <w:szCs w:val="28"/>
        </w:rPr>
        <w:t>Перечень должен быть систематизированным.</w:t>
      </w:r>
    </w:p>
    <w:p w14:paraId="088EADE5" w14:textId="77777777" w:rsidR="005B1A52" w:rsidRPr="008D0770" w:rsidRDefault="005B1A52" w:rsidP="005B1A52">
      <w:pPr>
        <w:ind w:firstLine="709"/>
        <w:jc w:val="both"/>
        <w:rPr>
          <w:sz w:val="28"/>
          <w:szCs w:val="28"/>
        </w:rPr>
      </w:pPr>
      <w:r w:rsidRPr="008D0770">
        <w:rPr>
          <w:sz w:val="28"/>
          <w:szCs w:val="28"/>
        </w:rPr>
        <w:t>Обязательно выписывайте все выходные данные по каждому источнику.</w:t>
      </w:r>
    </w:p>
    <w:p w14:paraId="64B1D439" w14:textId="77777777" w:rsidR="005B1A52" w:rsidRPr="008D0770" w:rsidRDefault="005B1A52" w:rsidP="005B1A52">
      <w:pPr>
        <w:ind w:firstLine="709"/>
        <w:jc w:val="both"/>
        <w:rPr>
          <w:sz w:val="28"/>
          <w:szCs w:val="28"/>
        </w:rPr>
      </w:pPr>
      <w:r w:rsidRPr="008D0770">
        <w:rPr>
          <w:sz w:val="28"/>
          <w:szCs w:val="28"/>
        </w:rPr>
        <w:t>Определите для себя, какие источники (отдельные главы, разделы, статьи) следует прочитать более внимательно, а какие - просто просмотреть.</w:t>
      </w:r>
    </w:p>
    <w:p w14:paraId="15278B17" w14:textId="77777777" w:rsidR="005B1A52" w:rsidRPr="008D0770" w:rsidRDefault="005B1A52" w:rsidP="005B1A52">
      <w:pPr>
        <w:ind w:firstLine="709"/>
        <w:jc w:val="both"/>
        <w:rPr>
          <w:sz w:val="28"/>
          <w:szCs w:val="28"/>
        </w:rPr>
      </w:pPr>
      <w:r w:rsidRPr="008D0770">
        <w:rPr>
          <w:sz w:val="28"/>
          <w:szCs w:val="28"/>
        </w:rPr>
        <w:t>Выделяют четыре основные установки в чтении текста:</w:t>
      </w:r>
    </w:p>
    <w:p w14:paraId="290FB8EA" w14:textId="77777777" w:rsidR="005B1A52" w:rsidRPr="008D0770" w:rsidRDefault="005B1A52" w:rsidP="005B1A52">
      <w:pPr>
        <w:ind w:firstLine="709"/>
        <w:jc w:val="both"/>
        <w:rPr>
          <w:sz w:val="28"/>
          <w:szCs w:val="28"/>
        </w:rPr>
      </w:pPr>
      <w:proofErr w:type="gramStart"/>
      <w:r w:rsidRPr="008D0770">
        <w:rPr>
          <w:sz w:val="28"/>
          <w:szCs w:val="28"/>
        </w:rPr>
        <w:t>информационно-поисковая (задача - найти, выделить искомую</w:t>
      </w:r>
      <w:proofErr w:type="gramEnd"/>
    </w:p>
    <w:p w14:paraId="5B35AE64" w14:textId="77777777" w:rsidR="005B1A52" w:rsidRPr="008D0770" w:rsidRDefault="005B1A52" w:rsidP="005B1A52">
      <w:pPr>
        <w:ind w:firstLine="709"/>
        <w:jc w:val="both"/>
        <w:rPr>
          <w:sz w:val="28"/>
          <w:szCs w:val="28"/>
        </w:rPr>
      </w:pPr>
      <w:r w:rsidRPr="008D0770">
        <w:rPr>
          <w:sz w:val="28"/>
          <w:szCs w:val="28"/>
        </w:rPr>
        <w:t>информацию);</w:t>
      </w:r>
    </w:p>
    <w:p w14:paraId="357013D0" w14:textId="77777777" w:rsidR="005B1A52" w:rsidRPr="008D0770" w:rsidRDefault="005B1A52" w:rsidP="005B1A52">
      <w:pPr>
        <w:ind w:firstLine="709"/>
        <w:jc w:val="both"/>
        <w:rPr>
          <w:sz w:val="28"/>
          <w:szCs w:val="28"/>
        </w:rPr>
      </w:pPr>
      <w:proofErr w:type="gramStart"/>
      <w:r w:rsidRPr="008D0770">
        <w:rPr>
          <w:sz w:val="28"/>
          <w:szCs w:val="28"/>
        </w:rPr>
        <w:t>усваивающая (задача - как можно полнее осознать и запомнить как</w:t>
      </w:r>
      <w:proofErr w:type="gramEnd"/>
    </w:p>
    <w:p w14:paraId="27B4D21A" w14:textId="77777777" w:rsidR="005B1A52" w:rsidRPr="008D0770" w:rsidRDefault="005B1A52" w:rsidP="005B1A52">
      <w:pPr>
        <w:ind w:firstLine="709"/>
        <w:jc w:val="both"/>
        <w:rPr>
          <w:sz w:val="28"/>
          <w:szCs w:val="28"/>
        </w:rPr>
      </w:pPr>
      <w:r w:rsidRPr="008D0770">
        <w:rPr>
          <w:sz w:val="28"/>
          <w:szCs w:val="28"/>
        </w:rPr>
        <w:t>сами сведения, излагаемые автором, так и всю логику его рассуждений);</w:t>
      </w:r>
    </w:p>
    <w:p w14:paraId="5EED0A7B" w14:textId="77777777" w:rsidR="005B1A52" w:rsidRPr="008D0770" w:rsidRDefault="005B1A52" w:rsidP="005B1A52">
      <w:pPr>
        <w:ind w:firstLine="709"/>
        <w:jc w:val="both"/>
        <w:rPr>
          <w:sz w:val="28"/>
          <w:szCs w:val="28"/>
        </w:rPr>
      </w:pPr>
      <w:proofErr w:type="gramStart"/>
      <w:r w:rsidRPr="008D0770">
        <w:rPr>
          <w:sz w:val="28"/>
          <w:szCs w:val="28"/>
        </w:rPr>
        <w:t>аналитико-критическая (задача - критически осмыслить</w:t>
      </w:r>
      <w:proofErr w:type="gramEnd"/>
    </w:p>
    <w:p w14:paraId="46B8051F" w14:textId="77777777" w:rsidR="005B1A52" w:rsidRPr="008D0770" w:rsidRDefault="005B1A52" w:rsidP="005B1A52">
      <w:pPr>
        <w:ind w:firstLine="709"/>
        <w:jc w:val="both"/>
        <w:rPr>
          <w:sz w:val="28"/>
          <w:szCs w:val="28"/>
        </w:rPr>
      </w:pPr>
      <w:r w:rsidRPr="008D0770">
        <w:rPr>
          <w:sz w:val="28"/>
          <w:szCs w:val="28"/>
        </w:rPr>
        <w:t>прочитанный материал, проанализировав его, определив свое отношение к нему);</w:t>
      </w:r>
    </w:p>
    <w:p w14:paraId="1CA95A71" w14:textId="77777777" w:rsidR="005B1A52" w:rsidRPr="008D0770" w:rsidRDefault="005B1A52" w:rsidP="005B1A52">
      <w:pPr>
        <w:ind w:firstLine="709"/>
        <w:jc w:val="both"/>
        <w:rPr>
          <w:sz w:val="28"/>
          <w:szCs w:val="28"/>
        </w:rPr>
      </w:pPr>
      <w:proofErr w:type="gramStart"/>
      <w:r w:rsidRPr="008D0770">
        <w:rPr>
          <w:sz w:val="28"/>
          <w:szCs w:val="28"/>
        </w:rPr>
        <w:t>творческая (задача - использовать для своих рассуждений или как</w:t>
      </w:r>
      <w:proofErr w:type="gramEnd"/>
    </w:p>
    <w:p w14:paraId="27FF7546" w14:textId="77777777" w:rsidR="005B1A52" w:rsidRPr="008D0770" w:rsidRDefault="005B1A52" w:rsidP="005B1A52">
      <w:pPr>
        <w:ind w:firstLine="709"/>
        <w:jc w:val="both"/>
        <w:rPr>
          <w:sz w:val="28"/>
          <w:szCs w:val="28"/>
        </w:rPr>
      </w:pPr>
      <w:r w:rsidRPr="008D0770">
        <w:rPr>
          <w:sz w:val="28"/>
          <w:szCs w:val="28"/>
        </w:rPr>
        <w:t>образ для действия по аналогии суждения автора, ход его мыслей, результат наблюдения, разработанную методику, дополнить их, подвергнуть новой проверке).</w:t>
      </w:r>
    </w:p>
    <w:p w14:paraId="0E42B834" w14:textId="77777777" w:rsidR="005B1A52" w:rsidRPr="008D0770" w:rsidRDefault="005B1A52" w:rsidP="005B1A52">
      <w:pPr>
        <w:ind w:firstLine="709"/>
        <w:jc w:val="both"/>
        <w:rPr>
          <w:sz w:val="28"/>
          <w:szCs w:val="28"/>
        </w:rPr>
      </w:pPr>
      <w:r w:rsidRPr="008D0770">
        <w:rPr>
          <w:sz w:val="28"/>
          <w:szCs w:val="28"/>
        </w:rPr>
        <w:lastRenderedPageBreak/>
        <w:t>С наличием различных установок обращения к тексту связано существование и нескольких видов чтения:</w:t>
      </w:r>
    </w:p>
    <w:p w14:paraId="30A15817" w14:textId="77777777" w:rsidR="005B1A52" w:rsidRPr="008D0770" w:rsidRDefault="005B1A52" w:rsidP="005B1A52">
      <w:pPr>
        <w:ind w:firstLine="709"/>
        <w:jc w:val="both"/>
        <w:rPr>
          <w:sz w:val="28"/>
          <w:szCs w:val="28"/>
        </w:rPr>
      </w:pPr>
      <w:r w:rsidRPr="008D0770">
        <w:rPr>
          <w:sz w:val="28"/>
          <w:szCs w:val="28"/>
        </w:rPr>
        <w:t>библиографическое - просматривание карточек каталога,</w:t>
      </w:r>
    </w:p>
    <w:p w14:paraId="38BD42D9" w14:textId="77777777" w:rsidR="005B1A52" w:rsidRPr="008D0770" w:rsidRDefault="005B1A52" w:rsidP="005B1A52">
      <w:pPr>
        <w:ind w:firstLine="709"/>
        <w:jc w:val="both"/>
        <w:rPr>
          <w:sz w:val="28"/>
          <w:szCs w:val="28"/>
        </w:rPr>
      </w:pPr>
      <w:r w:rsidRPr="008D0770">
        <w:rPr>
          <w:sz w:val="28"/>
          <w:szCs w:val="28"/>
        </w:rPr>
        <w:t>рекомендательных списков, сводных списков журналов и статей за определенный период и т.п.;</w:t>
      </w:r>
    </w:p>
    <w:p w14:paraId="4FBA462A" w14:textId="77777777" w:rsidR="005B1A52" w:rsidRPr="008D0770" w:rsidRDefault="005B1A52" w:rsidP="005B1A52">
      <w:pPr>
        <w:ind w:firstLine="709"/>
        <w:jc w:val="both"/>
        <w:rPr>
          <w:sz w:val="28"/>
          <w:szCs w:val="28"/>
        </w:rPr>
      </w:pPr>
      <w:proofErr w:type="gramStart"/>
      <w:r w:rsidRPr="008D0770">
        <w:rPr>
          <w:sz w:val="28"/>
          <w:szCs w:val="28"/>
        </w:rPr>
        <w:t>просмотровое</w:t>
      </w:r>
      <w:proofErr w:type="gramEnd"/>
      <w:r w:rsidRPr="008D0770">
        <w:rPr>
          <w:sz w:val="28"/>
          <w:szCs w:val="28"/>
        </w:rPr>
        <w:t xml:space="preserve"> - используется для поиска материалов,</w:t>
      </w:r>
    </w:p>
    <w:p w14:paraId="3822901A" w14:textId="77777777" w:rsidR="005B1A52" w:rsidRPr="008D0770" w:rsidRDefault="005B1A52" w:rsidP="005B1A52">
      <w:pPr>
        <w:ind w:firstLine="709"/>
        <w:jc w:val="both"/>
        <w:rPr>
          <w:sz w:val="28"/>
          <w:szCs w:val="28"/>
        </w:rPr>
      </w:pPr>
      <w:proofErr w:type="gramStart"/>
      <w:r w:rsidRPr="008D0770">
        <w:rPr>
          <w:sz w:val="28"/>
          <w:szCs w:val="28"/>
        </w:rPr>
        <w:t>содержащих</w:t>
      </w:r>
      <w:proofErr w:type="gramEnd"/>
      <w:r w:rsidRPr="008D0770">
        <w:rPr>
          <w:sz w:val="28"/>
          <w:szCs w:val="28"/>
        </w:rPr>
        <w:t xml:space="preserve"> нужную информацию. Читатель устанавливает, какие из источников будут использованы в дальнейшей работе;</w:t>
      </w:r>
    </w:p>
    <w:p w14:paraId="20FEFCEE" w14:textId="77777777" w:rsidR="005B1A52" w:rsidRPr="008D0770" w:rsidRDefault="005B1A52" w:rsidP="005B1A52">
      <w:pPr>
        <w:ind w:firstLine="709"/>
        <w:jc w:val="both"/>
        <w:rPr>
          <w:sz w:val="28"/>
          <w:szCs w:val="28"/>
        </w:rPr>
      </w:pPr>
      <w:r w:rsidRPr="008D0770">
        <w:rPr>
          <w:sz w:val="28"/>
          <w:szCs w:val="28"/>
        </w:rPr>
        <w:t>ознакомительное - подразумевает сплошное, достаточно</w:t>
      </w:r>
    </w:p>
    <w:p w14:paraId="7139F4E0" w14:textId="77777777" w:rsidR="005B1A52" w:rsidRPr="008D0770" w:rsidRDefault="005B1A52" w:rsidP="005B1A52">
      <w:pPr>
        <w:ind w:firstLine="709"/>
        <w:jc w:val="both"/>
        <w:rPr>
          <w:sz w:val="28"/>
          <w:szCs w:val="28"/>
        </w:rPr>
      </w:pPr>
      <w:r w:rsidRPr="008D0770">
        <w:rPr>
          <w:sz w:val="28"/>
          <w:szCs w:val="28"/>
        </w:rPr>
        <w:t>подробное прочтение отобранных статей, глав, отдельных страниц. Цель - познакомиться с характером информации, узнать, какие вопросы вынесены автором на рассмотрение, провести сортировку материала;</w:t>
      </w:r>
    </w:p>
    <w:p w14:paraId="57741AFA" w14:textId="77777777" w:rsidR="005B1A52" w:rsidRPr="008D0770" w:rsidRDefault="005B1A52" w:rsidP="005B1A52">
      <w:pPr>
        <w:ind w:firstLine="709"/>
        <w:jc w:val="both"/>
        <w:rPr>
          <w:sz w:val="28"/>
          <w:szCs w:val="28"/>
        </w:rPr>
      </w:pPr>
      <w:r w:rsidRPr="008D0770">
        <w:rPr>
          <w:sz w:val="28"/>
          <w:szCs w:val="28"/>
        </w:rPr>
        <w:t>изучающее - предполагает доскональное освоение материала. В</w:t>
      </w:r>
    </w:p>
    <w:p w14:paraId="1C3BCE5A" w14:textId="77777777" w:rsidR="005B1A52" w:rsidRPr="008D0770" w:rsidRDefault="005B1A52" w:rsidP="005B1A52">
      <w:pPr>
        <w:ind w:firstLine="709"/>
        <w:jc w:val="both"/>
        <w:rPr>
          <w:sz w:val="28"/>
          <w:szCs w:val="28"/>
        </w:rPr>
      </w:pPr>
      <w:r w:rsidRPr="008D0770">
        <w:rPr>
          <w:sz w:val="28"/>
          <w:szCs w:val="28"/>
        </w:rPr>
        <w:t>ходе такого чтения проявляется доверие читателя к автору, готовность принять изложенную информацию, реализуется установка на предельно полное понимание материала;</w:t>
      </w:r>
    </w:p>
    <w:p w14:paraId="3D680AE4" w14:textId="77777777" w:rsidR="005B1A52" w:rsidRPr="008D0770" w:rsidRDefault="005B1A52" w:rsidP="005B1A52">
      <w:pPr>
        <w:ind w:firstLine="709"/>
        <w:jc w:val="both"/>
        <w:rPr>
          <w:sz w:val="28"/>
          <w:szCs w:val="28"/>
        </w:rPr>
      </w:pPr>
      <w:r w:rsidRPr="008D0770">
        <w:rPr>
          <w:sz w:val="28"/>
          <w:szCs w:val="28"/>
        </w:rPr>
        <w:t>аналитико-критическое и творческое чтение - два вида чтения</w:t>
      </w:r>
    </w:p>
    <w:p w14:paraId="5B76AF82" w14:textId="77777777" w:rsidR="005B1A52" w:rsidRPr="008D0770" w:rsidRDefault="005B1A52" w:rsidP="005B1A52">
      <w:pPr>
        <w:ind w:firstLine="709"/>
        <w:jc w:val="both"/>
        <w:rPr>
          <w:sz w:val="28"/>
          <w:szCs w:val="28"/>
        </w:rPr>
      </w:pPr>
      <w:proofErr w:type="gramStart"/>
      <w:r w:rsidRPr="008D0770">
        <w:rPr>
          <w:sz w:val="28"/>
          <w:szCs w:val="28"/>
        </w:rPr>
        <w:t>близкие</w:t>
      </w:r>
      <w:proofErr w:type="gramEnd"/>
      <w:r w:rsidRPr="008D0770">
        <w:rPr>
          <w:sz w:val="28"/>
          <w:szCs w:val="28"/>
        </w:rPr>
        <w:t xml:space="preserve"> между собой тем, что участвуют в решении исследовательских задач. Первый из них предполагает направленный критический анализ, как самой информации, так и способов ее получения и подачи автором; второй - поиск тех суждений, фактов, по которым или в связи с которыми, читатель считает нужным высказать собственные мысли.</w:t>
      </w:r>
    </w:p>
    <w:p w14:paraId="7337F088" w14:textId="77777777" w:rsidR="005B1A52" w:rsidRPr="008D0770" w:rsidRDefault="005B1A52" w:rsidP="005B1A52">
      <w:pPr>
        <w:ind w:firstLine="709"/>
        <w:jc w:val="both"/>
        <w:rPr>
          <w:sz w:val="28"/>
          <w:szCs w:val="28"/>
        </w:rPr>
      </w:pPr>
      <w:r w:rsidRPr="008D0770">
        <w:rPr>
          <w:sz w:val="28"/>
          <w:szCs w:val="28"/>
        </w:rPr>
        <w:t>Основным видом чтения для студентов является изучающее чтение - именно оно позволяет в работе с учебной литературой накапливать знания в различных областях.</w:t>
      </w:r>
    </w:p>
    <w:p w14:paraId="4413773C" w14:textId="77777777" w:rsidR="005B1A52" w:rsidRPr="008D0770" w:rsidRDefault="005B1A52" w:rsidP="005B1A52">
      <w:pPr>
        <w:ind w:firstLine="709"/>
        <w:jc w:val="both"/>
        <w:rPr>
          <w:sz w:val="28"/>
          <w:szCs w:val="28"/>
        </w:rPr>
      </w:pPr>
      <w:r w:rsidRPr="008D0770">
        <w:rPr>
          <w:sz w:val="28"/>
          <w:szCs w:val="28"/>
        </w:rPr>
        <w:t>Если в тексте встретилось незнакомое слово, то либо с помощью словаря, либо с помощью преподавателя обязательно узнайте его значение.</w:t>
      </w:r>
    </w:p>
    <w:p w14:paraId="39D20CF1" w14:textId="77777777" w:rsidR="005B1A52" w:rsidRPr="008D0770" w:rsidRDefault="005B1A52" w:rsidP="005B1A52">
      <w:pPr>
        <w:ind w:firstLine="709"/>
        <w:jc w:val="both"/>
        <w:rPr>
          <w:sz w:val="28"/>
          <w:szCs w:val="28"/>
        </w:rPr>
      </w:pPr>
      <w:r w:rsidRPr="008D0770">
        <w:rPr>
          <w:sz w:val="28"/>
          <w:szCs w:val="28"/>
        </w:rPr>
        <w:t>Сделайте необходимые записи по прочитанному материалу с учетом рекомендаций преподавателя по оформлению работы.</w:t>
      </w:r>
    </w:p>
    <w:p w14:paraId="4A4752B7" w14:textId="77777777" w:rsidR="005B1A52" w:rsidRPr="008D0770" w:rsidRDefault="005B1A52" w:rsidP="005B1A52">
      <w:pPr>
        <w:ind w:firstLine="709"/>
        <w:jc w:val="both"/>
        <w:rPr>
          <w:sz w:val="28"/>
          <w:szCs w:val="28"/>
        </w:rPr>
      </w:pPr>
      <w:r w:rsidRPr="008D0770">
        <w:rPr>
          <w:sz w:val="28"/>
          <w:szCs w:val="28"/>
        </w:rPr>
        <w:t xml:space="preserve">Основные виды систематизированной записи </w:t>
      </w:r>
      <w:proofErr w:type="gramStart"/>
      <w:r w:rsidRPr="008D0770">
        <w:rPr>
          <w:sz w:val="28"/>
          <w:szCs w:val="28"/>
        </w:rPr>
        <w:t>прочитанного</w:t>
      </w:r>
      <w:proofErr w:type="gramEnd"/>
      <w:r w:rsidRPr="008D0770">
        <w:rPr>
          <w:sz w:val="28"/>
          <w:szCs w:val="28"/>
        </w:rPr>
        <w:t>:</w:t>
      </w:r>
    </w:p>
    <w:p w14:paraId="2D3D162A" w14:textId="77777777" w:rsidR="005B1A52" w:rsidRPr="008D0770" w:rsidRDefault="005B1A52" w:rsidP="005B1A52">
      <w:pPr>
        <w:ind w:firstLine="709"/>
        <w:jc w:val="both"/>
        <w:rPr>
          <w:sz w:val="28"/>
          <w:szCs w:val="28"/>
        </w:rPr>
      </w:pPr>
      <w:r w:rsidRPr="008D0770">
        <w:rPr>
          <w:sz w:val="28"/>
          <w:szCs w:val="28"/>
        </w:rPr>
        <w:t>Аннотирование - предельно краткое связное описание</w:t>
      </w:r>
    </w:p>
    <w:p w14:paraId="1B882160" w14:textId="77777777" w:rsidR="005B1A52" w:rsidRPr="008D0770" w:rsidRDefault="005B1A52" w:rsidP="005B1A52">
      <w:pPr>
        <w:ind w:firstLine="709"/>
        <w:jc w:val="both"/>
        <w:rPr>
          <w:sz w:val="28"/>
          <w:szCs w:val="28"/>
        </w:rPr>
      </w:pPr>
      <w:r w:rsidRPr="008D0770">
        <w:rPr>
          <w:sz w:val="28"/>
          <w:szCs w:val="28"/>
        </w:rPr>
        <w:t>просмотренной или прочитанной книги (статьи), ее содержания, источников, характера и назначения;</w:t>
      </w:r>
    </w:p>
    <w:p w14:paraId="50752ABA" w14:textId="77777777" w:rsidR="005B1A52" w:rsidRPr="008D0770" w:rsidRDefault="005B1A52" w:rsidP="005B1A52">
      <w:pPr>
        <w:ind w:firstLine="709"/>
        <w:jc w:val="both"/>
        <w:rPr>
          <w:sz w:val="28"/>
          <w:szCs w:val="28"/>
        </w:rPr>
      </w:pPr>
      <w:r w:rsidRPr="008D0770">
        <w:rPr>
          <w:sz w:val="28"/>
          <w:szCs w:val="28"/>
        </w:rPr>
        <w:t>Планирование - краткая логическая организация текста,</w:t>
      </w:r>
    </w:p>
    <w:p w14:paraId="39F50D05" w14:textId="77777777" w:rsidR="005B1A52" w:rsidRPr="008D0770" w:rsidRDefault="005B1A52" w:rsidP="005B1A52">
      <w:pPr>
        <w:ind w:firstLine="709"/>
        <w:jc w:val="both"/>
        <w:rPr>
          <w:sz w:val="28"/>
          <w:szCs w:val="28"/>
        </w:rPr>
      </w:pPr>
      <w:proofErr w:type="gramStart"/>
      <w:r w:rsidRPr="008D0770">
        <w:rPr>
          <w:sz w:val="28"/>
          <w:szCs w:val="28"/>
        </w:rPr>
        <w:t>раскрывающая</w:t>
      </w:r>
      <w:proofErr w:type="gramEnd"/>
      <w:r w:rsidRPr="008D0770">
        <w:rPr>
          <w:sz w:val="28"/>
          <w:szCs w:val="28"/>
        </w:rPr>
        <w:t xml:space="preserve"> содержание и структуру изучаемого материала;</w:t>
      </w:r>
    </w:p>
    <w:p w14:paraId="09013E6E" w14:textId="77777777" w:rsidR="005B1A52" w:rsidRPr="008D0770" w:rsidRDefault="005B1A52" w:rsidP="005B1A52">
      <w:pPr>
        <w:ind w:firstLine="709"/>
        <w:jc w:val="both"/>
        <w:rPr>
          <w:sz w:val="28"/>
          <w:szCs w:val="28"/>
        </w:rPr>
      </w:pPr>
      <w:proofErr w:type="spellStart"/>
      <w:r w:rsidRPr="008D0770">
        <w:rPr>
          <w:sz w:val="28"/>
          <w:szCs w:val="28"/>
        </w:rPr>
        <w:t>Тезирование</w:t>
      </w:r>
      <w:proofErr w:type="spellEnd"/>
      <w:r w:rsidRPr="008D0770">
        <w:rPr>
          <w:sz w:val="28"/>
          <w:szCs w:val="28"/>
        </w:rPr>
        <w:t xml:space="preserve"> - лаконичное воспроизведение </w:t>
      </w:r>
      <w:proofErr w:type="gramStart"/>
      <w:r w:rsidRPr="008D0770">
        <w:rPr>
          <w:sz w:val="28"/>
          <w:szCs w:val="28"/>
        </w:rPr>
        <w:t>основных</w:t>
      </w:r>
      <w:proofErr w:type="gramEnd"/>
    </w:p>
    <w:p w14:paraId="0FC4ABA0" w14:textId="77777777" w:rsidR="005B1A52" w:rsidRPr="008D0770" w:rsidRDefault="005B1A52" w:rsidP="005B1A52">
      <w:pPr>
        <w:ind w:firstLine="709"/>
        <w:jc w:val="both"/>
        <w:rPr>
          <w:sz w:val="28"/>
          <w:szCs w:val="28"/>
        </w:rPr>
      </w:pPr>
      <w:r w:rsidRPr="008D0770">
        <w:rPr>
          <w:sz w:val="28"/>
          <w:szCs w:val="28"/>
        </w:rPr>
        <w:t>утверждений автора без привлечения фактического материала;</w:t>
      </w:r>
    </w:p>
    <w:p w14:paraId="06F8CC4E" w14:textId="77777777" w:rsidR="005B1A52" w:rsidRPr="008D0770" w:rsidRDefault="005B1A52" w:rsidP="005B1A52">
      <w:pPr>
        <w:ind w:firstLine="709"/>
        <w:jc w:val="both"/>
        <w:rPr>
          <w:sz w:val="28"/>
          <w:szCs w:val="28"/>
        </w:rPr>
      </w:pPr>
      <w:r w:rsidRPr="008D0770">
        <w:rPr>
          <w:sz w:val="28"/>
          <w:szCs w:val="28"/>
        </w:rPr>
        <w:t>Цитирование - дословное выписывание из текста выдержек,</w:t>
      </w:r>
    </w:p>
    <w:p w14:paraId="11C28223" w14:textId="77777777" w:rsidR="005B1A52" w:rsidRPr="008D0770" w:rsidRDefault="005B1A52" w:rsidP="005B1A52">
      <w:pPr>
        <w:ind w:firstLine="709"/>
        <w:jc w:val="both"/>
        <w:rPr>
          <w:sz w:val="28"/>
          <w:szCs w:val="28"/>
        </w:rPr>
      </w:pPr>
      <w:r w:rsidRPr="008D0770">
        <w:rPr>
          <w:sz w:val="28"/>
          <w:szCs w:val="28"/>
        </w:rPr>
        <w:t>извлечений, наиболее существенно отражающих ту или иную мысль автора;</w:t>
      </w:r>
    </w:p>
    <w:p w14:paraId="6E073C39" w14:textId="77777777" w:rsidR="005B1A52" w:rsidRPr="008D0770" w:rsidRDefault="005B1A52" w:rsidP="005B1A52">
      <w:pPr>
        <w:ind w:firstLine="709"/>
        <w:jc w:val="both"/>
        <w:rPr>
          <w:sz w:val="28"/>
          <w:szCs w:val="28"/>
        </w:rPr>
      </w:pPr>
      <w:r w:rsidRPr="008D0770">
        <w:rPr>
          <w:sz w:val="28"/>
          <w:szCs w:val="28"/>
        </w:rPr>
        <w:t>Конспектирование - краткое и последовательное изложение</w:t>
      </w:r>
    </w:p>
    <w:p w14:paraId="269E49CC" w14:textId="77777777" w:rsidR="005B1A52" w:rsidRPr="008D0770" w:rsidRDefault="005B1A52" w:rsidP="005B1A52">
      <w:pPr>
        <w:ind w:firstLine="709"/>
        <w:jc w:val="both"/>
        <w:rPr>
          <w:sz w:val="28"/>
          <w:szCs w:val="28"/>
        </w:rPr>
      </w:pPr>
      <w:r w:rsidRPr="008D0770">
        <w:rPr>
          <w:sz w:val="28"/>
          <w:szCs w:val="28"/>
        </w:rPr>
        <w:t>содержания прочитанного.</w:t>
      </w:r>
    </w:p>
    <w:p w14:paraId="233BCA16" w14:textId="77777777" w:rsidR="005B1A52" w:rsidRPr="008D0770" w:rsidRDefault="005B1A52" w:rsidP="005B1A52">
      <w:pPr>
        <w:jc w:val="center"/>
        <w:rPr>
          <w:b/>
          <w:caps/>
          <w:w w:val="101"/>
          <w:sz w:val="28"/>
          <w:szCs w:val="28"/>
        </w:rPr>
      </w:pPr>
    </w:p>
    <w:p w14:paraId="47C47A0B" w14:textId="77777777" w:rsidR="005B1A52" w:rsidRPr="008D0770" w:rsidRDefault="005B1A52" w:rsidP="005B1A52">
      <w:pPr>
        <w:jc w:val="center"/>
        <w:rPr>
          <w:b/>
          <w:w w:val="101"/>
          <w:sz w:val="28"/>
          <w:szCs w:val="28"/>
        </w:rPr>
      </w:pPr>
      <w:r w:rsidRPr="008D0770">
        <w:rPr>
          <w:b/>
          <w:caps/>
          <w:w w:val="101"/>
          <w:sz w:val="28"/>
          <w:szCs w:val="28"/>
        </w:rPr>
        <w:t>Список рекомендуемых источников</w:t>
      </w:r>
    </w:p>
    <w:p w14:paraId="578ADFD8" w14:textId="77777777" w:rsidR="005B1A52" w:rsidRPr="008D0770" w:rsidRDefault="005B1A52" w:rsidP="005B1A52">
      <w:pPr>
        <w:rPr>
          <w:sz w:val="28"/>
          <w:szCs w:val="28"/>
        </w:rPr>
      </w:pPr>
    </w:p>
    <w:p w14:paraId="05BA583C" w14:textId="77777777" w:rsidR="005B1A52" w:rsidRPr="008D0770" w:rsidRDefault="005B1A52" w:rsidP="005B1A52">
      <w:pPr>
        <w:rPr>
          <w:b/>
          <w:color w:val="000000"/>
          <w:sz w:val="28"/>
          <w:szCs w:val="28"/>
        </w:rPr>
      </w:pPr>
      <w:r w:rsidRPr="008D0770">
        <w:rPr>
          <w:b/>
          <w:color w:val="000000"/>
          <w:sz w:val="28"/>
          <w:szCs w:val="28"/>
        </w:rPr>
        <w:lastRenderedPageBreak/>
        <w:t>Основные источники:</w:t>
      </w:r>
    </w:p>
    <w:p w14:paraId="58D7A573" w14:textId="77777777" w:rsidR="005B1A52" w:rsidRPr="008D0770" w:rsidRDefault="005B1A52" w:rsidP="005B1A52">
      <w:pPr>
        <w:rPr>
          <w:b/>
          <w:color w:val="000000"/>
          <w:sz w:val="28"/>
          <w:szCs w:val="28"/>
        </w:rPr>
      </w:pPr>
    </w:p>
    <w:p w14:paraId="63F31AB2" w14:textId="77777777" w:rsidR="005B1A52" w:rsidRPr="008D0770" w:rsidRDefault="005B1A52" w:rsidP="005B1A52">
      <w:pPr>
        <w:numPr>
          <w:ilvl w:val="0"/>
          <w:numId w:val="2"/>
        </w:numPr>
        <w:tabs>
          <w:tab w:val="clear" w:pos="1260"/>
        </w:tabs>
        <w:ind w:left="0" w:firstLine="0"/>
        <w:jc w:val="both"/>
        <w:rPr>
          <w:color w:val="000000"/>
          <w:sz w:val="28"/>
          <w:szCs w:val="28"/>
        </w:rPr>
      </w:pPr>
      <w:r w:rsidRPr="008D0770">
        <w:rPr>
          <w:color w:val="000000"/>
          <w:sz w:val="28"/>
          <w:szCs w:val="28"/>
        </w:rPr>
        <w:t>Основы социальной работы: Учебник</w:t>
      </w:r>
      <w:proofErr w:type="gramStart"/>
      <w:r w:rsidRPr="008D0770">
        <w:rPr>
          <w:color w:val="000000"/>
          <w:sz w:val="28"/>
          <w:szCs w:val="28"/>
        </w:rPr>
        <w:t xml:space="preserve"> / О</w:t>
      </w:r>
      <w:proofErr w:type="gramEnd"/>
      <w:r w:rsidRPr="008D0770">
        <w:rPr>
          <w:color w:val="000000"/>
          <w:sz w:val="28"/>
          <w:szCs w:val="28"/>
        </w:rPr>
        <w:t xml:space="preserve">тв. ред. </w:t>
      </w:r>
      <w:proofErr w:type="spellStart"/>
      <w:r w:rsidRPr="008D0770">
        <w:rPr>
          <w:color w:val="000000"/>
          <w:sz w:val="28"/>
          <w:szCs w:val="28"/>
        </w:rPr>
        <w:t>Павленок</w:t>
      </w:r>
      <w:proofErr w:type="spellEnd"/>
      <w:r w:rsidRPr="008D0770">
        <w:rPr>
          <w:color w:val="000000"/>
          <w:sz w:val="28"/>
          <w:szCs w:val="28"/>
        </w:rPr>
        <w:t xml:space="preserve"> П.Д., - 4-е изд., </w:t>
      </w:r>
      <w:proofErr w:type="spellStart"/>
      <w:r w:rsidRPr="008D0770">
        <w:rPr>
          <w:color w:val="000000"/>
          <w:sz w:val="28"/>
          <w:szCs w:val="28"/>
        </w:rPr>
        <w:t>испр</w:t>
      </w:r>
      <w:proofErr w:type="spellEnd"/>
      <w:r w:rsidRPr="008D0770">
        <w:rPr>
          <w:color w:val="000000"/>
          <w:sz w:val="28"/>
          <w:szCs w:val="28"/>
        </w:rPr>
        <w:t>. и доп. - М.:ИНФРА-М Издательский Дом, 2017.</w:t>
      </w:r>
    </w:p>
    <w:p w14:paraId="00540A6A" w14:textId="77777777" w:rsidR="005B1A52" w:rsidRPr="008D0770" w:rsidRDefault="005B1A52" w:rsidP="005B1A52">
      <w:pPr>
        <w:numPr>
          <w:ilvl w:val="0"/>
          <w:numId w:val="2"/>
        </w:numPr>
        <w:tabs>
          <w:tab w:val="clear" w:pos="1260"/>
        </w:tabs>
        <w:ind w:left="0" w:firstLine="0"/>
        <w:jc w:val="both"/>
        <w:rPr>
          <w:color w:val="000000"/>
          <w:sz w:val="28"/>
          <w:szCs w:val="28"/>
        </w:rPr>
      </w:pPr>
      <w:r w:rsidRPr="008D0770">
        <w:rPr>
          <w:color w:val="000000"/>
          <w:sz w:val="28"/>
          <w:szCs w:val="28"/>
        </w:rPr>
        <w:t xml:space="preserve">Экономика и управление социальной сферой / Жильцов Е.Н., Егоров Е.В. - </w:t>
      </w:r>
      <w:proofErr w:type="spellStart"/>
      <w:r w:rsidRPr="008D0770">
        <w:rPr>
          <w:color w:val="000000"/>
          <w:sz w:val="28"/>
          <w:szCs w:val="28"/>
        </w:rPr>
        <w:t>М.:Дашков</w:t>
      </w:r>
      <w:proofErr w:type="spellEnd"/>
      <w:r w:rsidRPr="008D0770">
        <w:rPr>
          <w:color w:val="000000"/>
          <w:sz w:val="28"/>
          <w:szCs w:val="28"/>
        </w:rPr>
        <w:t xml:space="preserve"> и К, 2018.</w:t>
      </w:r>
    </w:p>
    <w:p w14:paraId="33203FA1" w14:textId="77777777" w:rsidR="005B1A52" w:rsidRPr="008D0770" w:rsidRDefault="005B1A52" w:rsidP="005B1A52">
      <w:pPr>
        <w:pStyle w:val="a3"/>
        <w:numPr>
          <w:ilvl w:val="0"/>
          <w:numId w:val="2"/>
        </w:numPr>
        <w:tabs>
          <w:tab w:val="left" w:pos="284"/>
          <w:tab w:val="left" w:pos="993"/>
          <w:tab w:val="left" w:pos="1134"/>
        </w:tabs>
        <w:ind w:left="0" w:firstLine="0"/>
        <w:jc w:val="both"/>
        <w:rPr>
          <w:color w:val="000000"/>
          <w:sz w:val="28"/>
          <w:szCs w:val="28"/>
        </w:rPr>
      </w:pPr>
      <w:proofErr w:type="spellStart"/>
      <w:r w:rsidRPr="008D0770">
        <w:rPr>
          <w:color w:val="000000"/>
          <w:sz w:val="28"/>
          <w:szCs w:val="28"/>
        </w:rPr>
        <w:t>Каджаева</w:t>
      </w:r>
      <w:proofErr w:type="spellEnd"/>
      <w:r w:rsidRPr="008D0770">
        <w:rPr>
          <w:color w:val="000000"/>
          <w:sz w:val="28"/>
          <w:szCs w:val="28"/>
        </w:rPr>
        <w:t xml:space="preserve"> М.Р. Финансовая грамотность: учеб</w:t>
      </w:r>
      <w:proofErr w:type="gramStart"/>
      <w:r w:rsidRPr="008D0770">
        <w:rPr>
          <w:color w:val="000000"/>
          <w:sz w:val="28"/>
          <w:szCs w:val="28"/>
        </w:rPr>
        <w:t>.</w:t>
      </w:r>
      <w:proofErr w:type="gramEnd"/>
      <w:r w:rsidRPr="008D0770">
        <w:rPr>
          <w:color w:val="000000"/>
          <w:sz w:val="28"/>
          <w:szCs w:val="28"/>
        </w:rPr>
        <w:t xml:space="preserve"> </w:t>
      </w:r>
      <w:proofErr w:type="gramStart"/>
      <w:r w:rsidRPr="008D0770">
        <w:rPr>
          <w:color w:val="000000"/>
          <w:sz w:val="28"/>
          <w:szCs w:val="28"/>
        </w:rPr>
        <w:t>п</w:t>
      </w:r>
      <w:proofErr w:type="gramEnd"/>
      <w:r w:rsidRPr="008D0770">
        <w:rPr>
          <w:color w:val="000000"/>
          <w:sz w:val="28"/>
          <w:szCs w:val="28"/>
        </w:rPr>
        <w:t xml:space="preserve">особие для студ. учреждений сред. профессиональное образования / М.Р. </w:t>
      </w:r>
      <w:proofErr w:type="spellStart"/>
      <w:r w:rsidRPr="008D0770">
        <w:rPr>
          <w:color w:val="000000"/>
          <w:sz w:val="28"/>
          <w:szCs w:val="28"/>
        </w:rPr>
        <w:t>Каджаева</w:t>
      </w:r>
      <w:proofErr w:type="spellEnd"/>
      <w:r w:rsidRPr="008D0770">
        <w:rPr>
          <w:color w:val="000000"/>
          <w:sz w:val="28"/>
          <w:szCs w:val="28"/>
        </w:rPr>
        <w:t xml:space="preserve">, Л.В. Дубровская, А.Р. Елисеева. </w:t>
      </w:r>
      <w:bookmarkStart w:id="5" w:name="_Hlk118052737"/>
      <w:r w:rsidRPr="008D0770">
        <w:rPr>
          <w:color w:val="000000"/>
          <w:sz w:val="28"/>
          <w:szCs w:val="28"/>
        </w:rPr>
        <w:t xml:space="preserve">– </w:t>
      </w:r>
      <w:bookmarkEnd w:id="5"/>
      <w:r w:rsidRPr="008D0770">
        <w:rPr>
          <w:color w:val="000000"/>
          <w:sz w:val="28"/>
          <w:szCs w:val="28"/>
        </w:rPr>
        <w:t xml:space="preserve">4-е изд. стер. М.:  Издательский центр «Академия», 2022. – </w:t>
      </w:r>
      <w:r w:rsidRPr="008D0770">
        <w:rPr>
          <w:color w:val="000000"/>
          <w:sz w:val="28"/>
          <w:szCs w:val="28"/>
          <w:shd w:val="clear" w:color="auto" w:fill="FFFFFF"/>
        </w:rPr>
        <w:t>288 </w:t>
      </w:r>
      <w:r w:rsidRPr="008D0770">
        <w:rPr>
          <w:color w:val="000000"/>
          <w:sz w:val="28"/>
          <w:szCs w:val="28"/>
        </w:rPr>
        <w:t>с.</w:t>
      </w:r>
    </w:p>
    <w:p w14:paraId="7735C307" w14:textId="77777777" w:rsidR="005B1A52" w:rsidRPr="008D0770" w:rsidRDefault="005B1A52" w:rsidP="005B1A52">
      <w:pPr>
        <w:jc w:val="both"/>
        <w:rPr>
          <w:color w:val="000000"/>
          <w:sz w:val="28"/>
          <w:szCs w:val="28"/>
        </w:rPr>
      </w:pPr>
    </w:p>
    <w:p w14:paraId="6487CCF7" w14:textId="77777777" w:rsidR="005B1A52" w:rsidRPr="008D0770" w:rsidRDefault="005B1A52" w:rsidP="005B1A52">
      <w:pPr>
        <w:rPr>
          <w:b/>
          <w:color w:val="000000"/>
          <w:sz w:val="28"/>
          <w:szCs w:val="28"/>
        </w:rPr>
      </w:pPr>
      <w:r w:rsidRPr="008D0770">
        <w:rPr>
          <w:b/>
          <w:color w:val="000000"/>
          <w:sz w:val="28"/>
          <w:szCs w:val="28"/>
        </w:rPr>
        <w:t>Дополнительные источники:</w:t>
      </w:r>
    </w:p>
    <w:p w14:paraId="48CF0F73" w14:textId="77777777" w:rsidR="005B1A52" w:rsidRPr="008D0770" w:rsidRDefault="005B1A52" w:rsidP="005B1A52">
      <w:pPr>
        <w:rPr>
          <w:b/>
          <w:color w:val="000000"/>
          <w:sz w:val="28"/>
          <w:szCs w:val="28"/>
        </w:rPr>
      </w:pPr>
    </w:p>
    <w:p w14:paraId="4A9081F3" w14:textId="77777777" w:rsidR="005B1A52" w:rsidRPr="008D0770" w:rsidRDefault="005B1A52" w:rsidP="005B1A52">
      <w:pPr>
        <w:numPr>
          <w:ilvl w:val="0"/>
          <w:numId w:val="2"/>
        </w:numPr>
        <w:tabs>
          <w:tab w:val="clear" w:pos="1260"/>
          <w:tab w:val="num" w:pos="900"/>
        </w:tabs>
        <w:ind w:left="0" w:firstLine="0"/>
        <w:jc w:val="both"/>
        <w:rPr>
          <w:color w:val="000000"/>
          <w:sz w:val="28"/>
          <w:szCs w:val="28"/>
        </w:rPr>
      </w:pPr>
      <w:r w:rsidRPr="008D0770">
        <w:rPr>
          <w:color w:val="000000"/>
          <w:sz w:val="28"/>
          <w:szCs w:val="28"/>
        </w:rPr>
        <w:t xml:space="preserve">Баскакова О.В. Экономика организаций (предприятий). </w:t>
      </w:r>
      <w:proofErr w:type="gramStart"/>
      <w:r w:rsidRPr="008D0770">
        <w:rPr>
          <w:color w:val="000000"/>
          <w:sz w:val="28"/>
          <w:szCs w:val="28"/>
        </w:rPr>
        <w:t>Учебной</w:t>
      </w:r>
      <w:proofErr w:type="gramEnd"/>
      <w:r w:rsidRPr="008D0770">
        <w:rPr>
          <w:color w:val="000000"/>
          <w:sz w:val="28"/>
          <w:szCs w:val="28"/>
        </w:rPr>
        <w:t xml:space="preserve"> пособие. – 3-е изд., </w:t>
      </w:r>
      <w:proofErr w:type="spellStart"/>
      <w:r w:rsidRPr="008D0770">
        <w:rPr>
          <w:color w:val="000000"/>
          <w:sz w:val="28"/>
          <w:szCs w:val="28"/>
        </w:rPr>
        <w:t>испр</w:t>
      </w:r>
      <w:proofErr w:type="spellEnd"/>
      <w:r w:rsidRPr="008D0770">
        <w:rPr>
          <w:color w:val="000000"/>
          <w:sz w:val="28"/>
          <w:szCs w:val="28"/>
        </w:rPr>
        <w:t xml:space="preserve">./ О.В. Баскакова - М.: </w:t>
      </w:r>
      <w:proofErr w:type="spellStart"/>
      <w:r w:rsidRPr="008D0770">
        <w:rPr>
          <w:color w:val="000000"/>
          <w:sz w:val="28"/>
          <w:szCs w:val="28"/>
        </w:rPr>
        <w:t>Издательско</w:t>
      </w:r>
      <w:proofErr w:type="spellEnd"/>
      <w:r w:rsidRPr="008D0770">
        <w:rPr>
          <w:color w:val="000000"/>
          <w:sz w:val="28"/>
          <w:szCs w:val="28"/>
        </w:rPr>
        <w:t xml:space="preserve"> – торговая корпорация «Дашков и К», 2015. – 272 с.</w:t>
      </w:r>
    </w:p>
    <w:p w14:paraId="24D61295" w14:textId="77777777" w:rsidR="005B1A52" w:rsidRPr="008D0770" w:rsidRDefault="005B1A52" w:rsidP="005B1A52">
      <w:pPr>
        <w:pStyle w:val="a3"/>
        <w:numPr>
          <w:ilvl w:val="0"/>
          <w:numId w:val="2"/>
        </w:numPr>
        <w:tabs>
          <w:tab w:val="left" w:pos="993"/>
        </w:tabs>
        <w:ind w:left="0" w:firstLine="0"/>
        <w:jc w:val="both"/>
        <w:rPr>
          <w:color w:val="000000"/>
          <w:sz w:val="28"/>
          <w:szCs w:val="28"/>
        </w:rPr>
      </w:pPr>
      <w:r w:rsidRPr="008D0770">
        <w:rPr>
          <w:color w:val="000000"/>
          <w:sz w:val="28"/>
          <w:szCs w:val="28"/>
        </w:rPr>
        <w:t xml:space="preserve">Министерство финансов РФ [Электронный ресурс] – Режим доступа: </w:t>
      </w:r>
      <w:hyperlink r:id="rId18" w:history="1">
        <w:r w:rsidRPr="008D0770">
          <w:rPr>
            <w:rStyle w:val="ad"/>
            <w:color w:val="000000"/>
            <w:sz w:val="28"/>
            <w:szCs w:val="28"/>
          </w:rPr>
          <w:t>https://minfin.gov.ru/</w:t>
        </w:r>
      </w:hyperlink>
      <w:r w:rsidRPr="008D0770">
        <w:rPr>
          <w:color w:val="000000"/>
          <w:sz w:val="28"/>
          <w:szCs w:val="28"/>
        </w:rPr>
        <w:t>. </w:t>
      </w:r>
    </w:p>
    <w:p w14:paraId="4393A6A9" w14:textId="77777777" w:rsidR="005B1A52" w:rsidRPr="008D0770" w:rsidRDefault="005B1A52" w:rsidP="005B1A52">
      <w:pPr>
        <w:pStyle w:val="a3"/>
        <w:numPr>
          <w:ilvl w:val="0"/>
          <w:numId w:val="2"/>
        </w:numPr>
        <w:tabs>
          <w:tab w:val="left" w:pos="993"/>
        </w:tabs>
        <w:ind w:left="0" w:firstLine="0"/>
        <w:jc w:val="both"/>
        <w:rPr>
          <w:color w:val="000000"/>
          <w:sz w:val="28"/>
          <w:szCs w:val="28"/>
        </w:rPr>
      </w:pPr>
      <w:r w:rsidRPr="008D0770">
        <w:rPr>
          <w:color w:val="000000"/>
          <w:sz w:val="28"/>
          <w:szCs w:val="28"/>
        </w:rPr>
        <w:t xml:space="preserve">Образовательные проекты ПАКК [Электронный ресурс] – Режим доступа: </w:t>
      </w:r>
      <w:hyperlink r:id="rId19" w:history="1">
        <w:r w:rsidRPr="008D0770">
          <w:rPr>
            <w:color w:val="000000"/>
            <w:sz w:val="28"/>
            <w:szCs w:val="28"/>
            <w:u w:val="single"/>
          </w:rPr>
          <w:t>www.edu.pacc.ru</w:t>
        </w:r>
      </w:hyperlink>
      <w:r w:rsidRPr="008D0770">
        <w:rPr>
          <w:color w:val="000000"/>
          <w:sz w:val="28"/>
          <w:szCs w:val="28"/>
          <w:u w:val="single"/>
        </w:rPr>
        <w:t>.</w:t>
      </w:r>
    </w:p>
    <w:p w14:paraId="126D74A5" w14:textId="77777777" w:rsidR="005B1A52" w:rsidRPr="008D0770" w:rsidRDefault="005B1A52" w:rsidP="005B1A52">
      <w:pPr>
        <w:pStyle w:val="a3"/>
        <w:numPr>
          <w:ilvl w:val="0"/>
          <w:numId w:val="2"/>
        </w:numPr>
        <w:tabs>
          <w:tab w:val="left" w:pos="993"/>
        </w:tabs>
        <w:ind w:left="0" w:firstLine="0"/>
        <w:jc w:val="both"/>
        <w:rPr>
          <w:color w:val="000000"/>
          <w:sz w:val="28"/>
          <w:szCs w:val="28"/>
        </w:rPr>
      </w:pPr>
      <w:r w:rsidRPr="008D0770">
        <w:rPr>
          <w:color w:val="000000"/>
          <w:sz w:val="28"/>
          <w:szCs w:val="28"/>
        </w:rPr>
        <w:t xml:space="preserve">Пенсионный фонд РФ [Электронный ресурс] – Режим доступа: </w:t>
      </w:r>
      <w:hyperlink r:id="rId20" w:history="1">
        <w:r w:rsidRPr="008D0770">
          <w:rPr>
            <w:color w:val="000000"/>
            <w:sz w:val="28"/>
            <w:szCs w:val="28"/>
            <w:u w:val="single"/>
          </w:rPr>
          <w:t>www.pfr.gov.ru</w:t>
        </w:r>
      </w:hyperlink>
      <w:r w:rsidRPr="008D0770">
        <w:rPr>
          <w:color w:val="000000"/>
          <w:sz w:val="28"/>
          <w:szCs w:val="28"/>
        </w:rPr>
        <w:t> </w:t>
      </w:r>
    </w:p>
    <w:p w14:paraId="0C2089DA" w14:textId="77777777" w:rsidR="005B1A52" w:rsidRPr="008D0770" w:rsidRDefault="005B1A52" w:rsidP="005B1A52">
      <w:pPr>
        <w:pStyle w:val="a3"/>
        <w:numPr>
          <w:ilvl w:val="0"/>
          <w:numId w:val="2"/>
        </w:numPr>
        <w:tabs>
          <w:tab w:val="left" w:pos="993"/>
        </w:tabs>
        <w:ind w:left="0" w:firstLine="0"/>
        <w:jc w:val="both"/>
        <w:rPr>
          <w:color w:val="000000"/>
          <w:sz w:val="28"/>
          <w:szCs w:val="28"/>
        </w:rPr>
      </w:pPr>
      <w:r w:rsidRPr="008D0770">
        <w:rPr>
          <w:color w:val="000000"/>
          <w:sz w:val="28"/>
          <w:szCs w:val="28"/>
        </w:rPr>
        <w:t xml:space="preserve">Персональный навигатор по финансам </w:t>
      </w:r>
      <w:proofErr w:type="spellStart"/>
      <w:r w:rsidRPr="008D0770">
        <w:rPr>
          <w:color w:val="000000"/>
          <w:sz w:val="28"/>
          <w:szCs w:val="28"/>
        </w:rPr>
        <w:t>Моифинансы</w:t>
      </w:r>
      <w:proofErr w:type="gramStart"/>
      <w:r w:rsidRPr="008D0770">
        <w:rPr>
          <w:color w:val="000000"/>
          <w:sz w:val="28"/>
          <w:szCs w:val="28"/>
        </w:rPr>
        <w:t>.р</w:t>
      </w:r>
      <w:proofErr w:type="gramEnd"/>
      <w:r w:rsidRPr="008D0770">
        <w:rPr>
          <w:color w:val="000000"/>
          <w:sz w:val="28"/>
          <w:szCs w:val="28"/>
        </w:rPr>
        <w:t>ф</w:t>
      </w:r>
      <w:proofErr w:type="spellEnd"/>
      <w:r w:rsidRPr="008D0770">
        <w:rPr>
          <w:color w:val="000000"/>
          <w:sz w:val="28"/>
          <w:szCs w:val="28"/>
        </w:rPr>
        <w:t xml:space="preserve"> [Электронный ресурс] – Режим доступа: https: </w:t>
      </w:r>
      <w:hyperlink r:id="rId21" w:history="1">
        <w:r w:rsidRPr="008D0770">
          <w:rPr>
            <w:rStyle w:val="ad"/>
            <w:color w:val="000000"/>
            <w:sz w:val="28"/>
            <w:szCs w:val="28"/>
          </w:rPr>
          <w:t>https://моифинансы.рф/</w:t>
        </w:r>
      </w:hyperlink>
      <w:r w:rsidRPr="008D0770">
        <w:rPr>
          <w:color w:val="000000"/>
          <w:sz w:val="28"/>
          <w:szCs w:val="28"/>
        </w:rPr>
        <w:t xml:space="preserve">. </w:t>
      </w:r>
    </w:p>
    <w:p w14:paraId="5755349B" w14:textId="77777777" w:rsidR="005B1A52" w:rsidRPr="008D0770" w:rsidRDefault="005B1A52" w:rsidP="005B1A52">
      <w:pPr>
        <w:pStyle w:val="a3"/>
        <w:numPr>
          <w:ilvl w:val="0"/>
          <w:numId w:val="2"/>
        </w:numPr>
        <w:tabs>
          <w:tab w:val="left" w:pos="993"/>
        </w:tabs>
        <w:ind w:left="0" w:firstLine="0"/>
        <w:jc w:val="both"/>
        <w:rPr>
          <w:color w:val="000000"/>
          <w:sz w:val="28"/>
          <w:szCs w:val="28"/>
        </w:rPr>
      </w:pPr>
      <w:proofErr w:type="spellStart"/>
      <w:r w:rsidRPr="008D0770">
        <w:rPr>
          <w:color w:val="000000"/>
          <w:sz w:val="28"/>
          <w:szCs w:val="28"/>
        </w:rPr>
        <w:t>Роспотребнадзор</w:t>
      </w:r>
      <w:proofErr w:type="spellEnd"/>
      <w:r w:rsidRPr="008D0770">
        <w:rPr>
          <w:color w:val="000000"/>
          <w:sz w:val="28"/>
          <w:szCs w:val="28"/>
        </w:rPr>
        <w:t xml:space="preserve"> [Электронный ресурс] – Режим доступа: </w:t>
      </w:r>
      <w:r w:rsidRPr="008D0770">
        <w:rPr>
          <w:color w:val="000000"/>
          <w:sz w:val="28"/>
          <w:szCs w:val="28"/>
          <w:u w:val="single"/>
        </w:rPr>
        <w:t>www.rospotrebnadzor.ru.</w:t>
      </w:r>
      <w:r w:rsidRPr="008D0770">
        <w:rPr>
          <w:color w:val="000000"/>
          <w:sz w:val="28"/>
          <w:szCs w:val="28"/>
        </w:rPr>
        <w:t> </w:t>
      </w:r>
    </w:p>
    <w:p w14:paraId="7ACFF1ED" w14:textId="77777777" w:rsidR="005B1A52" w:rsidRPr="008D0770" w:rsidRDefault="005B1A52" w:rsidP="005B1A52">
      <w:pPr>
        <w:pStyle w:val="a3"/>
        <w:numPr>
          <w:ilvl w:val="0"/>
          <w:numId w:val="2"/>
        </w:numPr>
        <w:tabs>
          <w:tab w:val="left" w:pos="993"/>
        </w:tabs>
        <w:ind w:left="0" w:firstLine="0"/>
        <w:jc w:val="both"/>
        <w:rPr>
          <w:color w:val="000000"/>
          <w:sz w:val="28"/>
          <w:szCs w:val="28"/>
        </w:rPr>
      </w:pPr>
      <w:r w:rsidRPr="008D0770">
        <w:rPr>
          <w:color w:val="000000"/>
          <w:sz w:val="28"/>
          <w:szCs w:val="28"/>
        </w:rPr>
        <w:t xml:space="preserve">Центр «Федеральный методический центр по финансовой грамотности системы общего и среднего профессионального образования» [Электронный ресурс] – Режим доступа: </w:t>
      </w:r>
      <w:hyperlink r:id="rId22" w:history="1">
        <w:r w:rsidRPr="008D0770">
          <w:rPr>
            <w:color w:val="000000"/>
            <w:sz w:val="28"/>
            <w:szCs w:val="28"/>
            <w:u w:val="single"/>
          </w:rPr>
          <w:t>www.fmc.hse.ru</w:t>
        </w:r>
      </w:hyperlink>
      <w:r w:rsidRPr="008D0770">
        <w:rPr>
          <w:color w:val="000000"/>
          <w:sz w:val="28"/>
          <w:szCs w:val="28"/>
          <w:u w:val="single"/>
        </w:rPr>
        <w:t>.</w:t>
      </w:r>
      <w:r w:rsidRPr="008D0770">
        <w:rPr>
          <w:color w:val="000000"/>
          <w:sz w:val="28"/>
          <w:szCs w:val="28"/>
        </w:rPr>
        <w:t> </w:t>
      </w:r>
    </w:p>
    <w:p w14:paraId="16810637" w14:textId="77777777" w:rsidR="005B1A52" w:rsidRPr="008D0770" w:rsidRDefault="005B1A52" w:rsidP="005B1A52">
      <w:pPr>
        <w:pStyle w:val="a3"/>
        <w:numPr>
          <w:ilvl w:val="0"/>
          <w:numId w:val="2"/>
        </w:numPr>
        <w:tabs>
          <w:tab w:val="left" w:pos="993"/>
        </w:tabs>
        <w:ind w:left="0" w:firstLine="0"/>
        <w:jc w:val="both"/>
        <w:rPr>
          <w:color w:val="000000"/>
          <w:sz w:val="28"/>
          <w:szCs w:val="28"/>
        </w:rPr>
      </w:pPr>
      <w:r w:rsidRPr="008D0770">
        <w:rPr>
          <w:color w:val="000000"/>
          <w:sz w:val="28"/>
          <w:szCs w:val="28"/>
        </w:rPr>
        <w:t xml:space="preserve">Центральный банк Российской Федерации [Электронный ресурс] – Режим доступа: </w:t>
      </w:r>
      <w:hyperlink r:id="rId23" w:history="1">
        <w:bookmarkStart w:id="6" w:name="_Hlk118046403"/>
        <w:r w:rsidRPr="008D0770">
          <w:rPr>
            <w:rStyle w:val="ad"/>
            <w:color w:val="000000"/>
            <w:sz w:val="28"/>
            <w:szCs w:val="28"/>
          </w:rPr>
          <w:t>http://</w:t>
        </w:r>
        <w:bookmarkEnd w:id="6"/>
        <w:r w:rsidRPr="008D0770">
          <w:rPr>
            <w:rStyle w:val="ad"/>
            <w:color w:val="000000"/>
            <w:sz w:val="28"/>
            <w:szCs w:val="28"/>
          </w:rPr>
          <w:t>www.cbr.ru</w:t>
        </w:r>
      </w:hyperlink>
      <w:r w:rsidRPr="008D0770">
        <w:rPr>
          <w:color w:val="000000"/>
          <w:sz w:val="28"/>
          <w:szCs w:val="28"/>
        </w:rPr>
        <w:t xml:space="preserve">. </w:t>
      </w:r>
    </w:p>
    <w:p w14:paraId="6ED81BDB" w14:textId="77777777" w:rsidR="005B1A52" w:rsidRPr="008D0770" w:rsidRDefault="005B1A52" w:rsidP="005B1A52">
      <w:pPr>
        <w:pStyle w:val="a3"/>
        <w:numPr>
          <w:ilvl w:val="0"/>
          <w:numId w:val="2"/>
        </w:numPr>
        <w:tabs>
          <w:tab w:val="left" w:pos="993"/>
        </w:tabs>
        <w:ind w:left="0" w:firstLine="0"/>
        <w:jc w:val="both"/>
        <w:rPr>
          <w:color w:val="000000"/>
          <w:sz w:val="28"/>
          <w:szCs w:val="28"/>
        </w:rPr>
      </w:pPr>
      <w:r w:rsidRPr="008D0770">
        <w:rPr>
          <w:color w:val="000000"/>
          <w:sz w:val="28"/>
          <w:szCs w:val="28"/>
        </w:rPr>
        <w:t xml:space="preserve">Федеральная налоговая служба [Электронный ресурс] – Режим доступа: </w:t>
      </w:r>
      <w:hyperlink r:id="rId24" w:history="1">
        <w:r w:rsidRPr="008D0770">
          <w:rPr>
            <w:color w:val="000000"/>
            <w:sz w:val="28"/>
            <w:szCs w:val="28"/>
            <w:u w:val="single"/>
          </w:rPr>
          <w:t>www.nalog.ru</w:t>
        </w:r>
      </w:hyperlink>
      <w:r w:rsidRPr="008D0770">
        <w:rPr>
          <w:color w:val="000000"/>
          <w:sz w:val="28"/>
          <w:szCs w:val="28"/>
          <w:u w:val="single"/>
        </w:rPr>
        <w:t>.</w:t>
      </w:r>
      <w:r w:rsidRPr="008D0770">
        <w:rPr>
          <w:color w:val="000000"/>
          <w:sz w:val="28"/>
          <w:szCs w:val="28"/>
        </w:rPr>
        <w:t> </w:t>
      </w:r>
    </w:p>
    <w:p w14:paraId="73B1A361" w14:textId="77777777" w:rsidR="005B1A52" w:rsidRPr="008D0770" w:rsidRDefault="005B1A52" w:rsidP="005B1A52">
      <w:pPr>
        <w:pStyle w:val="a3"/>
        <w:numPr>
          <w:ilvl w:val="0"/>
          <w:numId w:val="2"/>
        </w:numPr>
        <w:tabs>
          <w:tab w:val="left" w:pos="993"/>
        </w:tabs>
        <w:ind w:left="0" w:firstLine="0"/>
        <w:jc w:val="both"/>
        <w:rPr>
          <w:color w:val="000000"/>
          <w:sz w:val="28"/>
          <w:szCs w:val="28"/>
        </w:rPr>
      </w:pPr>
      <w:r w:rsidRPr="008D0770">
        <w:rPr>
          <w:color w:val="000000"/>
          <w:sz w:val="28"/>
          <w:szCs w:val="28"/>
        </w:rPr>
        <w:t xml:space="preserve">Федеральный методический центр по финансовой грамотности населения [Электронный ресурс] – Режим доступа: </w:t>
      </w:r>
      <w:r w:rsidRPr="008D0770">
        <w:rPr>
          <w:color w:val="000000"/>
          <w:sz w:val="28"/>
          <w:szCs w:val="28"/>
          <w:u w:val="single"/>
        </w:rPr>
        <w:t>http://iurr.ranepa.ru/centry/finlit/.</w:t>
      </w:r>
      <w:r w:rsidRPr="008D0770">
        <w:rPr>
          <w:color w:val="000000"/>
          <w:sz w:val="28"/>
          <w:szCs w:val="28"/>
        </w:rPr>
        <w:t> </w:t>
      </w:r>
    </w:p>
    <w:p w14:paraId="00D5C624" w14:textId="77777777" w:rsidR="005B1A52" w:rsidRPr="008D0770" w:rsidRDefault="005B1A52" w:rsidP="005B1A52">
      <w:pPr>
        <w:pStyle w:val="a3"/>
        <w:numPr>
          <w:ilvl w:val="0"/>
          <w:numId w:val="2"/>
        </w:numPr>
        <w:tabs>
          <w:tab w:val="left" w:pos="1134"/>
        </w:tabs>
        <w:ind w:left="0" w:firstLine="0"/>
        <w:jc w:val="both"/>
        <w:rPr>
          <w:color w:val="000000"/>
          <w:sz w:val="28"/>
          <w:szCs w:val="28"/>
        </w:rPr>
      </w:pPr>
      <w:r w:rsidRPr="008D0770">
        <w:rPr>
          <w:color w:val="000000"/>
          <w:sz w:val="28"/>
          <w:szCs w:val="28"/>
        </w:rPr>
        <w:t xml:space="preserve">Финансовая культура [Электронный ресурс] – Режим доступа: </w:t>
      </w:r>
      <w:hyperlink r:id="rId25" w:history="1">
        <w:r w:rsidRPr="008D0770">
          <w:rPr>
            <w:rStyle w:val="ad"/>
            <w:color w:val="000000"/>
            <w:sz w:val="28"/>
            <w:szCs w:val="28"/>
          </w:rPr>
          <w:t>https://fincult.info/</w:t>
        </w:r>
      </w:hyperlink>
      <w:r w:rsidRPr="008D0770">
        <w:rPr>
          <w:color w:val="000000"/>
          <w:sz w:val="28"/>
          <w:szCs w:val="28"/>
        </w:rPr>
        <w:t>.</w:t>
      </w:r>
    </w:p>
    <w:p w14:paraId="241EF6F9" w14:textId="77777777" w:rsidR="005B1A52" w:rsidRPr="008D0770" w:rsidRDefault="005B1A52" w:rsidP="005B1A52">
      <w:pPr>
        <w:pStyle w:val="a3"/>
        <w:numPr>
          <w:ilvl w:val="0"/>
          <w:numId w:val="2"/>
        </w:numPr>
        <w:tabs>
          <w:tab w:val="left" w:pos="1134"/>
        </w:tabs>
        <w:ind w:left="0" w:firstLine="0"/>
        <w:jc w:val="both"/>
        <w:rPr>
          <w:color w:val="000000"/>
          <w:sz w:val="28"/>
          <w:szCs w:val="28"/>
        </w:rPr>
      </w:pPr>
      <w:r w:rsidRPr="008D0770">
        <w:rPr>
          <w:color w:val="000000"/>
          <w:sz w:val="28"/>
          <w:szCs w:val="28"/>
        </w:rPr>
        <w:t xml:space="preserve">Электронный учебник по финансовой грамотности. [Электронный ресурс] – Режим доступа: </w:t>
      </w:r>
      <w:hyperlink r:id="rId26" w:history="1">
        <w:r w:rsidRPr="008D0770">
          <w:rPr>
            <w:rStyle w:val="ad"/>
            <w:color w:val="000000"/>
            <w:sz w:val="28"/>
            <w:szCs w:val="28"/>
          </w:rPr>
          <w:t>https://школа.вашифинансы.рф/</w:t>
        </w:r>
      </w:hyperlink>
      <w:r w:rsidRPr="008D0770">
        <w:rPr>
          <w:color w:val="000000"/>
          <w:sz w:val="28"/>
          <w:szCs w:val="28"/>
        </w:rPr>
        <w:t>.</w:t>
      </w:r>
    </w:p>
    <w:p w14:paraId="52F56228" w14:textId="77777777" w:rsidR="005B1A52" w:rsidRPr="008D0770" w:rsidRDefault="005B1A52" w:rsidP="005B1A52">
      <w:pPr>
        <w:pBdr>
          <w:top w:val="nil"/>
          <w:left w:val="nil"/>
          <w:bottom w:val="nil"/>
          <w:right w:val="nil"/>
          <w:between w:val="nil"/>
        </w:pBdr>
        <w:jc w:val="both"/>
        <w:rPr>
          <w:rStyle w:val="2"/>
          <w:rFonts w:eastAsia="Calibri"/>
          <w:color w:val="000000"/>
          <w:sz w:val="28"/>
          <w:szCs w:val="28"/>
        </w:rPr>
      </w:pPr>
    </w:p>
    <w:p w14:paraId="2AC38A9C" w14:textId="77777777" w:rsidR="005B1A52" w:rsidRPr="008D0770" w:rsidRDefault="005B1A52" w:rsidP="005B1A52">
      <w:pPr>
        <w:pBdr>
          <w:top w:val="nil"/>
          <w:left w:val="nil"/>
          <w:bottom w:val="nil"/>
          <w:right w:val="nil"/>
          <w:between w:val="nil"/>
        </w:pBdr>
        <w:jc w:val="both"/>
        <w:rPr>
          <w:rStyle w:val="2"/>
          <w:rFonts w:eastAsia="Calibri"/>
          <w:b/>
          <w:color w:val="000000"/>
          <w:sz w:val="28"/>
          <w:szCs w:val="28"/>
        </w:rPr>
      </w:pPr>
      <w:r w:rsidRPr="008D0770">
        <w:rPr>
          <w:rStyle w:val="2"/>
          <w:rFonts w:eastAsia="Calibri"/>
          <w:b/>
          <w:color w:val="000000"/>
          <w:sz w:val="28"/>
          <w:szCs w:val="28"/>
        </w:rPr>
        <w:t xml:space="preserve">Нормативно-правовая база </w:t>
      </w:r>
    </w:p>
    <w:p w14:paraId="2AA95E63" w14:textId="77777777" w:rsidR="005B1A52" w:rsidRPr="008D0770" w:rsidRDefault="005B1A52" w:rsidP="005B1A52">
      <w:pPr>
        <w:pBdr>
          <w:top w:val="nil"/>
          <w:left w:val="nil"/>
          <w:bottom w:val="nil"/>
          <w:right w:val="nil"/>
          <w:between w:val="nil"/>
        </w:pBdr>
        <w:jc w:val="both"/>
        <w:rPr>
          <w:rStyle w:val="2"/>
          <w:rFonts w:eastAsia="Calibri"/>
          <w:color w:val="000000"/>
          <w:sz w:val="28"/>
          <w:szCs w:val="28"/>
        </w:rPr>
      </w:pPr>
    </w:p>
    <w:p w14:paraId="3E96BC07" w14:textId="77777777" w:rsidR="005B1A52" w:rsidRPr="008D0770" w:rsidRDefault="005B1A52" w:rsidP="005B1A52">
      <w:pPr>
        <w:pBdr>
          <w:top w:val="nil"/>
          <w:left w:val="nil"/>
          <w:bottom w:val="nil"/>
          <w:right w:val="nil"/>
          <w:between w:val="nil"/>
        </w:pBdr>
        <w:tabs>
          <w:tab w:val="left" w:pos="993"/>
        </w:tabs>
        <w:jc w:val="both"/>
        <w:rPr>
          <w:rStyle w:val="2"/>
          <w:rFonts w:eastAsia="Calibri"/>
          <w:color w:val="000000"/>
          <w:sz w:val="28"/>
          <w:szCs w:val="28"/>
        </w:rPr>
      </w:pPr>
      <w:r w:rsidRPr="008D0770">
        <w:rPr>
          <w:rStyle w:val="2"/>
          <w:rFonts w:eastAsia="Calibri"/>
          <w:color w:val="000000"/>
          <w:sz w:val="28"/>
          <w:szCs w:val="28"/>
        </w:rPr>
        <w:t>1.</w:t>
      </w:r>
      <w:r w:rsidRPr="008D0770">
        <w:rPr>
          <w:rStyle w:val="2"/>
          <w:rFonts w:eastAsia="Calibri"/>
          <w:color w:val="000000"/>
          <w:sz w:val="28"/>
          <w:szCs w:val="28"/>
        </w:rPr>
        <w:tab/>
        <w:t xml:space="preserve">Закон РФ от 27 ноября 1992 г. № 4015-1 «Об организации страхового дела в Российской Федерации». </w:t>
      </w:r>
    </w:p>
    <w:p w14:paraId="37B83DFF" w14:textId="77777777" w:rsidR="005B1A52" w:rsidRPr="008D0770" w:rsidRDefault="005B1A52" w:rsidP="005B1A52">
      <w:pPr>
        <w:pBdr>
          <w:top w:val="nil"/>
          <w:left w:val="nil"/>
          <w:bottom w:val="nil"/>
          <w:right w:val="nil"/>
          <w:between w:val="nil"/>
        </w:pBdr>
        <w:tabs>
          <w:tab w:val="left" w:pos="993"/>
        </w:tabs>
        <w:jc w:val="both"/>
        <w:rPr>
          <w:rStyle w:val="2"/>
          <w:rFonts w:eastAsia="Calibri"/>
          <w:color w:val="000000"/>
          <w:sz w:val="28"/>
          <w:szCs w:val="28"/>
        </w:rPr>
      </w:pPr>
      <w:r w:rsidRPr="008D0770">
        <w:rPr>
          <w:rStyle w:val="2"/>
          <w:rFonts w:eastAsia="Calibri"/>
          <w:color w:val="000000"/>
          <w:sz w:val="28"/>
          <w:szCs w:val="28"/>
        </w:rPr>
        <w:lastRenderedPageBreak/>
        <w:t>2.</w:t>
      </w:r>
      <w:r w:rsidRPr="008D0770">
        <w:rPr>
          <w:rStyle w:val="2"/>
          <w:rFonts w:eastAsia="Calibri"/>
          <w:color w:val="000000"/>
          <w:sz w:val="28"/>
          <w:szCs w:val="28"/>
        </w:rPr>
        <w:tab/>
        <w:t xml:space="preserve">Федеральный закон от 2 декабря 1990 г. № 395-1 «О банках и банковской деятельности». </w:t>
      </w:r>
    </w:p>
    <w:p w14:paraId="322F373B" w14:textId="77777777" w:rsidR="005B1A52" w:rsidRPr="008D0770" w:rsidRDefault="005B1A52" w:rsidP="005B1A52">
      <w:pPr>
        <w:pBdr>
          <w:top w:val="nil"/>
          <w:left w:val="nil"/>
          <w:bottom w:val="nil"/>
          <w:right w:val="nil"/>
          <w:between w:val="nil"/>
        </w:pBdr>
        <w:tabs>
          <w:tab w:val="left" w:pos="993"/>
        </w:tabs>
        <w:jc w:val="both"/>
        <w:rPr>
          <w:rStyle w:val="2"/>
          <w:rFonts w:eastAsia="Calibri"/>
          <w:color w:val="000000"/>
          <w:sz w:val="28"/>
          <w:szCs w:val="28"/>
        </w:rPr>
      </w:pPr>
      <w:r w:rsidRPr="008D0770">
        <w:rPr>
          <w:rStyle w:val="2"/>
          <w:rFonts w:eastAsia="Calibri"/>
          <w:color w:val="000000"/>
          <w:sz w:val="28"/>
          <w:szCs w:val="28"/>
        </w:rPr>
        <w:t>3.</w:t>
      </w:r>
      <w:r w:rsidRPr="008D0770">
        <w:rPr>
          <w:rStyle w:val="2"/>
          <w:rFonts w:eastAsia="Calibri"/>
          <w:color w:val="000000"/>
          <w:sz w:val="28"/>
          <w:szCs w:val="28"/>
        </w:rPr>
        <w:tab/>
        <w:t>Федеральный закон от 22 апреля 1996 г. № 39-ФЗ «О рынке ценных бумаг».</w:t>
      </w:r>
    </w:p>
    <w:p w14:paraId="586692DF" w14:textId="77777777" w:rsidR="005B1A52" w:rsidRPr="008D0770" w:rsidRDefault="005B1A52" w:rsidP="005B1A52">
      <w:pPr>
        <w:pBdr>
          <w:top w:val="nil"/>
          <w:left w:val="nil"/>
          <w:bottom w:val="nil"/>
          <w:right w:val="nil"/>
          <w:between w:val="nil"/>
        </w:pBdr>
        <w:tabs>
          <w:tab w:val="left" w:pos="993"/>
        </w:tabs>
        <w:jc w:val="both"/>
        <w:rPr>
          <w:rStyle w:val="2"/>
          <w:rFonts w:eastAsia="Calibri"/>
          <w:color w:val="000000"/>
          <w:sz w:val="28"/>
          <w:szCs w:val="28"/>
        </w:rPr>
      </w:pPr>
      <w:r w:rsidRPr="008D0770">
        <w:rPr>
          <w:rStyle w:val="2"/>
          <w:rFonts w:eastAsia="Calibri"/>
          <w:color w:val="000000"/>
          <w:sz w:val="28"/>
          <w:szCs w:val="28"/>
        </w:rPr>
        <w:t>4.</w:t>
      </w:r>
      <w:r w:rsidRPr="008D0770">
        <w:rPr>
          <w:rStyle w:val="2"/>
          <w:rFonts w:eastAsia="Calibri"/>
          <w:color w:val="000000"/>
          <w:sz w:val="28"/>
          <w:szCs w:val="28"/>
        </w:rPr>
        <w:tab/>
        <w:t xml:space="preserve">Федеральный закон от 16 июля 1998 г. № 102-ФЗ «Об ипотеке (залоге недвижимости)». </w:t>
      </w:r>
    </w:p>
    <w:p w14:paraId="721D56F1" w14:textId="77777777" w:rsidR="005B1A52" w:rsidRPr="008D0770" w:rsidRDefault="005B1A52" w:rsidP="005B1A52">
      <w:pPr>
        <w:pBdr>
          <w:top w:val="nil"/>
          <w:left w:val="nil"/>
          <w:bottom w:val="nil"/>
          <w:right w:val="nil"/>
          <w:between w:val="nil"/>
        </w:pBdr>
        <w:tabs>
          <w:tab w:val="left" w:pos="993"/>
        </w:tabs>
        <w:jc w:val="both"/>
        <w:rPr>
          <w:rStyle w:val="2"/>
          <w:rFonts w:eastAsia="Calibri"/>
          <w:color w:val="000000"/>
          <w:sz w:val="28"/>
          <w:szCs w:val="28"/>
        </w:rPr>
      </w:pPr>
      <w:r w:rsidRPr="008D0770">
        <w:rPr>
          <w:rStyle w:val="2"/>
          <w:rFonts w:eastAsia="Calibri"/>
          <w:color w:val="000000"/>
          <w:sz w:val="28"/>
          <w:szCs w:val="28"/>
        </w:rPr>
        <w:t>5.</w:t>
      </w:r>
      <w:r w:rsidRPr="008D0770">
        <w:rPr>
          <w:rStyle w:val="2"/>
          <w:rFonts w:eastAsia="Calibri"/>
          <w:color w:val="000000"/>
          <w:sz w:val="28"/>
          <w:szCs w:val="28"/>
        </w:rPr>
        <w:tab/>
        <w:t xml:space="preserve">Федеральный закон от 7 августа 2001 г. № 115-ФЗ «О противодействии легализации (отмыванию) доходов, полученных преступным путем, и финансированию терроризма». </w:t>
      </w:r>
    </w:p>
    <w:p w14:paraId="6A9D44E6" w14:textId="77777777" w:rsidR="005B1A52" w:rsidRPr="008D0770" w:rsidRDefault="005B1A52" w:rsidP="005B1A52">
      <w:pPr>
        <w:pBdr>
          <w:top w:val="nil"/>
          <w:left w:val="nil"/>
          <w:bottom w:val="nil"/>
          <w:right w:val="nil"/>
          <w:between w:val="nil"/>
        </w:pBdr>
        <w:tabs>
          <w:tab w:val="left" w:pos="993"/>
        </w:tabs>
        <w:jc w:val="both"/>
        <w:rPr>
          <w:rStyle w:val="2"/>
          <w:rFonts w:eastAsia="Calibri"/>
          <w:color w:val="000000"/>
          <w:sz w:val="28"/>
          <w:szCs w:val="28"/>
        </w:rPr>
      </w:pPr>
      <w:r w:rsidRPr="008D0770">
        <w:rPr>
          <w:rStyle w:val="2"/>
          <w:rFonts w:eastAsia="Calibri"/>
          <w:color w:val="000000"/>
          <w:sz w:val="28"/>
          <w:szCs w:val="28"/>
        </w:rPr>
        <w:t>6.</w:t>
      </w:r>
      <w:r w:rsidRPr="008D0770">
        <w:rPr>
          <w:rStyle w:val="2"/>
          <w:rFonts w:eastAsia="Calibri"/>
          <w:color w:val="000000"/>
          <w:sz w:val="28"/>
          <w:szCs w:val="28"/>
        </w:rPr>
        <w:tab/>
        <w:t xml:space="preserve">Федеральный закон от 10 июля 2002 г. № 86-ФЗ «О Центральном банке Российской Федерации (Банке России)». </w:t>
      </w:r>
    </w:p>
    <w:p w14:paraId="2E691461" w14:textId="77777777" w:rsidR="005B1A52" w:rsidRPr="008D0770" w:rsidRDefault="005B1A52" w:rsidP="005B1A52">
      <w:pPr>
        <w:pBdr>
          <w:top w:val="nil"/>
          <w:left w:val="nil"/>
          <w:bottom w:val="nil"/>
          <w:right w:val="nil"/>
          <w:between w:val="nil"/>
        </w:pBdr>
        <w:tabs>
          <w:tab w:val="left" w:pos="993"/>
        </w:tabs>
        <w:jc w:val="both"/>
        <w:rPr>
          <w:rStyle w:val="2"/>
          <w:rFonts w:eastAsia="Calibri"/>
          <w:color w:val="000000"/>
          <w:sz w:val="28"/>
          <w:szCs w:val="28"/>
        </w:rPr>
      </w:pPr>
      <w:r w:rsidRPr="008D0770">
        <w:rPr>
          <w:rStyle w:val="2"/>
          <w:rFonts w:eastAsia="Calibri"/>
          <w:color w:val="000000"/>
          <w:sz w:val="28"/>
          <w:szCs w:val="28"/>
        </w:rPr>
        <w:t>7.</w:t>
      </w:r>
      <w:r w:rsidRPr="008D0770">
        <w:rPr>
          <w:rStyle w:val="2"/>
          <w:rFonts w:eastAsia="Calibri"/>
          <w:color w:val="000000"/>
          <w:sz w:val="28"/>
          <w:szCs w:val="28"/>
        </w:rPr>
        <w:tab/>
        <w:t xml:space="preserve">Федеральный закон от 10 декабря 2003 г. № 173-ФЗ «О валютном регулировании и валютном контроле». </w:t>
      </w:r>
    </w:p>
    <w:p w14:paraId="103FAB80" w14:textId="77777777" w:rsidR="005B1A52" w:rsidRPr="008D0770" w:rsidRDefault="005B1A52" w:rsidP="005B1A52">
      <w:pPr>
        <w:pBdr>
          <w:top w:val="nil"/>
          <w:left w:val="nil"/>
          <w:bottom w:val="nil"/>
          <w:right w:val="nil"/>
          <w:between w:val="nil"/>
        </w:pBdr>
        <w:tabs>
          <w:tab w:val="left" w:pos="993"/>
        </w:tabs>
        <w:jc w:val="both"/>
        <w:rPr>
          <w:rStyle w:val="2"/>
          <w:rFonts w:eastAsia="Calibri"/>
          <w:color w:val="000000"/>
          <w:sz w:val="28"/>
          <w:szCs w:val="28"/>
        </w:rPr>
      </w:pPr>
      <w:r w:rsidRPr="008D0770">
        <w:rPr>
          <w:rStyle w:val="2"/>
          <w:rFonts w:eastAsia="Calibri"/>
          <w:color w:val="000000"/>
          <w:sz w:val="28"/>
          <w:szCs w:val="28"/>
        </w:rPr>
        <w:t>8.</w:t>
      </w:r>
      <w:r w:rsidRPr="008D0770">
        <w:rPr>
          <w:rStyle w:val="2"/>
          <w:rFonts w:eastAsia="Calibri"/>
          <w:color w:val="000000"/>
          <w:sz w:val="28"/>
          <w:szCs w:val="28"/>
        </w:rPr>
        <w:tab/>
        <w:t xml:space="preserve">Федеральный закон от 23 декабря 2003 г. № 177-ФЗ «О страховании вкладов в банках Российской Федерации». </w:t>
      </w:r>
    </w:p>
    <w:p w14:paraId="75A3144E" w14:textId="77777777" w:rsidR="005B1A52" w:rsidRPr="008D0770" w:rsidRDefault="005B1A52" w:rsidP="005B1A52">
      <w:pPr>
        <w:pBdr>
          <w:top w:val="nil"/>
          <w:left w:val="nil"/>
          <w:bottom w:val="nil"/>
          <w:right w:val="nil"/>
          <w:between w:val="nil"/>
        </w:pBdr>
        <w:tabs>
          <w:tab w:val="left" w:pos="993"/>
        </w:tabs>
        <w:jc w:val="both"/>
        <w:rPr>
          <w:rStyle w:val="2"/>
          <w:rFonts w:eastAsia="Calibri"/>
          <w:color w:val="000000"/>
          <w:sz w:val="28"/>
          <w:szCs w:val="28"/>
        </w:rPr>
      </w:pPr>
      <w:r w:rsidRPr="008D0770">
        <w:rPr>
          <w:rStyle w:val="2"/>
          <w:rFonts w:eastAsia="Calibri"/>
          <w:color w:val="000000"/>
          <w:sz w:val="28"/>
          <w:szCs w:val="28"/>
        </w:rPr>
        <w:t>9.</w:t>
      </w:r>
      <w:r w:rsidRPr="008D0770">
        <w:rPr>
          <w:rStyle w:val="2"/>
          <w:rFonts w:eastAsia="Calibri"/>
          <w:color w:val="000000"/>
          <w:sz w:val="28"/>
          <w:szCs w:val="28"/>
        </w:rPr>
        <w:tab/>
        <w:t>Федеральный закон от 30 декабря 2004 г. № 218-ФЗ «О кредитных историях».</w:t>
      </w:r>
    </w:p>
    <w:p w14:paraId="0C4EE721" w14:textId="77777777" w:rsidR="005B1A52" w:rsidRPr="008D0770" w:rsidRDefault="005B1A52" w:rsidP="005B1A52">
      <w:pPr>
        <w:pBdr>
          <w:top w:val="nil"/>
          <w:left w:val="nil"/>
          <w:bottom w:val="nil"/>
          <w:right w:val="nil"/>
          <w:between w:val="nil"/>
        </w:pBdr>
        <w:tabs>
          <w:tab w:val="left" w:pos="993"/>
        </w:tabs>
        <w:jc w:val="both"/>
        <w:rPr>
          <w:rStyle w:val="2"/>
          <w:rFonts w:eastAsia="Calibri"/>
          <w:color w:val="000000"/>
          <w:sz w:val="28"/>
          <w:szCs w:val="28"/>
        </w:rPr>
      </w:pPr>
      <w:r w:rsidRPr="008D0770">
        <w:rPr>
          <w:rStyle w:val="2"/>
          <w:rFonts w:eastAsia="Calibri"/>
          <w:color w:val="000000"/>
          <w:sz w:val="28"/>
          <w:szCs w:val="28"/>
        </w:rPr>
        <w:t>10.</w:t>
      </w:r>
      <w:r w:rsidRPr="008D0770">
        <w:rPr>
          <w:rStyle w:val="2"/>
          <w:rFonts w:eastAsia="Calibri"/>
          <w:color w:val="000000"/>
          <w:sz w:val="28"/>
          <w:szCs w:val="28"/>
        </w:rPr>
        <w:tab/>
        <w:t xml:space="preserve">Федеральный закон от 27 июня 2011 г. № 161-ФЗ «О национальной платежной системе». </w:t>
      </w:r>
    </w:p>
    <w:p w14:paraId="4A059AF4" w14:textId="77777777" w:rsidR="005B1A52" w:rsidRPr="008D0770" w:rsidRDefault="005B1A52" w:rsidP="005B1A52">
      <w:pPr>
        <w:pBdr>
          <w:top w:val="nil"/>
          <w:left w:val="nil"/>
          <w:bottom w:val="nil"/>
          <w:right w:val="nil"/>
          <w:between w:val="nil"/>
        </w:pBdr>
        <w:tabs>
          <w:tab w:val="left" w:pos="993"/>
        </w:tabs>
        <w:jc w:val="both"/>
        <w:rPr>
          <w:rStyle w:val="2"/>
          <w:rFonts w:eastAsia="Calibri"/>
          <w:color w:val="000000"/>
          <w:sz w:val="28"/>
          <w:szCs w:val="28"/>
        </w:rPr>
      </w:pPr>
      <w:r w:rsidRPr="008D0770">
        <w:rPr>
          <w:rStyle w:val="2"/>
          <w:rFonts w:eastAsia="Calibri"/>
          <w:color w:val="000000"/>
          <w:sz w:val="28"/>
          <w:szCs w:val="28"/>
        </w:rPr>
        <w:t>11.</w:t>
      </w:r>
      <w:r w:rsidRPr="008D0770">
        <w:rPr>
          <w:rStyle w:val="2"/>
          <w:rFonts w:eastAsia="Calibri"/>
          <w:color w:val="000000"/>
          <w:sz w:val="28"/>
          <w:szCs w:val="28"/>
        </w:rPr>
        <w:tab/>
        <w:t>Федеральный закон от 28 декабря 2013 г. № 400-ФЗ «О страховых пенсиях».</w:t>
      </w:r>
    </w:p>
    <w:p w14:paraId="541664CC" w14:textId="77777777" w:rsidR="005B1A52" w:rsidRPr="008D0770" w:rsidRDefault="005B1A52" w:rsidP="005B1A52">
      <w:pPr>
        <w:pBdr>
          <w:top w:val="nil"/>
          <w:left w:val="nil"/>
          <w:bottom w:val="nil"/>
          <w:right w:val="nil"/>
          <w:between w:val="nil"/>
        </w:pBdr>
        <w:tabs>
          <w:tab w:val="left" w:pos="993"/>
        </w:tabs>
        <w:jc w:val="both"/>
        <w:rPr>
          <w:rStyle w:val="2"/>
          <w:rFonts w:eastAsia="Calibri"/>
          <w:color w:val="000000"/>
          <w:sz w:val="28"/>
          <w:szCs w:val="28"/>
        </w:rPr>
      </w:pPr>
      <w:r w:rsidRPr="008D0770">
        <w:rPr>
          <w:rStyle w:val="2"/>
          <w:rFonts w:eastAsia="Calibri"/>
          <w:color w:val="000000"/>
          <w:sz w:val="28"/>
          <w:szCs w:val="28"/>
        </w:rPr>
        <w:t>12.</w:t>
      </w:r>
      <w:r w:rsidRPr="008D0770">
        <w:rPr>
          <w:rStyle w:val="2"/>
          <w:rFonts w:eastAsia="Calibri"/>
          <w:color w:val="000000"/>
          <w:sz w:val="28"/>
          <w:szCs w:val="28"/>
        </w:rPr>
        <w:tab/>
        <w:t xml:space="preserve">Гражданский кодекс Российской Федерации. Ч. 2. Налоговый кодекс Российской Федерации. Ч. 2. </w:t>
      </w:r>
    </w:p>
    <w:p w14:paraId="7A25BDFF" w14:textId="77777777" w:rsidR="005B1A52" w:rsidRPr="008D0770" w:rsidRDefault="005B1A52" w:rsidP="005B1A52">
      <w:pPr>
        <w:pBdr>
          <w:top w:val="nil"/>
          <w:left w:val="nil"/>
          <w:bottom w:val="nil"/>
          <w:right w:val="nil"/>
          <w:between w:val="nil"/>
        </w:pBdr>
        <w:tabs>
          <w:tab w:val="left" w:pos="993"/>
        </w:tabs>
        <w:jc w:val="both"/>
        <w:rPr>
          <w:rStyle w:val="2"/>
          <w:rFonts w:eastAsia="Calibri"/>
          <w:color w:val="000000"/>
          <w:sz w:val="28"/>
          <w:szCs w:val="28"/>
        </w:rPr>
      </w:pPr>
      <w:r w:rsidRPr="008D0770">
        <w:rPr>
          <w:rStyle w:val="2"/>
          <w:rFonts w:eastAsia="Calibri"/>
          <w:color w:val="000000"/>
          <w:sz w:val="28"/>
          <w:szCs w:val="28"/>
        </w:rPr>
        <w:t>13.</w:t>
      </w:r>
      <w:r w:rsidRPr="008D0770">
        <w:rPr>
          <w:rStyle w:val="2"/>
          <w:rFonts w:eastAsia="Calibri"/>
          <w:color w:val="000000"/>
          <w:sz w:val="28"/>
          <w:szCs w:val="28"/>
        </w:rPr>
        <w:tab/>
        <w:t xml:space="preserve">Положение Банка России от 24 декабря 2004 г. № 266-П «Об эмиссии платежных карт и об операциях, совершаемых с их использованием». </w:t>
      </w:r>
    </w:p>
    <w:p w14:paraId="14F6E251" w14:textId="77777777" w:rsidR="005B1A52" w:rsidRPr="008D0770" w:rsidRDefault="005B1A52" w:rsidP="005B1A52">
      <w:pPr>
        <w:pBdr>
          <w:top w:val="nil"/>
          <w:left w:val="nil"/>
          <w:bottom w:val="nil"/>
          <w:right w:val="nil"/>
          <w:between w:val="nil"/>
        </w:pBdr>
        <w:tabs>
          <w:tab w:val="left" w:pos="993"/>
        </w:tabs>
        <w:jc w:val="both"/>
        <w:rPr>
          <w:rStyle w:val="2"/>
          <w:rFonts w:eastAsia="Calibri"/>
          <w:color w:val="000000"/>
          <w:sz w:val="28"/>
          <w:szCs w:val="28"/>
        </w:rPr>
      </w:pPr>
      <w:r w:rsidRPr="008D0770">
        <w:rPr>
          <w:rStyle w:val="2"/>
          <w:rFonts w:eastAsia="Calibri"/>
          <w:color w:val="000000"/>
          <w:sz w:val="28"/>
          <w:szCs w:val="28"/>
        </w:rPr>
        <w:t>14.</w:t>
      </w:r>
      <w:r w:rsidRPr="008D0770">
        <w:rPr>
          <w:rStyle w:val="2"/>
          <w:rFonts w:eastAsia="Calibri"/>
          <w:color w:val="000000"/>
          <w:sz w:val="28"/>
          <w:szCs w:val="28"/>
        </w:rPr>
        <w:tab/>
        <w:t>Положение Банка России от 29 июня 2021 г. № 762-П «О правилах осуществления перевода денежных средств».</w:t>
      </w:r>
    </w:p>
    <w:p w14:paraId="5E54E882" w14:textId="77777777" w:rsidR="005B1A52" w:rsidRPr="008D0770" w:rsidRDefault="005B1A52" w:rsidP="005B1A52">
      <w:pPr>
        <w:ind w:left="540"/>
        <w:jc w:val="both"/>
        <w:rPr>
          <w:color w:val="000000"/>
          <w:sz w:val="28"/>
          <w:szCs w:val="28"/>
        </w:rPr>
      </w:pPr>
    </w:p>
    <w:p w14:paraId="7A68AE12" w14:textId="77777777" w:rsidR="005B1A52" w:rsidRPr="008D0770" w:rsidRDefault="005B1A52" w:rsidP="005B1A52">
      <w:pPr>
        <w:rPr>
          <w:sz w:val="28"/>
          <w:szCs w:val="28"/>
        </w:rPr>
      </w:pPr>
    </w:p>
    <w:p w14:paraId="3E217F78" w14:textId="3116E011" w:rsidR="00B34945" w:rsidRPr="008D0770" w:rsidRDefault="00B34945" w:rsidP="005B1A52">
      <w:pPr>
        <w:ind w:left="360"/>
        <w:jc w:val="center"/>
        <w:rPr>
          <w:sz w:val="28"/>
          <w:szCs w:val="28"/>
        </w:rPr>
      </w:pPr>
    </w:p>
    <w:sectPr w:rsidR="00B34945" w:rsidRPr="008D0770" w:rsidSect="007638F2">
      <w:footerReference w:type="default" r:id="rId2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5014C0" w14:textId="77777777" w:rsidR="0058692F" w:rsidRDefault="0058692F" w:rsidP="007A410B">
      <w:r>
        <w:separator/>
      </w:r>
    </w:p>
  </w:endnote>
  <w:endnote w:type="continuationSeparator" w:id="0">
    <w:p w14:paraId="060C6C53" w14:textId="77777777" w:rsidR="0058692F" w:rsidRDefault="0058692F" w:rsidP="007A4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Franklin Gothic Medium Cond">
    <w:panose1 w:val="020B06060304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9789511"/>
      <w:docPartObj>
        <w:docPartGallery w:val="Page Numbers (Bottom of Page)"/>
        <w:docPartUnique/>
      </w:docPartObj>
    </w:sdtPr>
    <w:sdtEndPr>
      <w:rPr>
        <w:sz w:val="24"/>
      </w:rPr>
    </w:sdtEndPr>
    <w:sdtContent>
      <w:p w14:paraId="4DC48BCB" w14:textId="33383A7D" w:rsidR="00B13E77" w:rsidRPr="007A410B" w:rsidRDefault="00B13E77">
        <w:pPr>
          <w:pStyle w:val="aa"/>
          <w:jc w:val="center"/>
          <w:rPr>
            <w:sz w:val="24"/>
          </w:rPr>
        </w:pPr>
        <w:r w:rsidRPr="007A410B">
          <w:rPr>
            <w:sz w:val="24"/>
          </w:rPr>
          <w:fldChar w:fldCharType="begin"/>
        </w:r>
        <w:r w:rsidRPr="007A410B">
          <w:rPr>
            <w:sz w:val="24"/>
          </w:rPr>
          <w:instrText>PAGE   \* MERGEFORMAT</w:instrText>
        </w:r>
        <w:r w:rsidRPr="007A410B">
          <w:rPr>
            <w:sz w:val="24"/>
          </w:rPr>
          <w:fldChar w:fldCharType="separate"/>
        </w:r>
        <w:r w:rsidR="00190BE2">
          <w:rPr>
            <w:noProof/>
            <w:sz w:val="24"/>
          </w:rPr>
          <w:t>26</w:t>
        </w:r>
        <w:r w:rsidRPr="007A410B">
          <w:rPr>
            <w:sz w:val="24"/>
          </w:rPr>
          <w:fldChar w:fldCharType="end"/>
        </w:r>
      </w:p>
    </w:sdtContent>
  </w:sdt>
  <w:p w14:paraId="0833B72D" w14:textId="77777777" w:rsidR="00B13E77" w:rsidRDefault="00B13E7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A8BFE3" w14:textId="77777777" w:rsidR="0058692F" w:rsidRDefault="0058692F" w:rsidP="007A410B">
      <w:r>
        <w:separator/>
      </w:r>
    </w:p>
  </w:footnote>
  <w:footnote w:type="continuationSeparator" w:id="0">
    <w:p w14:paraId="69F2CF4D" w14:textId="77777777" w:rsidR="0058692F" w:rsidRDefault="0058692F" w:rsidP="007A41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9352D"/>
    <w:multiLevelType w:val="hybridMultilevel"/>
    <w:tmpl w:val="9E88549A"/>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076AF1"/>
    <w:multiLevelType w:val="multilevel"/>
    <w:tmpl w:val="E29AAED8"/>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561666"/>
    <w:multiLevelType w:val="hybridMultilevel"/>
    <w:tmpl w:val="1B04C1B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nsid w:val="188D04A1"/>
    <w:multiLevelType w:val="multilevel"/>
    <w:tmpl w:val="661483A6"/>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C81893"/>
    <w:multiLevelType w:val="hybridMultilevel"/>
    <w:tmpl w:val="E670DE94"/>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nsid w:val="1CA21ABE"/>
    <w:multiLevelType w:val="multilevel"/>
    <w:tmpl w:val="2160B3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B84D93"/>
    <w:multiLevelType w:val="multilevel"/>
    <w:tmpl w:val="2DA46FD6"/>
    <w:lvl w:ilvl="0">
      <w:start w:val="1"/>
      <w:numFmt w:val="decimal"/>
      <w:lvlText w:val="%1."/>
      <w:lvlJc w:val="left"/>
      <w:pPr>
        <w:ind w:left="72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7">
    <w:nsid w:val="1E26418B"/>
    <w:multiLevelType w:val="hybridMultilevel"/>
    <w:tmpl w:val="417458B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2055FE9"/>
    <w:multiLevelType w:val="hybridMultilevel"/>
    <w:tmpl w:val="786C6ADC"/>
    <w:lvl w:ilvl="0" w:tplc="EA7C5DD8">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9">
    <w:nsid w:val="241E4613"/>
    <w:multiLevelType w:val="hybridMultilevel"/>
    <w:tmpl w:val="A2A622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7424920"/>
    <w:multiLevelType w:val="hybridMultilevel"/>
    <w:tmpl w:val="4F3402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4C06DD1"/>
    <w:multiLevelType w:val="multilevel"/>
    <w:tmpl w:val="989881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66912DE"/>
    <w:multiLevelType w:val="hybridMultilevel"/>
    <w:tmpl w:val="F94209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8A43287"/>
    <w:multiLevelType w:val="hybridMultilevel"/>
    <w:tmpl w:val="22D0D666"/>
    <w:lvl w:ilvl="0" w:tplc="5F8A886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BC77EC3"/>
    <w:multiLevelType w:val="multilevel"/>
    <w:tmpl w:val="B0D688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33D2D00"/>
    <w:multiLevelType w:val="hybridMultilevel"/>
    <w:tmpl w:val="F94209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4FD512F"/>
    <w:multiLevelType w:val="multilevel"/>
    <w:tmpl w:val="2DA46FD6"/>
    <w:lvl w:ilvl="0">
      <w:start w:val="1"/>
      <w:numFmt w:val="decimal"/>
      <w:lvlText w:val="%1."/>
      <w:lvlJc w:val="left"/>
      <w:pPr>
        <w:ind w:left="72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7">
    <w:nsid w:val="4F1F2E6F"/>
    <w:multiLevelType w:val="multilevel"/>
    <w:tmpl w:val="3EE0828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FF8128E"/>
    <w:multiLevelType w:val="hybridMultilevel"/>
    <w:tmpl w:val="EB220D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E2920FF"/>
    <w:multiLevelType w:val="multilevel"/>
    <w:tmpl w:val="17741EFA"/>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A2E078C"/>
    <w:multiLevelType w:val="multilevel"/>
    <w:tmpl w:val="77CAF3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7"/>
  </w:num>
  <w:num w:numId="4">
    <w:abstractNumId w:val="9"/>
  </w:num>
  <w:num w:numId="5">
    <w:abstractNumId w:val="8"/>
  </w:num>
  <w:num w:numId="6">
    <w:abstractNumId w:val="0"/>
  </w:num>
  <w:num w:numId="7">
    <w:abstractNumId w:val="13"/>
  </w:num>
  <w:num w:numId="8">
    <w:abstractNumId w:val="18"/>
  </w:num>
  <w:num w:numId="9">
    <w:abstractNumId w:val="10"/>
  </w:num>
  <w:num w:numId="10">
    <w:abstractNumId w:val="16"/>
  </w:num>
  <w:num w:numId="11">
    <w:abstractNumId w:val="6"/>
  </w:num>
  <w:num w:numId="12">
    <w:abstractNumId w:val="12"/>
  </w:num>
  <w:num w:numId="13">
    <w:abstractNumId w:val="15"/>
  </w:num>
  <w:num w:numId="14">
    <w:abstractNumId w:val="14"/>
  </w:num>
  <w:num w:numId="15">
    <w:abstractNumId w:val="11"/>
  </w:num>
  <w:num w:numId="16">
    <w:abstractNumId w:val="19"/>
  </w:num>
  <w:num w:numId="17">
    <w:abstractNumId w:val="5"/>
  </w:num>
  <w:num w:numId="18">
    <w:abstractNumId w:val="3"/>
  </w:num>
  <w:num w:numId="19">
    <w:abstractNumId w:val="20"/>
  </w:num>
  <w:num w:numId="20">
    <w:abstractNumId w:val="17"/>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97D"/>
    <w:rsid w:val="00027A32"/>
    <w:rsid w:val="00067892"/>
    <w:rsid w:val="00080AEB"/>
    <w:rsid w:val="000E73C7"/>
    <w:rsid w:val="000F739E"/>
    <w:rsid w:val="001078CE"/>
    <w:rsid w:val="00125282"/>
    <w:rsid w:val="00126D5B"/>
    <w:rsid w:val="00176521"/>
    <w:rsid w:val="00190BE2"/>
    <w:rsid w:val="001D1048"/>
    <w:rsid w:val="001F2E53"/>
    <w:rsid w:val="00223975"/>
    <w:rsid w:val="002263CE"/>
    <w:rsid w:val="00234B8D"/>
    <w:rsid w:val="00270F1E"/>
    <w:rsid w:val="002A6043"/>
    <w:rsid w:val="003E0654"/>
    <w:rsid w:val="00412FAC"/>
    <w:rsid w:val="00436426"/>
    <w:rsid w:val="0047317A"/>
    <w:rsid w:val="0050797D"/>
    <w:rsid w:val="00530A4A"/>
    <w:rsid w:val="0057047F"/>
    <w:rsid w:val="0058493C"/>
    <w:rsid w:val="0058692F"/>
    <w:rsid w:val="005B1A52"/>
    <w:rsid w:val="005E5840"/>
    <w:rsid w:val="00663F98"/>
    <w:rsid w:val="00710111"/>
    <w:rsid w:val="007638F2"/>
    <w:rsid w:val="007A410B"/>
    <w:rsid w:val="007A443C"/>
    <w:rsid w:val="007C5B2F"/>
    <w:rsid w:val="007E4A8B"/>
    <w:rsid w:val="00831460"/>
    <w:rsid w:val="00841894"/>
    <w:rsid w:val="00845BEB"/>
    <w:rsid w:val="00851E71"/>
    <w:rsid w:val="008559EC"/>
    <w:rsid w:val="008912F9"/>
    <w:rsid w:val="008D0770"/>
    <w:rsid w:val="008D4426"/>
    <w:rsid w:val="009112E1"/>
    <w:rsid w:val="00927618"/>
    <w:rsid w:val="009D48A2"/>
    <w:rsid w:val="009F5624"/>
    <w:rsid w:val="00A63539"/>
    <w:rsid w:val="00A773A0"/>
    <w:rsid w:val="00A83D28"/>
    <w:rsid w:val="00AB11FA"/>
    <w:rsid w:val="00AE1AF4"/>
    <w:rsid w:val="00B13E77"/>
    <w:rsid w:val="00B34945"/>
    <w:rsid w:val="00B45C3F"/>
    <w:rsid w:val="00BD5A48"/>
    <w:rsid w:val="00BD6C42"/>
    <w:rsid w:val="00BE1B68"/>
    <w:rsid w:val="00C02CCC"/>
    <w:rsid w:val="00CA61C6"/>
    <w:rsid w:val="00CC430F"/>
    <w:rsid w:val="00D27AF1"/>
    <w:rsid w:val="00D741AD"/>
    <w:rsid w:val="00D830DE"/>
    <w:rsid w:val="00DF4696"/>
    <w:rsid w:val="00E23016"/>
    <w:rsid w:val="00E75185"/>
    <w:rsid w:val="00E86753"/>
    <w:rsid w:val="00EE3382"/>
    <w:rsid w:val="00EE7B80"/>
    <w:rsid w:val="00EF5803"/>
    <w:rsid w:val="00F1305E"/>
    <w:rsid w:val="00F24AD5"/>
    <w:rsid w:val="00F64EE9"/>
    <w:rsid w:val="00F84E7F"/>
    <w:rsid w:val="00FC04DB"/>
    <w:rsid w:val="00FF2ED6"/>
    <w:rsid w:val="00FF30C8"/>
    <w:rsid w:val="00FF4F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99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38F2"/>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D741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5">
    <w:name w:val="heading 5"/>
    <w:basedOn w:val="a"/>
    <w:next w:val="a"/>
    <w:link w:val="50"/>
    <w:qFormat/>
    <w:rsid w:val="00845BEB"/>
    <w:pPr>
      <w:keepNext/>
      <w:shd w:val="clear" w:color="auto" w:fill="FFFFFF"/>
      <w:spacing w:after="250"/>
      <w:jc w:val="center"/>
      <w:outlineLvl w:val="4"/>
    </w:pPr>
    <w:rPr>
      <w:b/>
      <w:bCs/>
      <w:color w:val="00000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845BEB"/>
    <w:rPr>
      <w:rFonts w:ascii="Times New Roman" w:eastAsia="Times New Roman" w:hAnsi="Times New Roman" w:cs="Times New Roman"/>
      <w:b/>
      <w:bCs/>
      <w:color w:val="000000"/>
      <w:sz w:val="26"/>
      <w:szCs w:val="26"/>
      <w:shd w:val="clear" w:color="auto" w:fill="FFFFFF"/>
      <w:lang w:eastAsia="ru-RU"/>
    </w:rPr>
  </w:style>
  <w:style w:type="character" w:customStyle="1" w:styleId="10">
    <w:name w:val="Заголовок 1 Знак"/>
    <w:basedOn w:val="a0"/>
    <w:link w:val="1"/>
    <w:uiPriority w:val="9"/>
    <w:rsid w:val="00D741AD"/>
    <w:rPr>
      <w:rFonts w:asciiTheme="majorHAnsi" w:eastAsiaTheme="majorEastAsia" w:hAnsiTheme="majorHAnsi" w:cstheme="majorBidi"/>
      <w:b/>
      <w:bCs/>
      <w:color w:val="365F91" w:themeColor="accent1" w:themeShade="BF"/>
      <w:sz w:val="28"/>
      <w:szCs w:val="28"/>
      <w:lang w:eastAsia="ru-RU"/>
    </w:rPr>
  </w:style>
  <w:style w:type="paragraph" w:styleId="a3">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4"/>
    <w:uiPriority w:val="34"/>
    <w:qFormat/>
    <w:rsid w:val="008D4426"/>
    <w:pPr>
      <w:ind w:left="720"/>
      <w:contextualSpacing/>
    </w:pPr>
    <w:rPr>
      <w:sz w:val="24"/>
      <w:szCs w:val="24"/>
    </w:rPr>
  </w:style>
  <w:style w:type="character" w:customStyle="1" w:styleId="a4">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3"/>
    <w:uiPriority w:val="99"/>
    <w:qFormat/>
    <w:locked/>
    <w:rsid w:val="008D4426"/>
    <w:rPr>
      <w:rFonts w:ascii="Times New Roman" w:eastAsia="Times New Roman" w:hAnsi="Times New Roman" w:cs="Times New Roman"/>
      <w:sz w:val="24"/>
      <w:szCs w:val="24"/>
      <w:lang w:eastAsia="ru-RU"/>
    </w:rPr>
  </w:style>
  <w:style w:type="paragraph" w:styleId="a5">
    <w:name w:val="Normal (Web)"/>
    <w:basedOn w:val="a"/>
    <w:rsid w:val="008D4426"/>
    <w:pPr>
      <w:spacing w:before="100" w:beforeAutospacing="1" w:after="100" w:afterAutospacing="1"/>
    </w:pPr>
    <w:rPr>
      <w:sz w:val="24"/>
      <w:szCs w:val="24"/>
    </w:rPr>
  </w:style>
  <w:style w:type="paragraph" w:styleId="3">
    <w:name w:val="Body Text Indent 3"/>
    <w:basedOn w:val="a"/>
    <w:link w:val="30"/>
    <w:rsid w:val="008D4426"/>
    <w:pPr>
      <w:spacing w:after="120"/>
      <w:ind w:left="283"/>
    </w:pPr>
    <w:rPr>
      <w:sz w:val="16"/>
      <w:szCs w:val="16"/>
    </w:rPr>
  </w:style>
  <w:style w:type="character" w:customStyle="1" w:styleId="30">
    <w:name w:val="Основной текст с отступом 3 Знак"/>
    <w:basedOn w:val="a0"/>
    <w:link w:val="3"/>
    <w:rsid w:val="008D4426"/>
    <w:rPr>
      <w:rFonts w:ascii="Times New Roman" w:eastAsia="Times New Roman" w:hAnsi="Times New Roman" w:cs="Times New Roman"/>
      <w:sz w:val="16"/>
      <w:szCs w:val="16"/>
      <w:lang w:eastAsia="ru-RU"/>
    </w:rPr>
  </w:style>
  <w:style w:type="paragraph" w:styleId="a6">
    <w:name w:val="Body Text Indent"/>
    <w:basedOn w:val="a"/>
    <w:link w:val="a7"/>
    <w:rsid w:val="008D4426"/>
    <w:pPr>
      <w:spacing w:after="120"/>
      <w:ind w:left="283"/>
    </w:pPr>
    <w:rPr>
      <w:sz w:val="24"/>
      <w:szCs w:val="24"/>
    </w:rPr>
  </w:style>
  <w:style w:type="character" w:customStyle="1" w:styleId="a7">
    <w:name w:val="Основной текст с отступом Знак"/>
    <w:basedOn w:val="a0"/>
    <w:link w:val="a6"/>
    <w:rsid w:val="008D4426"/>
    <w:rPr>
      <w:rFonts w:ascii="Times New Roman" w:eastAsia="Times New Roman" w:hAnsi="Times New Roman" w:cs="Times New Roman"/>
      <w:sz w:val="24"/>
      <w:szCs w:val="24"/>
      <w:lang w:eastAsia="ru-RU"/>
    </w:rPr>
  </w:style>
  <w:style w:type="character" w:customStyle="1" w:styleId="FontStyle40">
    <w:name w:val="Font Style40"/>
    <w:uiPriority w:val="99"/>
    <w:rsid w:val="008D4426"/>
    <w:rPr>
      <w:rFonts w:ascii="Times New Roman" w:hAnsi="Times New Roman"/>
      <w:sz w:val="20"/>
    </w:rPr>
  </w:style>
  <w:style w:type="paragraph" w:customStyle="1" w:styleId="Style28">
    <w:name w:val="Style28"/>
    <w:basedOn w:val="a"/>
    <w:uiPriority w:val="99"/>
    <w:rsid w:val="008D4426"/>
    <w:pPr>
      <w:widowControl w:val="0"/>
      <w:autoSpaceDE w:val="0"/>
      <w:autoSpaceDN w:val="0"/>
      <w:adjustRightInd w:val="0"/>
    </w:pPr>
    <w:rPr>
      <w:rFonts w:ascii="Franklin Gothic Medium Cond" w:hAnsi="Franklin Gothic Medium Cond"/>
      <w:sz w:val="24"/>
      <w:szCs w:val="24"/>
    </w:rPr>
  </w:style>
  <w:style w:type="paragraph" w:customStyle="1" w:styleId="Style19">
    <w:name w:val="Style19"/>
    <w:basedOn w:val="a"/>
    <w:uiPriority w:val="99"/>
    <w:rsid w:val="008D4426"/>
    <w:pPr>
      <w:widowControl w:val="0"/>
      <w:autoSpaceDE w:val="0"/>
      <w:autoSpaceDN w:val="0"/>
      <w:adjustRightInd w:val="0"/>
    </w:pPr>
    <w:rPr>
      <w:rFonts w:ascii="Franklin Gothic Medium Cond" w:hAnsi="Franklin Gothic Medium Cond"/>
      <w:sz w:val="24"/>
      <w:szCs w:val="24"/>
    </w:rPr>
  </w:style>
  <w:style w:type="paragraph" w:customStyle="1" w:styleId="Style27">
    <w:name w:val="Style27"/>
    <w:basedOn w:val="a"/>
    <w:uiPriority w:val="99"/>
    <w:rsid w:val="008D4426"/>
    <w:pPr>
      <w:widowControl w:val="0"/>
      <w:autoSpaceDE w:val="0"/>
      <w:autoSpaceDN w:val="0"/>
      <w:adjustRightInd w:val="0"/>
      <w:spacing w:line="322" w:lineRule="exact"/>
      <w:ind w:firstLine="2659"/>
    </w:pPr>
    <w:rPr>
      <w:sz w:val="24"/>
      <w:szCs w:val="24"/>
    </w:rPr>
  </w:style>
  <w:style w:type="table" w:styleId="11">
    <w:name w:val="Table Grid 1"/>
    <w:basedOn w:val="a1"/>
    <w:rsid w:val="008D442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8">
    <w:name w:val="header"/>
    <w:basedOn w:val="a"/>
    <w:link w:val="a9"/>
    <w:uiPriority w:val="99"/>
    <w:unhideWhenUsed/>
    <w:rsid w:val="007A410B"/>
    <w:pPr>
      <w:tabs>
        <w:tab w:val="center" w:pos="4677"/>
        <w:tab w:val="right" w:pos="9355"/>
      </w:tabs>
    </w:pPr>
  </w:style>
  <w:style w:type="character" w:customStyle="1" w:styleId="a9">
    <w:name w:val="Верхний колонтитул Знак"/>
    <w:basedOn w:val="a0"/>
    <w:link w:val="a8"/>
    <w:uiPriority w:val="99"/>
    <w:rsid w:val="007A410B"/>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7A410B"/>
    <w:pPr>
      <w:tabs>
        <w:tab w:val="center" w:pos="4677"/>
        <w:tab w:val="right" w:pos="9355"/>
      </w:tabs>
    </w:pPr>
  </w:style>
  <w:style w:type="character" w:customStyle="1" w:styleId="ab">
    <w:name w:val="Нижний колонтитул Знак"/>
    <w:basedOn w:val="a0"/>
    <w:link w:val="aa"/>
    <w:uiPriority w:val="99"/>
    <w:rsid w:val="007A410B"/>
    <w:rPr>
      <w:rFonts w:ascii="Times New Roman" w:eastAsia="Times New Roman" w:hAnsi="Times New Roman" w:cs="Times New Roman"/>
      <w:sz w:val="20"/>
      <w:szCs w:val="20"/>
      <w:lang w:eastAsia="ru-RU"/>
    </w:rPr>
  </w:style>
  <w:style w:type="paragraph" w:customStyle="1" w:styleId="ac">
    <w:name w:val="Прижатый влево"/>
    <w:basedOn w:val="a"/>
    <w:next w:val="a"/>
    <w:uiPriority w:val="99"/>
    <w:rsid w:val="00234B8D"/>
    <w:pPr>
      <w:widowControl w:val="0"/>
      <w:autoSpaceDE w:val="0"/>
      <w:autoSpaceDN w:val="0"/>
      <w:adjustRightInd w:val="0"/>
    </w:pPr>
    <w:rPr>
      <w:rFonts w:ascii="Times New Roman CYR" w:hAnsi="Times New Roman CYR" w:cs="Times New Roman CYR"/>
      <w:sz w:val="24"/>
      <w:szCs w:val="24"/>
    </w:rPr>
  </w:style>
  <w:style w:type="character" w:styleId="ad">
    <w:name w:val="Hyperlink"/>
    <w:uiPriority w:val="99"/>
    <w:rsid w:val="00A773A0"/>
    <w:rPr>
      <w:rFonts w:cs="Times New Roman"/>
      <w:color w:val="0000FF"/>
      <w:u w:val="single"/>
    </w:rPr>
  </w:style>
  <w:style w:type="character" w:customStyle="1" w:styleId="2">
    <w:name w:val="Основной текст (2)_"/>
    <w:link w:val="20"/>
    <w:rsid w:val="00A773A0"/>
    <w:rPr>
      <w:sz w:val="16"/>
      <w:szCs w:val="16"/>
    </w:rPr>
  </w:style>
  <w:style w:type="paragraph" w:customStyle="1" w:styleId="20">
    <w:name w:val="Основной текст (2)"/>
    <w:basedOn w:val="a"/>
    <w:link w:val="2"/>
    <w:rsid w:val="00A773A0"/>
    <w:pPr>
      <w:widowControl w:val="0"/>
      <w:jc w:val="center"/>
    </w:pPr>
    <w:rPr>
      <w:rFonts w:asciiTheme="minorHAnsi" w:eastAsiaTheme="minorHAnsi" w:hAnsiTheme="minorHAnsi" w:cstheme="minorBidi"/>
      <w:sz w:val="16"/>
      <w:szCs w:val="16"/>
      <w:lang w:eastAsia="en-US"/>
    </w:rPr>
  </w:style>
  <w:style w:type="paragraph" w:customStyle="1" w:styleId="12">
    <w:name w:val="Знак1"/>
    <w:basedOn w:val="a"/>
    <w:rsid w:val="005B1A52"/>
    <w:pPr>
      <w:spacing w:before="100" w:beforeAutospacing="1" w:after="100" w:afterAutospacing="1"/>
    </w:pPr>
    <w:rPr>
      <w:rFonts w:ascii="Tahoma" w:hAnsi="Tahoma"/>
      <w:lang w:val="en-US" w:eastAsia="en-US"/>
    </w:rPr>
  </w:style>
  <w:style w:type="character" w:customStyle="1" w:styleId="ae">
    <w:name w:val="Основной текст_"/>
    <w:link w:val="13"/>
    <w:rsid w:val="005B1A52"/>
    <w:rPr>
      <w:sz w:val="28"/>
      <w:szCs w:val="28"/>
    </w:rPr>
  </w:style>
  <w:style w:type="paragraph" w:customStyle="1" w:styleId="13">
    <w:name w:val="Основной текст1"/>
    <w:basedOn w:val="a"/>
    <w:link w:val="ae"/>
    <w:rsid w:val="005B1A52"/>
    <w:pPr>
      <w:widowControl w:val="0"/>
      <w:spacing w:after="60" w:line="360" w:lineRule="auto"/>
    </w:pPr>
    <w:rPr>
      <w:rFonts w:asciiTheme="minorHAnsi" w:eastAsiaTheme="minorHAnsi" w:hAnsiTheme="minorHAnsi" w:cstheme="minorBidi"/>
      <w:sz w:val="28"/>
      <w:szCs w:val="28"/>
      <w:lang w:eastAsia="en-US"/>
    </w:rPr>
  </w:style>
  <w:style w:type="character" w:customStyle="1" w:styleId="14">
    <w:name w:val="Заголовок №1_"/>
    <w:link w:val="15"/>
    <w:rsid w:val="005B1A52"/>
    <w:rPr>
      <w:b/>
      <w:bCs/>
      <w:sz w:val="28"/>
      <w:szCs w:val="28"/>
    </w:rPr>
  </w:style>
  <w:style w:type="paragraph" w:customStyle="1" w:styleId="15">
    <w:name w:val="Заголовок №1"/>
    <w:basedOn w:val="a"/>
    <w:link w:val="14"/>
    <w:rsid w:val="005B1A52"/>
    <w:pPr>
      <w:widowControl w:val="0"/>
      <w:spacing w:after="280" w:line="360" w:lineRule="auto"/>
      <w:jc w:val="center"/>
      <w:outlineLvl w:val="0"/>
    </w:pPr>
    <w:rPr>
      <w:rFonts w:asciiTheme="minorHAnsi" w:eastAsiaTheme="minorHAnsi" w:hAnsiTheme="minorHAnsi" w:cstheme="minorBidi"/>
      <w:b/>
      <w:bCs/>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38F2"/>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D741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5">
    <w:name w:val="heading 5"/>
    <w:basedOn w:val="a"/>
    <w:next w:val="a"/>
    <w:link w:val="50"/>
    <w:qFormat/>
    <w:rsid w:val="00845BEB"/>
    <w:pPr>
      <w:keepNext/>
      <w:shd w:val="clear" w:color="auto" w:fill="FFFFFF"/>
      <w:spacing w:after="250"/>
      <w:jc w:val="center"/>
      <w:outlineLvl w:val="4"/>
    </w:pPr>
    <w:rPr>
      <w:b/>
      <w:bCs/>
      <w:color w:val="00000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845BEB"/>
    <w:rPr>
      <w:rFonts w:ascii="Times New Roman" w:eastAsia="Times New Roman" w:hAnsi="Times New Roman" w:cs="Times New Roman"/>
      <w:b/>
      <w:bCs/>
      <w:color w:val="000000"/>
      <w:sz w:val="26"/>
      <w:szCs w:val="26"/>
      <w:shd w:val="clear" w:color="auto" w:fill="FFFFFF"/>
      <w:lang w:eastAsia="ru-RU"/>
    </w:rPr>
  </w:style>
  <w:style w:type="character" w:customStyle="1" w:styleId="10">
    <w:name w:val="Заголовок 1 Знак"/>
    <w:basedOn w:val="a0"/>
    <w:link w:val="1"/>
    <w:uiPriority w:val="9"/>
    <w:rsid w:val="00D741AD"/>
    <w:rPr>
      <w:rFonts w:asciiTheme="majorHAnsi" w:eastAsiaTheme="majorEastAsia" w:hAnsiTheme="majorHAnsi" w:cstheme="majorBidi"/>
      <w:b/>
      <w:bCs/>
      <w:color w:val="365F91" w:themeColor="accent1" w:themeShade="BF"/>
      <w:sz w:val="28"/>
      <w:szCs w:val="28"/>
      <w:lang w:eastAsia="ru-RU"/>
    </w:rPr>
  </w:style>
  <w:style w:type="paragraph" w:styleId="a3">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4"/>
    <w:uiPriority w:val="34"/>
    <w:qFormat/>
    <w:rsid w:val="008D4426"/>
    <w:pPr>
      <w:ind w:left="720"/>
      <w:contextualSpacing/>
    </w:pPr>
    <w:rPr>
      <w:sz w:val="24"/>
      <w:szCs w:val="24"/>
    </w:rPr>
  </w:style>
  <w:style w:type="character" w:customStyle="1" w:styleId="a4">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3"/>
    <w:uiPriority w:val="99"/>
    <w:qFormat/>
    <w:locked/>
    <w:rsid w:val="008D4426"/>
    <w:rPr>
      <w:rFonts w:ascii="Times New Roman" w:eastAsia="Times New Roman" w:hAnsi="Times New Roman" w:cs="Times New Roman"/>
      <w:sz w:val="24"/>
      <w:szCs w:val="24"/>
      <w:lang w:eastAsia="ru-RU"/>
    </w:rPr>
  </w:style>
  <w:style w:type="paragraph" w:styleId="a5">
    <w:name w:val="Normal (Web)"/>
    <w:basedOn w:val="a"/>
    <w:rsid w:val="008D4426"/>
    <w:pPr>
      <w:spacing w:before="100" w:beforeAutospacing="1" w:after="100" w:afterAutospacing="1"/>
    </w:pPr>
    <w:rPr>
      <w:sz w:val="24"/>
      <w:szCs w:val="24"/>
    </w:rPr>
  </w:style>
  <w:style w:type="paragraph" w:styleId="3">
    <w:name w:val="Body Text Indent 3"/>
    <w:basedOn w:val="a"/>
    <w:link w:val="30"/>
    <w:rsid w:val="008D4426"/>
    <w:pPr>
      <w:spacing w:after="120"/>
      <w:ind w:left="283"/>
    </w:pPr>
    <w:rPr>
      <w:sz w:val="16"/>
      <w:szCs w:val="16"/>
    </w:rPr>
  </w:style>
  <w:style w:type="character" w:customStyle="1" w:styleId="30">
    <w:name w:val="Основной текст с отступом 3 Знак"/>
    <w:basedOn w:val="a0"/>
    <w:link w:val="3"/>
    <w:rsid w:val="008D4426"/>
    <w:rPr>
      <w:rFonts w:ascii="Times New Roman" w:eastAsia="Times New Roman" w:hAnsi="Times New Roman" w:cs="Times New Roman"/>
      <w:sz w:val="16"/>
      <w:szCs w:val="16"/>
      <w:lang w:eastAsia="ru-RU"/>
    </w:rPr>
  </w:style>
  <w:style w:type="paragraph" w:styleId="a6">
    <w:name w:val="Body Text Indent"/>
    <w:basedOn w:val="a"/>
    <w:link w:val="a7"/>
    <w:rsid w:val="008D4426"/>
    <w:pPr>
      <w:spacing w:after="120"/>
      <w:ind w:left="283"/>
    </w:pPr>
    <w:rPr>
      <w:sz w:val="24"/>
      <w:szCs w:val="24"/>
    </w:rPr>
  </w:style>
  <w:style w:type="character" w:customStyle="1" w:styleId="a7">
    <w:name w:val="Основной текст с отступом Знак"/>
    <w:basedOn w:val="a0"/>
    <w:link w:val="a6"/>
    <w:rsid w:val="008D4426"/>
    <w:rPr>
      <w:rFonts w:ascii="Times New Roman" w:eastAsia="Times New Roman" w:hAnsi="Times New Roman" w:cs="Times New Roman"/>
      <w:sz w:val="24"/>
      <w:szCs w:val="24"/>
      <w:lang w:eastAsia="ru-RU"/>
    </w:rPr>
  </w:style>
  <w:style w:type="character" w:customStyle="1" w:styleId="FontStyle40">
    <w:name w:val="Font Style40"/>
    <w:uiPriority w:val="99"/>
    <w:rsid w:val="008D4426"/>
    <w:rPr>
      <w:rFonts w:ascii="Times New Roman" w:hAnsi="Times New Roman"/>
      <w:sz w:val="20"/>
    </w:rPr>
  </w:style>
  <w:style w:type="paragraph" w:customStyle="1" w:styleId="Style28">
    <w:name w:val="Style28"/>
    <w:basedOn w:val="a"/>
    <w:uiPriority w:val="99"/>
    <w:rsid w:val="008D4426"/>
    <w:pPr>
      <w:widowControl w:val="0"/>
      <w:autoSpaceDE w:val="0"/>
      <w:autoSpaceDN w:val="0"/>
      <w:adjustRightInd w:val="0"/>
    </w:pPr>
    <w:rPr>
      <w:rFonts w:ascii="Franklin Gothic Medium Cond" w:hAnsi="Franklin Gothic Medium Cond"/>
      <w:sz w:val="24"/>
      <w:szCs w:val="24"/>
    </w:rPr>
  </w:style>
  <w:style w:type="paragraph" w:customStyle="1" w:styleId="Style19">
    <w:name w:val="Style19"/>
    <w:basedOn w:val="a"/>
    <w:uiPriority w:val="99"/>
    <w:rsid w:val="008D4426"/>
    <w:pPr>
      <w:widowControl w:val="0"/>
      <w:autoSpaceDE w:val="0"/>
      <w:autoSpaceDN w:val="0"/>
      <w:adjustRightInd w:val="0"/>
    </w:pPr>
    <w:rPr>
      <w:rFonts w:ascii="Franklin Gothic Medium Cond" w:hAnsi="Franklin Gothic Medium Cond"/>
      <w:sz w:val="24"/>
      <w:szCs w:val="24"/>
    </w:rPr>
  </w:style>
  <w:style w:type="paragraph" w:customStyle="1" w:styleId="Style27">
    <w:name w:val="Style27"/>
    <w:basedOn w:val="a"/>
    <w:uiPriority w:val="99"/>
    <w:rsid w:val="008D4426"/>
    <w:pPr>
      <w:widowControl w:val="0"/>
      <w:autoSpaceDE w:val="0"/>
      <w:autoSpaceDN w:val="0"/>
      <w:adjustRightInd w:val="0"/>
      <w:spacing w:line="322" w:lineRule="exact"/>
      <w:ind w:firstLine="2659"/>
    </w:pPr>
    <w:rPr>
      <w:sz w:val="24"/>
      <w:szCs w:val="24"/>
    </w:rPr>
  </w:style>
  <w:style w:type="table" w:styleId="11">
    <w:name w:val="Table Grid 1"/>
    <w:basedOn w:val="a1"/>
    <w:rsid w:val="008D442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8">
    <w:name w:val="header"/>
    <w:basedOn w:val="a"/>
    <w:link w:val="a9"/>
    <w:uiPriority w:val="99"/>
    <w:unhideWhenUsed/>
    <w:rsid w:val="007A410B"/>
    <w:pPr>
      <w:tabs>
        <w:tab w:val="center" w:pos="4677"/>
        <w:tab w:val="right" w:pos="9355"/>
      </w:tabs>
    </w:pPr>
  </w:style>
  <w:style w:type="character" w:customStyle="1" w:styleId="a9">
    <w:name w:val="Верхний колонтитул Знак"/>
    <w:basedOn w:val="a0"/>
    <w:link w:val="a8"/>
    <w:uiPriority w:val="99"/>
    <w:rsid w:val="007A410B"/>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7A410B"/>
    <w:pPr>
      <w:tabs>
        <w:tab w:val="center" w:pos="4677"/>
        <w:tab w:val="right" w:pos="9355"/>
      </w:tabs>
    </w:pPr>
  </w:style>
  <w:style w:type="character" w:customStyle="1" w:styleId="ab">
    <w:name w:val="Нижний колонтитул Знак"/>
    <w:basedOn w:val="a0"/>
    <w:link w:val="aa"/>
    <w:uiPriority w:val="99"/>
    <w:rsid w:val="007A410B"/>
    <w:rPr>
      <w:rFonts w:ascii="Times New Roman" w:eastAsia="Times New Roman" w:hAnsi="Times New Roman" w:cs="Times New Roman"/>
      <w:sz w:val="20"/>
      <w:szCs w:val="20"/>
      <w:lang w:eastAsia="ru-RU"/>
    </w:rPr>
  </w:style>
  <w:style w:type="paragraph" w:customStyle="1" w:styleId="ac">
    <w:name w:val="Прижатый влево"/>
    <w:basedOn w:val="a"/>
    <w:next w:val="a"/>
    <w:uiPriority w:val="99"/>
    <w:rsid w:val="00234B8D"/>
    <w:pPr>
      <w:widowControl w:val="0"/>
      <w:autoSpaceDE w:val="0"/>
      <w:autoSpaceDN w:val="0"/>
      <w:adjustRightInd w:val="0"/>
    </w:pPr>
    <w:rPr>
      <w:rFonts w:ascii="Times New Roman CYR" w:hAnsi="Times New Roman CYR" w:cs="Times New Roman CYR"/>
      <w:sz w:val="24"/>
      <w:szCs w:val="24"/>
    </w:rPr>
  </w:style>
  <w:style w:type="character" w:styleId="ad">
    <w:name w:val="Hyperlink"/>
    <w:uiPriority w:val="99"/>
    <w:rsid w:val="00A773A0"/>
    <w:rPr>
      <w:rFonts w:cs="Times New Roman"/>
      <w:color w:val="0000FF"/>
      <w:u w:val="single"/>
    </w:rPr>
  </w:style>
  <w:style w:type="character" w:customStyle="1" w:styleId="2">
    <w:name w:val="Основной текст (2)_"/>
    <w:link w:val="20"/>
    <w:rsid w:val="00A773A0"/>
    <w:rPr>
      <w:sz w:val="16"/>
      <w:szCs w:val="16"/>
    </w:rPr>
  </w:style>
  <w:style w:type="paragraph" w:customStyle="1" w:styleId="20">
    <w:name w:val="Основной текст (2)"/>
    <w:basedOn w:val="a"/>
    <w:link w:val="2"/>
    <w:rsid w:val="00A773A0"/>
    <w:pPr>
      <w:widowControl w:val="0"/>
      <w:jc w:val="center"/>
    </w:pPr>
    <w:rPr>
      <w:rFonts w:asciiTheme="minorHAnsi" w:eastAsiaTheme="minorHAnsi" w:hAnsiTheme="minorHAnsi" w:cstheme="minorBidi"/>
      <w:sz w:val="16"/>
      <w:szCs w:val="16"/>
      <w:lang w:eastAsia="en-US"/>
    </w:rPr>
  </w:style>
  <w:style w:type="paragraph" w:customStyle="1" w:styleId="12">
    <w:name w:val="Знак1"/>
    <w:basedOn w:val="a"/>
    <w:rsid w:val="005B1A52"/>
    <w:pPr>
      <w:spacing w:before="100" w:beforeAutospacing="1" w:after="100" w:afterAutospacing="1"/>
    </w:pPr>
    <w:rPr>
      <w:rFonts w:ascii="Tahoma" w:hAnsi="Tahoma"/>
      <w:lang w:val="en-US" w:eastAsia="en-US"/>
    </w:rPr>
  </w:style>
  <w:style w:type="character" w:customStyle="1" w:styleId="ae">
    <w:name w:val="Основной текст_"/>
    <w:link w:val="13"/>
    <w:rsid w:val="005B1A52"/>
    <w:rPr>
      <w:sz w:val="28"/>
      <w:szCs w:val="28"/>
    </w:rPr>
  </w:style>
  <w:style w:type="paragraph" w:customStyle="1" w:styleId="13">
    <w:name w:val="Основной текст1"/>
    <w:basedOn w:val="a"/>
    <w:link w:val="ae"/>
    <w:rsid w:val="005B1A52"/>
    <w:pPr>
      <w:widowControl w:val="0"/>
      <w:spacing w:after="60" w:line="360" w:lineRule="auto"/>
    </w:pPr>
    <w:rPr>
      <w:rFonts w:asciiTheme="minorHAnsi" w:eastAsiaTheme="minorHAnsi" w:hAnsiTheme="minorHAnsi" w:cstheme="minorBidi"/>
      <w:sz w:val="28"/>
      <w:szCs w:val="28"/>
      <w:lang w:eastAsia="en-US"/>
    </w:rPr>
  </w:style>
  <w:style w:type="character" w:customStyle="1" w:styleId="14">
    <w:name w:val="Заголовок №1_"/>
    <w:link w:val="15"/>
    <w:rsid w:val="005B1A52"/>
    <w:rPr>
      <w:b/>
      <w:bCs/>
      <w:sz w:val="28"/>
      <w:szCs w:val="28"/>
    </w:rPr>
  </w:style>
  <w:style w:type="paragraph" w:customStyle="1" w:styleId="15">
    <w:name w:val="Заголовок №1"/>
    <w:basedOn w:val="a"/>
    <w:link w:val="14"/>
    <w:rsid w:val="005B1A52"/>
    <w:pPr>
      <w:widowControl w:val="0"/>
      <w:spacing w:after="280" w:line="360" w:lineRule="auto"/>
      <w:jc w:val="center"/>
      <w:outlineLvl w:val="0"/>
    </w:pPr>
    <w:rPr>
      <w:rFonts w:asciiTheme="minorHAnsi" w:eastAsiaTheme="minorHAnsi" w:hAnsiTheme="minorHAnsi" w:cstheme="minorBidi"/>
      <w:b/>
      <w:b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tudfile.net/preview/5793439/" TargetMode="External"/><Relationship Id="rId18" Type="http://schemas.openxmlformats.org/officeDocument/2006/relationships/hyperlink" Target="https://minfin.gov.ru/" TargetMode="External"/><Relationship Id="rId26" Type="http://schemas.openxmlformats.org/officeDocument/2006/relationships/hyperlink" Target="https://&#1096;&#1082;&#1086;&#1083;&#1072;.&#1074;&#1072;&#1096;&#1080;&#1092;&#1080;&#1085;&#1072;&#1085;&#1089;&#1099;.&#1088;&#1092;/" TargetMode="External"/><Relationship Id="rId3" Type="http://schemas.openxmlformats.org/officeDocument/2006/relationships/styles" Target="styles.xml"/><Relationship Id="rId21" Type="http://schemas.openxmlformats.org/officeDocument/2006/relationships/hyperlink" Target="https://&#1084;&#1086;&#1080;&#1092;&#1080;&#1085;&#1072;&#1085;&#1089;&#1099;.&#1088;&#1092;/" TargetMode="External"/><Relationship Id="rId7" Type="http://schemas.openxmlformats.org/officeDocument/2006/relationships/footnotes" Target="footnotes.xml"/><Relationship Id="rId12" Type="http://schemas.openxmlformats.org/officeDocument/2006/relationships/hyperlink" Target="https://studfile.net/preview/5793439/" TargetMode="External"/><Relationship Id="rId17" Type="http://schemas.openxmlformats.org/officeDocument/2006/relationships/hyperlink" Target="https://studfile.net/preview/5793439/" TargetMode="External"/><Relationship Id="rId25" Type="http://schemas.openxmlformats.org/officeDocument/2006/relationships/hyperlink" Target="https://fincult.info/" TargetMode="External"/><Relationship Id="rId2" Type="http://schemas.openxmlformats.org/officeDocument/2006/relationships/numbering" Target="numbering.xml"/><Relationship Id="rId16" Type="http://schemas.openxmlformats.org/officeDocument/2006/relationships/hyperlink" Target="https://studfile.net/preview/5793439/" TargetMode="External"/><Relationship Id="rId20" Type="http://schemas.openxmlformats.org/officeDocument/2006/relationships/hyperlink" Target="http://www.pfr.gov.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tudfile.net/preview/5793439/" TargetMode="External"/><Relationship Id="rId24" Type="http://schemas.openxmlformats.org/officeDocument/2006/relationships/hyperlink" Target="http://www.nalog.ru" TargetMode="External"/><Relationship Id="rId5" Type="http://schemas.openxmlformats.org/officeDocument/2006/relationships/settings" Target="settings.xml"/><Relationship Id="rId15" Type="http://schemas.openxmlformats.org/officeDocument/2006/relationships/hyperlink" Target="https://studfile.net/preview/5793439/" TargetMode="External"/><Relationship Id="rId23" Type="http://schemas.openxmlformats.org/officeDocument/2006/relationships/hyperlink" Target="http://www.cbr.ru/" TargetMode="External"/><Relationship Id="rId28" Type="http://schemas.openxmlformats.org/officeDocument/2006/relationships/fontTable" Target="fontTable.xml"/><Relationship Id="rId10" Type="http://schemas.openxmlformats.org/officeDocument/2006/relationships/hyperlink" Target="https://studfile.net/preview/5793439/" TargetMode="External"/><Relationship Id="rId19" Type="http://schemas.openxmlformats.org/officeDocument/2006/relationships/hyperlink" Target="http://www.edu.pacc.ru" TargetMode="External"/><Relationship Id="rId4" Type="http://schemas.microsoft.com/office/2007/relationships/stylesWithEffects" Target="stylesWithEffects.xml"/><Relationship Id="rId9" Type="http://schemas.openxmlformats.org/officeDocument/2006/relationships/hyperlink" Target="https://studfile.net/preview/5793439/" TargetMode="External"/><Relationship Id="rId14" Type="http://schemas.openxmlformats.org/officeDocument/2006/relationships/hyperlink" Target="https://studfile.net/preview/5793439/" TargetMode="External"/><Relationship Id="rId22" Type="http://schemas.openxmlformats.org/officeDocument/2006/relationships/hyperlink" Target="http://www.fmc.hse.ru"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9825FC-BD01-4D87-BA77-0F46B2F97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26</Pages>
  <Words>5878</Words>
  <Characters>33507</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ьь</dc:creator>
  <cp:keywords/>
  <dc:description/>
  <cp:lastModifiedBy>user</cp:lastModifiedBy>
  <cp:revision>72</cp:revision>
  <dcterms:created xsi:type="dcterms:W3CDTF">2018-09-06T20:38:00Z</dcterms:created>
  <dcterms:modified xsi:type="dcterms:W3CDTF">2024-06-06T08:29:00Z</dcterms:modified>
</cp:coreProperties>
</file>