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51" w:rsidRPr="00710E46" w:rsidRDefault="00423451" w:rsidP="00710E46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23451" w:rsidRPr="00710E46" w:rsidRDefault="00423451" w:rsidP="00710E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23451" w:rsidRPr="00710E46" w:rsidRDefault="00423451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ab/>
      </w:r>
    </w:p>
    <w:p w:rsidR="00AC5989" w:rsidRPr="00A8148E" w:rsidRDefault="00AC5989" w:rsidP="00AC59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AC5989" w:rsidRPr="00A8148E" w:rsidRDefault="00AC5989" w:rsidP="00AC59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AC5989" w:rsidRPr="00A8148E" w:rsidRDefault="00AC5989" w:rsidP="00AC5989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C5989" w:rsidRDefault="00AC5989" w:rsidP="00AC5989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580</w:t>
      </w:r>
    </w:p>
    <w:p w:rsidR="00AC5989" w:rsidRDefault="00AC5989" w:rsidP="00AC5989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:rsidR="00AE5065" w:rsidRDefault="00AE5065" w:rsidP="00AE5065">
      <w:pPr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760455" w:rsidRDefault="00760455" w:rsidP="00710E46">
      <w:pPr>
        <w:pStyle w:val="11"/>
        <w:ind w:left="0"/>
        <w:jc w:val="center"/>
        <w:rPr>
          <w:sz w:val="28"/>
          <w:szCs w:val="28"/>
        </w:rPr>
      </w:pPr>
    </w:p>
    <w:p w:rsidR="00DE4DCB" w:rsidRPr="00710E46" w:rsidRDefault="00DE4DCB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5A6526" w:rsidP="00710E46">
      <w:pPr>
        <w:pStyle w:val="11"/>
        <w:ind w:left="0"/>
        <w:jc w:val="center"/>
        <w:rPr>
          <w:sz w:val="28"/>
          <w:szCs w:val="28"/>
        </w:rPr>
      </w:pPr>
    </w:p>
    <w:p w:rsidR="005A6526" w:rsidRPr="00710E46" w:rsidRDefault="0039390E" w:rsidP="00710E46">
      <w:pPr>
        <w:pStyle w:val="1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5A6526" w:rsidRPr="00710E46">
        <w:rPr>
          <w:b/>
          <w:sz w:val="28"/>
          <w:szCs w:val="28"/>
        </w:rPr>
        <w:t xml:space="preserve"> ОЦЕНОЧНЫХ СРЕДСТВ</w:t>
      </w:r>
    </w:p>
    <w:p w:rsidR="005A6526" w:rsidRPr="00710E46" w:rsidRDefault="00DE4DCB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 xml:space="preserve"> ПО УЧЕБНОЙ ПРАКТИКЕ </w:t>
      </w:r>
    </w:p>
    <w:p w:rsidR="005A6526" w:rsidRPr="00710E46" w:rsidRDefault="005A6526" w:rsidP="00710E46">
      <w:pPr>
        <w:pStyle w:val="a5"/>
        <w:spacing w:after="0" w:line="240" w:lineRule="auto"/>
        <w:ind w:left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A6526" w:rsidRDefault="005A6526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DE4DCB" w:rsidRDefault="00DE4DCB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Pr="00710E46" w:rsidRDefault="00CE75D1" w:rsidP="00710E46">
      <w:pPr>
        <w:widowControl w:val="0"/>
        <w:tabs>
          <w:tab w:val="left" w:pos="1455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caps/>
          <w:sz w:val="28"/>
          <w:szCs w:val="28"/>
        </w:rPr>
      </w:pPr>
    </w:p>
    <w:p w:rsidR="00CE75D1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специальность 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39.02.01. Социальная работа</w:t>
      </w:r>
    </w:p>
    <w:p w:rsidR="00423451" w:rsidRPr="00710E46" w:rsidRDefault="00423451" w:rsidP="00710E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3451" w:rsidRPr="00710E46" w:rsidRDefault="00423451" w:rsidP="00710E46">
      <w:pPr>
        <w:tabs>
          <w:tab w:val="left" w:pos="720"/>
          <w:tab w:val="left" w:pos="900"/>
        </w:tabs>
        <w:spacing w:after="0" w:line="240" w:lineRule="auto"/>
        <w:ind w:firstLine="567"/>
        <w:jc w:val="center"/>
        <w:rPr>
          <w:rFonts w:ascii="Times New Roman" w:hAnsi="Times New Roman"/>
          <w:spacing w:val="-6"/>
          <w:sz w:val="28"/>
          <w:szCs w:val="28"/>
        </w:rPr>
      </w:pPr>
    </w:p>
    <w:p w:rsidR="005A6526" w:rsidRPr="00710E46" w:rsidRDefault="005A6526" w:rsidP="00710E46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rFonts w:ascii="Times New Roman" w:hAnsi="Times New Roman"/>
          <w:bCs/>
          <w:sz w:val="28"/>
          <w:szCs w:val="28"/>
        </w:rPr>
        <w:t>Вологда</w:t>
      </w:r>
    </w:p>
    <w:p w:rsidR="005A6526" w:rsidRPr="00710E46" w:rsidRDefault="005A6526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10E46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4D54A984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340D37">
        <w:rPr>
          <w:rFonts w:ascii="Times New Roman" w:hAnsi="Times New Roman"/>
          <w:bCs/>
          <w:sz w:val="28"/>
          <w:szCs w:val="28"/>
        </w:rPr>
        <w:t>20</w:t>
      </w:r>
      <w:r w:rsidR="0039390E">
        <w:rPr>
          <w:rFonts w:ascii="Times New Roman" w:hAnsi="Times New Roman"/>
          <w:bCs/>
          <w:sz w:val="28"/>
          <w:szCs w:val="28"/>
        </w:rPr>
        <w:t>2</w:t>
      </w:r>
      <w:r w:rsidR="00AC5989">
        <w:rPr>
          <w:rFonts w:ascii="Times New Roman" w:hAnsi="Times New Roman"/>
          <w:bCs/>
          <w:sz w:val="28"/>
          <w:szCs w:val="28"/>
        </w:rPr>
        <w:t>3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DE4DCB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E4DCB">
        <w:rPr>
          <w:rFonts w:ascii="Times New Roman" w:hAnsi="Times New Roman"/>
          <w:bCs/>
          <w:sz w:val="28"/>
          <w:szCs w:val="28"/>
        </w:rPr>
        <w:t>Фонд оценочных средств составлен в соответствии с ФГОС по специальности 39.02.01 Социальная работа и рабочей программой</w:t>
      </w:r>
      <w:r w:rsidR="00CE75D1" w:rsidRPr="00DE4DCB">
        <w:rPr>
          <w:rFonts w:ascii="Times New Roman" w:hAnsi="Times New Roman"/>
          <w:bCs/>
          <w:sz w:val="28"/>
          <w:szCs w:val="28"/>
        </w:rPr>
        <w:t xml:space="preserve"> </w:t>
      </w:r>
      <w:r w:rsidR="00CE75D1" w:rsidRPr="00CE75D1">
        <w:rPr>
          <w:rFonts w:ascii="Times New Roman" w:hAnsi="Times New Roman"/>
          <w:bCs/>
          <w:sz w:val="28"/>
          <w:szCs w:val="28"/>
        </w:rPr>
        <w:t xml:space="preserve">учебной </w:t>
      </w:r>
      <w:r w:rsidR="00CE75D1">
        <w:rPr>
          <w:rFonts w:ascii="Times New Roman" w:hAnsi="Times New Roman"/>
          <w:bCs/>
          <w:sz w:val="28"/>
          <w:szCs w:val="28"/>
        </w:rPr>
        <w:t>практики</w:t>
      </w: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E75D1" w:rsidRDefault="00CE75D1" w:rsidP="00CE75D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710E46">
        <w:rPr>
          <w:rFonts w:ascii="Times New Roman" w:hAnsi="Times New Roman"/>
          <w:sz w:val="28"/>
          <w:szCs w:val="28"/>
          <w:lang w:eastAsia="ru-RU"/>
        </w:rPr>
        <w:t>Лебединова</w:t>
      </w:r>
      <w:proofErr w:type="spellEnd"/>
      <w:r w:rsidRPr="00710E46">
        <w:rPr>
          <w:rFonts w:ascii="Times New Roman" w:hAnsi="Times New Roman"/>
          <w:sz w:val="28"/>
          <w:szCs w:val="28"/>
          <w:lang w:eastAsia="ru-RU"/>
        </w:rPr>
        <w:t xml:space="preserve"> Е.И.,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E371A" w:rsidRPr="00710E46">
        <w:rPr>
          <w:rFonts w:ascii="Times New Roman" w:hAnsi="Times New Roman"/>
          <w:color w:val="000000"/>
          <w:sz w:val="28"/>
          <w:szCs w:val="28"/>
          <w:lang w:eastAsia="ru-RU"/>
        </w:rPr>
        <w:t>мастер производственного обучения</w:t>
      </w:r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710E4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9390E" w:rsidRPr="00F871AA" w:rsidRDefault="0039390E" w:rsidP="00393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Баринова В.М., </w:t>
      </w:r>
      <w:r w:rsidR="00FF7275">
        <w:rPr>
          <w:rFonts w:ascii="Times New Roman" w:hAnsi="Times New Roman"/>
          <w:color w:val="000000"/>
          <w:sz w:val="28"/>
          <w:szCs w:val="28"/>
          <w:lang w:eastAsia="ru-RU"/>
        </w:rPr>
        <w:t>зав. практиками</w:t>
      </w:r>
      <w:r w:rsidRPr="00A5525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БПОУ </w:t>
      </w:r>
      <w:proofErr w:type="gramStart"/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5A6526" w:rsidRPr="00710E46" w:rsidRDefault="005A6526" w:rsidP="00AC598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</w:p>
    <w:p w:rsidR="00CE75D1" w:rsidRDefault="00AC5989" w:rsidP="00AC5989">
      <w:pPr>
        <w:keepNext/>
        <w:keepLines/>
        <w:suppressLineNumbers/>
        <w:suppressAutoHyphens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C14E2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C14E2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</w:t>
      </w:r>
      <w:r w:rsidRPr="00EC14E2">
        <w:rPr>
          <w:rFonts w:ascii="Times New Roman" w:hAnsi="Times New Roman"/>
          <w:sz w:val="28"/>
          <w:szCs w:val="28"/>
        </w:rPr>
        <w:t>ротокол</w:t>
      </w:r>
      <w:r>
        <w:rPr>
          <w:rFonts w:ascii="Times New Roman" w:hAnsi="Times New Roman"/>
          <w:sz w:val="28"/>
          <w:szCs w:val="28"/>
        </w:rPr>
        <w:t xml:space="preserve"> № 1 от 31.08.2022</w:t>
      </w:r>
      <w:r w:rsidRPr="00EC14E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., Протокол № 11 от 13.06.2023</w:t>
      </w:r>
    </w:p>
    <w:bookmarkEnd w:id="0"/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75D1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5A6526" w:rsidRPr="00710E46" w:rsidRDefault="00CE75D1" w:rsidP="00CE75D1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10E46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5A6526" w:rsidRPr="00710E46" w:rsidRDefault="005A6526" w:rsidP="00710E46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2D4334" w:rsidRDefault="0039390E" w:rsidP="002D4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5A6526" w:rsidRPr="00710E46">
        <w:rPr>
          <w:rFonts w:ascii="Times New Roman" w:hAnsi="Times New Roman"/>
          <w:sz w:val="28"/>
          <w:szCs w:val="28"/>
          <w:lang w:eastAsia="ru-RU"/>
        </w:rPr>
        <w:t xml:space="preserve"> оценочных средств (КОС) предназначен для контроля и оценки образовательных достижений, обучающихся</w:t>
      </w:r>
      <w:r w:rsidR="002D4334" w:rsidRPr="002D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D4334" w:rsidRPr="00EC6C0F">
        <w:rPr>
          <w:rFonts w:ascii="Times New Roman" w:hAnsi="Times New Roman"/>
          <w:sz w:val="28"/>
          <w:szCs w:val="28"/>
          <w:lang w:eastAsia="ru-RU"/>
        </w:rPr>
        <w:t xml:space="preserve">освоивших программу </w:t>
      </w:r>
      <w:r w:rsidR="002D4334">
        <w:rPr>
          <w:rFonts w:ascii="Times New Roman" w:hAnsi="Times New Roman"/>
          <w:sz w:val="28"/>
          <w:szCs w:val="28"/>
          <w:lang w:eastAsia="ru-RU"/>
        </w:rPr>
        <w:t>учебной практики по модулям:</w:t>
      </w:r>
    </w:p>
    <w:p w:rsidR="005A6526" w:rsidRPr="00710E46" w:rsidRDefault="005A6526" w:rsidP="00DE4D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ПМ</w:t>
      </w:r>
      <w:r w:rsidR="002D40C4">
        <w:rPr>
          <w:rFonts w:ascii="Times New Roman" w:hAnsi="Times New Roman"/>
          <w:b/>
          <w:sz w:val="28"/>
          <w:szCs w:val="28"/>
        </w:rPr>
        <w:t>.</w:t>
      </w:r>
      <w:r w:rsidRPr="00710E46">
        <w:rPr>
          <w:rFonts w:ascii="Times New Roman" w:hAnsi="Times New Roman"/>
          <w:b/>
          <w:sz w:val="28"/>
          <w:szCs w:val="28"/>
        </w:rPr>
        <w:t>03 Социальная работа с лицами из групп риска</w:t>
      </w:r>
      <w:proofErr w:type="gramStart"/>
      <w:r w:rsidRPr="00710E46">
        <w:rPr>
          <w:rFonts w:ascii="Times New Roman" w:hAnsi="Times New Roman"/>
          <w:b/>
          <w:sz w:val="28"/>
          <w:szCs w:val="28"/>
        </w:rPr>
        <w:t>.</w:t>
      </w:r>
      <w:proofErr w:type="gramEnd"/>
      <w:r w:rsidRPr="00710E4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710E46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710E46">
        <w:rPr>
          <w:rFonts w:ascii="Times New Roman" w:hAnsi="Times New Roman"/>
          <w:b/>
          <w:sz w:val="28"/>
          <w:szCs w:val="28"/>
        </w:rPr>
        <w:t>казавшимися в ТЖС</w:t>
      </w:r>
    </w:p>
    <w:p w:rsidR="00E17C02" w:rsidRPr="00FE7373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 xml:space="preserve">ФОС включает контрольные материалы для текущего контроля успеваемости и промежуточной аттестации </w:t>
      </w:r>
      <w:proofErr w:type="gramStart"/>
      <w:r w:rsidRPr="00FE737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E7373">
        <w:rPr>
          <w:rFonts w:ascii="Times New Roman" w:hAnsi="Times New Roman"/>
          <w:sz w:val="28"/>
          <w:szCs w:val="28"/>
        </w:rPr>
        <w:t>.</w:t>
      </w:r>
    </w:p>
    <w:p w:rsidR="00E17C02" w:rsidRPr="002F7C49" w:rsidRDefault="00E17C02" w:rsidP="00DE4D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373">
        <w:rPr>
          <w:rFonts w:ascii="Times New Roman" w:hAnsi="Times New Roman"/>
          <w:sz w:val="28"/>
          <w:szCs w:val="28"/>
        </w:rPr>
        <w:t xml:space="preserve">ФОС разработана на основе ФГОС СПО </w:t>
      </w:r>
      <w:r>
        <w:rPr>
          <w:rFonts w:ascii="Times New Roman" w:hAnsi="Times New Roman"/>
          <w:sz w:val="28"/>
          <w:szCs w:val="28"/>
        </w:rPr>
        <w:t>специальности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39.02.01 Социальная </w:t>
      </w:r>
      <w:r w:rsidRPr="002F7C49">
        <w:rPr>
          <w:rFonts w:ascii="Times New Roman" w:hAnsi="Times New Roman"/>
          <w:sz w:val="28"/>
          <w:szCs w:val="28"/>
        </w:rPr>
        <w:t>работа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92D68">
        <w:rPr>
          <w:rFonts w:ascii="Times New Roman" w:hAnsi="Times New Roman"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sz w:val="28"/>
          <w:szCs w:val="28"/>
        </w:rPr>
        <w:t>учебной практики.</w:t>
      </w:r>
    </w:p>
    <w:p w:rsidR="00E17C02" w:rsidRDefault="00E17C02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A6526" w:rsidRDefault="005A6526" w:rsidP="00DE4DC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710E46">
        <w:rPr>
          <w:rFonts w:ascii="Times New Roman" w:hAnsi="Times New Roman"/>
          <w:spacing w:val="-1"/>
          <w:sz w:val="28"/>
          <w:szCs w:val="28"/>
        </w:rPr>
        <w:t>Контролируемые компетенции:</w:t>
      </w:r>
    </w:p>
    <w:p w:rsidR="00770047" w:rsidRPr="00770047" w:rsidRDefault="00770047" w:rsidP="00DE4D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70047" w:rsidRPr="00770047" w:rsidRDefault="00770047" w:rsidP="00DE4DC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:rsidR="00770047" w:rsidRPr="00770047" w:rsidRDefault="00770047" w:rsidP="0077004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04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770047">
        <w:rPr>
          <w:rFonts w:ascii="Times New Roman" w:hAnsi="Times New Roman" w:cs="Times New Roman"/>
          <w:sz w:val="28"/>
          <w:szCs w:val="28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770047" w:rsidRDefault="00770047" w:rsidP="00770047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770047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770047">
        <w:rPr>
          <w:rFonts w:ascii="Times New Roman" w:hAnsi="Times New Roman"/>
          <w:sz w:val="28"/>
          <w:szCs w:val="28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5A6526" w:rsidRPr="00710E46" w:rsidRDefault="005A6526" w:rsidP="00CE75D1">
      <w:pPr>
        <w:pStyle w:val="Default"/>
        <w:jc w:val="both"/>
        <w:rPr>
          <w:b/>
          <w:sz w:val="28"/>
          <w:szCs w:val="28"/>
        </w:rPr>
      </w:pPr>
      <w:r w:rsidRPr="00710E46">
        <w:rPr>
          <w:b/>
          <w:sz w:val="28"/>
          <w:szCs w:val="28"/>
        </w:rPr>
        <w:t xml:space="preserve">      Профессиональные компетенции</w:t>
      </w:r>
    </w:p>
    <w:p w:rsidR="005A6526" w:rsidRPr="00710E46" w:rsidRDefault="005A6526" w:rsidP="00CE75D1">
      <w:pPr>
        <w:pStyle w:val="Default"/>
        <w:tabs>
          <w:tab w:val="left" w:pos="7655"/>
        </w:tabs>
        <w:jc w:val="both"/>
        <w:rPr>
          <w:b/>
          <w:sz w:val="28"/>
          <w:szCs w:val="28"/>
        </w:rPr>
      </w:pPr>
      <w:r w:rsidRPr="00710E46">
        <w:rPr>
          <w:sz w:val="28"/>
          <w:szCs w:val="28"/>
        </w:rPr>
        <w:t xml:space="preserve">ПК 3.1. </w:t>
      </w:r>
      <w:r w:rsidR="00DE4DCB">
        <w:rPr>
          <w:sz w:val="28"/>
          <w:szCs w:val="28"/>
        </w:rPr>
        <w:t xml:space="preserve">    </w:t>
      </w:r>
      <w:r w:rsidRPr="00710E46">
        <w:rPr>
          <w:sz w:val="28"/>
          <w:szCs w:val="28"/>
        </w:rPr>
        <w:t>Диагностировать ТЖС у лиц из групп риска.</w:t>
      </w:r>
    </w:p>
    <w:p w:rsidR="00A47C8B" w:rsidRPr="00710E46" w:rsidRDefault="005A6526" w:rsidP="00CE75D1">
      <w:pPr>
        <w:pStyle w:val="Default"/>
        <w:tabs>
          <w:tab w:val="left" w:pos="7655"/>
        </w:tabs>
        <w:jc w:val="both"/>
        <w:rPr>
          <w:sz w:val="28"/>
          <w:szCs w:val="28"/>
        </w:rPr>
      </w:pPr>
      <w:r w:rsidRPr="00710E46">
        <w:rPr>
          <w:sz w:val="28"/>
          <w:szCs w:val="28"/>
        </w:rPr>
        <w:t>ПК 3.2</w:t>
      </w:r>
      <w:proofErr w:type="gramStart"/>
      <w:r w:rsidRPr="00710E46">
        <w:rPr>
          <w:sz w:val="28"/>
          <w:szCs w:val="28"/>
        </w:rPr>
        <w:t xml:space="preserve"> </w:t>
      </w:r>
      <w:r w:rsidR="00DE4DCB">
        <w:rPr>
          <w:sz w:val="28"/>
          <w:szCs w:val="28"/>
        </w:rPr>
        <w:t xml:space="preserve">   </w:t>
      </w:r>
      <w:r w:rsidRPr="00710E46">
        <w:rPr>
          <w:sz w:val="28"/>
          <w:szCs w:val="28"/>
        </w:rPr>
        <w:t>К</w:t>
      </w:r>
      <w:proofErr w:type="gramEnd"/>
      <w:r w:rsidRPr="00710E46">
        <w:rPr>
          <w:sz w:val="28"/>
          <w:szCs w:val="28"/>
        </w:rPr>
        <w:t>оординировать работу по преобразо</w:t>
      </w:r>
      <w:r w:rsidR="00A47C8B" w:rsidRPr="00710E46">
        <w:rPr>
          <w:sz w:val="28"/>
          <w:szCs w:val="28"/>
        </w:rPr>
        <w:t>ванию ТЖС у лиц из групп риска.</w:t>
      </w:r>
    </w:p>
    <w:p w:rsidR="005A6526" w:rsidRPr="00710E46" w:rsidRDefault="005A6526" w:rsidP="00DE4DCB">
      <w:pPr>
        <w:pStyle w:val="Default"/>
        <w:tabs>
          <w:tab w:val="left" w:pos="7655"/>
        </w:tabs>
        <w:ind w:left="1134" w:hanging="1134"/>
        <w:jc w:val="both"/>
        <w:rPr>
          <w:sz w:val="28"/>
          <w:szCs w:val="28"/>
        </w:rPr>
      </w:pPr>
      <w:r w:rsidRPr="00710E46">
        <w:rPr>
          <w:sz w:val="28"/>
          <w:szCs w:val="28"/>
        </w:rPr>
        <w:t xml:space="preserve">ПК 3.3. </w:t>
      </w:r>
      <w:r w:rsidR="00DE4DCB">
        <w:rPr>
          <w:sz w:val="28"/>
          <w:szCs w:val="28"/>
        </w:rPr>
        <w:t xml:space="preserve"> </w:t>
      </w:r>
      <w:r w:rsidRPr="00710E46">
        <w:rPr>
          <w:sz w:val="28"/>
          <w:szCs w:val="28"/>
        </w:rPr>
        <w:t>Осуществлять патронат лиц из групп риска (сопровождение, опекунство, попечительство, патронаж).</w:t>
      </w:r>
    </w:p>
    <w:p w:rsidR="00E13ACD" w:rsidRPr="00DE4DCB" w:rsidRDefault="00DE4DCB" w:rsidP="00DE4DCB">
      <w:pPr>
        <w:pStyle w:val="a8"/>
        <w:shd w:val="clear" w:color="auto" w:fill="FFFFFF"/>
        <w:tabs>
          <w:tab w:val="left" w:pos="7655"/>
        </w:tabs>
        <w:spacing w:before="0" w:beforeAutospacing="0" w:after="0" w:afterAutospacing="0"/>
        <w:ind w:left="1134" w:hanging="1134"/>
        <w:jc w:val="both"/>
        <w:rPr>
          <w:sz w:val="28"/>
          <w:szCs w:val="28"/>
        </w:rPr>
      </w:pPr>
      <w:r>
        <w:rPr>
          <w:sz w:val="28"/>
          <w:szCs w:val="28"/>
        </w:rPr>
        <w:t>ПК3.4</w:t>
      </w:r>
      <w:proofErr w:type="gramStart"/>
      <w:r>
        <w:rPr>
          <w:sz w:val="28"/>
          <w:szCs w:val="28"/>
        </w:rPr>
        <w:t xml:space="preserve"> </w:t>
      </w:r>
      <w:r w:rsidR="005A6526" w:rsidRPr="00710E46">
        <w:rPr>
          <w:sz w:val="28"/>
          <w:szCs w:val="28"/>
        </w:rPr>
        <w:t>С</w:t>
      </w:r>
      <w:proofErr w:type="gramEnd"/>
      <w:r w:rsidR="005A6526" w:rsidRPr="00710E46">
        <w:rPr>
          <w:sz w:val="28"/>
          <w:szCs w:val="28"/>
        </w:rPr>
        <w:t xml:space="preserve">оздавать необходимые условия для адаптации и социальной реабилитации </w:t>
      </w:r>
      <w:r w:rsidRPr="00DE4DCB">
        <w:rPr>
          <w:sz w:val="28"/>
          <w:szCs w:val="28"/>
        </w:rPr>
        <w:t>лиц из групп риска.</w:t>
      </w:r>
    </w:p>
    <w:p w:rsidR="005A6526" w:rsidRPr="00710E46" w:rsidRDefault="005A6526" w:rsidP="00DE4DCB">
      <w:pPr>
        <w:pStyle w:val="a8"/>
        <w:shd w:val="clear" w:color="auto" w:fill="FFFFFF"/>
        <w:tabs>
          <w:tab w:val="left" w:pos="7655"/>
        </w:tabs>
        <w:spacing w:before="0" w:beforeAutospacing="0" w:after="0" w:afterAutospacing="0"/>
        <w:ind w:left="1134" w:hanging="1134"/>
        <w:jc w:val="both"/>
        <w:rPr>
          <w:sz w:val="28"/>
          <w:szCs w:val="28"/>
        </w:rPr>
      </w:pPr>
      <w:r w:rsidRPr="00710E46">
        <w:rPr>
          <w:sz w:val="28"/>
          <w:szCs w:val="28"/>
        </w:rPr>
        <w:t xml:space="preserve">ПК 3.5. </w:t>
      </w:r>
      <w:proofErr w:type="gramStart"/>
      <w:r w:rsidRPr="00710E46">
        <w:rPr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p w:rsidR="002D40C4" w:rsidRPr="002D40C4" w:rsidRDefault="002D40C4" w:rsidP="002D40C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D40C4">
        <w:rPr>
          <w:rFonts w:ascii="Times New Roman" w:eastAsia="Calibri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D40C4" w:rsidRPr="002D40C4" w:rsidRDefault="002D40C4" w:rsidP="002D4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2D40C4">
        <w:rPr>
          <w:rFonts w:ascii="Times New Roman" w:eastAsia="Calibri" w:hAnsi="Times New Roman"/>
          <w:b/>
          <w:sz w:val="28"/>
          <w:szCs w:val="28"/>
        </w:rPr>
        <w:t>по ПМ.03 Социальная работа с лицами из групп риска, оказавшимися в ТЖС</w:t>
      </w:r>
    </w:p>
    <w:p w:rsidR="002D40C4" w:rsidRPr="002D40C4" w:rsidRDefault="002D40C4" w:rsidP="002D40C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2D40C4">
        <w:rPr>
          <w:rFonts w:ascii="Times New Roman" w:eastAsia="Calibri" w:hAnsi="Times New Roman"/>
          <w:b/>
          <w:sz w:val="28"/>
          <w:szCs w:val="28"/>
        </w:rPr>
        <w:t>практического опыта:</w:t>
      </w:r>
    </w:p>
    <w:p w:rsidR="002D40C4" w:rsidRPr="002D40C4" w:rsidRDefault="002D40C4" w:rsidP="002D40C4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Calibri" w:hAnsi="Times New Roman"/>
          <w:sz w:val="28"/>
          <w:szCs w:val="28"/>
        </w:rPr>
      </w:pPr>
      <w:r w:rsidRPr="002D40C4">
        <w:rPr>
          <w:rFonts w:ascii="Times New Roman" w:eastAsia="Calibri" w:hAnsi="Times New Roman"/>
          <w:sz w:val="28"/>
          <w:szCs w:val="28"/>
        </w:rPr>
        <w:t>диагностики ТЖС и профилактики возникновения новых ТЖС у лиц из групп риска, осуществления их социального патроната;</w:t>
      </w:r>
    </w:p>
    <w:p w:rsidR="002D40C4" w:rsidRPr="002D40C4" w:rsidRDefault="002D40C4" w:rsidP="002D40C4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D40C4">
        <w:rPr>
          <w:rFonts w:ascii="Times New Roman" w:eastAsia="Calibri" w:hAnsi="Times New Roman"/>
          <w:sz w:val="28"/>
          <w:szCs w:val="28"/>
        </w:rPr>
        <w:t>создания необходимых условий для адаптации к существующим реалиям жизни, реабилитации, координации работы по преобразованию ТЖС у лиц из групп риска (лиц без определенного места жительства; мигрантов; безработных; молодежи; осужденных, детей, оказавшихся в ТЖС; лиц, страдающих психическими заболеваниями и членов их семей; с членами семей лиц, инфицированных ВИЧ; наркозависимыми и членами их семей;</w:t>
      </w:r>
      <w:proofErr w:type="gramEnd"/>
      <w:r w:rsidRPr="002D40C4">
        <w:rPr>
          <w:rFonts w:ascii="Times New Roman" w:eastAsia="Calibri" w:hAnsi="Times New Roman"/>
          <w:sz w:val="28"/>
          <w:szCs w:val="28"/>
        </w:rPr>
        <w:t xml:space="preserve"> военнослужащими и членами их семей; безнадежно и тяжелобольными); </w:t>
      </w:r>
    </w:p>
    <w:p w:rsidR="002D40C4" w:rsidRPr="002D40C4" w:rsidRDefault="002D40C4" w:rsidP="002D40C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2D40C4">
        <w:rPr>
          <w:rFonts w:ascii="Times New Roman" w:eastAsia="Calibri" w:hAnsi="Times New Roman"/>
          <w:b/>
          <w:sz w:val="28"/>
          <w:szCs w:val="28"/>
        </w:rPr>
        <w:t>умений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2D40C4" w:rsidRPr="002D40C4" w:rsidTr="00E95778">
        <w:tc>
          <w:tcPr>
            <w:tcW w:w="2518" w:type="dxa"/>
            <w:shd w:val="clear" w:color="auto" w:fill="auto"/>
          </w:tcPr>
          <w:p w:rsidR="002D40C4" w:rsidRPr="002D40C4" w:rsidRDefault="002D40C4" w:rsidP="002D40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2D40C4">
              <w:rPr>
                <w:rFonts w:ascii="Times New Roman" w:eastAsia="Calibri" w:hAnsi="Times New Roman"/>
                <w:sz w:val="24"/>
                <w:szCs w:val="28"/>
              </w:rPr>
              <w:t>ВПД</w:t>
            </w:r>
          </w:p>
        </w:tc>
        <w:tc>
          <w:tcPr>
            <w:tcW w:w="7053" w:type="dxa"/>
            <w:shd w:val="clear" w:color="auto" w:fill="auto"/>
          </w:tcPr>
          <w:p w:rsidR="002D40C4" w:rsidRPr="002D40C4" w:rsidRDefault="002D40C4" w:rsidP="002D40C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</w:rPr>
            </w:pPr>
            <w:r w:rsidRPr="002D40C4">
              <w:rPr>
                <w:rFonts w:ascii="Times New Roman" w:eastAsia="Calibri" w:hAnsi="Times New Roman"/>
                <w:sz w:val="24"/>
                <w:szCs w:val="28"/>
              </w:rPr>
              <w:t>Требования к умениям</w:t>
            </w:r>
          </w:p>
        </w:tc>
      </w:tr>
      <w:tr w:rsidR="002D40C4" w:rsidRPr="002D40C4" w:rsidTr="00E95778">
        <w:trPr>
          <w:trHeight w:val="3412"/>
        </w:trPr>
        <w:tc>
          <w:tcPr>
            <w:tcW w:w="2518" w:type="dxa"/>
            <w:shd w:val="clear" w:color="auto" w:fill="auto"/>
          </w:tcPr>
          <w:p w:rsidR="002D40C4" w:rsidRPr="002D40C4" w:rsidRDefault="002D40C4" w:rsidP="002D40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8"/>
              </w:rPr>
            </w:pPr>
            <w:r w:rsidRPr="002D40C4">
              <w:rPr>
                <w:rFonts w:ascii="Times New Roman" w:eastAsia="Calibri" w:hAnsi="Times New Roman"/>
                <w:sz w:val="24"/>
                <w:szCs w:val="28"/>
              </w:rPr>
              <w:t>Социальная работа с лицами из групп риска, оказавшимися в ТЖС</w:t>
            </w:r>
          </w:p>
        </w:tc>
        <w:tc>
          <w:tcPr>
            <w:tcW w:w="7053" w:type="dxa"/>
            <w:shd w:val="clear" w:color="auto" w:fill="auto"/>
          </w:tcPr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выявлять лиц, относящихся к социально незащищенным категориям населения;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строить взаимоотношения с лицами из групп риска в конкретной ситуации;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проводить анализ ТЖС лиц из групп риска;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определять учреждения и организации, способные помочь в преобразовании ситуации, и строить с ними взаимодействие;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осуществлять профессиональную деятельность по преобразованию ситуации клиента;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анализировать информацию и планировать пути решения этих проблем в конкретных условиях</w:t>
            </w:r>
          </w:p>
          <w:p w:rsidR="002D40C4" w:rsidRPr="002D40C4" w:rsidRDefault="002D40C4" w:rsidP="002D40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eastAsia="Calibri"/>
                <w:sz w:val="24"/>
                <w:szCs w:val="24"/>
              </w:rPr>
            </w:pPr>
            <w:r w:rsidRPr="002D40C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анализировать и корректировать свою работу</w:t>
            </w:r>
          </w:p>
        </w:tc>
      </w:tr>
    </w:tbl>
    <w:p w:rsidR="002D40C4" w:rsidRPr="002D40C4" w:rsidRDefault="002D40C4" w:rsidP="002D40C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2D40C4">
        <w:rPr>
          <w:rFonts w:ascii="Times New Roman" w:eastAsia="Calibri" w:hAnsi="Times New Roman"/>
          <w:b/>
          <w:sz w:val="28"/>
          <w:szCs w:val="28"/>
        </w:rPr>
        <w:t>знать:</w:t>
      </w:r>
    </w:p>
    <w:p w:rsidR="002D40C4" w:rsidRPr="002D40C4" w:rsidRDefault="002D40C4" w:rsidP="002D40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D40C4">
        <w:rPr>
          <w:rFonts w:ascii="Times New Roman" w:eastAsia="Calibri" w:hAnsi="Times New Roman"/>
          <w:color w:val="000000"/>
          <w:sz w:val="28"/>
          <w:szCs w:val="28"/>
        </w:rPr>
        <w:t>основные законодательные акты и нормативные документы, регулирующие работу с лицами из групп риска;</w:t>
      </w:r>
    </w:p>
    <w:p w:rsidR="002D40C4" w:rsidRPr="002D40C4" w:rsidRDefault="002D40C4" w:rsidP="002D40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D40C4">
        <w:rPr>
          <w:rFonts w:ascii="Times New Roman" w:eastAsia="Calibri" w:hAnsi="Times New Roman"/>
          <w:color w:val="000000"/>
          <w:sz w:val="28"/>
          <w:szCs w:val="28"/>
        </w:rPr>
        <w:t>особенности проблем каждой категории лиц из групп риска;</w:t>
      </w:r>
    </w:p>
    <w:p w:rsidR="002D40C4" w:rsidRPr="002D40C4" w:rsidRDefault="002D40C4" w:rsidP="002D40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D40C4">
        <w:rPr>
          <w:rFonts w:ascii="Times New Roman" w:eastAsia="Calibri" w:hAnsi="Times New Roman"/>
          <w:color w:val="000000"/>
          <w:sz w:val="28"/>
          <w:szCs w:val="28"/>
        </w:rPr>
        <w:t>специфику работы с лицами из групп риска, попавшими в ТЖС;</w:t>
      </w:r>
    </w:p>
    <w:p w:rsidR="002D40C4" w:rsidRPr="002D40C4" w:rsidRDefault="002D40C4" w:rsidP="002D40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/>
          <w:sz w:val="28"/>
          <w:szCs w:val="28"/>
        </w:rPr>
      </w:pPr>
      <w:r w:rsidRPr="002D40C4">
        <w:rPr>
          <w:rFonts w:ascii="Times New Roman" w:eastAsia="Calibri" w:hAnsi="Times New Roman"/>
          <w:color w:val="000000"/>
          <w:sz w:val="28"/>
          <w:szCs w:val="28"/>
        </w:rPr>
        <w:lastRenderedPageBreak/>
        <w:t>особенности региональной системы социальной работы с данными категориями граждан;</w:t>
      </w:r>
    </w:p>
    <w:p w:rsidR="002D40C4" w:rsidRPr="002D40C4" w:rsidRDefault="002D40C4" w:rsidP="002D40C4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Calibri"/>
          <w:sz w:val="28"/>
          <w:szCs w:val="28"/>
        </w:rPr>
      </w:pPr>
      <w:r w:rsidRPr="002D40C4">
        <w:rPr>
          <w:rFonts w:ascii="Times New Roman" w:eastAsia="Calibri" w:hAnsi="Times New Roman"/>
          <w:color w:val="000000"/>
          <w:sz w:val="28"/>
          <w:szCs w:val="28"/>
        </w:rPr>
        <w:t>организации и учреждения, способные помочь в преобразовании ситуации</w:t>
      </w:r>
      <w:r w:rsidRPr="002D40C4">
        <w:rPr>
          <w:rFonts w:eastAsia="Calibri"/>
          <w:sz w:val="28"/>
          <w:szCs w:val="28"/>
        </w:rPr>
        <w:t>.</w:t>
      </w:r>
    </w:p>
    <w:p w:rsidR="002D40C4" w:rsidRPr="002D40C4" w:rsidRDefault="002D40C4" w:rsidP="002D40C4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D40C4">
        <w:rPr>
          <w:rFonts w:ascii="Times New Roman" w:eastAsia="Calibri" w:hAnsi="Times New Roman"/>
          <w:sz w:val="28"/>
          <w:szCs w:val="28"/>
        </w:rPr>
        <w:t>Обучающийся</w:t>
      </w:r>
      <w:proofErr w:type="gramEnd"/>
      <w:r w:rsidRPr="002D40C4">
        <w:rPr>
          <w:rFonts w:ascii="Times New Roman" w:eastAsia="Calibri" w:hAnsi="Times New Roman"/>
          <w:sz w:val="28"/>
          <w:szCs w:val="28"/>
        </w:rPr>
        <w:t xml:space="preserve"> в ходе освоения рабочей программы практики </w:t>
      </w:r>
      <w:r w:rsidRPr="002D40C4">
        <w:rPr>
          <w:rFonts w:ascii="Times New Roman" w:eastAsia="Calibri" w:hAnsi="Times New Roman"/>
          <w:b/>
          <w:sz w:val="28"/>
          <w:szCs w:val="28"/>
        </w:rPr>
        <w:t>овладевает личностными (ЛР) результатами</w:t>
      </w:r>
      <w:r w:rsidRPr="002D40C4">
        <w:rPr>
          <w:rFonts w:ascii="Times New Roman" w:eastAsia="Calibri" w:hAnsi="Times New Roman"/>
          <w:sz w:val="28"/>
          <w:szCs w:val="28"/>
        </w:rPr>
        <w:t>:</w:t>
      </w:r>
    </w:p>
    <w:p w:rsidR="002D40C4" w:rsidRPr="002D40C4" w:rsidRDefault="002D40C4" w:rsidP="002D40C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360"/>
        <w:jc w:val="both"/>
        <w:rPr>
          <w:rFonts w:ascii="Times New Roman" w:eastAsia="Calibri" w:hAnsi="Times New Roman"/>
          <w:sz w:val="28"/>
          <w:szCs w:val="28"/>
        </w:rPr>
      </w:pPr>
      <w:r w:rsidRPr="002D40C4">
        <w:rPr>
          <w:rFonts w:ascii="Times New Roman" w:eastAsia="Calibri" w:hAnsi="Times New Roman"/>
          <w:sz w:val="28"/>
          <w:szCs w:val="28"/>
        </w:rPr>
        <w:t xml:space="preserve">ЛР 8 </w:t>
      </w:r>
      <w:proofErr w:type="gramStart"/>
      <w:r w:rsidRPr="002D40C4">
        <w:rPr>
          <w:rFonts w:ascii="Times New Roman" w:eastAsia="Calibri" w:hAnsi="Times New Roman"/>
          <w:sz w:val="28"/>
          <w:szCs w:val="28"/>
        </w:rPr>
        <w:t>Проявляющий</w:t>
      </w:r>
      <w:proofErr w:type="gramEnd"/>
      <w:r w:rsidRPr="002D40C4">
        <w:rPr>
          <w:rFonts w:ascii="Times New Roman" w:eastAsia="Calibri" w:hAnsi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D40C4">
        <w:rPr>
          <w:rFonts w:ascii="Times New Roman" w:eastAsia="Calibri" w:hAnsi="Times New Roman"/>
          <w:sz w:val="28"/>
          <w:szCs w:val="28"/>
        </w:rPr>
        <w:t>Сопричастный</w:t>
      </w:r>
      <w:proofErr w:type="gramEnd"/>
      <w:r w:rsidRPr="002D40C4">
        <w:rPr>
          <w:rFonts w:ascii="Times New Roman" w:eastAsia="Calibri" w:hAnsi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9B1D03" w:rsidRPr="00A247BA" w:rsidRDefault="009B1D03" w:rsidP="009B1D03">
      <w:pPr>
        <w:tabs>
          <w:tab w:val="left" w:pos="753"/>
          <w:tab w:val="left" w:pos="1749"/>
        </w:tabs>
        <w:rPr>
          <w:rFonts w:ascii="Times New Roman" w:hAnsi="Times New Roman"/>
          <w:bCs/>
          <w:sz w:val="28"/>
        </w:rPr>
      </w:pPr>
      <w:r w:rsidRPr="003D2A1D">
        <w:rPr>
          <w:rFonts w:ascii="Times New Roman" w:hAnsi="Times New Roman"/>
          <w:bCs/>
          <w:sz w:val="28"/>
        </w:rPr>
        <w:t xml:space="preserve">Форма промежуточной аттестации освоения </w:t>
      </w:r>
      <w:r>
        <w:rPr>
          <w:rFonts w:ascii="Times New Roman" w:hAnsi="Times New Roman"/>
          <w:bCs/>
          <w:sz w:val="28"/>
        </w:rPr>
        <w:t>учебной практики по модулям</w:t>
      </w:r>
      <w:r w:rsidRPr="003D2A1D">
        <w:rPr>
          <w:rFonts w:ascii="Times New Roman" w:hAnsi="Times New Roman"/>
          <w:bCs/>
          <w:sz w:val="28"/>
        </w:rPr>
        <w:t xml:space="preserve"> </w:t>
      </w:r>
      <w:proofErr w:type="gramStart"/>
      <w:r w:rsidRPr="003D2A1D">
        <w:rPr>
          <w:rFonts w:ascii="Times New Roman" w:hAnsi="Times New Roman"/>
          <w:bCs/>
          <w:sz w:val="28"/>
        </w:rPr>
        <w:t>–</w:t>
      </w:r>
      <w:r>
        <w:rPr>
          <w:rFonts w:ascii="Times New Roman" w:hAnsi="Times New Roman"/>
          <w:bCs/>
          <w:sz w:val="28"/>
        </w:rPr>
        <w:t>д</w:t>
      </w:r>
      <w:proofErr w:type="gramEnd"/>
      <w:r>
        <w:rPr>
          <w:rFonts w:ascii="Times New Roman" w:hAnsi="Times New Roman"/>
          <w:bCs/>
          <w:sz w:val="28"/>
        </w:rPr>
        <w:t>ифференцированный зачет.</w:t>
      </w:r>
    </w:p>
    <w:p w:rsidR="009B1D03" w:rsidRDefault="009B1D03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2D40C4" w:rsidRDefault="002D40C4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A6526" w:rsidRPr="002D40C4" w:rsidRDefault="009B1D03" w:rsidP="00CE75D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D40C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</w:t>
      </w:r>
      <w:r w:rsidR="00CE75D1" w:rsidRPr="002D40C4">
        <w:rPr>
          <w:rFonts w:ascii="Times New Roman" w:hAnsi="Times New Roman"/>
          <w:b/>
          <w:bCs/>
          <w:sz w:val="28"/>
          <w:szCs w:val="28"/>
          <w:lang w:eastAsia="ru-RU"/>
        </w:rPr>
        <w:t>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5A6526" w:rsidRPr="002D40C4" w:rsidTr="002B37A3">
        <w:trPr>
          <w:jc w:val="center"/>
        </w:trPr>
        <w:tc>
          <w:tcPr>
            <w:tcW w:w="5353" w:type="dxa"/>
            <w:vMerge w:val="restart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5A6526" w:rsidRPr="00710E46" w:rsidTr="002B37A3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D40C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5A6526" w:rsidRPr="002D40C4" w:rsidRDefault="005A6526" w:rsidP="00710E4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A6526" w:rsidRPr="00710E46" w:rsidTr="002D40C4">
        <w:trPr>
          <w:trHeight w:val="11345"/>
          <w:jc w:val="center"/>
        </w:trPr>
        <w:tc>
          <w:tcPr>
            <w:tcW w:w="5353" w:type="dxa"/>
          </w:tcPr>
          <w:p w:rsidR="005A6526" w:rsidRPr="00710E46" w:rsidRDefault="005A6526" w:rsidP="00710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E46">
              <w:rPr>
                <w:rFonts w:ascii="Times New Roman" w:hAnsi="Times New Roman"/>
                <w:sz w:val="28"/>
                <w:szCs w:val="28"/>
              </w:rPr>
              <w:t>ПМ.03 Социальная работа с лицами из групп риска, оказавшимися в трудной жизненной ситуации</w:t>
            </w:r>
          </w:p>
          <w:p w:rsidR="005A6526" w:rsidRPr="00710E46" w:rsidRDefault="005A6526" w:rsidP="00710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8"/>
                <w:szCs w:val="28"/>
              </w:rPr>
            </w:pPr>
            <w:r w:rsidRPr="00710E46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Start"/>
            <w:r w:rsidRPr="00710E46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710E4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710E46">
              <w:rPr>
                <w:sz w:val="28"/>
                <w:szCs w:val="28"/>
              </w:rPr>
              <w:t>выявлять</w:t>
            </w:r>
            <w:r w:rsidRPr="00710E46">
              <w:rPr>
                <w:rFonts w:ascii="Times New Roman" w:hAnsi="Times New Roman"/>
                <w:sz w:val="28"/>
                <w:szCs w:val="28"/>
              </w:rPr>
              <w:t xml:space="preserve"> лиц, относящихся к социально незащищенным категориям населения;</w:t>
            </w:r>
            <w:r w:rsidRPr="00710E46">
              <w:rPr>
                <w:sz w:val="28"/>
                <w:szCs w:val="28"/>
              </w:rPr>
              <w:t xml:space="preserve"> </w:t>
            </w:r>
          </w:p>
          <w:p w:rsidR="005A6526" w:rsidRPr="00710E46" w:rsidRDefault="005A6526" w:rsidP="00710E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</w:t>
            </w:r>
            <w:proofErr w:type="gramStart"/>
            <w:r w:rsidRPr="00710E46">
              <w:rPr>
                <w:sz w:val="28"/>
                <w:szCs w:val="28"/>
              </w:rPr>
              <w:t>2</w:t>
            </w:r>
            <w:proofErr w:type="gramEnd"/>
            <w:r w:rsidRPr="00710E46">
              <w:rPr>
                <w:sz w:val="28"/>
                <w:szCs w:val="28"/>
              </w:rPr>
              <w:t xml:space="preserve">: </w:t>
            </w:r>
            <w:r w:rsidRPr="00710E46">
              <w:rPr>
                <w:rFonts w:ascii="Times New Roman" w:hAnsi="Times New Roman"/>
                <w:sz w:val="28"/>
                <w:szCs w:val="28"/>
              </w:rPr>
              <w:t xml:space="preserve">строить взаимоотношения с лицами из групп риска в конкретной ситуации; 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У3: проводить анализ ТЖС у лиц из групп риска;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</w:t>
            </w:r>
            <w:proofErr w:type="gramStart"/>
            <w:r w:rsidRPr="00710E46">
              <w:rPr>
                <w:sz w:val="28"/>
                <w:szCs w:val="28"/>
              </w:rPr>
              <w:t>4</w:t>
            </w:r>
            <w:proofErr w:type="gramEnd"/>
            <w:r w:rsidRPr="00710E46">
              <w:rPr>
                <w:sz w:val="28"/>
                <w:szCs w:val="28"/>
              </w:rPr>
              <w:t>: определять учреждения и организации, способные помочь в преобразовании ТЖС, и строить взаимодействие с ними;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У5: осуществлять профессиональную деятельность по преобразованию ситуации клиента;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</w:t>
            </w:r>
            <w:proofErr w:type="gramStart"/>
            <w:r w:rsidRPr="00710E46">
              <w:rPr>
                <w:sz w:val="28"/>
                <w:szCs w:val="28"/>
              </w:rPr>
              <w:t>6</w:t>
            </w:r>
            <w:proofErr w:type="gramEnd"/>
            <w:r w:rsidRPr="00710E46">
              <w:rPr>
                <w:sz w:val="28"/>
                <w:szCs w:val="28"/>
              </w:rPr>
              <w:t>: анализировать информацию и планировать пути решения этих проблем в конкретных условиях;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У</w:t>
            </w:r>
            <w:proofErr w:type="gramStart"/>
            <w:r w:rsidRPr="00710E46">
              <w:rPr>
                <w:sz w:val="28"/>
                <w:szCs w:val="28"/>
              </w:rPr>
              <w:t>7</w:t>
            </w:r>
            <w:proofErr w:type="gramEnd"/>
            <w:r w:rsidRPr="00710E46">
              <w:rPr>
                <w:sz w:val="28"/>
                <w:szCs w:val="28"/>
              </w:rPr>
              <w:t>: анализировать и корректировать свою работу;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З</w:t>
            </w:r>
            <w:proofErr w:type="gramStart"/>
            <w:r w:rsidRPr="00710E46">
              <w:rPr>
                <w:sz w:val="28"/>
                <w:szCs w:val="28"/>
              </w:rPr>
              <w:t>1</w:t>
            </w:r>
            <w:proofErr w:type="gramEnd"/>
            <w:r w:rsidRPr="00710E46">
              <w:rPr>
                <w:sz w:val="28"/>
                <w:szCs w:val="28"/>
              </w:rPr>
              <w:t>:</w:t>
            </w:r>
            <w:r w:rsidRPr="00710E46">
              <w:rPr>
                <w:b/>
                <w:sz w:val="28"/>
                <w:szCs w:val="28"/>
              </w:rPr>
              <w:t xml:space="preserve"> </w:t>
            </w:r>
            <w:r w:rsidRPr="00710E46">
              <w:rPr>
                <w:sz w:val="28"/>
                <w:szCs w:val="28"/>
              </w:rPr>
              <w:t xml:space="preserve">основные законодательные акты и нормативные документы, регламентирующие работу с лицами из групп риска;  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З</w:t>
            </w:r>
            <w:proofErr w:type="gramStart"/>
            <w:r w:rsidRPr="00710E46">
              <w:rPr>
                <w:sz w:val="28"/>
                <w:szCs w:val="28"/>
              </w:rPr>
              <w:t>2</w:t>
            </w:r>
            <w:proofErr w:type="gramEnd"/>
            <w:r w:rsidRPr="00710E46">
              <w:rPr>
                <w:sz w:val="28"/>
                <w:szCs w:val="28"/>
              </w:rPr>
              <w:t xml:space="preserve">: особенности проблем каждой из этих категорий; 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З3: специфику работы с лицами из групп риска, попавшими в ТЖС;</w:t>
            </w:r>
          </w:p>
          <w:p w:rsidR="005A6526" w:rsidRPr="00710E46" w:rsidRDefault="005A6526" w:rsidP="00710E46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З</w:t>
            </w:r>
            <w:proofErr w:type="gramStart"/>
            <w:r w:rsidRPr="00710E46">
              <w:rPr>
                <w:sz w:val="28"/>
                <w:szCs w:val="28"/>
              </w:rPr>
              <w:t>4</w:t>
            </w:r>
            <w:proofErr w:type="gramEnd"/>
            <w:r w:rsidRPr="00710E46">
              <w:rPr>
                <w:sz w:val="28"/>
                <w:szCs w:val="28"/>
              </w:rPr>
              <w:t>: особенности региональной системы социальной работы с данными категориями граждан;</w:t>
            </w:r>
          </w:p>
          <w:p w:rsidR="005A6526" w:rsidRPr="00710E46" w:rsidRDefault="005A6526" w:rsidP="002D40C4">
            <w:pPr>
              <w:pStyle w:val="Default"/>
              <w:jc w:val="both"/>
              <w:rPr>
                <w:sz w:val="28"/>
                <w:szCs w:val="28"/>
              </w:rPr>
            </w:pPr>
            <w:r w:rsidRPr="00710E46">
              <w:rPr>
                <w:sz w:val="28"/>
                <w:szCs w:val="28"/>
              </w:rPr>
              <w:t>З5: учреждения и организации, способные помочь в преобразовании ситуации.</w:t>
            </w:r>
          </w:p>
        </w:tc>
        <w:tc>
          <w:tcPr>
            <w:tcW w:w="1947" w:type="dxa"/>
          </w:tcPr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0808DD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C1455C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2D40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2271" w:type="dxa"/>
          </w:tcPr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0808DD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4900E8" w:rsidRPr="00710E46" w:rsidRDefault="004900E8" w:rsidP="00710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4900E8" w:rsidP="00710E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="005A6526"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C1455C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4900E8" w:rsidRPr="00710E46" w:rsidRDefault="004900E8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0E46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00E8" w:rsidRPr="00710E46" w:rsidRDefault="004900E8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900E8" w:rsidRPr="00710E46" w:rsidRDefault="004900E8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6526" w:rsidRPr="00710E46" w:rsidRDefault="002D40C4" w:rsidP="002D40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5A6526" w:rsidRDefault="005A6526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D40C4" w:rsidRPr="00710E46" w:rsidRDefault="002D40C4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A6526" w:rsidRPr="002B2D3A" w:rsidRDefault="005A6526" w:rsidP="00710E46">
      <w:pPr>
        <w:shd w:val="clear" w:color="auto" w:fill="FFFFFF"/>
        <w:spacing w:after="0" w:line="240" w:lineRule="auto"/>
        <w:ind w:right="-28"/>
        <w:rPr>
          <w:rFonts w:ascii="Times New Roman" w:hAnsi="Times New Roman"/>
          <w:b/>
          <w:sz w:val="28"/>
          <w:szCs w:val="28"/>
        </w:rPr>
      </w:pPr>
      <w:r w:rsidRPr="002B2D3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</w:t>
      </w:r>
      <w:r w:rsidRPr="002B2D3A">
        <w:rPr>
          <w:rFonts w:ascii="Times New Roman" w:hAnsi="Times New Roman"/>
          <w:b/>
          <w:spacing w:val="-3"/>
          <w:sz w:val="28"/>
          <w:szCs w:val="28"/>
        </w:rPr>
        <w:t xml:space="preserve">Кодификатор оценочных средств </w:t>
      </w:r>
    </w:p>
    <w:p w:rsidR="005A6526" w:rsidRPr="00710E46" w:rsidRDefault="005A6526" w:rsidP="00710E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00" w:type="dxa"/>
        <w:jc w:val="center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360"/>
        <w:gridCol w:w="4235"/>
        <w:gridCol w:w="2700"/>
      </w:tblGrid>
      <w:tr w:rsidR="005A6526" w:rsidRPr="00CE75D1" w:rsidTr="00745099">
        <w:trPr>
          <w:trHeight w:hRule="exact" w:val="94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№</w:t>
            </w:r>
          </w:p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CE75D1">
              <w:rPr>
                <w:rFonts w:ascii="Times New Roman" w:hAnsi="Times New Roman"/>
                <w:sz w:val="24"/>
                <w:szCs w:val="28"/>
              </w:rPr>
              <w:t>п</w:t>
            </w:r>
            <w:proofErr w:type="gramEnd"/>
            <w:r w:rsidRPr="00CE75D1">
              <w:rPr>
                <w:rFonts w:ascii="Times New Roman" w:hAnsi="Times New Roman"/>
                <w:sz w:val="24"/>
                <w:szCs w:val="28"/>
              </w:rPr>
              <w:t>/п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Наименование оценочного средства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Представление оценочного средства в ФОС</w:t>
            </w:r>
          </w:p>
        </w:tc>
      </w:tr>
      <w:tr w:rsidR="005A6526" w:rsidRPr="00CE75D1" w:rsidTr="00745099">
        <w:trPr>
          <w:trHeight w:hRule="exact" w:val="317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26" w:rsidRPr="00CE75D1" w:rsidRDefault="005A6526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5A6526" w:rsidRPr="00CE75D1" w:rsidTr="00745099">
        <w:trPr>
          <w:trHeight w:hRule="exact" w:val="2373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B2D3A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Собеседование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8"/>
              </w:rPr>
            </w:pP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</w:t>
            </w:r>
            <w:r w:rsidR="00745099" w:rsidRPr="00EE77F7">
              <w:rPr>
                <w:rFonts w:ascii="Times New Roman" w:hAnsi="Times New Roman"/>
                <w:spacing w:val="-1"/>
                <w:sz w:val="24"/>
                <w:szCs w:val="24"/>
              </w:rPr>
              <w:t>объема знаний,</w:t>
            </w:r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обучающегося по определенному разделу, теме, проблеме и </w:t>
            </w:r>
            <w:proofErr w:type="spellStart"/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proofErr w:type="gramStart"/>
            <w:r w:rsidRPr="00EE77F7">
              <w:rPr>
                <w:rFonts w:ascii="Times New Roman" w:hAnsi="Times New Roman"/>
                <w:spacing w:val="-1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D40C4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адачи</w:t>
            </w:r>
            <w:r w:rsidR="00390BB0" w:rsidRPr="00EE77F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по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профессиональн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ому </w:t>
            </w:r>
            <w:r w:rsidR="00390BB0">
              <w:rPr>
                <w:rFonts w:ascii="Times New Roman" w:hAnsi="Times New Roman"/>
                <w:spacing w:val="-1"/>
                <w:sz w:val="24"/>
                <w:szCs w:val="24"/>
              </w:rPr>
              <w:t>модул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ю</w:t>
            </w:r>
          </w:p>
        </w:tc>
      </w:tr>
      <w:tr w:rsidR="005A6526" w:rsidRPr="00CE75D1" w:rsidTr="00745099">
        <w:trPr>
          <w:trHeight w:hRule="exact" w:val="1731"/>
          <w:jc w:val="center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270CA5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Индивидуальные задания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390BB0" w:rsidP="002D40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Самостоятельная работа студента, </w:t>
            </w:r>
            <w:proofErr w:type="gram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представляющий</w:t>
            </w:r>
            <w:proofErr w:type="gram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собой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публичное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выступление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представлени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ем</w:t>
            </w:r>
            <w:r w:rsidRPr="004B620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отчета и презентации по выполненным вопросам индивидуального зад</w:t>
            </w:r>
            <w:r w:rsidR="002D40C4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26" w:rsidRPr="00CE75D1" w:rsidRDefault="00745099" w:rsidP="00710E4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Темы индивидуальных заданий</w:t>
            </w:r>
          </w:p>
        </w:tc>
      </w:tr>
    </w:tbl>
    <w:p w:rsidR="005A6526" w:rsidRPr="00710E46" w:rsidRDefault="005A6526" w:rsidP="00710E46">
      <w:pPr>
        <w:tabs>
          <w:tab w:val="left" w:pos="136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A6526" w:rsidRPr="00710E46" w:rsidSect="00710E46">
          <w:headerReference w:type="default" r:id="rId8"/>
          <w:footerReference w:type="even" r:id="rId9"/>
          <w:footerReference w:type="default" r:id="rId10"/>
          <w:pgSz w:w="11909" w:h="16834"/>
          <w:pgMar w:top="1134" w:right="851" w:bottom="1134" w:left="1134" w:header="720" w:footer="720" w:gutter="0"/>
          <w:cols w:space="720"/>
        </w:sectPr>
      </w:pPr>
    </w:p>
    <w:p w:rsidR="005A6526" w:rsidRPr="00710E46" w:rsidRDefault="00CE75D1" w:rsidP="00CE7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:rsidR="005A6526" w:rsidRPr="00710E46" w:rsidRDefault="005A6526" w:rsidP="00CE7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Предметом оценки освоения учебной практики являются общие и профессиональные компетенции, умения, знания.</w:t>
      </w:r>
      <w:r w:rsidR="00CE75D1">
        <w:rPr>
          <w:rFonts w:ascii="Times New Roman" w:hAnsi="Times New Roman"/>
          <w:sz w:val="28"/>
          <w:szCs w:val="28"/>
        </w:rPr>
        <w:t xml:space="preserve"> </w:t>
      </w:r>
      <w:r w:rsidRPr="00710E46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8178F0" w:rsidRPr="00CE75D1" w:rsidTr="00CE75D1">
        <w:trPr>
          <w:jc w:val="center"/>
        </w:trPr>
        <w:tc>
          <w:tcPr>
            <w:tcW w:w="817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51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 xml:space="preserve">Устные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письменные </w:t>
            </w:r>
            <w:r w:rsidRPr="0003017F">
              <w:rPr>
                <w:rFonts w:ascii="Times New Roman" w:hAnsi="Times New Roman"/>
                <w:sz w:val="24"/>
                <w:szCs w:val="24"/>
              </w:rPr>
              <w:t>ответы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ответов</w:t>
            </w:r>
          </w:p>
        </w:tc>
      </w:tr>
      <w:tr w:rsidR="008178F0" w:rsidRPr="00CE75D1" w:rsidTr="00CE75D1">
        <w:trPr>
          <w:jc w:val="center"/>
        </w:trPr>
        <w:tc>
          <w:tcPr>
            <w:tcW w:w="817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51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</w:tc>
        <w:tc>
          <w:tcPr>
            <w:tcW w:w="5503" w:type="dxa"/>
          </w:tcPr>
          <w:p w:rsidR="008178F0" w:rsidRPr="0003017F" w:rsidRDefault="008178F0" w:rsidP="008178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77F7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0E46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5A6526" w:rsidRPr="00710E46" w:rsidRDefault="005A6526" w:rsidP="00710E4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jc w:val="center"/>
        <w:tblLook w:val="00A0" w:firstRow="1" w:lastRow="0" w:firstColumn="1" w:lastColumn="0" w:noHBand="0" w:noVBand="0"/>
      </w:tblPr>
      <w:tblGrid>
        <w:gridCol w:w="1242"/>
        <w:gridCol w:w="8329"/>
      </w:tblGrid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A6526" w:rsidRPr="00CE75D1" w:rsidTr="00CE75D1">
        <w:trPr>
          <w:jc w:val="center"/>
        </w:trPr>
        <w:tc>
          <w:tcPr>
            <w:tcW w:w="1242" w:type="dxa"/>
          </w:tcPr>
          <w:p w:rsidR="005A6526" w:rsidRPr="00CE75D1" w:rsidRDefault="005A6526" w:rsidP="00710E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:rsidR="005A6526" w:rsidRPr="00CE75D1" w:rsidRDefault="005A6526" w:rsidP="00CE7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5A6526" w:rsidRPr="00710E46" w:rsidRDefault="005A6526" w:rsidP="00710E4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2136A" w:rsidRDefault="00DE4DCB" w:rsidP="0062136A">
      <w:p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МАТЕРИАЛЫ ДЛЯ ТЕКУЩЕГО КОНТРОЛЯ</w:t>
      </w:r>
    </w:p>
    <w:p w:rsidR="0062136A" w:rsidRPr="00EE77F7" w:rsidRDefault="002D40C4" w:rsidP="00297D6F">
      <w:pPr>
        <w:pStyle w:val="a5"/>
        <w:numPr>
          <w:ilvl w:val="0"/>
          <w:numId w:val="2"/>
        </w:numPr>
        <w:tabs>
          <w:tab w:val="left" w:pos="42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>адачи по профессиональн</w:t>
      </w:r>
      <w:r>
        <w:rPr>
          <w:rFonts w:ascii="Times New Roman" w:hAnsi="Times New Roman"/>
          <w:b/>
          <w:sz w:val="28"/>
          <w:szCs w:val="28"/>
          <w:u w:val="single"/>
        </w:rPr>
        <w:t>ому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модул</w:t>
      </w:r>
      <w:r>
        <w:rPr>
          <w:rFonts w:ascii="Times New Roman" w:hAnsi="Times New Roman"/>
          <w:b/>
          <w:sz w:val="28"/>
          <w:szCs w:val="28"/>
          <w:u w:val="single"/>
        </w:rPr>
        <w:t>ю</w:t>
      </w:r>
      <w:r w:rsidR="0062136A" w:rsidRPr="00EE77F7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10E46" w:rsidRDefault="003507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Перечень ситуационных задач по учебной практике</w:t>
      </w:r>
      <w:r w:rsidR="005A6526" w:rsidRPr="00710E46">
        <w:rPr>
          <w:rFonts w:ascii="Times New Roman" w:hAnsi="Times New Roman"/>
          <w:b/>
          <w:sz w:val="28"/>
          <w:szCs w:val="28"/>
        </w:rPr>
        <w:t xml:space="preserve"> по</w:t>
      </w:r>
    </w:p>
    <w:p w:rsidR="005A6526" w:rsidRPr="00710E46" w:rsidRDefault="005A6526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ПМ</w:t>
      </w:r>
      <w:r w:rsidR="00710E46">
        <w:rPr>
          <w:rFonts w:ascii="Times New Roman" w:hAnsi="Times New Roman"/>
          <w:b/>
          <w:sz w:val="28"/>
          <w:szCs w:val="28"/>
        </w:rPr>
        <w:t>.</w:t>
      </w:r>
      <w:r w:rsidRPr="00710E46">
        <w:rPr>
          <w:rFonts w:ascii="Times New Roman" w:hAnsi="Times New Roman"/>
          <w:b/>
          <w:sz w:val="28"/>
          <w:szCs w:val="28"/>
        </w:rPr>
        <w:t xml:space="preserve">03 Социальная работа с лицами из групп риска, оказавшимися в </w:t>
      </w:r>
      <w:r w:rsidR="0035073A" w:rsidRPr="00710E46">
        <w:rPr>
          <w:rFonts w:ascii="Times New Roman" w:hAnsi="Times New Roman"/>
          <w:b/>
          <w:sz w:val="28"/>
          <w:szCs w:val="28"/>
        </w:rPr>
        <w:t>ТЖС</w:t>
      </w:r>
    </w:p>
    <w:p w:rsidR="005A6526" w:rsidRPr="00710E46" w:rsidRDefault="00DE4DCB" w:rsidP="00710E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A6526" w:rsidRPr="00710E46">
        <w:rPr>
          <w:rFonts w:ascii="Times New Roman" w:hAnsi="Times New Roman"/>
          <w:b/>
          <w:sz w:val="28"/>
          <w:szCs w:val="28"/>
        </w:rPr>
        <w:t>Задача № 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была вынуждена уехать из Казахстана в Курганскую область. Женщина живет с семьей сына (сын, сноха, внук, мать снохи) в доме с частичными удобствами. Попытки получить какое-либо жилье были неудачны. Женщине 73 года, она чувствует себя лишней в семье, обузой детьми и внуками.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статус женщины. Какие права по законодательству имеет женщина?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Перечислите основные учреждения, в которых может быть оказана помощь.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4. Какие меры могут быть приняты по отношению к женщине и членам ее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страдает системным заболеванием крови, признана инвалидом. Воспитывает двух детей одна (ей 32 года, дочери 5 лет, сыну 10 лет), работает воспитателем в детском саду. Денег на жизнь и на лечение не хватает, другой работы найти не может (пыталась не раз). Муж живет с другой семьей, никакой помощи не оказывает.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проблем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учреждения и организации должны быть задействованы в решении проблем этой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14-летний подросток ведет асоциальный образ жизни – не учится, не работает, злоупотребляет алкоголем, мешает соседям. Его мать также злоупотребляет алкоголем, не работает, воспитанием сына не занимается.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Назовите основные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могут помочь в разрешении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должны быть задействованы?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В Центр занятости населения обратился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заявкой на работников (официантов, повара, бухгалтера) в новом открывшемся кафе, его главным критерием в подборе работников: что бы они были местные, с высшим образованием по специальности и не кавказкой национальности.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1) Кем является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с точки зрения трудовых отношений?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2) Какой тип социально-трудовых отношений </w:t>
      </w:r>
      <w:proofErr w:type="spellStart"/>
      <w:r w:rsidRPr="00710E46">
        <w:rPr>
          <w:rFonts w:ascii="Times New Roman" w:hAnsi="Times New Roman"/>
          <w:sz w:val="28"/>
          <w:szCs w:val="28"/>
        </w:rPr>
        <w:t>Вегеторов</w:t>
      </w:r>
      <w:proofErr w:type="spellEnd"/>
      <w:r w:rsidRPr="00710E46">
        <w:rPr>
          <w:rFonts w:ascii="Times New Roman" w:hAnsi="Times New Roman"/>
          <w:sz w:val="28"/>
          <w:szCs w:val="28"/>
        </w:rPr>
        <w:t xml:space="preserve"> О. С. предъявляет своим будущим работникам?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Центр социального обслуживания населения Советского района г. Казани обратился пенсионер 80-ти лет. Постоянно живет в семье сына. Жалуется на конфликты – из-за нехватки денег, свободной жилой площади, непонимания родственниками.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проблему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Нормативно-правовая база, используемая специалистом социальной работы в данном случае для решения проблем.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может посоветовать обратиться клиенту сотрудник Центра социального обслуживания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для этого необходимы документы?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6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 xml:space="preserve"> Молодой человек 29-ти лет, проведя в учреждениях пенитенциарной системы 10 лет, вернулся домой – к пожилой матери, инвалиду I группы. Безуспешно пытается найти работу.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основные проблемы семьи?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2. Законодательная база, используемая специалистом социальной работы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в данном случае для решения проблем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Куда может обратиться клиент?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Какую помощь может оказать специалист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7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Пожилая женщина (72 года) похоронила мужа, детей нет. Осталась одна в однокомнатной квартире, передвигается по квартире с трудом. Хочет жить в доме-интернате для престарелых и инвалидов.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Имеет ли она на это право?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документы необходимы для помещения в дом-интернат для престарелых и инвалидов?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Перечислите основные права граждан, проживающих в стационарных учреждениях социального обслуживания.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№8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60-ти лет воспитывает одна десятилетнего внука. Ее дочь - мать ребенка - умерла при родах; отец ребенка ушел из семьи еще до его рождения.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У мальчика порок сердца. Основной источник дохода – пенсии: по старости – женщины и по утере кормильца - ребенка.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социальные проблемы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её решении?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9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Молодой человек вернулся из армии, службу проходил в одной из «горячих точек». Имеет ранения. Не может найти работу. Проживает с пожилыми родителями и 15-летней сестрой.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клиента.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для решения данного вопроса.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и организации может он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меры помощи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10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Семья проживает в пригороде. 7-летняя дочь – ребенок-инвалид (диагноз – ДЦП) – замкнута, со сверстниками не общается, в школу не ходит, все время проводит дома. Родители считают, что общение с посторонними людьми может навредить дочери.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1. Определите социальную проблему.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семьи, имеющей ребенка инвалида.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и учреждения будут задействованы в оказании помощи?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11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Двадцатисемилетний К. страдает наркотической зависимостью на протяжении пяти лет. Находится на иждивении родителей, проживающих в другом городе. Его подруга в растерянности – она не знает, куда обратиться за помощью.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В какие учреждения можно обратиться?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специалисты будут задействованы в решении проблемы?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механизмы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12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Мать и сын десяти лет подвергаются физическому насилию со стороны мужа и отца. Мальчик периодически сбегает из дома, ночует в подвале.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Куда может обратиться женщина с сыном?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Какова роль специалиста социальной работы?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варианты решения данной проблемы Вы можете предложить?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13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Мальчик 10-ти лет был подобран на улице сотрудниками правоохранительных органов. Занимался попрошайничеством.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Каковы дальнейшие действия работников правоохранительных органов?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Какие учреждения занимаются подобными проблемами?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14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Женщина пятидесяти лет была уволена в связи с банкротством предприятия. После увольнения находится в депрессивном состоянии. Одна воспитывает 14-летнюю дочь (ребенок-инвалид), также с ними проживает пожилая мать (72года).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Определите проблемы членов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проблемы ребенка.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3. В какие учреждения могут обратиться взрослые члены семьи для решения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Какие специалисты будут задействованы в решении проблем?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Задача № 15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lastRenderedPageBreak/>
        <w:t>Женщина, воспитывающая 4-х детей - школьников, осталась безработной. Муж - отец детей - погиб год назад. Женщина растеряна. По совету соседей она обратилась в территориальный орган (отдел) социальной защиты населения своего района.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1. Какую помощь могут оказать в территориальном органе (отделе) социальной защиты населения?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2. Законодательная база, используемая специалистом социальной работы в данном случае для решения проблем детей и семьи.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3. Роль социального педагога школы в решении проблем семьи. </w:t>
      </w: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>4. Что можете предложить Вы для решения данной проблемы?</w:t>
      </w:r>
    </w:p>
    <w:p w:rsidR="005A6526" w:rsidRPr="00710E46" w:rsidRDefault="005A6526" w:rsidP="00CE75D1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5"/>
          <w:sz w:val="28"/>
          <w:szCs w:val="28"/>
        </w:rPr>
        <w:t xml:space="preserve">                                          Критерии оценки</w:t>
      </w:r>
    </w:p>
    <w:p w:rsidR="005A6526" w:rsidRPr="00710E46" w:rsidRDefault="005A6526" w:rsidP="00CE75D1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  <w:r w:rsidRPr="00710E46">
        <w:rPr>
          <w:rFonts w:ascii="Times New Roman" w:hAnsi="Times New Roman"/>
          <w:color w:val="000000"/>
          <w:spacing w:val="4"/>
          <w:sz w:val="28"/>
          <w:szCs w:val="28"/>
        </w:rPr>
        <w:t xml:space="preserve">Примерное время написание работы по дифференцированному зачету может быть в диапазоне от 20 до 45 минут.  </w:t>
      </w:r>
    </w:p>
    <w:p w:rsidR="005A6526" w:rsidRPr="00710E46" w:rsidRDefault="005A6526" w:rsidP="00710E46">
      <w:pPr>
        <w:widowControl w:val="0"/>
        <w:spacing w:after="0" w:line="240" w:lineRule="auto"/>
        <w:ind w:left="20" w:right="20" w:firstLine="520"/>
        <w:jc w:val="both"/>
        <w:rPr>
          <w:rFonts w:ascii="Times New Roman" w:hAnsi="Times New Roman"/>
          <w:spacing w:val="4"/>
          <w:sz w:val="28"/>
          <w:szCs w:val="28"/>
        </w:rPr>
      </w:pPr>
    </w:p>
    <w:p w:rsidR="005A6526" w:rsidRPr="00710E46" w:rsidRDefault="005A6526" w:rsidP="00CE75D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Шкала перевода суммы баллов за выполнение заданий в пятибалльную систему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Отметка по пятибалльной системе оценивания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«2»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«3»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«4»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«5»</w:t>
            </w:r>
          </w:p>
        </w:tc>
      </w:tr>
      <w:tr w:rsidR="005A6526" w:rsidRPr="00CE75D1" w:rsidTr="002B37A3"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Количество решенных задач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Менее 1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3 задачи</w:t>
            </w:r>
          </w:p>
        </w:tc>
        <w:tc>
          <w:tcPr>
            <w:tcW w:w="1914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4 задачи</w:t>
            </w:r>
          </w:p>
        </w:tc>
        <w:tc>
          <w:tcPr>
            <w:tcW w:w="1915" w:type="dxa"/>
          </w:tcPr>
          <w:p w:rsidR="005A6526" w:rsidRPr="00CE75D1" w:rsidRDefault="005A6526" w:rsidP="00710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5 задач</w:t>
            </w:r>
          </w:p>
        </w:tc>
      </w:tr>
    </w:tbl>
    <w:p w:rsidR="005A6526" w:rsidRPr="00710E46" w:rsidRDefault="005A6526" w:rsidP="00CE75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46" w:rsidRDefault="00710E46" w:rsidP="00710E46">
      <w:pPr>
        <w:spacing w:line="240" w:lineRule="auto"/>
        <w:rPr>
          <w:sz w:val="28"/>
          <w:szCs w:val="28"/>
        </w:rPr>
        <w:sectPr w:rsidR="00710E46" w:rsidSect="00CE75D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2F93" w:rsidRDefault="00B02F93" w:rsidP="00B02F93">
      <w:pPr>
        <w:pStyle w:val="a5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EE77F7">
        <w:rPr>
          <w:rFonts w:ascii="Times New Roman" w:hAnsi="Times New Roman"/>
          <w:b/>
          <w:color w:val="000000"/>
          <w:spacing w:val="5"/>
          <w:sz w:val="28"/>
          <w:szCs w:val="28"/>
        </w:rPr>
        <w:lastRenderedPageBreak/>
        <w:t xml:space="preserve"> МАТЕРИАЛЫ ДЛЯ ПРОМЕЖУТОЧНОЙ АТТЕСТАЦИ</w:t>
      </w:r>
      <w:r>
        <w:rPr>
          <w:rFonts w:ascii="Times New Roman" w:hAnsi="Times New Roman"/>
          <w:b/>
          <w:color w:val="000000"/>
          <w:spacing w:val="5"/>
          <w:sz w:val="28"/>
          <w:szCs w:val="28"/>
        </w:rPr>
        <w:t>И</w:t>
      </w:r>
    </w:p>
    <w:p w:rsidR="00CE75D1" w:rsidRDefault="00067A3A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Промежуточная аттестация по учебной практике </w:t>
      </w:r>
    </w:p>
    <w:p w:rsidR="00CE75D1" w:rsidRDefault="00B02F93" w:rsidP="00CE75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pacing w:val="5"/>
          <w:sz w:val="28"/>
          <w:szCs w:val="28"/>
        </w:rPr>
        <w:t>п</w:t>
      </w:r>
      <w:r w:rsidR="00067A3A" w:rsidRPr="00710E46">
        <w:rPr>
          <w:rFonts w:ascii="Times New Roman" w:hAnsi="Times New Roman"/>
          <w:b/>
          <w:color w:val="000000"/>
          <w:spacing w:val="5"/>
          <w:sz w:val="28"/>
          <w:szCs w:val="28"/>
        </w:rPr>
        <w:t>о</w:t>
      </w:r>
      <w:r w:rsidR="00CE75D1">
        <w:rPr>
          <w:rFonts w:ascii="Times New Roman" w:hAnsi="Times New Roman"/>
          <w:b/>
          <w:color w:val="000000"/>
          <w:spacing w:val="5"/>
          <w:sz w:val="28"/>
          <w:szCs w:val="28"/>
        </w:rPr>
        <w:t xml:space="preserve"> </w:t>
      </w:r>
      <w:r w:rsidR="00067A3A" w:rsidRPr="00710E46">
        <w:rPr>
          <w:rFonts w:ascii="Times New Roman" w:hAnsi="Times New Roman"/>
          <w:b/>
          <w:sz w:val="28"/>
          <w:szCs w:val="28"/>
        </w:rPr>
        <w:t>ПМ03 Социальная работа с лицами из групп риска</w:t>
      </w:r>
      <w:r w:rsidR="00CE75D1">
        <w:rPr>
          <w:rFonts w:ascii="Times New Roman" w:hAnsi="Times New Roman"/>
          <w:b/>
          <w:sz w:val="28"/>
          <w:szCs w:val="28"/>
        </w:rPr>
        <w:t>,</w:t>
      </w:r>
    </w:p>
    <w:p w:rsidR="00067A3A" w:rsidRPr="00CE75D1" w:rsidRDefault="00067A3A" w:rsidP="00CE75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pacing w:val="5"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оказавшимися в ТЖС</w:t>
      </w:r>
    </w:p>
    <w:p w:rsidR="00067A3A" w:rsidRPr="00710E46" w:rsidRDefault="00067A3A" w:rsidP="00710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ПМ.04 Выполнение работ по одной или нескольким профессиям рабочих, должностям служащих (26527 Социальный работник)</w:t>
      </w:r>
    </w:p>
    <w:p w:rsidR="00067A3A" w:rsidRPr="00710E46" w:rsidRDefault="00710E46" w:rsidP="00710E46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2F93">
        <w:rPr>
          <w:rFonts w:ascii="Times New Roman" w:hAnsi="Times New Roman"/>
          <w:sz w:val="28"/>
          <w:szCs w:val="28"/>
        </w:rPr>
        <w:t xml:space="preserve">Промежуточная </w:t>
      </w:r>
      <w:r w:rsidR="00CF3636" w:rsidRPr="00B02F93">
        <w:rPr>
          <w:rFonts w:ascii="Times New Roman" w:hAnsi="Times New Roman"/>
          <w:sz w:val="28"/>
          <w:szCs w:val="28"/>
        </w:rPr>
        <w:t>аттестация проводится</w:t>
      </w:r>
      <w:r w:rsidR="00067A3A" w:rsidRPr="00710E46">
        <w:rPr>
          <w:rFonts w:ascii="Times New Roman" w:hAnsi="Times New Roman"/>
          <w:sz w:val="28"/>
          <w:szCs w:val="28"/>
        </w:rPr>
        <w:t xml:space="preserve"> в форме</w:t>
      </w:r>
      <w:r w:rsidR="00067A3A" w:rsidRPr="00710E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pacing w:val="5"/>
          <w:sz w:val="28"/>
          <w:szCs w:val="28"/>
        </w:rPr>
        <w:t xml:space="preserve">дифференцированного 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зачет</w:t>
      </w:r>
      <w:r>
        <w:rPr>
          <w:rFonts w:ascii="Times New Roman" w:hAnsi="Times New Roman"/>
          <w:bCs/>
          <w:spacing w:val="5"/>
          <w:sz w:val="28"/>
          <w:szCs w:val="28"/>
        </w:rPr>
        <w:t>а</w:t>
      </w:r>
      <w:r w:rsidR="00067A3A" w:rsidRPr="00710E46">
        <w:rPr>
          <w:rFonts w:ascii="Times New Roman" w:hAnsi="Times New Roman"/>
          <w:bCs/>
          <w:spacing w:val="5"/>
          <w:sz w:val="28"/>
          <w:szCs w:val="28"/>
        </w:rPr>
        <w:t>, который включает в себя отчет, презентацию и предоставления пакета документов.</w:t>
      </w:r>
    </w:p>
    <w:p w:rsidR="00067A3A" w:rsidRPr="00710E46" w:rsidRDefault="00067A3A" w:rsidP="00710E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710E46">
        <w:rPr>
          <w:rFonts w:eastAsia="Times New Roman"/>
          <w:sz w:val="28"/>
          <w:szCs w:val="28"/>
        </w:rPr>
        <w:t xml:space="preserve">                                                 </w:t>
      </w:r>
      <w:r w:rsidRPr="00710E46">
        <w:rPr>
          <w:rFonts w:ascii="Times New Roman" w:hAnsi="Times New Roman"/>
          <w:sz w:val="28"/>
          <w:szCs w:val="28"/>
        </w:rPr>
        <w:t>Отчет студентов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После прохождения практики студент оформляет текстовой отчет, в котором обобщает результаты практики </w:t>
      </w:r>
      <w:r w:rsidR="00CF3636" w:rsidRPr="00710E46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CF3636"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их </w:t>
      </w:r>
      <w:r w:rsidRPr="00710E46">
        <w:rPr>
          <w:rFonts w:ascii="Times New Roman" w:hAnsi="Times New Roman"/>
          <w:sz w:val="28"/>
          <w:szCs w:val="28"/>
          <w:lang w:eastAsia="ru-RU"/>
        </w:rPr>
        <w:t>презентацию.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 В текстовом отчете должны быть отражены: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характеристика социальных учреждений, являющихся базой практики (структура, история создания);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-сведения о выполнении представленных в плане заданий;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-общая оценка деятельности во время производственной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С текстовым отчетом студент должен представить: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договор БПОУ ВО «Вологодский колледж технологии и дизайна» с организацией на прохождение практики с подписью руководителя организации и печатью организации;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-дневник прохождения практики;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руководителя практики от организации (с печатью учреждения и подписью руководителя практики от организации);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аттестационный лист по производственной практике;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задание на производственную практику;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>- характеристику учебной и производственной деятельности в соответствии с компетенциями;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- презентация. 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 По окончанию</w:t>
      </w:r>
      <w:r w:rsidR="00710E4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10E46">
        <w:rPr>
          <w:rFonts w:ascii="Times New Roman" w:hAnsi="Times New Roman"/>
          <w:sz w:val="28"/>
          <w:szCs w:val="28"/>
          <w:lang w:eastAsia="ru-RU"/>
        </w:rPr>
        <w:t>учебной практики студент сдает руководителю практики от учреждения отчет по установленной форме, а также дневник, подписанный руководителем практики.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итогам практики студент предоставляет выполненную работу – по заданию руководителя практики от образовательного учреждения.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По окончании практики студент защищает отчет с дифференцированной оценкой руководителя практики. Защита производится в помещении Колледжа.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К защите допускаются отчеты, соответствующие требованиям к оформлению и содержанию, установленные данной программой.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t xml:space="preserve">    Не выполнение отчета в установленные сроки рассматривается как нарушение учебной дисциплины и невыполнение учебного плана и влечет применение мер взыскания.</w:t>
      </w:r>
    </w:p>
    <w:p w:rsidR="00067A3A" w:rsidRPr="00710E46" w:rsidRDefault="00067A3A" w:rsidP="00710E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0E46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Результаты защиты практики проставляются в ведомости и зачетной книжке студента.</w:t>
      </w:r>
    </w:p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0E46">
        <w:rPr>
          <w:rFonts w:ascii="Times New Roman" w:hAnsi="Times New Roman"/>
          <w:b/>
          <w:sz w:val="28"/>
          <w:szCs w:val="28"/>
        </w:rPr>
        <w:t>Критерии оценки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 Учебная практика завершается дифференцированным зачетом, оценивается по пятибалльной системе.</w:t>
      </w:r>
    </w:p>
    <w:p w:rsidR="00067A3A" w:rsidRPr="00710E46" w:rsidRDefault="00067A3A" w:rsidP="00CE75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0E46">
        <w:rPr>
          <w:rFonts w:ascii="Times New Roman" w:hAnsi="Times New Roman"/>
          <w:sz w:val="28"/>
          <w:szCs w:val="28"/>
        </w:rPr>
        <w:t xml:space="preserve">     Оценка работы студента на практике основывается на отзыве руководителя практики от организации, качестве доклада, оформлении и содержания отчета, ответах на вопросы, деятельности в период практики.</w:t>
      </w:r>
    </w:p>
    <w:p w:rsidR="00067A3A" w:rsidRPr="00710E46" w:rsidRDefault="00067A3A" w:rsidP="00710E46">
      <w:pPr>
        <w:pStyle w:val="a5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5"/>
        <w:gridCol w:w="7676"/>
      </w:tblGrid>
      <w:tr w:rsidR="00067A3A" w:rsidRPr="00CE75D1" w:rsidTr="00CE75D1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sz w:val="24"/>
                <w:szCs w:val="28"/>
              </w:rPr>
              <w:t>Критерии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5 (отлично)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4 (хорошо)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3 (</w:t>
            </w:r>
            <w:proofErr w:type="spell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удовлетво-рительно</w:t>
            </w:r>
            <w:proofErr w:type="spell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067A3A" w:rsidRPr="00CE75D1" w:rsidTr="00CE75D1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3A" w:rsidRPr="00CE75D1" w:rsidRDefault="00067A3A" w:rsidP="00710E46">
            <w:pPr>
              <w:pStyle w:val="a5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2 (</w:t>
            </w:r>
            <w:proofErr w:type="spellStart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неудовлет-ворительно</w:t>
            </w:r>
            <w:proofErr w:type="spellEnd"/>
            <w:r w:rsidRPr="00CE75D1">
              <w:rPr>
                <w:rFonts w:ascii="Times New Roman" w:hAnsi="Times New Roman"/>
                <w:b/>
                <w:bCs/>
                <w:sz w:val="24"/>
                <w:szCs w:val="28"/>
              </w:rPr>
              <w:t>)</w:t>
            </w:r>
          </w:p>
          <w:p w:rsidR="00067A3A" w:rsidRPr="00CE75D1" w:rsidRDefault="00067A3A" w:rsidP="00710E46">
            <w:pPr>
              <w:pStyle w:val="a5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3A" w:rsidRPr="00CE75D1" w:rsidRDefault="00067A3A" w:rsidP="00CE75D1">
            <w:pPr>
              <w:pStyle w:val="a5"/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E75D1">
              <w:rPr>
                <w:rFonts w:ascii="Times New Roman" w:hAnsi="Times New Roman"/>
                <w:sz w:val="24"/>
                <w:szCs w:val="28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067A3A" w:rsidRPr="00710E46" w:rsidRDefault="00067A3A" w:rsidP="00710E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7A3A" w:rsidRPr="00710E46" w:rsidRDefault="00067A3A" w:rsidP="00710E46">
      <w:pPr>
        <w:spacing w:line="240" w:lineRule="auto"/>
        <w:rPr>
          <w:sz w:val="28"/>
          <w:szCs w:val="28"/>
        </w:rPr>
      </w:pPr>
    </w:p>
    <w:p w:rsidR="00DE4DCB" w:rsidRPr="00511E4C" w:rsidRDefault="00DE4DCB" w:rsidP="00DE4DCB">
      <w:pPr>
        <w:pStyle w:val="a5"/>
        <w:widowControl w:val="0"/>
        <w:numPr>
          <w:ilvl w:val="0"/>
          <w:numId w:val="5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511E4C">
        <w:rPr>
          <w:rFonts w:ascii="Times New Roman" w:hAnsi="Times New Roman"/>
          <w:b/>
          <w:sz w:val="28"/>
          <w:szCs w:val="28"/>
          <w:u w:val="single"/>
        </w:rPr>
        <w:t>Темы индивидуальных заданий</w:t>
      </w:r>
      <w:r w:rsidRPr="00511E4C">
        <w:rPr>
          <w:rFonts w:ascii="Times New Roman" w:hAnsi="Times New Roman"/>
          <w:b/>
          <w:sz w:val="28"/>
          <w:szCs w:val="28"/>
        </w:rPr>
        <w:t xml:space="preserve"> </w:t>
      </w:r>
    </w:p>
    <w:p w:rsidR="00DE4DCB" w:rsidRDefault="00DE4DCB" w:rsidP="00DE4DCB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 учебную практику по</w:t>
      </w:r>
    </w:p>
    <w:p w:rsidR="00DE4DCB" w:rsidRPr="00511E4C" w:rsidRDefault="00DE4DCB" w:rsidP="00DE4DC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511E4C">
        <w:rPr>
          <w:rFonts w:ascii="Times New Roman" w:hAnsi="Times New Roman"/>
          <w:b/>
          <w:sz w:val="28"/>
          <w:szCs w:val="28"/>
          <w:lang w:eastAsia="ru-RU"/>
        </w:rPr>
        <w:t xml:space="preserve">ПМ.04 </w:t>
      </w:r>
      <w:r w:rsidRPr="00511E4C">
        <w:rPr>
          <w:rFonts w:ascii="Times New Roman" w:hAnsi="Times New Roman"/>
          <w:b/>
          <w:bCs/>
          <w:sz w:val="28"/>
          <w:szCs w:val="24"/>
          <w:lang w:eastAsia="ru-RU"/>
        </w:rPr>
        <w:t>Выполнение работ по одной или нескольким профессиям рабочих, должностям служащих (26527 Социальный работник)</w:t>
      </w:r>
    </w:p>
    <w:p w:rsidR="00DE4DCB" w:rsidRDefault="00DE4DCB" w:rsidP="00DE4DCB">
      <w:pPr>
        <w:widowControl w:val="0"/>
        <w:tabs>
          <w:tab w:val="left" w:pos="352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 Изучите структуру профильного социального учреждения (в соответствии с местом практики).</w:t>
      </w:r>
    </w:p>
    <w:p w:rsidR="00DE4DCB" w:rsidRDefault="00DE4DCB" w:rsidP="00DE4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 учебную практику по </w:t>
      </w:r>
    </w:p>
    <w:p w:rsidR="00DE4DCB" w:rsidRPr="00A47F88" w:rsidRDefault="00DE4DCB" w:rsidP="00DE4D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ПМ.03 </w:t>
      </w:r>
      <w:r w:rsidRPr="00710E46">
        <w:rPr>
          <w:rFonts w:ascii="Times New Roman" w:hAnsi="Times New Roman"/>
          <w:b/>
          <w:sz w:val="28"/>
          <w:szCs w:val="28"/>
        </w:rPr>
        <w:t>ПМ03 Социальная работа с лицами из групп риска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710E46">
        <w:rPr>
          <w:rFonts w:ascii="Times New Roman" w:hAnsi="Times New Roman"/>
          <w:b/>
          <w:sz w:val="28"/>
          <w:szCs w:val="28"/>
        </w:rPr>
        <w:t>оказавшимися в ТЖС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Познакомиться со структурой социального учреждения (в соответствии с местом прохождения практики). 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2. Опишите порядок действий специалиста по направлениям: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выявление лиц, относящихся к группе риска;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прием и консультация обратившихся;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пакета документов, дающих право на получение социального обслуживания;</w:t>
      </w:r>
    </w:p>
    <w:p w:rsidR="001F4000" w:rsidRDefault="001F4000" w:rsidP="001F400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 выбор и работа в </w:t>
      </w:r>
      <w:proofErr w:type="spellStart"/>
      <w:r>
        <w:rPr>
          <w:sz w:val="28"/>
          <w:szCs w:val="28"/>
        </w:rPr>
        <w:t>справочно</w:t>
      </w:r>
      <w:proofErr w:type="spellEnd"/>
      <w:r>
        <w:rPr>
          <w:sz w:val="28"/>
          <w:szCs w:val="28"/>
        </w:rPr>
        <w:t xml:space="preserve"> – правовых системах.</w:t>
      </w:r>
    </w:p>
    <w:p w:rsidR="001F4000" w:rsidRDefault="001F4000" w:rsidP="001F40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Пропишите перечень характерных особенностей общения специалиста с людьми из группы риска.</w:t>
      </w:r>
    </w:p>
    <w:p w:rsidR="001F4000" w:rsidRDefault="001F4000" w:rsidP="001F40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Проанализируйте категории лиц из группы риска, обращающихся в организации социального обслуживания и анализ показателей риска, оснований ТЖС.</w:t>
      </w:r>
    </w:p>
    <w:p w:rsidR="002B37A3" w:rsidRPr="00710E46" w:rsidRDefault="002B37A3" w:rsidP="00710E46">
      <w:pPr>
        <w:spacing w:line="240" w:lineRule="auto"/>
        <w:rPr>
          <w:sz w:val="28"/>
          <w:szCs w:val="28"/>
        </w:rPr>
      </w:pPr>
    </w:p>
    <w:sectPr w:rsidR="002B37A3" w:rsidRPr="00710E46" w:rsidSect="00CE7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DE8" w:rsidRDefault="00761DE8">
      <w:pPr>
        <w:spacing w:after="0" w:line="240" w:lineRule="auto"/>
      </w:pPr>
      <w:r>
        <w:separator/>
      </w:r>
    </w:p>
  </w:endnote>
  <w:endnote w:type="continuationSeparator" w:id="0">
    <w:p w:rsidR="00761DE8" w:rsidRDefault="0076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90E" w:rsidRDefault="0039390E" w:rsidP="002B37A3">
    <w:pPr>
      <w:pStyle w:val="af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9390E" w:rsidRDefault="0039390E" w:rsidP="002B37A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90E" w:rsidRDefault="0039390E" w:rsidP="002B37A3">
    <w:pPr>
      <w:pStyle w:val="af"/>
      <w:ind w:right="360"/>
      <w:jc w:val="right"/>
    </w:pPr>
  </w:p>
  <w:p w:rsidR="0039390E" w:rsidRDefault="0039390E" w:rsidP="002B37A3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DE8" w:rsidRDefault="00761DE8">
      <w:pPr>
        <w:spacing w:after="0" w:line="240" w:lineRule="auto"/>
      </w:pPr>
      <w:r>
        <w:separator/>
      </w:r>
    </w:p>
  </w:footnote>
  <w:footnote w:type="continuationSeparator" w:id="0">
    <w:p w:rsidR="00761DE8" w:rsidRDefault="00761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90E" w:rsidRDefault="0039390E">
    <w:pPr>
      <w:pStyle w:val="ad"/>
      <w:jc w:val="center"/>
    </w:pPr>
  </w:p>
  <w:p w:rsidR="0039390E" w:rsidRDefault="0039390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dstrike/>
        <w:color w:val="000000"/>
        <w:spacing w:val="2"/>
        <w:w w:val="100"/>
        <w:position w:val="0"/>
        <w:sz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F7F2F24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775DC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F7DF5"/>
    <w:multiLevelType w:val="hybridMultilevel"/>
    <w:tmpl w:val="FF54E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E7976"/>
    <w:multiLevelType w:val="hybridMultilevel"/>
    <w:tmpl w:val="DB36232C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0A6"/>
    <w:rsid w:val="00067A3A"/>
    <w:rsid w:val="000808DD"/>
    <w:rsid w:val="0009615E"/>
    <w:rsid w:val="000A5C2C"/>
    <w:rsid w:val="000C6558"/>
    <w:rsid w:val="00151E22"/>
    <w:rsid w:val="00174F63"/>
    <w:rsid w:val="001F4000"/>
    <w:rsid w:val="00221DA9"/>
    <w:rsid w:val="00226CF8"/>
    <w:rsid w:val="00270CA5"/>
    <w:rsid w:val="00276C27"/>
    <w:rsid w:val="00283F48"/>
    <w:rsid w:val="00297D6F"/>
    <w:rsid w:val="002A772D"/>
    <w:rsid w:val="002B2D3A"/>
    <w:rsid w:val="002B37A3"/>
    <w:rsid w:val="002D40C4"/>
    <w:rsid w:val="002D4334"/>
    <w:rsid w:val="002E16CC"/>
    <w:rsid w:val="002F35CA"/>
    <w:rsid w:val="002F4A73"/>
    <w:rsid w:val="003127A1"/>
    <w:rsid w:val="00340D37"/>
    <w:rsid w:val="0035073A"/>
    <w:rsid w:val="00390BB0"/>
    <w:rsid w:val="0039390E"/>
    <w:rsid w:val="00423451"/>
    <w:rsid w:val="00456DE0"/>
    <w:rsid w:val="004900E8"/>
    <w:rsid w:val="004B7F72"/>
    <w:rsid w:val="0053192F"/>
    <w:rsid w:val="00564038"/>
    <w:rsid w:val="005A6526"/>
    <w:rsid w:val="006065B8"/>
    <w:rsid w:val="0062136A"/>
    <w:rsid w:val="00647DC6"/>
    <w:rsid w:val="00710E46"/>
    <w:rsid w:val="00745099"/>
    <w:rsid w:val="00760455"/>
    <w:rsid w:val="00761DE8"/>
    <w:rsid w:val="00770047"/>
    <w:rsid w:val="007843AB"/>
    <w:rsid w:val="007D465E"/>
    <w:rsid w:val="008178F0"/>
    <w:rsid w:val="0087423F"/>
    <w:rsid w:val="00922D3C"/>
    <w:rsid w:val="00943169"/>
    <w:rsid w:val="009662F6"/>
    <w:rsid w:val="009B1D03"/>
    <w:rsid w:val="009F39F2"/>
    <w:rsid w:val="00A111F9"/>
    <w:rsid w:val="00A47C8B"/>
    <w:rsid w:val="00A47F88"/>
    <w:rsid w:val="00AC5989"/>
    <w:rsid w:val="00AE5065"/>
    <w:rsid w:val="00B02F93"/>
    <w:rsid w:val="00B344D9"/>
    <w:rsid w:val="00B54871"/>
    <w:rsid w:val="00B85683"/>
    <w:rsid w:val="00BB33D7"/>
    <w:rsid w:val="00BC55E5"/>
    <w:rsid w:val="00BC605D"/>
    <w:rsid w:val="00C1455C"/>
    <w:rsid w:val="00CE75D1"/>
    <w:rsid w:val="00CE7B45"/>
    <w:rsid w:val="00CF3636"/>
    <w:rsid w:val="00D130A6"/>
    <w:rsid w:val="00D17694"/>
    <w:rsid w:val="00D35F41"/>
    <w:rsid w:val="00D50AC0"/>
    <w:rsid w:val="00DE371A"/>
    <w:rsid w:val="00DE4DCB"/>
    <w:rsid w:val="00E13ACD"/>
    <w:rsid w:val="00E17C02"/>
    <w:rsid w:val="00E44D2D"/>
    <w:rsid w:val="00EB69CD"/>
    <w:rsid w:val="00F17D70"/>
    <w:rsid w:val="00F43EF9"/>
    <w:rsid w:val="00F6687D"/>
    <w:rsid w:val="00FF177E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3">
    <w:name w:val="page number"/>
    <w:basedOn w:val="a0"/>
    <w:uiPriority w:val="99"/>
    <w:rsid w:val="005A6526"/>
    <w:rPr>
      <w:rFonts w:cs="Times New Roman"/>
    </w:rPr>
  </w:style>
  <w:style w:type="paragraph" w:customStyle="1" w:styleId="af4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5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52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5A652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5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5A652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A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652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5A6526"/>
    <w:pPr>
      <w:tabs>
        <w:tab w:val="left" w:pos="7106"/>
      </w:tabs>
      <w:spacing w:after="0" w:line="240" w:lineRule="auto"/>
      <w:ind w:left="360"/>
    </w:pPr>
    <w:rPr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A6526"/>
    <w:rPr>
      <w:rFonts w:ascii="Calibri" w:eastAsia="Times New Roman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5A652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5A6526"/>
    <w:pPr>
      <w:ind w:left="720"/>
      <w:contextualSpacing/>
    </w:pPr>
  </w:style>
  <w:style w:type="character" w:styleId="a7">
    <w:name w:val="Strong"/>
    <w:basedOn w:val="a0"/>
    <w:uiPriority w:val="99"/>
    <w:qFormat/>
    <w:rsid w:val="005A6526"/>
    <w:rPr>
      <w:rFonts w:ascii="Times New Roman" w:hAnsi="Times New Roman" w:cs="Times New Roman"/>
      <w:b/>
      <w:bCs/>
    </w:rPr>
  </w:style>
  <w:style w:type="paragraph" w:styleId="a8">
    <w:name w:val="Normal (Web)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A6526"/>
    <w:rPr>
      <w:rFonts w:ascii="Times New Roman" w:hAnsi="Times New Roman" w:cs="Times New Roman"/>
    </w:rPr>
  </w:style>
  <w:style w:type="paragraph" w:styleId="a9">
    <w:name w:val="Body Text"/>
    <w:basedOn w:val="a"/>
    <w:link w:val="aa"/>
    <w:uiPriority w:val="99"/>
    <w:rsid w:val="005A652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5A6526"/>
    <w:rPr>
      <w:rFonts w:ascii="Calibri" w:eastAsia="Times New Roman" w:hAnsi="Calibri" w:cs="Times New Roman"/>
    </w:rPr>
  </w:style>
  <w:style w:type="character" w:customStyle="1" w:styleId="21">
    <w:name w:val="Основной текст (2)_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character" w:customStyle="1" w:styleId="ab">
    <w:name w:val="Основной текст + Полужирный"/>
    <w:aliases w:val="Интервал 0 pt"/>
    <w:uiPriority w:val="99"/>
    <w:rsid w:val="005A6526"/>
    <w:rPr>
      <w:rFonts w:ascii="Times New Roman" w:hAnsi="Times New Roman"/>
      <w:b/>
      <w:sz w:val="22"/>
      <w:u w:val="none"/>
      <w:effect w:val="none"/>
    </w:rPr>
  </w:style>
  <w:style w:type="paragraph" w:customStyle="1" w:styleId="Default">
    <w:name w:val="Default"/>
    <w:uiPriority w:val="99"/>
    <w:rsid w:val="005A65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locked/>
    <w:rsid w:val="005A6526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uiPriority w:val="99"/>
    <w:locked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uiPriority w:val="99"/>
    <w:locked/>
    <w:rsid w:val="005A6526"/>
    <w:rPr>
      <w:rFonts w:ascii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uiPriority w:val="99"/>
    <w:locked/>
    <w:rsid w:val="005A6526"/>
    <w:rPr>
      <w:rFonts w:ascii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5A6526"/>
    <w:rPr>
      <w:rFonts w:ascii="Times New Roman" w:hAnsi="Times New Roman" w:cs="Times New Roman"/>
      <w:sz w:val="39"/>
      <w:szCs w:val="39"/>
      <w:shd w:val="clear" w:color="auto" w:fill="FFFFFF"/>
    </w:rPr>
  </w:style>
  <w:style w:type="character" w:customStyle="1" w:styleId="215">
    <w:name w:val="Заголовок №2 + 15"/>
    <w:aliases w:val="5 pt,Не курсив"/>
    <w:basedOn w:val="22"/>
    <w:uiPriority w:val="99"/>
    <w:rsid w:val="005A6526"/>
    <w:rPr>
      <w:rFonts w:ascii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">
    <w:name w:val="Основной текст (7) + 10"/>
    <w:aliases w:val="5 pt5"/>
    <w:basedOn w:val="7"/>
    <w:uiPriority w:val="99"/>
    <w:rsid w:val="005A6526"/>
    <w:rPr>
      <w:rFonts w:ascii="Times New Roman" w:hAnsi="Times New Roman" w:cs="Times New Roman"/>
      <w:spacing w:val="0"/>
      <w:sz w:val="21"/>
      <w:szCs w:val="21"/>
    </w:rPr>
  </w:style>
  <w:style w:type="character" w:customStyle="1" w:styleId="102">
    <w:name w:val="Основной текст + 10"/>
    <w:aliases w:val="5 pt4"/>
    <w:basedOn w:val="ac"/>
    <w:uiPriority w:val="99"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locked/>
    <w:rsid w:val="005A6526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1111">
    <w:name w:val="Основной текст (11) + 11"/>
    <w:aliases w:val="5 pt3"/>
    <w:basedOn w:val="110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5A6526"/>
    <w:rPr>
      <w:rFonts w:ascii="Times New Roman" w:hAnsi="Times New Roman" w:cs="Times New Roman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uiPriority w:val="99"/>
    <w:locked/>
    <w:rsid w:val="005A6526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uiPriority w:val="99"/>
    <w:rsid w:val="005A6526"/>
    <w:rPr>
      <w:rFonts w:ascii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"/>
    <w:aliases w:val="Не полужирный,Не курсив1"/>
    <w:basedOn w:val="100"/>
    <w:uiPriority w:val="99"/>
    <w:rsid w:val="005A6526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">
    <w:name w:val="Основной текст (10) + 13"/>
    <w:aliases w:val="5 pt2"/>
    <w:basedOn w:val="100"/>
    <w:uiPriority w:val="99"/>
    <w:rsid w:val="005A6526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11">
    <w:name w:val="Основной текст (3) + 11"/>
    <w:aliases w:val="5 pt1,Не полужирный1"/>
    <w:basedOn w:val="31"/>
    <w:uiPriority w:val="99"/>
    <w:rsid w:val="005A6526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uiPriority w:val="99"/>
    <w:rsid w:val="005A6526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43">
    <w:name w:val="Заголовок №4 + Не полужирный"/>
    <w:aliases w:val="Интервал -1 pt"/>
    <w:basedOn w:val="4"/>
    <w:uiPriority w:val="99"/>
    <w:rsid w:val="005A6526"/>
    <w:rPr>
      <w:rFonts w:ascii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5A6526"/>
    <w:pPr>
      <w:shd w:val="clear" w:color="auto" w:fill="FFFFFF"/>
      <w:spacing w:after="120" w:line="240" w:lineRule="atLeast"/>
      <w:ind w:hanging="360"/>
      <w:outlineLvl w:val="3"/>
    </w:pPr>
    <w:rPr>
      <w:rFonts w:ascii="Times New Roman" w:eastAsiaTheme="minorHAnsi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uiPriority w:val="99"/>
    <w:rsid w:val="005A6526"/>
    <w:pPr>
      <w:shd w:val="clear" w:color="auto" w:fill="FFFFFF"/>
      <w:spacing w:before="360" w:after="3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uiPriority w:val="99"/>
    <w:rsid w:val="005A6526"/>
    <w:pPr>
      <w:shd w:val="clear" w:color="auto" w:fill="FFFFFF"/>
      <w:spacing w:after="0" w:line="274" w:lineRule="exact"/>
      <w:ind w:hanging="400"/>
    </w:pPr>
    <w:rPr>
      <w:rFonts w:ascii="Times New Roman" w:eastAsiaTheme="minorHAnsi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uiPriority w:val="99"/>
    <w:rsid w:val="005A6526"/>
    <w:pPr>
      <w:shd w:val="clear" w:color="auto" w:fill="FFFFFF"/>
      <w:spacing w:before="1140" w:after="0" w:line="240" w:lineRule="atLeast"/>
      <w:ind w:hanging="360"/>
      <w:outlineLvl w:val="3"/>
    </w:pPr>
    <w:rPr>
      <w:rFonts w:ascii="Times New Roman" w:eastAsiaTheme="minorHAnsi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uiPriority w:val="99"/>
    <w:rsid w:val="005A6526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32"/>
      <w:szCs w:val="32"/>
    </w:rPr>
  </w:style>
  <w:style w:type="paragraph" w:customStyle="1" w:styleId="23">
    <w:name w:val="Заголовок №2"/>
    <w:basedOn w:val="a"/>
    <w:link w:val="22"/>
    <w:uiPriority w:val="99"/>
    <w:rsid w:val="005A6526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eastAsiaTheme="minorHAnsi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uiPriority w:val="99"/>
    <w:rsid w:val="005A6526"/>
    <w:pPr>
      <w:shd w:val="clear" w:color="auto" w:fill="FFFFFF"/>
      <w:spacing w:after="0" w:line="274" w:lineRule="exact"/>
      <w:ind w:hanging="360"/>
    </w:pPr>
    <w:rPr>
      <w:rFonts w:ascii="Times New Roman" w:eastAsiaTheme="minorHAnsi" w:hAnsi="Times New Roman"/>
      <w:sz w:val="21"/>
      <w:szCs w:val="21"/>
    </w:rPr>
  </w:style>
  <w:style w:type="paragraph" w:customStyle="1" w:styleId="Standard">
    <w:name w:val="Standard"/>
    <w:uiPriority w:val="99"/>
    <w:rsid w:val="005A65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A65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rsid w:val="005A6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A6526"/>
    <w:rPr>
      <w:rFonts w:ascii="Calibri" w:eastAsia="Times New Roman" w:hAnsi="Calibri" w:cs="Times New Roman"/>
    </w:rPr>
  </w:style>
  <w:style w:type="table" w:styleId="af1">
    <w:name w:val="Table Grid"/>
    <w:basedOn w:val="a1"/>
    <w:uiPriority w:val="39"/>
    <w:rsid w:val="005A652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_12"/>
    <w:basedOn w:val="a"/>
    <w:rsid w:val="005A6526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5A6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 Spacing"/>
    <w:uiPriority w:val="1"/>
    <w:qFormat/>
    <w:rsid w:val="005A652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2">
    <w:name w:val="c2"/>
    <w:basedOn w:val="a"/>
    <w:uiPriority w:val="99"/>
    <w:rsid w:val="005A6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uiPriority w:val="99"/>
    <w:rsid w:val="005A6526"/>
    <w:rPr>
      <w:rFonts w:cs="Times New Roman"/>
    </w:rPr>
  </w:style>
  <w:style w:type="character" w:customStyle="1" w:styleId="c0">
    <w:name w:val="c0"/>
    <w:basedOn w:val="a0"/>
    <w:uiPriority w:val="99"/>
    <w:rsid w:val="005A6526"/>
    <w:rPr>
      <w:rFonts w:cs="Times New Roman"/>
    </w:rPr>
  </w:style>
  <w:style w:type="character" w:styleId="af3">
    <w:name w:val="page number"/>
    <w:basedOn w:val="a0"/>
    <w:uiPriority w:val="99"/>
    <w:rsid w:val="005A6526"/>
    <w:rPr>
      <w:rFonts w:cs="Times New Roman"/>
    </w:rPr>
  </w:style>
  <w:style w:type="paragraph" w:customStyle="1" w:styleId="af4">
    <w:name w:val="Перечисление для таблиц"/>
    <w:basedOn w:val="a"/>
    <w:rsid w:val="005A6526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fontstyle01">
    <w:name w:val="fontstyle01"/>
    <w:rsid w:val="00E13AC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42345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15</Pages>
  <Words>3346</Words>
  <Characters>19074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Teacher5</dc:creator>
  <cp:keywords/>
  <dc:description/>
  <cp:lastModifiedBy>user</cp:lastModifiedBy>
  <cp:revision>26</cp:revision>
  <dcterms:created xsi:type="dcterms:W3CDTF">2018-09-22T12:38:00Z</dcterms:created>
  <dcterms:modified xsi:type="dcterms:W3CDTF">2023-09-04T12:08:00Z</dcterms:modified>
</cp:coreProperties>
</file>