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120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B09A39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BD6CF3F" w14:textId="77777777" w:rsidR="007E63E7" w:rsidRPr="00C51F7D" w:rsidRDefault="007E63E7" w:rsidP="00A77827">
      <w:pPr>
        <w:pStyle w:val="a6"/>
        <w:jc w:val="center"/>
        <w:rPr>
          <w:rFonts w:ascii="Times New Roman" w:hAnsi="Times New Roman" w:cs="Times New Roman"/>
          <w:sz w:val="28"/>
          <w:szCs w:val="28"/>
        </w:rPr>
      </w:pPr>
    </w:p>
    <w:p w14:paraId="0AD97E7B" w14:textId="77777777" w:rsidR="007E63E7" w:rsidRPr="00C51F7D" w:rsidRDefault="007E63E7" w:rsidP="00A77827">
      <w:pPr>
        <w:pStyle w:val="a6"/>
        <w:rPr>
          <w:rFonts w:ascii="Times New Roman" w:hAnsi="Times New Roman" w:cs="Times New Roman"/>
          <w:sz w:val="28"/>
          <w:szCs w:val="28"/>
        </w:rPr>
      </w:pPr>
    </w:p>
    <w:p w14:paraId="54D5D8F3" w14:textId="77777777" w:rsidR="007E63E7" w:rsidRPr="00C51F7D" w:rsidRDefault="007E63E7" w:rsidP="00A77827">
      <w:pPr>
        <w:pStyle w:val="a6"/>
        <w:jc w:val="center"/>
        <w:rPr>
          <w:rFonts w:ascii="Times New Roman" w:hAnsi="Times New Roman" w:cs="Times New Roman"/>
          <w:sz w:val="28"/>
          <w:szCs w:val="28"/>
        </w:rPr>
      </w:pPr>
    </w:p>
    <w:p w14:paraId="2AF0B8D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FEF224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402333D"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23748F5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E125008" w14:textId="152DDFB9" w:rsidR="00DE06AE" w:rsidRPr="00DE06AE" w:rsidRDefault="00DE06AE" w:rsidP="00DE06AE">
      <w:pPr>
        <w:widowControl/>
        <w:autoSpaceDE/>
        <w:autoSpaceDN/>
        <w:ind w:left="59"/>
        <w:rPr>
          <w:rFonts w:eastAsia="Calibri"/>
          <w:sz w:val="28"/>
          <w:szCs w:val="28"/>
          <w:lang w:eastAsia="ru-RU"/>
        </w:rPr>
      </w:pPr>
      <w:r>
        <w:rPr>
          <w:rFonts w:eastAsia="Calibri"/>
          <w:sz w:val="28"/>
          <w:szCs w:val="28"/>
          <w:lang w:eastAsia="ru-RU"/>
        </w:rPr>
        <w:t xml:space="preserve">                                                                            </w:t>
      </w:r>
      <w:r w:rsidRPr="00DE06AE">
        <w:rPr>
          <w:rFonts w:eastAsia="Calibri"/>
          <w:sz w:val="28"/>
          <w:szCs w:val="28"/>
          <w:lang w:eastAsia="ru-RU"/>
        </w:rPr>
        <w:t>от 22.06.2023 г. № 514</w:t>
      </w:r>
    </w:p>
    <w:p w14:paraId="6F94F3C2" w14:textId="1BEC844A" w:rsidR="00DE06AE" w:rsidRPr="00DE06AE" w:rsidRDefault="00DE06AE" w:rsidP="00DE06AE">
      <w:pPr>
        <w:widowControl/>
        <w:autoSpaceDE/>
        <w:autoSpaceDN/>
        <w:ind w:left="59"/>
        <w:rPr>
          <w:rFonts w:eastAsia="Calibri"/>
          <w:sz w:val="28"/>
          <w:szCs w:val="28"/>
          <w:lang w:eastAsia="ru-RU"/>
        </w:rPr>
      </w:pPr>
      <w:r w:rsidRPr="00DE06AE">
        <w:rPr>
          <w:rFonts w:eastAsia="Calibri"/>
          <w:sz w:val="28"/>
          <w:szCs w:val="28"/>
          <w:lang w:eastAsia="ru-RU"/>
        </w:rPr>
        <w:t xml:space="preserve">                                                                            </w:t>
      </w:r>
      <w:r w:rsidRPr="00DE06AE">
        <w:rPr>
          <w:rFonts w:eastAsia="Calibri"/>
          <w:sz w:val="28"/>
          <w:szCs w:val="28"/>
          <w:lang w:eastAsia="ru-RU"/>
        </w:rPr>
        <w:t>от 31.05.2024 г. № 525</w:t>
      </w:r>
    </w:p>
    <w:p w14:paraId="49ABD0D3" w14:textId="405843CD" w:rsidR="007E63E7" w:rsidRPr="00DE06AE" w:rsidRDefault="00DE06AE" w:rsidP="00DE06AE">
      <w:pPr>
        <w:pStyle w:val="a6"/>
        <w:tabs>
          <w:tab w:val="right" w:pos="10065"/>
        </w:tabs>
        <w:ind w:left="5387"/>
        <w:rPr>
          <w:rFonts w:ascii="Times New Roman" w:hAnsi="Times New Roman" w:cs="Times New Roman"/>
          <w:sz w:val="28"/>
          <w:szCs w:val="28"/>
        </w:rPr>
      </w:pPr>
      <w:r w:rsidRPr="00DE06AE">
        <w:rPr>
          <w:rFonts w:ascii="Times New Roman" w:eastAsia="Calibri" w:hAnsi="Times New Roman" w:cs="Times New Roman"/>
          <w:sz w:val="28"/>
          <w:szCs w:val="28"/>
          <w:lang w:eastAsia="ru-RU"/>
        </w:rPr>
        <w:t>от 02.09.2024 г. № 649</w:t>
      </w:r>
    </w:p>
    <w:p w14:paraId="5F770EC9" w14:textId="77777777" w:rsidR="007E63E7" w:rsidRPr="00C51F7D" w:rsidRDefault="007E63E7" w:rsidP="00A77827">
      <w:pPr>
        <w:pStyle w:val="a6"/>
        <w:jc w:val="center"/>
        <w:rPr>
          <w:rFonts w:ascii="Times New Roman" w:hAnsi="Times New Roman" w:cs="Times New Roman"/>
          <w:sz w:val="28"/>
          <w:szCs w:val="28"/>
        </w:rPr>
      </w:pPr>
    </w:p>
    <w:p w14:paraId="757F1094" w14:textId="77777777" w:rsidR="007E63E7" w:rsidRPr="00C51F7D" w:rsidRDefault="007E63E7" w:rsidP="00A77827">
      <w:pPr>
        <w:pStyle w:val="a6"/>
        <w:jc w:val="center"/>
        <w:rPr>
          <w:rFonts w:ascii="Times New Roman" w:hAnsi="Times New Roman" w:cs="Times New Roman"/>
          <w:sz w:val="28"/>
          <w:szCs w:val="28"/>
        </w:rPr>
      </w:pPr>
    </w:p>
    <w:p w14:paraId="26ABFC9F" w14:textId="77777777" w:rsidR="007E63E7" w:rsidRPr="00C51F7D" w:rsidRDefault="007E63E7" w:rsidP="00A77827">
      <w:pPr>
        <w:pStyle w:val="a6"/>
        <w:jc w:val="center"/>
        <w:rPr>
          <w:rFonts w:ascii="Times New Roman" w:hAnsi="Times New Roman" w:cs="Times New Roman"/>
          <w:sz w:val="28"/>
          <w:szCs w:val="28"/>
        </w:rPr>
      </w:pPr>
    </w:p>
    <w:p w14:paraId="2F07272B" w14:textId="77777777" w:rsidR="007E63E7" w:rsidRPr="00C51F7D" w:rsidRDefault="007E63E7" w:rsidP="00A77827">
      <w:pPr>
        <w:pStyle w:val="a6"/>
        <w:jc w:val="center"/>
        <w:rPr>
          <w:rFonts w:ascii="Times New Roman" w:hAnsi="Times New Roman" w:cs="Times New Roman"/>
          <w:sz w:val="28"/>
          <w:szCs w:val="28"/>
        </w:rPr>
      </w:pPr>
    </w:p>
    <w:p w14:paraId="40767A6E" w14:textId="77777777" w:rsidR="007E63E7" w:rsidRDefault="007E63E7" w:rsidP="00A77827">
      <w:pPr>
        <w:pStyle w:val="a6"/>
        <w:jc w:val="center"/>
        <w:rPr>
          <w:rFonts w:ascii="Times New Roman" w:hAnsi="Times New Roman" w:cs="Times New Roman"/>
          <w:sz w:val="28"/>
          <w:szCs w:val="28"/>
        </w:rPr>
      </w:pPr>
    </w:p>
    <w:p w14:paraId="1C43B7B0" w14:textId="77777777" w:rsidR="00060226" w:rsidRDefault="00060226" w:rsidP="00A77827">
      <w:pPr>
        <w:pStyle w:val="a6"/>
        <w:jc w:val="center"/>
        <w:rPr>
          <w:rFonts w:ascii="Times New Roman" w:hAnsi="Times New Roman" w:cs="Times New Roman"/>
          <w:sz w:val="28"/>
          <w:szCs w:val="28"/>
        </w:rPr>
      </w:pPr>
    </w:p>
    <w:p w14:paraId="6CEA99BA" w14:textId="77777777" w:rsidR="00060226" w:rsidRDefault="00060226" w:rsidP="00A77827">
      <w:pPr>
        <w:pStyle w:val="a6"/>
        <w:jc w:val="center"/>
        <w:rPr>
          <w:rFonts w:ascii="Times New Roman" w:hAnsi="Times New Roman" w:cs="Times New Roman"/>
          <w:sz w:val="28"/>
          <w:szCs w:val="28"/>
        </w:rPr>
      </w:pPr>
    </w:p>
    <w:p w14:paraId="7F1856A6" w14:textId="77777777" w:rsidR="007E63E7" w:rsidRPr="00C51F7D" w:rsidRDefault="007E63E7" w:rsidP="00A77827">
      <w:pPr>
        <w:pStyle w:val="a6"/>
        <w:jc w:val="center"/>
        <w:rPr>
          <w:rFonts w:ascii="Times New Roman" w:hAnsi="Times New Roman" w:cs="Times New Roman"/>
          <w:sz w:val="28"/>
          <w:szCs w:val="28"/>
        </w:rPr>
      </w:pPr>
    </w:p>
    <w:p w14:paraId="63C115AA" w14:textId="77777777" w:rsidR="007E63E7" w:rsidRPr="00C51F7D" w:rsidRDefault="007E63E7" w:rsidP="00A77827">
      <w:pPr>
        <w:pStyle w:val="a6"/>
        <w:jc w:val="center"/>
        <w:rPr>
          <w:rFonts w:ascii="Times New Roman" w:hAnsi="Times New Roman" w:cs="Times New Roman"/>
          <w:sz w:val="28"/>
          <w:szCs w:val="28"/>
        </w:rPr>
      </w:pPr>
    </w:p>
    <w:p w14:paraId="0169023D"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4878BB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4F07D61B" w14:textId="7ABF1BA6"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3C3DD4">
        <w:rPr>
          <w:rFonts w:ascii="Times New Roman" w:hAnsi="Times New Roman" w:cs="Times New Roman"/>
          <w:b/>
          <w:sz w:val="28"/>
          <w:szCs w:val="28"/>
        </w:rPr>
        <w:t>0</w:t>
      </w:r>
      <w:r w:rsidR="003D2B6B">
        <w:rPr>
          <w:rFonts w:ascii="Times New Roman" w:hAnsi="Times New Roman" w:cs="Times New Roman"/>
          <w:b/>
          <w:sz w:val="28"/>
          <w:szCs w:val="28"/>
        </w:rPr>
        <w:t>6</w:t>
      </w:r>
      <w:r w:rsidR="003C3DD4">
        <w:rPr>
          <w:rFonts w:ascii="Times New Roman" w:hAnsi="Times New Roman" w:cs="Times New Roman"/>
          <w:b/>
          <w:sz w:val="28"/>
          <w:szCs w:val="28"/>
        </w:rPr>
        <w:t xml:space="preserve"> Основы предпринимательской деятельности и планирование профессиональной карьеры</w:t>
      </w:r>
    </w:p>
    <w:p w14:paraId="7AAD9AFD" w14:textId="77777777" w:rsidR="00722A54" w:rsidRDefault="00722A54" w:rsidP="00A77827">
      <w:pPr>
        <w:pStyle w:val="a6"/>
        <w:jc w:val="center"/>
        <w:rPr>
          <w:rFonts w:ascii="Times New Roman" w:hAnsi="Times New Roman" w:cs="Times New Roman"/>
          <w:b/>
          <w:sz w:val="28"/>
          <w:szCs w:val="28"/>
        </w:rPr>
      </w:pPr>
    </w:p>
    <w:p w14:paraId="711FE7E0" w14:textId="77777777" w:rsidR="00060226" w:rsidRPr="00C51F7D" w:rsidRDefault="00060226" w:rsidP="00A77827">
      <w:pPr>
        <w:pStyle w:val="a6"/>
        <w:jc w:val="center"/>
        <w:rPr>
          <w:rFonts w:ascii="Times New Roman" w:hAnsi="Times New Roman" w:cs="Times New Roman"/>
          <w:b/>
          <w:sz w:val="28"/>
          <w:szCs w:val="28"/>
        </w:rPr>
      </w:pPr>
    </w:p>
    <w:p w14:paraId="700F61E6" w14:textId="7338591E" w:rsidR="00A77827" w:rsidRPr="00C51F7D" w:rsidRDefault="00A77827" w:rsidP="003D2B6B">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3D2B6B">
        <w:rPr>
          <w:rFonts w:ascii="Times New Roman" w:hAnsi="Times New Roman" w:cs="Times New Roman"/>
          <w:sz w:val="28"/>
          <w:szCs w:val="28"/>
        </w:rPr>
        <w:t xml:space="preserve">29.02.10 </w:t>
      </w:r>
      <w:r w:rsidR="003D2B6B" w:rsidRPr="00DA383D">
        <w:rPr>
          <w:rFonts w:ascii="Times New Roman" w:hAnsi="Times New Roman" w:cs="Times New Roman"/>
          <w:sz w:val="28"/>
          <w:szCs w:val="28"/>
        </w:rPr>
        <w:t xml:space="preserve">Конструирование, моделирование </w:t>
      </w:r>
      <w:r w:rsidR="003D2B6B" w:rsidRPr="00DA383D">
        <w:rPr>
          <w:rFonts w:ascii="Times New Roman" w:hAnsi="Times New Roman" w:cs="Times New Roman"/>
          <w:sz w:val="28"/>
          <w:szCs w:val="28"/>
        </w:rPr>
        <w:br/>
        <w:t>и технология изготовления изделий легкой промышленности (по видам)</w:t>
      </w:r>
    </w:p>
    <w:p w14:paraId="192BB98E" w14:textId="77777777" w:rsidR="00A77827" w:rsidRPr="00C51F7D" w:rsidRDefault="00A77827" w:rsidP="00A77827">
      <w:pPr>
        <w:pStyle w:val="a6"/>
        <w:rPr>
          <w:rFonts w:ascii="Times New Roman" w:hAnsi="Times New Roman" w:cs="Times New Roman"/>
          <w:sz w:val="28"/>
          <w:szCs w:val="28"/>
        </w:rPr>
      </w:pPr>
    </w:p>
    <w:p w14:paraId="3D7A3FF2" w14:textId="77777777" w:rsidR="00A77827" w:rsidRPr="00C51F7D" w:rsidRDefault="00A77827" w:rsidP="00A77827">
      <w:pPr>
        <w:pStyle w:val="a6"/>
        <w:rPr>
          <w:rFonts w:ascii="Times New Roman" w:hAnsi="Times New Roman" w:cs="Times New Roman"/>
          <w:sz w:val="28"/>
          <w:szCs w:val="28"/>
        </w:rPr>
      </w:pPr>
    </w:p>
    <w:p w14:paraId="15F40C12" w14:textId="77777777" w:rsidR="00A77827" w:rsidRPr="00C51F7D" w:rsidRDefault="00A77827" w:rsidP="00A77827">
      <w:pPr>
        <w:pStyle w:val="a6"/>
        <w:rPr>
          <w:rFonts w:ascii="Times New Roman" w:hAnsi="Times New Roman" w:cs="Times New Roman"/>
          <w:sz w:val="28"/>
          <w:szCs w:val="28"/>
        </w:rPr>
      </w:pPr>
    </w:p>
    <w:p w14:paraId="4E7FCA42" w14:textId="77777777" w:rsidR="00A77827" w:rsidRDefault="00A77827" w:rsidP="00A77827">
      <w:pPr>
        <w:pStyle w:val="a6"/>
        <w:rPr>
          <w:rFonts w:ascii="Times New Roman" w:hAnsi="Times New Roman" w:cs="Times New Roman"/>
          <w:sz w:val="28"/>
          <w:szCs w:val="28"/>
        </w:rPr>
      </w:pPr>
    </w:p>
    <w:p w14:paraId="32559BFC" w14:textId="77777777" w:rsidR="00A77827" w:rsidRPr="00C51F7D" w:rsidRDefault="00A77827" w:rsidP="00A77827">
      <w:pPr>
        <w:pStyle w:val="a6"/>
        <w:rPr>
          <w:rFonts w:ascii="Times New Roman" w:hAnsi="Times New Roman" w:cs="Times New Roman"/>
          <w:sz w:val="28"/>
          <w:szCs w:val="28"/>
        </w:rPr>
      </w:pPr>
    </w:p>
    <w:p w14:paraId="194DDA8F" w14:textId="77777777" w:rsidR="00A77827" w:rsidRPr="00C51F7D" w:rsidRDefault="00A77827" w:rsidP="00A77827">
      <w:pPr>
        <w:pStyle w:val="a6"/>
        <w:rPr>
          <w:rFonts w:ascii="Times New Roman" w:hAnsi="Times New Roman" w:cs="Times New Roman"/>
          <w:sz w:val="28"/>
          <w:szCs w:val="28"/>
        </w:rPr>
      </w:pPr>
    </w:p>
    <w:p w14:paraId="5AC64DEB" w14:textId="77777777" w:rsidR="00A77827" w:rsidRPr="00C51F7D" w:rsidRDefault="00A77827" w:rsidP="00A77827">
      <w:pPr>
        <w:pStyle w:val="a6"/>
        <w:jc w:val="center"/>
        <w:rPr>
          <w:rFonts w:ascii="Times New Roman" w:hAnsi="Times New Roman" w:cs="Times New Roman"/>
          <w:sz w:val="28"/>
          <w:szCs w:val="28"/>
        </w:rPr>
      </w:pPr>
    </w:p>
    <w:p w14:paraId="04A807C7" w14:textId="77777777" w:rsidR="00B831A4" w:rsidRPr="00C51F7D" w:rsidRDefault="00B831A4" w:rsidP="00A77827">
      <w:pPr>
        <w:pStyle w:val="a6"/>
        <w:jc w:val="center"/>
        <w:rPr>
          <w:rFonts w:ascii="Times New Roman" w:hAnsi="Times New Roman" w:cs="Times New Roman"/>
          <w:sz w:val="28"/>
          <w:szCs w:val="28"/>
        </w:rPr>
      </w:pPr>
    </w:p>
    <w:p w14:paraId="3D3F1F88" w14:textId="77777777" w:rsidR="00B831A4" w:rsidRPr="00C51F7D" w:rsidRDefault="00B831A4" w:rsidP="00A77827">
      <w:pPr>
        <w:pStyle w:val="a6"/>
        <w:jc w:val="center"/>
        <w:rPr>
          <w:rFonts w:ascii="Times New Roman" w:hAnsi="Times New Roman" w:cs="Times New Roman"/>
          <w:sz w:val="28"/>
          <w:szCs w:val="28"/>
        </w:rPr>
      </w:pPr>
    </w:p>
    <w:p w14:paraId="659B2F64" w14:textId="77777777" w:rsidR="00092B68" w:rsidRPr="00C51F7D" w:rsidRDefault="00092B68" w:rsidP="00DE06AE">
      <w:pPr>
        <w:pStyle w:val="a6"/>
        <w:rPr>
          <w:rFonts w:ascii="Times New Roman" w:hAnsi="Times New Roman" w:cs="Times New Roman"/>
          <w:sz w:val="28"/>
          <w:szCs w:val="28"/>
        </w:rPr>
      </w:pPr>
    </w:p>
    <w:p w14:paraId="0D75FE3A" w14:textId="77777777" w:rsidR="00092B68" w:rsidRPr="00C51F7D" w:rsidRDefault="00092B68" w:rsidP="00A77827">
      <w:pPr>
        <w:pStyle w:val="a6"/>
        <w:jc w:val="center"/>
        <w:rPr>
          <w:rFonts w:ascii="Times New Roman" w:hAnsi="Times New Roman" w:cs="Times New Roman"/>
          <w:sz w:val="28"/>
          <w:szCs w:val="28"/>
        </w:rPr>
      </w:pPr>
    </w:p>
    <w:p w14:paraId="02A6A3F5" w14:textId="77777777" w:rsidR="00B831A4" w:rsidRPr="00C51F7D" w:rsidRDefault="00B831A4" w:rsidP="00A77827">
      <w:pPr>
        <w:pStyle w:val="a6"/>
        <w:jc w:val="center"/>
        <w:rPr>
          <w:rFonts w:ascii="Times New Roman" w:hAnsi="Times New Roman" w:cs="Times New Roman"/>
          <w:sz w:val="28"/>
          <w:szCs w:val="28"/>
        </w:rPr>
      </w:pPr>
    </w:p>
    <w:p w14:paraId="4DEC99E9"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8D96A6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17D4757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CAC4ED2" w14:textId="77777777" w:rsidR="00296418" w:rsidRPr="00E63863" w:rsidRDefault="00296418" w:rsidP="00296418">
      <w:pPr>
        <w:pStyle w:val="a6"/>
        <w:rPr>
          <w:rFonts w:ascii="Times New Roman" w:hAnsi="Times New Roman" w:cs="Times New Roman"/>
          <w:sz w:val="28"/>
          <w:szCs w:val="28"/>
        </w:rPr>
      </w:pPr>
    </w:p>
    <w:p w14:paraId="0958A549" w14:textId="77777777" w:rsidR="00E63863" w:rsidRPr="00E63863" w:rsidRDefault="00E63863" w:rsidP="00296418">
      <w:pPr>
        <w:pStyle w:val="a6"/>
        <w:rPr>
          <w:rFonts w:ascii="Times New Roman" w:hAnsi="Times New Roman" w:cs="Times New Roman"/>
          <w:sz w:val="28"/>
          <w:szCs w:val="28"/>
        </w:rPr>
      </w:pPr>
    </w:p>
    <w:p w14:paraId="28C99094"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7BC33F0" w14:textId="2ED97F24" w:rsidR="00296418" w:rsidRPr="00E63863" w:rsidRDefault="003C3DD4"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6A21648A" w14:textId="77777777" w:rsidR="00296418" w:rsidRPr="00E63863" w:rsidRDefault="00296418" w:rsidP="00296418">
      <w:pPr>
        <w:pStyle w:val="a6"/>
        <w:rPr>
          <w:rFonts w:ascii="Times New Roman" w:hAnsi="Times New Roman" w:cs="Times New Roman"/>
          <w:sz w:val="28"/>
          <w:szCs w:val="28"/>
        </w:rPr>
      </w:pPr>
    </w:p>
    <w:p w14:paraId="1E1AE09F" w14:textId="77777777" w:rsidR="00E63863" w:rsidRPr="00E63863" w:rsidRDefault="00E63863" w:rsidP="00296418">
      <w:pPr>
        <w:pStyle w:val="a6"/>
        <w:rPr>
          <w:rFonts w:ascii="Times New Roman" w:hAnsi="Times New Roman" w:cs="Times New Roman"/>
          <w:sz w:val="28"/>
          <w:szCs w:val="28"/>
        </w:rPr>
      </w:pPr>
    </w:p>
    <w:p w14:paraId="71A71EE4" w14:textId="77DE7508" w:rsidR="00DE06AE" w:rsidRPr="0028393D" w:rsidRDefault="00296418" w:rsidP="00DE06AE">
      <w:pPr>
        <w:ind w:firstLine="708"/>
        <w:rPr>
          <w:sz w:val="28"/>
          <w:szCs w:val="28"/>
        </w:rPr>
      </w:pPr>
      <w:proofErr w:type="gramStart"/>
      <w:r w:rsidRPr="00E63863">
        <w:rPr>
          <w:sz w:val="28"/>
          <w:szCs w:val="28"/>
        </w:rPr>
        <w:t>Рассмотрен</w:t>
      </w:r>
      <w:r w:rsidR="00722A54">
        <w:rPr>
          <w:sz w:val="28"/>
          <w:szCs w:val="28"/>
        </w:rPr>
        <w:t>а</w:t>
      </w:r>
      <w:proofErr w:type="gramEnd"/>
      <w:r w:rsidRPr="00E63863">
        <w:rPr>
          <w:sz w:val="28"/>
          <w:szCs w:val="28"/>
        </w:rPr>
        <w:t xml:space="preserve"> и рекомендован</w:t>
      </w:r>
      <w:r w:rsidR="00722A54">
        <w:rPr>
          <w:sz w:val="28"/>
          <w:szCs w:val="28"/>
        </w:rPr>
        <w:t>а</w:t>
      </w:r>
      <w:r w:rsidRPr="00E63863">
        <w:rPr>
          <w:sz w:val="28"/>
          <w:szCs w:val="28"/>
        </w:rPr>
        <w:t xml:space="preserve"> к использованию в учебном процессе </w:t>
      </w:r>
      <w:r w:rsidRPr="00E63863">
        <w:rPr>
          <w:sz w:val="28"/>
          <w:szCs w:val="28"/>
        </w:rPr>
        <w:br/>
        <w:t xml:space="preserve">предметной цикловой комиссией, </w:t>
      </w:r>
      <w:r w:rsidR="00E63863" w:rsidRPr="00E63863">
        <w:rPr>
          <w:sz w:val="28"/>
          <w:szCs w:val="28"/>
        </w:rPr>
        <w:t>п</w:t>
      </w:r>
      <w:r w:rsidRPr="00E63863">
        <w:rPr>
          <w:rFonts w:eastAsia="Calibri"/>
          <w:sz w:val="28"/>
          <w:szCs w:val="28"/>
        </w:rPr>
        <w:t xml:space="preserve">ротокол </w:t>
      </w:r>
      <w:r w:rsidR="007A380E" w:rsidRPr="007A380E">
        <w:rPr>
          <w:rFonts w:eastAsia="Calibri"/>
          <w:sz w:val="28"/>
          <w:szCs w:val="28"/>
        </w:rPr>
        <w:t>№ 11 от 15.06.2023 г</w:t>
      </w:r>
      <w:r w:rsidR="00DE06AE">
        <w:rPr>
          <w:rFonts w:eastAsia="Calibri"/>
          <w:sz w:val="28"/>
          <w:szCs w:val="28"/>
        </w:rPr>
        <w:t xml:space="preserve">., </w:t>
      </w:r>
      <w:bookmarkStart w:id="0" w:name="_GoBack"/>
      <w:bookmarkEnd w:id="0"/>
      <w:r w:rsidR="00DE06AE" w:rsidRPr="009A6210">
        <w:rPr>
          <w:sz w:val="28"/>
          <w:szCs w:val="28"/>
        </w:rPr>
        <w:t>п</w:t>
      </w:r>
      <w:r w:rsidR="00DE06AE" w:rsidRPr="009A6210">
        <w:rPr>
          <w:rFonts w:eastAsia="Calibri"/>
          <w:sz w:val="28"/>
          <w:szCs w:val="28"/>
        </w:rPr>
        <w:t xml:space="preserve">ротокол № 11 от 28.05.2024 г., протокол № 1 от 02.09.2024г.  </w:t>
      </w:r>
    </w:p>
    <w:p w14:paraId="0827E91D" w14:textId="2C9A83E3" w:rsidR="00296418" w:rsidRPr="00E63863" w:rsidRDefault="00296418" w:rsidP="00296418">
      <w:pPr>
        <w:pStyle w:val="a6"/>
        <w:jc w:val="both"/>
        <w:rPr>
          <w:rFonts w:ascii="Times New Roman" w:hAnsi="Times New Roman" w:cs="Times New Roman"/>
          <w:sz w:val="28"/>
          <w:szCs w:val="28"/>
        </w:rPr>
      </w:pPr>
    </w:p>
    <w:p w14:paraId="7E26BD98" w14:textId="77777777" w:rsidR="00296418" w:rsidRPr="00E63863" w:rsidRDefault="00296418" w:rsidP="00296418">
      <w:pPr>
        <w:pStyle w:val="a6"/>
        <w:jc w:val="both"/>
        <w:rPr>
          <w:rFonts w:ascii="Times New Roman" w:hAnsi="Times New Roman" w:cs="Times New Roman"/>
          <w:sz w:val="28"/>
          <w:szCs w:val="28"/>
        </w:rPr>
      </w:pPr>
    </w:p>
    <w:p w14:paraId="2F447C09" w14:textId="77777777" w:rsidR="005F6862" w:rsidRPr="00597EC0" w:rsidRDefault="005F6862" w:rsidP="00296418">
      <w:pPr>
        <w:pStyle w:val="a6"/>
        <w:jc w:val="both"/>
        <w:rPr>
          <w:rFonts w:ascii="Times New Roman" w:hAnsi="Times New Roman" w:cs="Times New Roman"/>
          <w:sz w:val="24"/>
          <w:szCs w:val="24"/>
        </w:rPr>
      </w:pPr>
    </w:p>
    <w:p w14:paraId="71573D02" w14:textId="77777777" w:rsidR="005F6862" w:rsidRPr="00597EC0" w:rsidRDefault="005F6862" w:rsidP="00296418">
      <w:pPr>
        <w:pStyle w:val="a6"/>
        <w:jc w:val="both"/>
        <w:rPr>
          <w:rFonts w:ascii="Times New Roman" w:hAnsi="Times New Roman" w:cs="Times New Roman"/>
          <w:sz w:val="24"/>
          <w:szCs w:val="24"/>
        </w:rPr>
      </w:pPr>
    </w:p>
    <w:p w14:paraId="3ACC6A77" w14:textId="77777777" w:rsidR="005F6862" w:rsidRPr="00597EC0" w:rsidRDefault="005F6862" w:rsidP="00296418">
      <w:pPr>
        <w:pStyle w:val="a6"/>
        <w:jc w:val="both"/>
        <w:rPr>
          <w:rFonts w:ascii="Times New Roman" w:hAnsi="Times New Roman" w:cs="Times New Roman"/>
          <w:sz w:val="24"/>
          <w:szCs w:val="24"/>
        </w:rPr>
      </w:pPr>
    </w:p>
    <w:p w14:paraId="4F1D3112" w14:textId="77777777" w:rsidR="005F6862" w:rsidRPr="00597EC0" w:rsidRDefault="005F6862" w:rsidP="00296418">
      <w:pPr>
        <w:pStyle w:val="a6"/>
        <w:jc w:val="both"/>
        <w:rPr>
          <w:rFonts w:ascii="Times New Roman" w:hAnsi="Times New Roman" w:cs="Times New Roman"/>
          <w:sz w:val="24"/>
          <w:szCs w:val="24"/>
        </w:rPr>
      </w:pPr>
    </w:p>
    <w:p w14:paraId="2DF05136" w14:textId="77777777" w:rsidR="005F6862" w:rsidRPr="00597EC0" w:rsidRDefault="005F6862" w:rsidP="00296418">
      <w:pPr>
        <w:pStyle w:val="a6"/>
        <w:jc w:val="both"/>
        <w:rPr>
          <w:rFonts w:ascii="Times New Roman" w:hAnsi="Times New Roman" w:cs="Times New Roman"/>
          <w:sz w:val="24"/>
          <w:szCs w:val="24"/>
        </w:rPr>
      </w:pPr>
    </w:p>
    <w:p w14:paraId="77685E01" w14:textId="77777777" w:rsidR="005F6862" w:rsidRPr="00597EC0" w:rsidRDefault="005F6862" w:rsidP="00296418">
      <w:pPr>
        <w:pStyle w:val="a6"/>
        <w:jc w:val="both"/>
        <w:rPr>
          <w:rFonts w:ascii="Times New Roman" w:hAnsi="Times New Roman" w:cs="Times New Roman"/>
          <w:sz w:val="24"/>
          <w:szCs w:val="24"/>
        </w:rPr>
      </w:pPr>
    </w:p>
    <w:p w14:paraId="79EB40F3" w14:textId="77777777" w:rsidR="005F6862" w:rsidRPr="00597EC0" w:rsidRDefault="005F6862" w:rsidP="00296418">
      <w:pPr>
        <w:pStyle w:val="a6"/>
        <w:jc w:val="both"/>
        <w:rPr>
          <w:rFonts w:ascii="Times New Roman" w:hAnsi="Times New Roman" w:cs="Times New Roman"/>
          <w:sz w:val="24"/>
          <w:szCs w:val="24"/>
        </w:rPr>
      </w:pPr>
    </w:p>
    <w:p w14:paraId="51279C64" w14:textId="77777777" w:rsidR="005F6862" w:rsidRPr="00597EC0" w:rsidRDefault="005F6862" w:rsidP="00296418">
      <w:pPr>
        <w:pStyle w:val="a6"/>
        <w:jc w:val="both"/>
        <w:rPr>
          <w:rFonts w:ascii="Times New Roman" w:hAnsi="Times New Roman" w:cs="Times New Roman"/>
          <w:sz w:val="24"/>
          <w:szCs w:val="24"/>
        </w:rPr>
      </w:pPr>
    </w:p>
    <w:p w14:paraId="77A79ABE" w14:textId="77777777" w:rsidR="005F6862" w:rsidRPr="00597EC0" w:rsidRDefault="005F6862" w:rsidP="00296418">
      <w:pPr>
        <w:pStyle w:val="a6"/>
        <w:jc w:val="both"/>
        <w:rPr>
          <w:rFonts w:ascii="Times New Roman" w:hAnsi="Times New Roman" w:cs="Times New Roman"/>
          <w:sz w:val="24"/>
          <w:szCs w:val="24"/>
        </w:rPr>
      </w:pPr>
    </w:p>
    <w:p w14:paraId="73E852DF" w14:textId="77777777" w:rsidR="005F6862" w:rsidRPr="00597EC0" w:rsidRDefault="005F6862" w:rsidP="00296418">
      <w:pPr>
        <w:pStyle w:val="a6"/>
        <w:jc w:val="both"/>
        <w:rPr>
          <w:rFonts w:ascii="Times New Roman" w:hAnsi="Times New Roman" w:cs="Times New Roman"/>
          <w:sz w:val="24"/>
          <w:szCs w:val="24"/>
        </w:rPr>
      </w:pPr>
    </w:p>
    <w:p w14:paraId="32C02BED" w14:textId="77777777" w:rsidR="005F6862" w:rsidRPr="00597EC0" w:rsidRDefault="005F6862" w:rsidP="00296418">
      <w:pPr>
        <w:pStyle w:val="a6"/>
        <w:jc w:val="both"/>
        <w:rPr>
          <w:rFonts w:ascii="Times New Roman" w:hAnsi="Times New Roman" w:cs="Times New Roman"/>
          <w:sz w:val="24"/>
          <w:szCs w:val="24"/>
        </w:rPr>
      </w:pPr>
    </w:p>
    <w:p w14:paraId="1161E0C4" w14:textId="77777777" w:rsidR="005F6862" w:rsidRPr="00597EC0" w:rsidRDefault="005F6862" w:rsidP="00296418">
      <w:pPr>
        <w:pStyle w:val="a6"/>
        <w:jc w:val="both"/>
        <w:rPr>
          <w:rFonts w:ascii="Times New Roman" w:hAnsi="Times New Roman" w:cs="Times New Roman"/>
          <w:sz w:val="24"/>
          <w:szCs w:val="24"/>
        </w:rPr>
      </w:pPr>
    </w:p>
    <w:p w14:paraId="72F8857C" w14:textId="77777777" w:rsidR="005F6862" w:rsidRPr="00597EC0" w:rsidRDefault="005F6862" w:rsidP="00296418">
      <w:pPr>
        <w:pStyle w:val="a6"/>
        <w:jc w:val="both"/>
        <w:rPr>
          <w:rFonts w:ascii="Times New Roman" w:hAnsi="Times New Roman" w:cs="Times New Roman"/>
          <w:sz w:val="24"/>
          <w:szCs w:val="24"/>
        </w:rPr>
      </w:pPr>
    </w:p>
    <w:p w14:paraId="4325CE6C" w14:textId="77777777" w:rsidR="005F6862" w:rsidRPr="00597EC0" w:rsidRDefault="005F6862" w:rsidP="00296418">
      <w:pPr>
        <w:pStyle w:val="a6"/>
        <w:jc w:val="both"/>
        <w:rPr>
          <w:rFonts w:ascii="Times New Roman" w:hAnsi="Times New Roman" w:cs="Times New Roman"/>
          <w:sz w:val="24"/>
          <w:szCs w:val="24"/>
        </w:rPr>
      </w:pPr>
    </w:p>
    <w:p w14:paraId="1C6CE020" w14:textId="77777777" w:rsidR="0030446A" w:rsidRPr="00597EC0" w:rsidRDefault="0030446A" w:rsidP="00296418">
      <w:pPr>
        <w:pStyle w:val="a6"/>
        <w:jc w:val="both"/>
        <w:rPr>
          <w:rFonts w:ascii="Times New Roman" w:hAnsi="Times New Roman" w:cs="Times New Roman"/>
          <w:sz w:val="24"/>
          <w:szCs w:val="24"/>
        </w:rPr>
      </w:pPr>
    </w:p>
    <w:p w14:paraId="17DEEBC4" w14:textId="77777777" w:rsidR="0030446A" w:rsidRPr="00597EC0" w:rsidRDefault="0030446A" w:rsidP="00296418">
      <w:pPr>
        <w:pStyle w:val="a6"/>
        <w:jc w:val="both"/>
        <w:rPr>
          <w:rFonts w:ascii="Times New Roman" w:hAnsi="Times New Roman" w:cs="Times New Roman"/>
          <w:sz w:val="24"/>
          <w:szCs w:val="24"/>
        </w:rPr>
      </w:pPr>
    </w:p>
    <w:p w14:paraId="5E078442" w14:textId="77777777" w:rsidR="0030446A" w:rsidRPr="00597EC0" w:rsidRDefault="0030446A" w:rsidP="00296418">
      <w:pPr>
        <w:pStyle w:val="a6"/>
        <w:jc w:val="both"/>
        <w:rPr>
          <w:rFonts w:ascii="Times New Roman" w:hAnsi="Times New Roman" w:cs="Times New Roman"/>
          <w:sz w:val="24"/>
          <w:szCs w:val="24"/>
        </w:rPr>
      </w:pPr>
    </w:p>
    <w:p w14:paraId="6169D1CF" w14:textId="77777777" w:rsidR="005F6862" w:rsidRPr="00597EC0" w:rsidRDefault="005F6862" w:rsidP="00296418">
      <w:pPr>
        <w:pStyle w:val="a6"/>
        <w:jc w:val="both"/>
        <w:rPr>
          <w:rFonts w:ascii="Times New Roman" w:hAnsi="Times New Roman" w:cs="Times New Roman"/>
          <w:sz w:val="24"/>
          <w:szCs w:val="24"/>
        </w:rPr>
      </w:pPr>
    </w:p>
    <w:p w14:paraId="33A2D960" w14:textId="77777777" w:rsidR="00B831A4" w:rsidRPr="00597EC0" w:rsidRDefault="00B831A4" w:rsidP="00296418">
      <w:pPr>
        <w:pStyle w:val="a6"/>
        <w:jc w:val="both"/>
        <w:rPr>
          <w:rFonts w:ascii="Times New Roman" w:hAnsi="Times New Roman" w:cs="Times New Roman"/>
          <w:sz w:val="24"/>
          <w:szCs w:val="24"/>
        </w:rPr>
      </w:pPr>
    </w:p>
    <w:p w14:paraId="097A164A" w14:textId="77777777" w:rsidR="00B831A4" w:rsidRPr="00597EC0" w:rsidRDefault="00B831A4" w:rsidP="00296418">
      <w:pPr>
        <w:pStyle w:val="a6"/>
        <w:jc w:val="both"/>
        <w:rPr>
          <w:rFonts w:ascii="Times New Roman" w:hAnsi="Times New Roman" w:cs="Times New Roman"/>
          <w:sz w:val="24"/>
          <w:szCs w:val="24"/>
        </w:rPr>
      </w:pPr>
    </w:p>
    <w:p w14:paraId="2BB5C344" w14:textId="77777777" w:rsidR="00B831A4" w:rsidRPr="00597EC0" w:rsidRDefault="00B831A4" w:rsidP="00296418">
      <w:pPr>
        <w:pStyle w:val="a6"/>
        <w:jc w:val="both"/>
        <w:rPr>
          <w:rFonts w:ascii="Times New Roman" w:hAnsi="Times New Roman" w:cs="Times New Roman"/>
          <w:sz w:val="24"/>
          <w:szCs w:val="24"/>
        </w:rPr>
      </w:pPr>
    </w:p>
    <w:p w14:paraId="7710CBE3" w14:textId="77777777" w:rsidR="00B831A4" w:rsidRPr="00597EC0" w:rsidRDefault="00B831A4" w:rsidP="00296418">
      <w:pPr>
        <w:pStyle w:val="a6"/>
        <w:jc w:val="both"/>
        <w:rPr>
          <w:rFonts w:ascii="Times New Roman" w:hAnsi="Times New Roman" w:cs="Times New Roman"/>
          <w:sz w:val="24"/>
          <w:szCs w:val="24"/>
        </w:rPr>
      </w:pPr>
    </w:p>
    <w:p w14:paraId="5A6AA88B" w14:textId="77777777" w:rsidR="00B831A4" w:rsidRDefault="00B831A4" w:rsidP="00296418">
      <w:pPr>
        <w:pStyle w:val="a6"/>
        <w:jc w:val="both"/>
        <w:rPr>
          <w:rFonts w:ascii="Times New Roman" w:hAnsi="Times New Roman" w:cs="Times New Roman"/>
          <w:sz w:val="24"/>
          <w:szCs w:val="24"/>
        </w:rPr>
      </w:pPr>
    </w:p>
    <w:p w14:paraId="48D0B7AF" w14:textId="77777777" w:rsidR="00E63863" w:rsidRDefault="00E63863" w:rsidP="00296418">
      <w:pPr>
        <w:pStyle w:val="a6"/>
        <w:jc w:val="both"/>
        <w:rPr>
          <w:rFonts w:ascii="Times New Roman" w:hAnsi="Times New Roman" w:cs="Times New Roman"/>
          <w:sz w:val="24"/>
          <w:szCs w:val="24"/>
        </w:rPr>
      </w:pPr>
    </w:p>
    <w:p w14:paraId="0A239097" w14:textId="77777777" w:rsidR="00E63863" w:rsidRDefault="00E63863" w:rsidP="00296418">
      <w:pPr>
        <w:pStyle w:val="a6"/>
        <w:jc w:val="both"/>
        <w:rPr>
          <w:rFonts w:ascii="Times New Roman" w:hAnsi="Times New Roman" w:cs="Times New Roman"/>
          <w:sz w:val="24"/>
          <w:szCs w:val="24"/>
        </w:rPr>
      </w:pPr>
    </w:p>
    <w:p w14:paraId="116EA66F" w14:textId="77777777" w:rsidR="00E63863" w:rsidRDefault="00E63863" w:rsidP="00296418">
      <w:pPr>
        <w:pStyle w:val="a6"/>
        <w:jc w:val="both"/>
        <w:rPr>
          <w:rFonts w:ascii="Times New Roman" w:hAnsi="Times New Roman" w:cs="Times New Roman"/>
          <w:sz w:val="24"/>
          <w:szCs w:val="24"/>
        </w:rPr>
      </w:pPr>
    </w:p>
    <w:p w14:paraId="5CF39EEE" w14:textId="77777777" w:rsidR="00E63863" w:rsidRPr="00597EC0" w:rsidRDefault="00E63863" w:rsidP="00296418">
      <w:pPr>
        <w:pStyle w:val="a6"/>
        <w:jc w:val="both"/>
        <w:rPr>
          <w:rFonts w:ascii="Times New Roman" w:hAnsi="Times New Roman" w:cs="Times New Roman"/>
          <w:sz w:val="24"/>
          <w:szCs w:val="24"/>
        </w:rPr>
      </w:pPr>
    </w:p>
    <w:p w14:paraId="0924E98E" w14:textId="77777777" w:rsidR="00B831A4" w:rsidRPr="00597EC0" w:rsidRDefault="00B831A4" w:rsidP="00296418">
      <w:pPr>
        <w:pStyle w:val="a6"/>
        <w:jc w:val="both"/>
        <w:rPr>
          <w:rFonts w:ascii="Times New Roman" w:hAnsi="Times New Roman" w:cs="Times New Roman"/>
          <w:sz w:val="24"/>
          <w:szCs w:val="24"/>
        </w:rPr>
      </w:pPr>
    </w:p>
    <w:p w14:paraId="68209EF0" w14:textId="77777777" w:rsidR="00B831A4" w:rsidRPr="00597EC0" w:rsidRDefault="00B831A4" w:rsidP="00296418">
      <w:pPr>
        <w:pStyle w:val="a6"/>
        <w:jc w:val="both"/>
        <w:rPr>
          <w:rFonts w:ascii="Times New Roman" w:hAnsi="Times New Roman" w:cs="Times New Roman"/>
          <w:sz w:val="24"/>
          <w:szCs w:val="24"/>
        </w:rPr>
      </w:pPr>
    </w:p>
    <w:p w14:paraId="467E396D" w14:textId="77777777" w:rsidR="00B831A4" w:rsidRPr="00597EC0" w:rsidRDefault="00B831A4" w:rsidP="00296418">
      <w:pPr>
        <w:pStyle w:val="a6"/>
        <w:jc w:val="both"/>
        <w:rPr>
          <w:rFonts w:ascii="Times New Roman" w:hAnsi="Times New Roman" w:cs="Times New Roman"/>
          <w:sz w:val="24"/>
          <w:szCs w:val="24"/>
        </w:rPr>
      </w:pPr>
    </w:p>
    <w:p w14:paraId="736DD513" w14:textId="77777777" w:rsidR="00B831A4" w:rsidRPr="00597EC0" w:rsidRDefault="00B831A4" w:rsidP="00296418">
      <w:pPr>
        <w:pStyle w:val="a6"/>
        <w:jc w:val="both"/>
        <w:rPr>
          <w:rFonts w:ascii="Times New Roman" w:hAnsi="Times New Roman" w:cs="Times New Roman"/>
          <w:sz w:val="24"/>
          <w:szCs w:val="24"/>
        </w:rPr>
      </w:pPr>
    </w:p>
    <w:p w14:paraId="579428DF" w14:textId="77777777" w:rsidR="00B831A4" w:rsidRPr="00597EC0" w:rsidRDefault="00B831A4" w:rsidP="00296418">
      <w:pPr>
        <w:pStyle w:val="a6"/>
        <w:jc w:val="both"/>
        <w:rPr>
          <w:rFonts w:ascii="Times New Roman" w:hAnsi="Times New Roman" w:cs="Times New Roman"/>
          <w:sz w:val="24"/>
          <w:szCs w:val="24"/>
        </w:rPr>
      </w:pPr>
    </w:p>
    <w:p w14:paraId="69F0CD4C" w14:textId="77777777" w:rsidR="005F6862" w:rsidRPr="00597EC0" w:rsidRDefault="005F6862" w:rsidP="00296418">
      <w:pPr>
        <w:pStyle w:val="a6"/>
        <w:jc w:val="both"/>
        <w:rPr>
          <w:rFonts w:ascii="Times New Roman" w:hAnsi="Times New Roman" w:cs="Times New Roman"/>
          <w:sz w:val="24"/>
          <w:szCs w:val="24"/>
        </w:rPr>
      </w:pPr>
    </w:p>
    <w:p w14:paraId="5600D81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796ED161"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228D9771" w14:textId="77777777" w:rsidR="003D2B6B" w:rsidRPr="00565B55" w:rsidRDefault="003D2B6B" w:rsidP="00A60A9E">
      <w:pPr>
        <w:pStyle w:val="a6"/>
        <w:jc w:val="center"/>
        <w:rPr>
          <w:rFonts w:ascii="Times New Roman" w:hAnsi="Times New Roman" w:cs="Times New Roman"/>
          <w:b/>
          <w:sz w:val="28"/>
          <w:szCs w:val="28"/>
        </w:rPr>
      </w:pPr>
    </w:p>
    <w:sdt>
      <w:sdtPr>
        <w:id w:val="-109059572"/>
        <w:docPartObj>
          <w:docPartGallery w:val="Table of Contents"/>
          <w:docPartUnique/>
        </w:docPartObj>
      </w:sdtPr>
      <w:sdtEndPr>
        <w:rPr>
          <w:b/>
          <w:bCs/>
        </w:rPr>
      </w:sdtEndPr>
      <w:sdtContent>
        <w:p w14:paraId="5F345F00" w14:textId="4DE3C31F" w:rsidR="003D2B6B" w:rsidRPr="003D2B6B" w:rsidRDefault="00D055AD" w:rsidP="003D2B6B">
          <w:pPr>
            <w:pStyle w:val="14"/>
            <w:tabs>
              <w:tab w:val="right" w:leader="dot" w:pos="9911"/>
            </w:tabs>
            <w:rPr>
              <w:rStyle w:val="ae"/>
              <w:b/>
              <w:bCs/>
              <w:sz w:val="28"/>
              <w:szCs w:val="28"/>
            </w:rPr>
          </w:pPr>
          <w:r>
            <w:fldChar w:fldCharType="begin"/>
          </w:r>
          <w:r>
            <w:instrText xml:space="preserve"> TOC \o "1-3" \h \z \u </w:instrText>
          </w:r>
          <w:r>
            <w:fldChar w:fldCharType="separate"/>
          </w:r>
          <w:hyperlink w:anchor="_Toc146393851" w:history="1">
            <w:r w:rsidR="003D2B6B" w:rsidRPr="003D2B6B">
              <w:rPr>
                <w:rStyle w:val="ae"/>
                <w:b/>
                <w:bCs/>
                <w:noProof/>
                <w:sz w:val="28"/>
                <w:szCs w:val="28"/>
              </w:rPr>
              <w:t>1. ОБЩАЯ ХАРАКТЕРИСТИКА РАБОЧЕЙ ПРОГРАММЫ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_Toc146393851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4</w:t>
            </w:r>
            <w:r w:rsidR="003D2B6B" w:rsidRPr="003D2B6B">
              <w:rPr>
                <w:rStyle w:val="ae"/>
                <w:b/>
                <w:bCs/>
                <w:webHidden/>
                <w:sz w:val="28"/>
                <w:szCs w:val="28"/>
              </w:rPr>
              <w:fldChar w:fldCharType="end"/>
            </w:r>
          </w:hyperlink>
        </w:p>
        <w:p w14:paraId="772D5DE3" w14:textId="57E2CD94" w:rsidR="003D2B6B" w:rsidRPr="003D2B6B" w:rsidRDefault="00DE06AE">
          <w:pPr>
            <w:pStyle w:val="14"/>
            <w:tabs>
              <w:tab w:val="right" w:leader="dot" w:pos="9911"/>
            </w:tabs>
            <w:rPr>
              <w:rStyle w:val="ae"/>
              <w:b/>
              <w:bCs/>
              <w:sz w:val="28"/>
              <w:szCs w:val="28"/>
            </w:rPr>
          </w:pPr>
          <w:hyperlink w:anchor="_Toc146393852" w:history="1">
            <w:r w:rsidR="003D2B6B" w:rsidRPr="003D2B6B">
              <w:rPr>
                <w:rStyle w:val="ae"/>
                <w:b/>
                <w:bCs/>
                <w:noProof/>
                <w:sz w:val="28"/>
                <w:szCs w:val="28"/>
              </w:rPr>
              <w:t>2. СТРУКТУРА И СОДЕРЖАНИЕ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_Toc146393852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6</w:t>
            </w:r>
            <w:r w:rsidR="003D2B6B" w:rsidRPr="003D2B6B">
              <w:rPr>
                <w:rStyle w:val="ae"/>
                <w:b/>
                <w:bCs/>
                <w:webHidden/>
                <w:sz w:val="28"/>
                <w:szCs w:val="28"/>
              </w:rPr>
              <w:fldChar w:fldCharType="end"/>
            </w:r>
          </w:hyperlink>
        </w:p>
        <w:p w14:paraId="2277B3F8" w14:textId="73C6CBB1" w:rsidR="003D2B6B" w:rsidRPr="003D2B6B" w:rsidRDefault="00DE06AE">
          <w:pPr>
            <w:pStyle w:val="14"/>
            <w:tabs>
              <w:tab w:val="right" w:leader="dot" w:pos="9911"/>
            </w:tabs>
            <w:rPr>
              <w:rStyle w:val="ae"/>
              <w:b/>
              <w:bCs/>
              <w:sz w:val="28"/>
              <w:szCs w:val="28"/>
            </w:rPr>
          </w:pPr>
          <w:hyperlink w:anchor="_Toc146393853" w:history="1">
            <w:r w:rsidR="003D2B6B" w:rsidRPr="003D2B6B">
              <w:rPr>
                <w:rStyle w:val="ae"/>
                <w:b/>
                <w:bCs/>
                <w:noProof/>
                <w:sz w:val="28"/>
                <w:szCs w:val="28"/>
              </w:rPr>
              <w:t>3. УСЛОВИЯ РЕАЛИЗАЦИИ РАБОЧЕЙ ПРОГРАММЫ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_Toc146393853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10</w:t>
            </w:r>
            <w:r w:rsidR="003D2B6B" w:rsidRPr="003D2B6B">
              <w:rPr>
                <w:rStyle w:val="ae"/>
                <w:b/>
                <w:bCs/>
                <w:webHidden/>
                <w:sz w:val="28"/>
                <w:szCs w:val="28"/>
              </w:rPr>
              <w:fldChar w:fldCharType="end"/>
            </w:r>
          </w:hyperlink>
        </w:p>
        <w:p w14:paraId="653FF726" w14:textId="431135BD" w:rsidR="003D2B6B" w:rsidRDefault="00DE06AE">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93854" w:history="1">
            <w:r w:rsidR="003D2B6B" w:rsidRPr="003D2B6B">
              <w:rPr>
                <w:rStyle w:val="ae"/>
                <w:b/>
                <w:bCs/>
                <w:noProof/>
                <w:sz w:val="28"/>
                <w:szCs w:val="28"/>
              </w:rPr>
              <w:t>4. КОНТРОЛЬ И ОЦЕНКА РЕЗУЛЬТАТОВ ОСВОЕНИЯ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_Toc146393854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12</w:t>
            </w:r>
            <w:r w:rsidR="003D2B6B" w:rsidRPr="003D2B6B">
              <w:rPr>
                <w:rStyle w:val="ae"/>
                <w:b/>
                <w:bCs/>
                <w:webHidden/>
                <w:sz w:val="28"/>
                <w:szCs w:val="28"/>
              </w:rPr>
              <w:fldChar w:fldCharType="end"/>
            </w:r>
          </w:hyperlink>
        </w:p>
        <w:p w14:paraId="10EA48D8" w14:textId="61F966A3" w:rsidR="003C3DD4" w:rsidRDefault="00D055AD">
          <w:r>
            <w:rPr>
              <w:b/>
              <w:bCs/>
              <w:noProof/>
            </w:rPr>
            <w:fldChar w:fldCharType="end"/>
          </w:r>
        </w:p>
      </w:sdtContent>
    </w:sdt>
    <w:p w14:paraId="54A15B27" w14:textId="77777777" w:rsidR="005F6862" w:rsidRPr="00597EC0" w:rsidRDefault="005F6862" w:rsidP="00296418">
      <w:pPr>
        <w:pStyle w:val="a6"/>
        <w:jc w:val="both"/>
        <w:rPr>
          <w:rFonts w:ascii="Times New Roman" w:hAnsi="Times New Roman" w:cs="Times New Roman"/>
          <w:sz w:val="24"/>
          <w:szCs w:val="24"/>
        </w:rPr>
      </w:pPr>
    </w:p>
    <w:p w14:paraId="4D32D0AB" w14:textId="77777777" w:rsidR="005F6862" w:rsidRPr="00597EC0" w:rsidRDefault="005F6862" w:rsidP="00296418">
      <w:pPr>
        <w:pStyle w:val="a6"/>
        <w:jc w:val="both"/>
        <w:rPr>
          <w:rFonts w:ascii="Times New Roman" w:hAnsi="Times New Roman" w:cs="Times New Roman"/>
          <w:sz w:val="24"/>
          <w:szCs w:val="24"/>
        </w:rPr>
      </w:pPr>
    </w:p>
    <w:p w14:paraId="317C005F" w14:textId="77777777" w:rsidR="005F6862" w:rsidRPr="00597EC0" w:rsidRDefault="005F6862" w:rsidP="00296418">
      <w:pPr>
        <w:pStyle w:val="a6"/>
        <w:jc w:val="both"/>
        <w:rPr>
          <w:rFonts w:ascii="Times New Roman" w:hAnsi="Times New Roman" w:cs="Times New Roman"/>
          <w:sz w:val="24"/>
          <w:szCs w:val="24"/>
        </w:rPr>
      </w:pPr>
    </w:p>
    <w:p w14:paraId="7D270497" w14:textId="77777777" w:rsidR="005F6862" w:rsidRPr="00597EC0" w:rsidRDefault="005F6862" w:rsidP="00296418">
      <w:pPr>
        <w:pStyle w:val="a6"/>
        <w:jc w:val="both"/>
        <w:rPr>
          <w:rFonts w:ascii="Times New Roman" w:hAnsi="Times New Roman" w:cs="Times New Roman"/>
          <w:sz w:val="24"/>
          <w:szCs w:val="24"/>
        </w:rPr>
      </w:pPr>
    </w:p>
    <w:p w14:paraId="5CE80B04" w14:textId="77777777" w:rsidR="005F6862" w:rsidRPr="00597EC0" w:rsidRDefault="005F6862" w:rsidP="00296418">
      <w:pPr>
        <w:pStyle w:val="a6"/>
        <w:jc w:val="both"/>
        <w:rPr>
          <w:rFonts w:ascii="Times New Roman" w:hAnsi="Times New Roman" w:cs="Times New Roman"/>
          <w:sz w:val="24"/>
          <w:szCs w:val="24"/>
        </w:rPr>
      </w:pPr>
    </w:p>
    <w:p w14:paraId="4CFB8386" w14:textId="77777777" w:rsidR="00A60A9E" w:rsidRDefault="00A60A9E" w:rsidP="00296418">
      <w:pPr>
        <w:pStyle w:val="a6"/>
        <w:jc w:val="both"/>
        <w:rPr>
          <w:rFonts w:ascii="Times New Roman" w:hAnsi="Times New Roman" w:cs="Times New Roman"/>
          <w:sz w:val="24"/>
          <w:szCs w:val="24"/>
        </w:rPr>
      </w:pPr>
    </w:p>
    <w:p w14:paraId="67F19B2C" w14:textId="77777777" w:rsidR="00956386" w:rsidRDefault="00956386" w:rsidP="00296418">
      <w:pPr>
        <w:pStyle w:val="a6"/>
        <w:jc w:val="both"/>
        <w:rPr>
          <w:rFonts w:ascii="Times New Roman" w:hAnsi="Times New Roman" w:cs="Times New Roman"/>
          <w:sz w:val="24"/>
          <w:szCs w:val="24"/>
        </w:rPr>
      </w:pPr>
    </w:p>
    <w:p w14:paraId="3ADACB9D" w14:textId="77777777" w:rsidR="00956386" w:rsidRDefault="00956386" w:rsidP="00296418">
      <w:pPr>
        <w:pStyle w:val="a6"/>
        <w:jc w:val="both"/>
        <w:rPr>
          <w:rFonts w:ascii="Times New Roman" w:hAnsi="Times New Roman" w:cs="Times New Roman"/>
          <w:sz w:val="24"/>
          <w:szCs w:val="24"/>
        </w:rPr>
      </w:pPr>
    </w:p>
    <w:p w14:paraId="76C21DB3" w14:textId="77777777" w:rsidR="00956386" w:rsidRDefault="00956386" w:rsidP="00296418">
      <w:pPr>
        <w:pStyle w:val="a6"/>
        <w:jc w:val="both"/>
        <w:rPr>
          <w:rFonts w:ascii="Times New Roman" w:hAnsi="Times New Roman" w:cs="Times New Roman"/>
          <w:sz w:val="24"/>
          <w:szCs w:val="24"/>
        </w:rPr>
      </w:pPr>
    </w:p>
    <w:p w14:paraId="0FFA49CD" w14:textId="77777777" w:rsidR="00956386" w:rsidRDefault="00956386" w:rsidP="00296418">
      <w:pPr>
        <w:pStyle w:val="a6"/>
        <w:jc w:val="both"/>
        <w:rPr>
          <w:rFonts w:ascii="Times New Roman" w:hAnsi="Times New Roman" w:cs="Times New Roman"/>
          <w:sz w:val="24"/>
          <w:szCs w:val="24"/>
        </w:rPr>
      </w:pPr>
    </w:p>
    <w:p w14:paraId="0FEDF4FF" w14:textId="77777777" w:rsidR="00956386" w:rsidRDefault="00956386" w:rsidP="00296418">
      <w:pPr>
        <w:pStyle w:val="a6"/>
        <w:jc w:val="both"/>
        <w:rPr>
          <w:rFonts w:ascii="Times New Roman" w:hAnsi="Times New Roman" w:cs="Times New Roman"/>
          <w:sz w:val="24"/>
          <w:szCs w:val="24"/>
        </w:rPr>
      </w:pPr>
    </w:p>
    <w:p w14:paraId="36DCA4F7" w14:textId="77777777" w:rsidR="00956386" w:rsidRDefault="00956386" w:rsidP="00296418">
      <w:pPr>
        <w:pStyle w:val="a6"/>
        <w:jc w:val="both"/>
        <w:rPr>
          <w:rFonts w:ascii="Times New Roman" w:hAnsi="Times New Roman" w:cs="Times New Roman"/>
          <w:sz w:val="24"/>
          <w:szCs w:val="24"/>
        </w:rPr>
      </w:pPr>
    </w:p>
    <w:p w14:paraId="49B178C3" w14:textId="77777777" w:rsidR="00956386" w:rsidRDefault="00956386" w:rsidP="00296418">
      <w:pPr>
        <w:pStyle w:val="a6"/>
        <w:jc w:val="both"/>
        <w:rPr>
          <w:rFonts w:ascii="Times New Roman" w:hAnsi="Times New Roman" w:cs="Times New Roman"/>
          <w:sz w:val="24"/>
          <w:szCs w:val="24"/>
        </w:rPr>
      </w:pPr>
    </w:p>
    <w:p w14:paraId="3872B34C" w14:textId="77777777" w:rsidR="00956386" w:rsidRPr="003C3DD4" w:rsidRDefault="00956386" w:rsidP="00296418">
      <w:pPr>
        <w:pStyle w:val="a6"/>
        <w:jc w:val="both"/>
        <w:rPr>
          <w:rFonts w:ascii="Times New Roman" w:hAnsi="Times New Roman" w:cs="Times New Roman"/>
          <w:sz w:val="24"/>
          <w:szCs w:val="24"/>
        </w:rPr>
      </w:pPr>
    </w:p>
    <w:p w14:paraId="23553803" w14:textId="77777777" w:rsidR="00956386" w:rsidRDefault="00956386" w:rsidP="00296418">
      <w:pPr>
        <w:pStyle w:val="a6"/>
        <w:jc w:val="both"/>
        <w:rPr>
          <w:rFonts w:ascii="Times New Roman" w:hAnsi="Times New Roman" w:cs="Times New Roman"/>
          <w:sz w:val="24"/>
          <w:szCs w:val="24"/>
        </w:rPr>
      </w:pPr>
    </w:p>
    <w:p w14:paraId="175296EC" w14:textId="77777777" w:rsidR="00956386" w:rsidRDefault="00956386" w:rsidP="00296418">
      <w:pPr>
        <w:pStyle w:val="a6"/>
        <w:jc w:val="both"/>
        <w:rPr>
          <w:rFonts w:ascii="Times New Roman" w:hAnsi="Times New Roman" w:cs="Times New Roman"/>
          <w:sz w:val="24"/>
          <w:szCs w:val="24"/>
        </w:rPr>
      </w:pPr>
    </w:p>
    <w:p w14:paraId="56748851" w14:textId="77777777" w:rsidR="00956386" w:rsidRDefault="00956386" w:rsidP="00296418">
      <w:pPr>
        <w:pStyle w:val="a6"/>
        <w:jc w:val="both"/>
        <w:rPr>
          <w:rFonts w:ascii="Times New Roman" w:hAnsi="Times New Roman" w:cs="Times New Roman"/>
          <w:sz w:val="24"/>
          <w:szCs w:val="24"/>
        </w:rPr>
      </w:pPr>
    </w:p>
    <w:p w14:paraId="4F9E6830" w14:textId="77777777" w:rsidR="00956386" w:rsidRPr="00597EC0" w:rsidRDefault="00956386" w:rsidP="00296418">
      <w:pPr>
        <w:pStyle w:val="a6"/>
        <w:jc w:val="both"/>
        <w:rPr>
          <w:rFonts w:ascii="Times New Roman" w:hAnsi="Times New Roman" w:cs="Times New Roman"/>
          <w:sz w:val="24"/>
          <w:szCs w:val="24"/>
        </w:rPr>
      </w:pPr>
    </w:p>
    <w:p w14:paraId="0B0FCE56" w14:textId="77777777" w:rsidR="00A60A9E" w:rsidRPr="00597EC0" w:rsidRDefault="00A60A9E" w:rsidP="00296418">
      <w:pPr>
        <w:pStyle w:val="a6"/>
        <w:jc w:val="both"/>
        <w:rPr>
          <w:rFonts w:ascii="Times New Roman" w:hAnsi="Times New Roman" w:cs="Times New Roman"/>
          <w:sz w:val="24"/>
          <w:szCs w:val="24"/>
        </w:rPr>
      </w:pPr>
    </w:p>
    <w:p w14:paraId="786B64FF" w14:textId="77777777" w:rsidR="00A60A9E" w:rsidRPr="00597EC0" w:rsidRDefault="00A60A9E" w:rsidP="00296418">
      <w:pPr>
        <w:pStyle w:val="a6"/>
        <w:jc w:val="both"/>
        <w:rPr>
          <w:rFonts w:ascii="Times New Roman" w:hAnsi="Times New Roman" w:cs="Times New Roman"/>
          <w:sz w:val="24"/>
          <w:szCs w:val="24"/>
        </w:rPr>
      </w:pPr>
    </w:p>
    <w:p w14:paraId="4B0E8DD6" w14:textId="77777777" w:rsidR="00A60A9E" w:rsidRPr="00597EC0" w:rsidRDefault="00A60A9E" w:rsidP="00296418">
      <w:pPr>
        <w:pStyle w:val="a6"/>
        <w:jc w:val="both"/>
        <w:rPr>
          <w:rFonts w:ascii="Times New Roman" w:hAnsi="Times New Roman" w:cs="Times New Roman"/>
          <w:sz w:val="24"/>
          <w:szCs w:val="24"/>
        </w:rPr>
      </w:pPr>
    </w:p>
    <w:p w14:paraId="086426AF" w14:textId="77777777" w:rsidR="00A60A9E" w:rsidRPr="00597EC0" w:rsidRDefault="00A60A9E" w:rsidP="00296418">
      <w:pPr>
        <w:pStyle w:val="a6"/>
        <w:jc w:val="both"/>
        <w:rPr>
          <w:rFonts w:ascii="Times New Roman" w:hAnsi="Times New Roman" w:cs="Times New Roman"/>
          <w:sz w:val="24"/>
          <w:szCs w:val="24"/>
        </w:rPr>
      </w:pPr>
    </w:p>
    <w:p w14:paraId="052CB62F" w14:textId="77777777" w:rsidR="00A60A9E" w:rsidRPr="00597EC0" w:rsidRDefault="00A60A9E" w:rsidP="00296418">
      <w:pPr>
        <w:pStyle w:val="a6"/>
        <w:jc w:val="both"/>
        <w:rPr>
          <w:rFonts w:ascii="Times New Roman" w:hAnsi="Times New Roman" w:cs="Times New Roman"/>
          <w:sz w:val="24"/>
          <w:szCs w:val="24"/>
        </w:rPr>
      </w:pPr>
    </w:p>
    <w:p w14:paraId="1F55DBCE" w14:textId="77777777" w:rsidR="00A60A9E" w:rsidRPr="00597EC0" w:rsidRDefault="00A60A9E" w:rsidP="00296418">
      <w:pPr>
        <w:pStyle w:val="a6"/>
        <w:jc w:val="both"/>
        <w:rPr>
          <w:rFonts w:ascii="Times New Roman" w:hAnsi="Times New Roman" w:cs="Times New Roman"/>
          <w:sz w:val="24"/>
          <w:szCs w:val="24"/>
        </w:rPr>
      </w:pPr>
    </w:p>
    <w:p w14:paraId="3BDE2030" w14:textId="77777777" w:rsidR="00A60A9E" w:rsidRPr="00597EC0" w:rsidRDefault="00A60A9E" w:rsidP="00296418">
      <w:pPr>
        <w:pStyle w:val="a6"/>
        <w:jc w:val="both"/>
        <w:rPr>
          <w:rFonts w:ascii="Times New Roman" w:hAnsi="Times New Roman" w:cs="Times New Roman"/>
          <w:sz w:val="24"/>
          <w:szCs w:val="24"/>
        </w:rPr>
      </w:pPr>
    </w:p>
    <w:p w14:paraId="5385ADAC" w14:textId="77777777" w:rsidR="00A60A9E" w:rsidRPr="00597EC0" w:rsidRDefault="00A60A9E" w:rsidP="00296418">
      <w:pPr>
        <w:pStyle w:val="a6"/>
        <w:jc w:val="both"/>
        <w:rPr>
          <w:rFonts w:ascii="Times New Roman" w:hAnsi="Times New Roman" w:cs="Times New Roman"/>
          <w:sz w:val="24"/>
          <w:szCs w:val="24"/>
        </w:rPr>
      </w:pPr>
    </w:p>
    <w:p w14:paraId="4A649053" w14:textId="77777777" w:rsidR="00A60A9E" w:rsidRPr="00597EC0" w:rsidRDefault="00A60A9E" w:rsidP="00296418">
      <w:pPr>
        <w:pStyle w:val="a6"/>
        <w:jc w:val="both"/>
        <w:rPr>
          <w:rFonts w:ascii="Times New Roman" w:hAnsi="Times New Roman" w:cs="Times New Roman"/>
          <w:sz w:val="24"/>
          <w:szCs w:val="24"/>
        </w:rPr>
      </w:pPr>
    </w:p>
    <w:p w14:paraId="0F01AF20" w14:textId="77777777" w:rsidR="00A60A9E" w:rsidRDefault="00A60A9E" w:rsidP="00296418">
      <w:pPr>
        <w:pStyle w:val="a6"/>
        <w:jc w:val="both"/>
        <w:rPr>
          <w:rFonts w:ascii="Times New Roman" w:hAnsi="Times New Roman" w:cs="Times New Roman"/>
          <w:sz w:val="24"/>
          <w:szCs w:val="24"/>
        </w:rPr>
      </w:pPr>
    </w:p>
    <w:p w14:paraId="4EA8127A" w14:textId="77777777" w:rsidR="00104F19" w:rsidRDefault="00104F19" w:rsidP="00296418">
      <w:pPr>
        <w:pStyle w:val="a6"/>
        <w:jc w:val="both"/>
        <w:rPr>
          <w:rFonts w:ascii="Times New Roman" w:hAnsi="Times New Roman" w:cs="Times New Roman"/>
          <w:sz w:val="24"/>
          <w:szCs w:val="24"/>
        </w:rPr>
      </w:pPr>
    </w:p>
    <w:p w14:paraId="20D9A079" w14:textId="77777777" w:rsidR="00104F19" w:rsidRDefault="00104F19" w:rsidP="00296418">
      <w:pPr>
        <w:pStyle w:val="a6"/>
        <w:jc w:val="both"/>
        <w:rPr>
          <w:rFonts w:ascii="Times New Roman" w:hAnsi="Times New Roman" w:cs="Times New Roman"/>
          <w:sz w:val="24"/>
          <w:szCs w:val="24"/>
        </w:rPr>
      </w:pPr>
    </w:p>
    <w:p w14:paraId="57EE06BD" w14:textId="77777777" w:rsidR="00104F19" w:rsidRDefault="00104F19" w:rsidP="00296418">
      <w:pPr>
        <w:pStyle w:val="a6"/>
        <w:jc w:val="both"/>
        <w:rPr>
          <w:rFonts w:ascii="Times New Roman" w:hAnsi="Times New Roman" w:cs="Times New Roman"/>
          <w:sz w:val="24"/>
          <w:szCs w:val="24"/>
        </w:rPr>
      </w:pPr>
    </w:p>
    <w:p w14:paraId="6185771F" w14:textId="77777777" w:rsidR="00104F19" w:rsidRDefault="00104F19" w:rsidP="00296418">
      <w:pPr>
        <w:pStyle w:val="a6"/>
        <w:jc w:val="both"/>
        <w:rPr>
          <w:rFonts w:ascii="Times New Roman" w:hAnsi="Times New Roman" w:cs="Times New Roman"/>
          <w:sz w:val="24"/>
          <w:szCs w:val="24"/>
        </w:rPr>
      </w:pPr>
    </w:p>
    <w:p w14:paraId="5837C0C5" w14:textId="77777777" w:rsidR="00104F19" w:rsidRDefault="00104F19" w:rsidP="00296418">
      <w:pPr>
        <w:pStyle w:val="a6"/>
        <w:jc w:val="both"/>
        <w:rPr>
          <w:rFonts w:ascii="Times New Roman" w:hAnsi="Times New Roman" w:cs="Times New Roman"/>
          <w:sz w:val="24"/>
          <w:szCs w:val="24"/>
        </w:rPr>
      </w:pPr>
    </w:p>
    <w:p w14:paraId="6DEB1D9B" w14:textId="77777777" w:rsidR="00104F19" w:rsidRDefault="00104F19" w:rsidP="00296418">
      <w:pPr>
        <w:pStyle w:val="a6"/>
        <w:jc w:val="both"/>
        <w:rPr>
          <w:rFonts w:ascii="Times New Roman" w:hAnsi="Times New Roman" w:cs="Times New Roman"/>
          <w:sz w:val="24"/>
          <w:szCs w:val="24"/>
        </w:rPr>
      </w:pPr>
    </w:p>
    <w:p w14:paraId="6FDBAD8E" w14:textId="77777777" w:rsidR="00104F19" w:rsidRDefault="00104F19" w:rsidP="00296418">
      <w:pPr>
        <w:pStyle w:val="a6"/>
        <w:jc w:val="both"/>
        <w:rPr>
          <w:rFonts w:ascii="Times New Roman" w:hAnsi="Times New Roman" w:cs="Times New Roman"/>
          <w:sz w:val="24"/>
          <w:szCs w:val="24"/>
        </w:rPr>
      </w:pPr>
    </w:p>
    <w:p w14:paraId="599E104E" w14:textId="77777777" w:rsidR="00104F19" w:rsidRDefault="00104F19" w:rsidP="00296418">
      <w:pPr>
        <w:pStyle w:val="a6"/>
        <w:jc w:val="both"/>
        <w:rPr>
          <w:rFonts w:ascii="Times New Roman" w:hAnsi="Times New Roman" w:cs="Times New Roman"/>
          <w:sz w:val="24"/>
          <w:szCs w:val="24"/>
        </w:rPr>
      </w:pPr>
    </w:p>
    <w:p w14:paraId="1FE45395" w14:textId="77777777" w:rsidR="00104F19" w:rsidRDefault="00104F19" w:rsidP="00296418">
      <w:pPr>
        <w:pStyle w:val="a6"/>
        <w:jc w:val="both"/>
        <w:rPr>
          <w:rFonts w:ascii="Times New Roman" w:hAnsi="Times New Roman" w:cs="Times New Roman"/>
          <w:sz w:val="24"/>
          <w:szCs w:val="24"/>
        </w:rPr>
      </w:pPr>
    </w:p>
    <w:p w14:paraId="2A4A3FF5" w14:textId="77777777" w:rsidR="003C3DD4" w:rsidRDefault="003C3DD4">
      <w:pPr>
        <w:widowControl/>
        <w:autoSpaceDE/>
        <w:autoSpaceDN/>
        <w:spacing w:after="200" w:line="276" w:lineRule="auto"/>
        <w:rPr>
          <w:rFonts w:eastAsiaTheme="minorHAnsi"/>
          <w:b/>
          <w:caps/>
          <w:sz w:val="28"/>
          <w:szCs w:val="28"/>
        </w:rPr>
      </w:pPr>
      <w:r>
        <w:rPr>
          <w:b/>
          <w:caps/>
          <w:sz w:val="28"/>
          <w:szCs w:val="28"/>
        </w:rPr>
        <w:br w:type="page"/>
      </w:r>
    </w:p>
    <w:p w14:paraId="15674D67" w14:textId="20D519C4" w:rsidR="00A51A4A" w:rsidRPr="00A51A4A" w:rsidRDefault="00104F19" w:rsidP="00D055AD">
      <w:pPr>
        <w:pStyle w:val="a6"/>
        <w:jc w:val="center"/>
        <w:outlineLvl w:val="0"/>
        <w:rPr>
          <w:rFonts w:ascii="Times New Roman" w:hAnsi="Times New Roman" w:cs="Times New Roman"/>
          <w:b/>
          <w:caps/>
          <w:sz w:val="28"/>
          <w:szCs w:val="28"/>
        </w:rPr>
      </w:pPr>
      <w:bookmarkStart w:id="1" w:name="_Toc146393851"/>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37112CD4" w14:textId="77777777" w:rsidR="00A51A4A" w:rsidRPr="00A51A4A" w:rsidRDefault="00A51A4A" w:rsidP="00A51A4A">
      <w:pPr>
        <w:pStyle w:val="a6"/>
        <w:jc w:val="both"/>
        <w:rPr>
          <w:rFonts w:ascii="Times New Roman" w:hAnsi="Times New Roman" w:cs="Times New Roman"/>
          <w:sz w:val="28"/>
          <w:szCs w:val="28"/>
        </w:rPr>
      </w:pPr>
    </w:p>
    <w:p w14:paraId="28F194A3"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6DFFFF7" w14:textId="511E56AC" w:rsidR="00A51A4A" w:rsidRPr="00732BFE"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3C3DD4" w:rsidRPr="003C3DD4">
        <w:rPr>
          <w:rFonts w:ascii="Times New Roman" w:hAnsi="Times New Roman" w:cs="Times New Roman"/>
          <w:sz w:val="28"/>
          <w:szCs w:val="28"/>
        </w:rPr>
        <w:t>ОП.0</w:t>
      </w:r>
      <w:r w:rsidR="003D2B6B">
        <w:rPr>
          <w:rFonts w:ascii="Times New Roman" w:hAnsi="Times New Roman" w:cs="Times New Roman"/>
          <w:sz w:val="28"/>
          <w:szCs w:val="28"/>
        </w:rPr>
        <w:t>6</w:t>
      </w:r>
      <w:r w:rsidR="003C3DD4" w:rsidRPr="003C3DD4">
        <w:rPr>
          <w:rFonts w:ascii="Times New Roman" w:hAnsi="Times New Roman" w:cs="Times New Roman"/>
          <w:sz w:val="28"/>
          <w:szCs w:val="28"/>
        </w:rPr>
        <w:t xml:space="preserve"> Основы предпринимательской деятельности и планирование профессиональной карьеры </w:t>
      </w:r>
      <w:r w:rsidR="00A51A4A" w:rsidRPr="003C3DD4">
        <w:rPr>
          <w:rFonts w:ascii="Times New Roman" w:hAnsi="Times New Roman" w:cs="Times New Roman"/>
          <w:sz w:val="28"/>
          <w:szCs w:val="28"/>
        </w:rPr>
        <w:t>яв</w:t>
      </w:r>
      <w:r w:rsidRPr="003C3DD4">
        <w:rPr>
          <w:rFonts w:ascii="Times New Roman" w:hAnsi="Times New Roman" w:cs="Times New Roman"/>
          <w:sz w:val="28"/>
          <w:szCs w:val="28"/>
        </w:rPr>
        <w:t>ляется обязательной частью общепрофессионального</w:t>
      </w:r>
      <w:r w:rsidR="00A51A4A" w:rsidRPr="003C3DD4">
        <w:rPr>
          <w:rFonts w:ascii="Times New Roman" w:hAnsi="Times New Roman" w:cs="Times New Roman"/>
          <w:sz w:val="28"/>
          <w:szCs w:val="28"/>
        </w:rPr>
        <w:t xml:space="preserve"> цикла</w:t>
      </w:r>
      <w:r w:rsidRPr="003C3DD4">
        <w:rPr>
          <w:rFonts w:ascii="Times New Roman" w:hAnsi="Times New Roman" w:cs="Times New Roman"/>
          <w:sz w:val="28"/>
          <w:szCs w:val="28"/>
        </w:rPr>
        <w:t xml:space="preserve"> основной</w:t>
      </w:r>
      <w:r>
        <w:rPr>
          <w:rFonts w:ascii="Times New Roman" w:hAnsi="Times New Roman" w:cs="Times New Roman"/>
          <w:sz w:val="28"/>
          <w:szCs w:val="28"/>
        </w:rPr>
        <w:t xml:space="preserve">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51A4A" w:rsidRPr="003C3DD4">
        <w:rPr>
          <w:rFonts w:ascii="Times New Roman" w:hAnsi="Times New Roman" w:cs="Times New Roman"/>
          <w:sz w:val="28"/>
          <w:szCs w:val="28"/>
        </w:rPr>
        <w:t xml:space="preserve">специальности </w:t>
      </w:r>
      <w:r w:rsidR="003D2B6B">
        <w:rPr>
          <w:rFonts w:ascii="Times New Roman" w:hAnsi="Times New Roman" w:cs="Times New Roman"/>
          <w:sz w:val="28"/>
          <w:szCs w:val="28"/>
        </w:rPr>
        <w:t xml:space="preserve">29.02.10 </w:t>
      </w:r>
      <w:r w:rsidR="003D2B6B" w:rsidRPr="00DA383D">
        <w:rPr>
          <w:rFonts w:ascii="Times New Roman" w:hAnsi="Times New Roman" w:cs="Times New Roman"/>
          <w:sz w:val="28"/>
          <w:szCs w:val="28"/>
        </w:rPr>
        <w:t>Конструирование, моделирование и технология изготовления изделий легкой промышленности (по видам)</w:t>
      </w:r>
      <w:r w:rsidR="00A51A4A" w:rsidRPr="003C3DD4">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6A6B7CE5" w14:textId="7447FB4F" w:rsidR="00382D42" w:rsidRPr="00732BFE" w:rsidRDefault="00382D42" w:rsidP="007411C4">
      <w:pPr>
        <w:pStyle w:val="a6"/>
        <w:ind w:firstLine="567"/>
        <w:jc w:val="both"/>
        <w:rPr>
          <w:rFonts w:ascii="Times New Roman" w:hAnsi="Times New Roman" w:cs="Times New Roman"/>
          <w:sz w:val="28"/>
          <w:szCs w:val="28"/>
        </w:rPr>
      </w:pPr>
      <w:r w:rsidRPr="00732BFE">
        <w:rPr>
          <w:rFonts w:ascii="Times New Roman" w:hAnsi="Times New Roman" w:cs="Times New Roman"/>
          <w:sz w:val="28"/>
          <w:szCs w:val="28"/>
        </w:rPr>
        <w:t>Особое значение учебная дисциплина имеет при формировании и развитии ОК.</w:t>
      </w:r>
      <w:r w:rsidR="00D055AD" w:rsidRPr="00732BFE">
        <w:rPr>
          <w:rFonts w:ascii="Times New Roman" w:hAnsi="Times New Roman" w:cs="Times New Roman"/>
          <w:sz w:val="28"/>
          <w:szCs w:val="28"/>
        </w:rPr>
        <w:t>01</w:t>
      </w:r>
      <w:r w:rsidRPr="00732BFE">
        <w:rPr>
          <w:rFonts w:ascii="Times New Roman" w:hAnsi="Times New Roman" w:cs="Times New Roman"/>
          <w:sz w:val="28"/>
          <w:szCs w:val="28"/>
        </w:rPr>
        <w:t>, ОК.</w:t>
      </w:r>
      <w:r w:rsidR="00D055AD" w:rsidRPr="00732BFE">
        <w:rPr>
          <w:rFonts w:ascii="Times New Roman" w:hAnsi="Times New Roman" w:cs="Times New Roman"/>
          <w:sz w:val="28"/>
          <w:szCs w:val="28"/>
        </w:rPr>
        <w:t>02</w:t>
      </w:r>
      <w:r w:rsidRPr="00732BFE">
        <w:rPr>
          <w:rFonts w:ascii="Times New Roman" w:hAnsi="Times New Roman" w:cs="Times New Roman"/>
          <w:sz w:val="28"/>
          <w:szCs w:val="28"/>
        </w:rPr>
        <w:t>, ОК.</w:t>
      </w:r>
      <w:r w:rsidR="00D055AD" w:rsidRPr="00732BFE">
        <w:rPr>
          <w:rFonts w:ascii="Times New Roman" w:hAnsi="Times New Roman" w:cs="Times New Roman"/>
          <w:sz w:val="28"/>
          <w:szCs w:val="28"/>
        </w:rPr>
        <w:t>03, ОК.04, ПК.1.</w:t>
      </w:r>
      <w:r w:rsidR="00732BFE" w:rsidRPr="00732BFE">
        <w:rPr>
          <w:rFonts w:ascii="Times New Roman" w:hAnsi="Times New Roman" w:cs="Times New Roman"/>
          <w:sz w:val="28"/>
          <w:szCs w:val="28"/>
        </w:rPr>
        <w:t>4</w:t>
      </w:r>
      <w:r w:rsidRPr="00732BFE">
        <w:rPr>
          <w:rFonts w:ascii="Times New Roman" w:hAnsi="Times New Roman" w:cs="Times New Roman"/>
          <w:sz w:val="28"/>
          <w:szCs w:val="28"/>
        </w:rPr>
        <w:t>.</w:t>
      </w:r>
    </w:p>
    <w:p w14:paraId="38A3590C" w14:textId="77777777" w:rsidR="00A51A4A" w:rsidRPr="00A51A4A" w:rsidRDefault="00A51A4A" w:rsidP="007411C4">
      <w:pPr>
        <w:pStyle w:val="a6"/>
        <w:jc w:val="both"/>
        <w:rPr>
          <w:rFonts w:ascii="Times New Roman" w:hAnsi="Times New Roman" w:cs="Times New Roman"/>
          <w:sz w:val="28"/>
          <w:szCs w:val="28"/>
        </w:rPr>
      </w:pPr>
    </w:p>
    <w:p w14:paraId="6D9C04DD"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5737485"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48563556" w14:textId="1389EAAD" w:rsidR="00550D73" w:rsidRDefault="00A51A4A" w:rsidP="003C3DD4">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3C3DD4">
        <w:rPr>
          <w:rFonts w:ascii="Times New Roman" w:hAnsi="Times New Roman" w:cs="Times New Roman"/>
          <w:sz w:val="28"/>
          <w:szCs w:val="28"/>
        </w:rPr>
        <w:t xml:space="preserve">дать представление обещающимся о предпринимательстве и </w:t>
      </w:r>
      <w:r w:rsidR="003C3DD4" w:rsidRPr="003C3DD4">
        <w:rPr>
          <w:rFonts w:ascii="Times New Roman" w:hAnsi="Times New Roman" w:cs="Times New Roman"/>
          <w:sz w:val="28"/>
          <w:szCs w:val="28"/>
        </w:rPr>
        <w:t>научить планировать свою карьеру</w:t>
      </w:r>
      <w:r w:rsidR="003C3DD4">
        <w:rPr>
          <w:rFonts w:ascii="Times New Roman" w:hAnsi="Times New Roman" w:cs="Times New Roman"/>
          <w:sz w:val="28"/>
          <w:szCs w:val="28"/>
        </w:rPr>
        <w:t>.</w:t>
      </w:r>
    </w:p>
    <w:p w14:paraId="2E490DAB" w14:textId="77777777" w:rsidR="00550D73" w:rsidRDefault="00550D73" w:rsidP="007411C4">
      <w:pPr>
        <w:pStyle w:val="a6"/>
        <w:jc w:val="both"/>
        <w:rPr>
          <w:rFonts w:ascii="Times New Roman" w:hAnsi="Times New Roman" w:cs="Times New Roman"/>
          <w:sz w:val="28"/>
          <w:szCs w:val="28"/>
        </w:rPr>
      </w:pPr>
    </w:p>
    <w:p w14:paraId="439E2267"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249A959F"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596AC42F"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361"/>
        <w:gridCol w:w="3361"/>
        <w:gridCol w:w="3362"/>
      </w:tblGrid>
      <w:tr w:rsidR="00382D42" w:rsidRPr="003C3DD4" w14:paraId="1097BFE1" w14:textId="77777777" w:rsidTr="00147DF6">
        <w:trPr>
          <w:trHeight w:val="74"/>
        </w:trPr>
        <w:tc>
          <w:tcPr>
            <w:tcW w:w="3361" w:type="dxa"/>
            <w:vAlign w:val="center"/>
          </w:tcPr>
          <w:p w14:paraId="6FF52D97" w14:textId="77777777" w:rsidR="00382D42" w:rsidRPr="003C3DD4" w:rsidRDefault="00382D42" w:rsidP="00445D85">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Код и наименование формируемых компетенций</w:t>
            </w:r>
          </w:p>
        </w:tc>
        <w:tc>
          <w:tcPr>
            <w:tcW w:w="3361" w:type="dxa"/>
            <w:vAlign w:val="center"/>
          </w:tcPr>
          <w:p w14:paraId="2BE2F6FD"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Умения</w:t>
            </w:r>
          </w:p>
        </w:tc>
        <w:tc>
          <w:tcPr>
            <w:tcW w:w="3362" w:type="dxa"/>
            <w:vAlign w:val="center"/>
          </w:tcPr>
          <w:p w14:paraId="3D2A0893"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Знания</w:t>
            </w:r>
          </w:p>
        </w:tc>
      </w:tr>
      <w:tr w:rsidR="00636E7D" w:rsidRPr="003C3DD4" w14:paraId="186E6345" w14:textId="77777777" w:rsidTr="00147DF6">
        <w:trPr>
          <w:trHeight w:val="74"/>
        </w:trPr>
        <w:tc>
          <w:tcPr>
            <w:tcW w:w="3361" w:type="dxa"/>
          </w:tcPr>
          <w:p w14:paraId="28A8D15D"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361" w:type="dxa"/>
          </w:tcPr>
          <w:p w14:paraId="6F74A038" w14:textId="6C30DED9"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p>
        </w:tc>
        <w:tc>
          <w:tcPr>
            <w:tcW w:w="3362" w:type="dxa"/>
          </w:tcPr>
          <w:p w14:paraId="68337077" w14:textId="0299216D" w:rsidR="00636E7D" w:rsidRPr="003C3DD4" w:rsidRDefault="00636E7D" w:rsidP="00636E7D">
            <w:pPr>
              <w:pStyle w:val="a6"/>
              <w:rPr>
                <w:rFonts w:ascii="Times New Roman" w:hAnsi="Times New Roman" w:cs="Times New Roman"/>
                <w:sz w:val="24"/>
                <w:szCs w:val="24"/>
              </w:rPr>
            </w:pPr>
            <w:r w:rsidRPr="00E1460B">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 структуру плана для решения задач;</w:t>
            </w:r>
          </w:p>
        </w:tc>
      </w:tr>
      <w:tr w:rsidR="00636E7D" w:rsidRPr="003C3DD4" w14:paraId="091F4710" w14:textId="77777777" w:rsidTr="00147DF6">
        <w:trPr>
          <w:trHeight w:val="74"/>
        </w:trPr>
        <w:tc>
          <w:tcPr>
            <w:tcW w:w="3361" w:type="dxa"/>
          </w:tcPr>
          <w:p w14:paraId="5DE2FFF8"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1" w:type="dxa"/>
          </w:tcPr>
          <w:p w14:paraId="60C59631" w14:textId="77777777" w:rsidR="00636E7D" w:rsidRDefault="00636E7D" w:rsidP="00636E7D">
            <w:pPr>
              <w:pStyle w:val="a6"/>
              <w:rPr>
                <w:rFonts w:ascii="Times New Roman" w:hAnsi="Times New Roman"/>
                <w:iCs/>
                <w:sz w:val="24"/>
                <w:szCs w:val="24"/>
              </w:rPr>
            </w:pPr>
            <w:r w:rsidRPr="00E1460B">
              <w:rPr>
                <w:rFonts w:ascii="Times New Roman" w:hAnsi="Times New Roman"/>
                <w:iCs/>
                <w:sz w:val="24"/>
                <w:szCs w:val="24"/>
              </w:rPr>
              <w:t xml:space="preserve">выделять наиболее </w:t>
            </w:r>
            <w:proofErr w:type="gramStart"/>
            <w:r w:rsidRPr="00E1460B">
              <w:rPr>
                <w:rFonts w:ascii="Times New Roman" w:hAnsi="Times New Roman"/>
                <w:iCs/>
                <w:sz w:val="24"/>
                <w:szCs w:val="24"/>
              </w:rPr>
              <w:t>значимое</w:t>
            </w:r>
            <w:proofErr w:type="gramEnd"/>
            <w:r w:rsidRPr="00E1460B">
              <w:rPr>
                <w:rFonts w:ascii="Times New Roman" w:hAnsi="Times New Roman"/>
                <w:iCs/>
                <w:sz w:val="24"/>
                <w:szCs w:val="24"/>
              </w:rPr>
              <w:t xml:space="preserve"> в перечне информации; </w:t>
            </w:r>
          </w:p>
          <w:p w14:paraId="6882A5E2" w14:textId="171FAEF8"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362" w:type="dxa"/>
          </w:tcPr>
          <w:p w14:paraId="7722B24E" w14:textId="355D8AAA"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 xml:space="preserve">; приемы структурирования информации; формат оформления результатов поиска информации, </w:t>
            </w:r>
            <w:r w:rsidRPr="00E1460B">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636E7D" w:rsidRPr="003C3DD4" w14:paraId="7E8C539F" w14:textId="77777777" w:rsidTr="00683273">
        <w:trPr>
          <w:trHeight w:val="74"/>
        </w:trPr>
        <w:tc>
          <w:tcPr>
            <w:tcW w:w="3361" w:type="dxa"/>
          </w:tcPr>
          <w:p w14:paraId="0FF5D382"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 xml:space="preserve">ОК 03. Планировать и реализовывать собственное профессиональное и </w:t>
            </w:r>
            <w:r w:rsidRPr="003C3DD4">
              <w:rPr>
                <w:rFonts w:ascii="Times New Roman" w:hAnsi="Times New Roman" w:cs="Times New Roman"/>
                <w:sz w:val="24"/>
                <w:szCs w:val="24"/>
              </w:rPr>
              <w:lastRenderedPageBreak/>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61" w:type="dxa"/>
            <w:vAlign w:val="center"/>
          </w:tcPr>
          <w:p w14:paraId="4143CFA0"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определять актуальность нормативно-правовой документации в </w:t>
            </w:r>
            <w:r w:rsidRPr="00147DF6">
              <w:rPr>
                <w:rFonts w:ascii="Times New Roman" w:hAnsi="Times New Roman"/>
                <w:iCs/>
                <w:sz w:val="24"/>
                <w:szCs w:val="24"/>
              </w:rPr>
              <w:lastRenderedPageBreak/>
              <w:t xml:space="preserve">профессиональной деятельности; </w:t>
            </w:r>
          </w:p>
          <w:p w14:paraId="6180F7FA"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применять современную научную профессиональную терминологию; выявлять достоинства и недостатки коммерческой идеи; </w:t>
            </w:r>
          </w:p>
          <w:p w14:paraId="64BFD986" w14:textId="2BB61D45" w:rsidR="00636E7D" w:rsidRPr="00147DF6"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оформлять бизнес-план; </w:t>
            </w:r>
            <w:r w:rsidRPr="00E1460B">
              <w:rPr>
                <w:rFonts w:ascii="Times New Roman" w:hAnsi="Times New Roman"/>
                <w:iCs/>
                <w:sz w:val="24"/>
                <w:szCs w:val="24"/>
              </w:rPr>
              <w:t>презентовать бизнес-идею; определять источники финансирования</w:t>
            </w:r>
          </w:p>
        </w:tc>
        <w:tc>
          <w:tcPr>
            <w:tcW w:w="3362" w:type="dxa"/>
          </w:tcPr>
          <w:p w14:paraId="411E955E"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содержание актуальной нормативно-правовой документации; </w:t>
            </w:r>
          </w:p>
          <w:p w14:paraId="4D55067F"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современная научная и профессиональная терминология; </w:t>
            </w:r>
          </w:p>
          <w:p w14:paraId="51E71DB0"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основы предпринимательской деятельности; </w:t>
            </w:r>
          </w:p>
          <w:p w14:paraId="2F08C578" w14:textId="2A6AC3D4" w:rsidR="00636E7D" w:rsidRPr="00147DF6"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правила разработки бизнес-планов; порядок выстраивания презентации; </w:t>
            </w:r>
          </w:p>
        </w:tc>
      </w:tr>
      <w:tr w:rsidR="00636E7D" w:rsidRPr="003C3DD4" w14:paraId="4A1DD897" w14:textId="77777777" w:rsidTr="003D2B6B">
        <w:trPr>
          <w:trHeight w:val="74"/>
        </w:trPr>
        <w:tc>
          <w:tcPr>
            <w:tcW w:w="3361" w:type="dxa"/>
          </w:tcPr>
          <w:p w14:paraId="68710274" w14:textId="77777777" w:rsidR="00636E7D" w:rsidRPr="003C3DD4" w:rsidRDefault="00636E7D" w:rsidP="003D2B6B">
            <w:pPr>
              <w:pStyle w:val="a6"/>
              <w:rPr>
                <w:rFonts w:ascii="Times New Roman" w:hAnsi="Times New Roman" w:cs="Times New Roman"/>
                <w:sz w:val="24"/>
                <w:szCs w:val="24"/>
              </w:rPr>
            </w:pPr>
            <w:r w:rsidRPr="003C3DD4">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361" w:type="dxa"/>
          </w:tcPr>
          <w:p w14:paraId="52781A8B" w14:textId="5F9FEF79" w:rsidR="00636E7D" w:rsidRPr="00147DF6" w:rsidRDefault="006511E5" w:rsidP="003D2B6B">
            <w:pPr>
              <w:pStyle w:val="a6"/>
              <w:rPr>
                <w:rFonts w:ascii="Times New Roman" w:hAnsi="Times New Roman"/>
                <w:iCs/>
                <w:sz w:val="24"/>
                <w:szCs w:val="24"/>
              </w:rPr>
            </w:pPr>
            <w:r w:rsidRPr="00E1460B">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362" w:type="dxa"/>
          </w:tcPr>
          <w:p w14:paraId="649F30BE" w14:textId="1727BE93" w:rsidR="00636E7D" w:rsidRPr="00147DF6" w:rsidRDefault="00636E7D" w:rsidP="003D2B6B">
            <w:pPr>
              <w:pStyle w:val="a6"/>
              <w:rPr>
                <w:rFonts w:ascii="Times New Roman" w:hAnsi="Times New Roman"/>
                <w:iCs/>
                <w:sz w:val="24"/>
                <w:szCs w:val="24"/>
              </w:rPr>
            </w:pPr>
            <w:r w:rsidRPr="00147DF6">
              <w:rPr>
                <w:rFonts w:ascii="Times New Roman" w:hAnsi="Times New Roman"/>
                <w:iCs/>
                <w:sz w:val="24"/>
                <w:szCs w:val="24"/>
              </w:rPr>
              <w:t>психологические основы деятельности коллектива, психологические особенности личности;</w:t>
            </w:r>
          </w:p>
        </w:tc>
      </w:tr>
      <w:tr w:rsidR="00636E7D" w:rsidRPr="003C3DD4" w14:paraId="5F9FF882" w14:textId="77777777" w:rsidTr="003D2B6B">
        <w:trPr>
          <w:trHeight w:val="74"/>
        </w:trPr>
        <w:tc>
          <w:tcPr>
            <w:tcW w:w="3361" w:type="dxa"/>
          </w:tcPr>
          <w:p w14:paraId="32AF866A" w14:textId="2384A04F" w:rsidR="00636E7D" w:rsidRPr="003C3DD4" w:rsidRDefault="003D2B6B" w:rsidP="003D2B6B">
            <w:pPr>
              <w:pStyle w:val="ConsPlusNormal"/>
              <w:rPr>
                <w:rFonts w:ascii="Times New Roman" w:hAnsi="Times New Roman" w:cs="Times New Roman"/>
                <w:sz w:val="24"/>
                <w:szCs w:val="24"/>
              </w:rPr>
            </w:pPr>
            <w:r w:rsidRPr="000F75F5">
              <w:rPr>
                <w:rFonts w:ascii="Times New Roman" w:hAnsi="Times New Roman"/>
                <w:sz w:val="24"/>
                <w:szCs w:val="24"/>
              </w:rPr>
              <w:t xml:space="preserve">ПК 1.4 Создавать </w:t>
            </w:r>
            <w:proofErr w:type="spellStart"/>
            <w:r w:rsidRPr="000F75F5">
              <w:rPr>
                <w:rFonts w:ascii="Times New Roman" w:hAnsi="Times New Roman"/>
                <w:sz w:val="24"/>
                <w:szCs w:val="24"/>
              </w:rPr>
              <w:t>мудборды</w:t>
            </w:r>
            <w:proofErr w:type="spellEnd"/>
            <w:r w:rsidRPr="000F75F5">
              <w:rPr>
                <w:rFonts w:ascii="Times New Roman" w:hAnsi="Times New Roman"/>
                <w:sz w:val="24"/>
                <w:szCs w:val="24"/>
              </w:rPr>
              <w:t xml:space="preserve">, </w:t>
            </w:r>
            <w:proofErr w:type="spellStart"/>
            <w:r w:rsidRPr="000F75F5">
              <w:rPr>
                <w:rFonts w:ascii="Times New Roman" w:hAnsi="Times New Roman"/>
                <w:sz w:val="24"/>
                <w:szCs w:val="24"/>
              </w:rPr>
              <w:t>трендборды</w:t>
            </w:r>
            <w:proofErr w:type="spellEnd"/>
            <w:r w:rsidRPr="000F75F5">
              <w:rPr>
                <w:rFonts w:ascii="Times New Roman" w:hAnsi="Times New Roman"/>
                <w:sz w:val="24"/>
                <w:szCs w:val="24"/>
              </w:rPr>
              <w:t xml:space="preserve"> с использованием актуальных дизайнерских решений и доносить идеи до клиента, в том числе с применением компьютерной графики;</w:t>
            </w:r>
          </w:p>
        </w:tc>
        <w:tc>
          <w:tcPr>
            <w:tcW w:w="3361" w:type="dxa"/>
          </w:tcPr>
          <w:p w14:paraId="703F4980" w14:textId="77777777" w:rsidR="003D2B6B" w:rsidRPr="000F75F5" w:rsidRDefault="003D2B6B" w:rsidP="003D2B6B">
            <w:pPr>
              <w:ind w:left="59"/>
              <w:rPr>
                <w:bCs/>
                <w:sz w:val="24"/>
                <w:szCs w:val="24"/>
              </w:rPr>
            </w:pPr>
            <w:r w:rsidRPr="000F75F5">
              <w:rPr>
                <w:bCs/>
                <w:sz w:val="24"/>
                <w:szCs w:val="24"/>
              </w:rPr>
              <w:t>презентовать идеи и дизайнерские продукты заказчику;</w:t>
            </w:r>
          </w:p>
          <w:p w14:paraId="12C456A5" w14:textId="13EFD6D5" w:rsidR="00636E7D" w:rsidRPr="00147DF6" w:rsidRDefault="00636E7D" w:rsidP="003D2B6B">
            <w:pPr>
              <w:pStyle w:val="a6"/>
              <w:rPr>
                <w:rFonts w:ascii="Times New Roman" w:hAnsi="Times New Roman"/>
                <w:iCs/>
                <w:sz w:val="24"/>
                <w:szCs w:val="24"/>
              </w:rPr>
            </w:pPr>
          </w:p>
        </w:tc>
        <w:tc>
          <w:tcPr>
            <w:tcW w:w="3362" w:type="dxa"/>
          </w:tcPr>
          <w:p w14:paraId="113CAC05" w14:textId="14F22156" w:rsidR="00636E7D" w:rsidRPr="00147DF6" w:rsidRDefault="00590AFF" w:rsidP="003D2B6B">
            <w:pPr>
              <w:pStyle w:val="a6"/>
              <w:rPr>
                <w:rFonts w:ascii="Times New Roman" w:hAnsi="Times New Roman"/>
                <w:iCs/>
                <w:sz w:val="24"/>
                <w:szCs w:val="24"/>
              </w:rPr>
            </w:pPr>
            <w:r w:rsidRPr="000F75F5">
              <w:rPr>
                <w:rFonts w:ascii="Times New Roman" w:hAnsi="Times New Roman"/>
                <w:bCs/>
                <w:sz w:val="24"/>
                <w:szCs w:val="24"/>
              </w:rPr>
              <w:t>современные концепции модного дизайна</w:t>
            </w:r>
          </w:p>
        </w:tc>
      </w:tr>
    </w:tbl>
    <w:p w14:paraId="1C16F355"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781C332" w14:textId="77777777" w:rsidR="00104F19" w:rsidRPr="00144FC6" w:rsidRDefault="00104F19" w:rsidP="00D055AD">
      <w:pPr>
        <w:pStyle w:val="a6"/>
        <w:jc w:val="center"/>
        <w:outlineLvl w:val="0"/>
        <w:rPr>
          <w:rFonts w:ascii="Times New Roman" w:hAnsi="Times New Roman" w:cs="Times New Roman"/>
          <w:b/>
          <w:sz w:val="28"/>
          <w:szCs w:val="28"/>
        </w:rPr>
      </w:pPr>
      <w:bookmarkStart w:id="2" w:name="_Toc146393852"/>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
    </w:p>
    <w:p w14:paraId="082A1B4D" w14:textId="77777777" w:rsidR="00104F19" w:rsidRDefault="00104F19" w:rsidP="000E25C6">
      <w:pPr>
        <w:pStyle w:val="a6"/>
        <w:rPr>
          <w:rFonts w:ascii="Times New Roman" w:hAnsi="Times New Roman" w:cs="Times New Roman"/>
          <w:sz w:val="24"/>
          <w:szCs w:val="24"/>
        </w:rPr>
      </w:pPr>
    </w:p>
    <w:p w14:paraId="52660D0C"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00F686A"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398D788A" w14:textId="77777777" w:rsidTr="00E9025A">
        <w:tc>
          <w:tcPr>
            <w:tcW w:w="7621" w:type="dxa"/>
          </w:tcPr>
          <w:p w14:paraId="5A25894A"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6D10D37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56A811E" w14:textId="77777777" w:rsidTr="00E9025A">
        <w:tc>
          <w:tcPr>
            <w:tcW w:w="7621" w:type="dxa"/>
          </w:tcPr>
          <w:p w14:paraId="035606C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164F9096" w14:textId="618FAEA5"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8376D4" w14:paraId="219899F6" w14:textId="77777777" w:rsidTr="00E9025A">
        <w:tc>
          <w:tcPr>
            <w:tcW w:w="7621" w:type="dxa"/>
          </w:tcPr>
          <w:p w14:paraId="61E81F55"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106EC01" w14:textId="17F579DE" w:rsidR="008376D4"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147DF6">
              <w:rPr>
                <w:rFonts w:ascii="Times New Roman" w:hAnsi="Times New Roman" w:cs="Times New Roman"/>
                <w:sz w:val="28"/>
                <w:szCs w:val="28"/>
              </w:rPr>
              <w:t>4</w:t>
            </w:r>
          </w:p>
        </w:tc>
      </w:tr>
      <w:tr w:rsidR="00E9025A" w14:paraId="7CD25BF3" w14:textId="77777777" w:rsidTr="00E9025A">
        <w:tc>
          <w:tcPr>
            <w:tcW w:w="7621" w:type="dxa"/>
          </w:tcPr>
          <w:p w14:paraId="765743A9"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0CCBADAC" w14:textId="1E32BB79"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16</w:t>
            </w:r>
          </w:p>
        </w:tc>
      </w:tr>
      <w:tr w:rsidR="00E9025A" w14:paraId="0BA6627B" w14:textId="77777777" w:rsidTr="00E9025A">
        <w:tc>
          <w:tcPr>
            <w:tcW w:w="7621" w:type="dxa"/>
          </w:tcPr>
          <w:p w14:paraId="2D1E698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2C2F10E" w14:textId="02A822E2"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14:paraId="1758CEB5" w14:textId="77777777" w:rsidTr="00E9025A">
        <w:tc>
          <w:tcPr>
            <w:tcW w:w="7621" w:type="dxa"/>
          </w:tcPr>
          <w:p w14:paraId="5A815601"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2ECD5C4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14:paraId="0C5C5E1F" w14:textId="77777777" w:rsidTr="00E9025A">
        <w:tc>
          <w:tcPr>
            <w:tcW w:w="7621" w:type="dxa"/>
          </w:tcPr>
          <w:p w14:paraId="44FEA5D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782DB3EC"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4E9388A1" w14:textId="77777777" w:rsidR="00E9025A" w:rsidRPr="007411C4" w:rsidRDefault="00E9025A" w:rsidP="007411C4">
      <w:pPr>
        <w:pStyle w:val="a6"/>
        <w:rPr>
          <w:rFonts w:ascii="Times New Roman" w:hAnsi="Times New Roman" w:cs="Times New Roman"/>
          <w:sz w:val="28"/>
          <w:szCs w:val="28"/>
        </w:rPr>
      </w:pPr>
    </w:p>
    <w:p w14:paraId="0CED5944" w14:textId="77777777" w:rsidR="007411C4" w:rsidRPr="007411C4" w:rsidRDefault="007411C4" w:rsidP="007411C4">
      <w:pPr>
        <w:pStyle w:val="a6"/>
        <w:rPr>
          <w:rFonts w:ascii="Times New Roman" w:hAnsi="Times New Roman" w:cs="Times New Roman"/>
          <w:sz w:val="28"/>
          <w:szCs w:val="28"/>
        </w:rPr>
      </w:pPr>
    </w:p>
    <w:p w14:paraId="088631D7" w14:textId="77777777" w:rsidR="007411C4" w:rsidRPr="007411C4" w:rsidRDefault="007411C4" w:rsidP="007411C4">
      <w:pPr>
        <w:pStyle w:val="a6"/>
        <w:rPr>
          <w:rFonts w:ascii="Times New Roman" w:hAnsi="Times New Roman" w:cs="Times New Roman"/>
          <w:sz w:val="28"/>
          <w:szCs w:val="28"/>
        </w:rPr>
      </w:pPr>
    </w:p>
    <w:p w14:paraId="1F32B80F" w14:textId="77777777" w:rsidR="007411C4" w:rsidRPr="007411C4" w:rsidRDefault="007411C4" w:rsidP="007411C4">
      <w:pPr>
        <w:pStyle w:val="a6"/>
        <w:rPr>
          <w:rFonts w:ascii="Times New Roman" w:hAnsi="Times New Roman" w:cs="Times New Roman"/>
          <w:sz w:val="28"/>
          <w:szCs w:val="28"/>
        </w:rPr>
      </w:pPr>
    </w:p>
    <w:p w14:paraId="77CBDEB4" w14:textId="77777777" w:rsidR="007411C4" w:rsidRPr="007411C4" w:rsidRDefault="007411C4" w:rsidP="007411C4">
      <w:pPr>
        <w:pStyle w:val="a6"/>
        <w:rPr>
          <w:rFonts w:ascii="Times New Roman" w:hAnsi="Times New Roman" w:cs="Times New Roman"/>
          <w:sz w:val="28"/>
          <w:szCs w:val="28"/>
        </w:rPr>
      </w:pPr>
    </w:p>
    <w:p w14:paraId="632B95A0" w14:textId="77777777" w:rsidR="007411C4" w:rsidRPr="007411C4" w:rsidRDefault="007411C4" w:rsidP="007411C4">
      <w:pPr>
        <w:pStyle w:val="a6"/>
        <w:rPr>
          <w:rFonts w:ascii="Times New Roman" w:hAnsi="Times New Roman" w:cs="Times New Roman"/>
          <w:sz w:val="28"/>
          <w:szCs w:val="28"/>
        </w:rPr>
      </w:pPr>
    </w:p>
    <w:p w14:paraId="1A180D3E" w14:textId="77777777" w:rsidR="007411C4" w:rsidRPr="007411C4" w:rsidRDefault="007411C4" w:rsidP="007411C4">
      <w:pPr>
        <w:pStyle w:val="a6"/>
        <w:rPr>
          <w:rFonts w:ascii="Times New Roman" w:hAnsi="Times New Roman" w:cs="Times New Roman"/>
          <w:sz w:val="28"/>
          <w:szCs w:val="28"/>
        </w:rPr>
      </w:pPr>
    </w:p>
    <w:p w14:paraId="27C0CF81" w14:textId="77777777" w:rsidR="007411C4" w:rsidRPr="007411C4" w:rsidRDefault="007411C4" w:rsidP="007411C4">
      <w:pPr>
        <w:pStyle w:val="a6"/>
        <w:rPr>
          <w:rFonts w:ascii="Times New Roman" w:hAnsi="Times New Roman" w:cs="Times New Roman"/>
          <w:sz w:val="28"/>
          <w:szCs w:val="28"/>
        </w:rPr>
      </w:pPr>
    </w:p>
    <w:p w14:paraId="2AE54262" w14:textId="77777777" w:rsidR="007411C4" w:rsidRPr="007411C4" w:rsidRDefault="007411C4" w:rsidP="007411C4">
      <w:pPr>
        <w:pStyle w:val="a6"/>
        <w:rPr>
          <w:rFonts w:ascii="Times New Roman" w:hAnsi="Times New Roman" w:cs="Times New Roman"/>
          <w:sz w:val="28"/>
          <w:szCs w:val="28"/>
        </w:rPr>
      </w:pPr>
    </w:p>
    <w:p w14:paraId="38307E1F" w14:textId="77777777" w:rsidR="007411C4" w:rsidRDefault="007411C4" w:rsidP="007411C4">
      <w:pPr>
        <w:pStyle w:val="a6"/>
        <w:rPr>
          <w:rFonts w:ascii="Times New Roman" w:hAnsi="Times New Roman" w:cs="Times New Roman"/>
          <w:sz w:val="28"/>
          <w:szCs w:val="28"/>
        </w:rPr>
      </w:pPr>
    </w:p>
    <w:p w14:paraId="376340E8" w14:textId="77777777" w:rsidR="00683603" w:rsidRDefault="00683603" w:rsidP="007411C4">
      <w:pPr>
        <w:pStyle w:val="a6"/>
        <w:rPr>
          <w:rFonts w:ascii="Times New Roman" w:hAnsi="Times New Roman" w:cs="Times New Roman"/>
          <w:sz w:val="28"/>
          <w:szCs w:val="28"/>
        </w:rPr>
      </w:pPr>
    </w:p>
    <w:p w14:paraId="75BDCF5B" w14:textId="77777777" w:rsidR="00683603" w:rsidRDefault="00683603" w:rsidP="007411C4">
      <w:pPr>
        <w:pStyle w:val="a6"/>
        <w:rPr>
          <w:rFonts w:ascii="Times New Roman" w:hAnsi="Times New Roman" w:cs="Times New Roman"/>
          <w:sz w:val="28"/>
          <w:szCs w:val="28"/>
        </w:rPr>
      </w:pPr>
    </w:p>
    <w:p w14:paraId="0DC8D66A" w14:textId="77777777" w:rsidR="00683603" w:rsidRDefault="00683603" w:rsidP="007411C4">
      <w:pPr>
        <w:pStyle w:val="a6"/>
        <w:rPr>
          <w:rFonts w:ascii="Times New Roman" w:hAnsi="Times New Roman" w:cs="Times New Roman"/>
          <w:sz w:val="28"/>
          <w:szCs w:val="28"/>
        </w:rPr>
      </w:pPr>
    </w:p>
    <w:p w14:paraId="6CD659D3" w14:textId="77777777" w:rsidR="00683603" w:rsidRDefault="00683603" w:rsidP="007411C4">
      <w:pPr>
        <w:pStyle w:val="a6"/>
        <w:rPr>
          <w:rFonts w:ascii="Times New Roman" w:hAnsi="Times New Roman" w:cs="Times New Roman"/>
          <w:sz w:val="28"/>
          <w:szCs w:val="28"/>
        </w:rPr>
      </w:pPr>
    </w:p>
    <w:p w14:paraId="7640F221" w14:textId="77777777" w:rsidR="00683603" w:rsidRDefault="00683603" w:rsidP="007411C4">
      <w:pPr>
        <w:pStyle w:val="a6"/>
        <w:rPr>
          <w:rFonts w:ascii="Times New Roman" w:hAnsi="Times New Roman" w:cs="Times New Roman"/>
          <w:sz w:val="28"/>
          <w:szCs w:val="28"/>
        </w:rPr>
      </w:pPr>
    </w:p>
    <w:p w14:paraId="3495CD35" w14:textId="77777777" w:rsidR="00683603" w:rsidRDefault="00683603" w:rsidP="007411C4">
      <w:pPr>
        <w:pStyle w:val="a6"/>
        <w:rPr>
          <w:rFonts w:ascii="Times New Roman" w:hAnsi="Times New Roman" w:cs="Times New Roman"/>
          <w:sz w:val="28"/>
          <w:szCs w:val="28"/>
        </w:rPr>
      </w:pPr>
    </w:p>
    <w:p w14:paraId="71EE2F69" w14:textId="77777777" w:rsidR="00683603" w:rsidRDefault="00683603" w:rsidP="007411C4">
      <w:pPr>
        <w:pStyle w:val="a6"/>
        <w:rPr>
          <w:rFonts w:ascii="Times New Roman" w:hAnsi="Times New Roman" w:cs="Times New Roman"/>
          <w:sz w:val="28"/>
          <w:szCs w:val="28"/>
        </w:rPr>
      </w:pPr>
    </w:p>
    <w:p w14:paraId="599DC215" w14:textId="77777777" w:rsidR="00683603" w:rsidRDefault="00683603" w:rsidP="007411C4">
      <w:pPr>
        <w:pStyle w:val="a6"/>
        <w:rPr>
          <w:rFonts w:ascii="Times New Roman" w:hAnsi="Times New Roman" w:cs="Times New Roman"/>
          <w:sz w:val="28"/>
          <w:szCs w:val="28"/>
        </w:rPr>
      </w:pPr>
    </w:p>
    <w:p w14:paraId="142B920C" w14:textId="77777777" w:rsidR="00683603" w:rsidRDefault="00683603" w:rsidP="007411C4">
      <w:pPr>
        <w:pStyle w:val="a6"/>
        <w:rPr>
          <w:rFonts w:ascii="Times New Roman" w:hAnsi="Times New Roman" w:cs="Times New Roman"/>
          <w:sz w:val="28"/>
          <w:szCs w:val="28"/>
        </w:rPr>
      </w:pPr>
    </w:p>
    <w:p w14:paraId="668E97D8" w14:textId="77777777" w:rsidR="00683603" w:rsidRDefault="00683603" w:rsidP="007411C4">
      <w:pPr>
        <w:pStyle w:val="a6"/>
        <w:rPr>
          <w:rFonts w:ascii="Times New Roman" w:hAnsi="Times New Roman" w:cs="Times New Roman"/>
          <w:sz w:val="28"/>
          <w:szCs w:val="28"/>
        </w:rPr>
      </w:pPr>
    </w:p>
    <w:p w14:paraId="0764303C" w14:textId="77777777" w:rsidR="00683603" w:rsidRDefault="00683603" w:rsidP="007411C4">
      <w:pPr>
        <w:pStyle w:val="a6"/>
        <w:rPr>
          <w:rFonts w:ascii="Times New Roman" w:hAnsi="Times New Roman" w:cs="Times New Roman"/>
          <w:sz w:val="28"/>
          <w:szCs w:val="28"/>
        </w:rPr>
      </w:pPr>
    </w:p>
    <w:p w14:paraId="299B1D7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3EC5B2B3"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41654269"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636E7D" w14:paraId="07CF0F13" w14:textId="77777777" w:rsidTr="002B3CE8">
        <w:tc>
          <w:tcPr>
            <w:tcW w:w="2784" w:type="dxa"/>
            <w:vAlign w:val="center"/>
          </w:tcPr>
          <w:p w14:paraId="64B197A0"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Наименование разделов и тем</w:t>
            </w:r>
          </w:p>
        </w:tc>
        <w:tc>
          <w:tcPr>
            <w:tcW w:w="7597" w:type="dxa"/>
            <w:vAlign w:val="center"/>
          </w:tcPr>
          <w:p w14:paraId="0C12BB08" w14:textId="77777777" w:rsidR="00683603" w:rsidRPr="00636E7D" w:rsidRDefault="008376D4" w:rsidP="008376D4">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459DD695"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Объем часов</w:t>
            </w:r>
            <w:r w:rsidR="008376D4" w:rsidRPr="00636E7D">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533DE034"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Формируемые общие и профессиональные компетенции</w:t>
            </w:r>
          </w:p>
        </w:tc>
      </w:tr>
      <w:tr w:rsidR="00683603" w:rsidRPr="00636E7D" w14:paraId="5AD28170" w14:textId="77777777" w:rsidTr="002B3CE8">
        <w:tc>
          <w:tcPr>
            <w:tcW w:w="10381" w:type="dxa"/>
            <w:gridSpan w:val="2"/>
          </w:tcPr>
          <w:p w14:paraId="2D81F9C3" w14:textId="2466719F" w:rsidR="00683603" w:rsidRPr="00636E7D" w:rsidRDefault="00140FE2" w:rsidP="0036410F">
            <w:pPr>
              <w:pStyle w:val="a6"/>
              <w:rPr>
                <w:rFonts w:ascii="Times New Roman" w:hAnsi="Times New Roman" w:cs="Times New Roman"/>
                <w:b/>
                <w:bCs/>
                <w:sz w:val="24"/>
                <w:szCs w:val="24"/>
              </w:rPr>
            </w:pPr>
            <w:r w:rsidRPr="00636E7D">
              <w:rPr>
                <w:rFonts w:ascii="Times New Roman" w:hAnsi="Times New Roman" w:cs="Times New Roman"/>
                <w:b/>
                <w:bCs/>
                <w:sz w:val="24"/>
                <w:szCs w:val="24"/>
              </w:rPr>
              <w:t>Раздел 1 Основы предпринимательской деятельности</w:t>
            </w:r>
          </w:p>
        </w:tc>
        <w:tc>
          <w:tcPr>
            <w:tcW w:w="2010" w:type="dxa"/>
          </w:tcPr>
          <w:p w14:paraId="6E57679B" w14:textId="6C46EAB0" w:rsidR="00683603" w:rsidRPr="00636E7D" w:rsidRDefault="00683603" w:rsidP="002B3CE8">
            <w:pPr>
              <w:pStyle w:val="a6"/>
              <w:jc w:val="center"/>
              <w:rPr>
                <w:rFonts w:ascii="Times New Roman" w:hAnsi="Times New Roman" w:cs="Times New Roman"/>
                <w:b/>
                <w:sz w:val="24"/>
                <w:szCs w:val="24"/>
                <w:lang w:val="en-US"/>
              </w:rPr>
            </w:pPr>
          </w:p>
        </w:tc>
        <w:tc>
          <w:tcPr>
            <w:tcW w:w="2743" w:type="dxa"/>
          </w:tcPr>
          <w:p w14:paraId="2A2EA73C" w14:textId="5079FCDD" w:rsidR="00683603" w:rsidRPr="00636E7D" w:rsidRDefault="00683603" w:rsidP="007A380E">
            <w:pPr>
              <w:pStyle w:val="a6"/>
              <w:ind w:right="-113"/>
              <w:rPr>
                <w:rFonts w:ascii="Times New Roman" w:hAnsi="Times New Roman" w:cs="Times New Roman"/>
                <w:sz w:val="24"/>
                <w:szCs w:val="24"/>
              </w:rPr>
            </w:pPr>
          </w:p>
        </w:tc>
      </w:tr>
      <w:tr w:rsidR="00D928CA" w:rsidRPr="00636E7D" w14:paraId="7F1022BF" w14:textId="77777777" w:rsidTr="002B3CE8">
        <w:tc>
          <w:tcPr>
            <w:tcW w:w="2784" w:type="dxa"/>
            <w:vMerge w:val="restart"/>
          </w:tcPr>
          <w:p w14:paraId="58BC7AF4" w14:textId="2BE10930"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1.1 Общая характеристика предпринимательства</w:t>
            </w:r>
          </w:p>
        </w:tc>
        <w:tc>
          <w:tcPr>
            <w:tcW w:w="7597" w:type="dxa"/>
          </w:tcPr>
          <w:p w14:paraId="51C5D79A"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2DED1D8A" w14:textId="6A0CEA1A" w:rsidR="00D928CA" w:rsidRPr="00636E7D" w:rsidRDefault="00700A19"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5</w:t>
            </w:r>
          </w:p>
        </w:tc>
        <w:tc>
          <w:tcPr>
            <w:tcW w:w="2743" w:type="dxa"/>
            <w:vMerge w:val="restart"/>
          </w:tcPr>
          <w:p w14:paraId="25E937D8" w14:textId="0BB781BD"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w:t>
            </w:r>
            <w:r w:rsidR="007A380E">
              <w:rPr>
                <w:rFonts w:ascii="Times New Roman" w:hAnsi="Times New Roman" w:cs="Times New Roman"/>
                <w:sz w:val="24"/>
                <w:szCs w:val="24"/>
              </w:rPr>
              <w:t>4</w:t>
            </w:r>
          </w:p>
        </w:tc>
      </w:tr>
      <w:tr w:rsidR="00D928CA" w:rsidRPr="00636E7D" w14:paraId="56C00705" w14:textId="77777777" w:rsidTr="002B3CE8">
        <w:tc>
          <w:tcPr>
            <w:tcW w:w="2784" w:type="dxa"/>
            <w:vMerge/>
          </w:tcPr>
          <w:p w14:paraId="2911EBF4" w14:textId="77777777" w:rsidR="00D928CA" w:rsidRPr="00636E7D" w:rsidRDefault="00D928CA" w:rsidP="00D928CA">
            <w:pPr>
              <w:pStyle w:val="a6"/>
              <w:rPr>
                <w:rFonts w:ascii="Times New Roman" w:hAnsi="Times New Roman" w:cs="Times New Roman"/>
                <w:sz w:val="24"/>
                <w:szCs w:val="24"/>
              </w:rPr>
            </w:pPr>
          </w:p>
        </w:tc>
        <w:tc>
          <w:tcPr>
            <w:tcW w:w="7597" w:type="dxa"/>
          </w:tcPr>
          <w:p w14:paraId="2F95BF24" w14:textId="2A831068"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1</w:t>
            </w:r>
            <w:r w:rsidR="00D928CA" w:rsidRPr="00636E7D">
              <w:rPr>
                <w:rFonts w:ascii="Times New Roman" w:hAnsi="Times New Roman" w:cs="Times New Roman"/>
                <w:sz w:val="24"/>
                <w:szCs w:val="24"/>
              </w:rPr>
              <w:t>. Сущность предпринимательства. Понятие терминов «бизнес», «бизнесмен», «предпринимательство», «предприниматель». Основные этапы развития бизнеса в мировой практике. История возникновения предпринимательства в России.</w:t>
            </w:r>
          </w:p>
        </w:tc>
        <w:tc>
          <w:tcPr>
            <w:tcW w:w="2010" w:type="dxa"/>
          </w:tcPr>
          <w:p w14:paraId="1ED29734" w14:textId="34BF05C6"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0FFF788A"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BED62AF" w14:textId="77777777" w:rsidTr="002B3CE8">
        <w:tc>
          <w:tcPr>
            <w:tcW w:w="2784" w:type="dxa"/>
            <w:vMerge/>
          </w:tcPr>
          <w:p w14:paraId="1FDA3032" w14:textId="77777777" w:rsidR="00D928CA" w:rsidRPr="00636E7D" w:rsidRDefault="00D928CA" w:rsidP="00D928CA">
            <w:pPr>
              <w:pStyle w:val="a6"/>
              <w:rPr>
                <w:rFonts w:ascii="Times New Roman" w:hAnsi="Times New Roman" w:cs="Times New Roman"/>
                <w:sz w:val="24"/>
                <w:szCs w:val="24"/>
              </w:rPr>
            </w:pPr>
          </w:p>
        </w:tc>
        <w:tc>
          <w:tcPr>
            <w:tcW w:w="7597" w:type="dxa"/>
          </w:tcPr>
          <w:p w14:paraId="36D635D8" w14:textId="77777777" w:rsidR="00700A19" w:rsidRPr="00636E7D" w:rsidRDefault="00700A19" w:rsidP="00700A1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2-3</w:t>
            </w:r>
            <w:r w:rsidR="00D928CA" w:rsidRPr="00636E7D">
              <w:rPr>
                <w:sz w:val="24"/>
                <w:szCs w:val="24"/>
              </w:rPr>
              <w:t xml:space="preserve"> Субъекты и объекты предпринимательской деятельности. Цели предпринимательской деятельности. Основные функции предпринимательства. Условия, необходимые для осуществления предпринимательской деятельности. </w:t>
            </w:r>
          </w:p>
          <w:p w14:paraId="1077BECA" w14:textId="10FC36FD" w:rsidR="00D928CA" w:rsidRPr="00636E7D" w:rsidRDefault="00D928CA" w:rsidP="00700A1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 xml:space="preserve">Основные типы и организационно-правовые формы предпринимательства, их особенности и преимущества. </w:t>
            </w:r>
          </w:p>
        </w:tc>
        <w:tc>
          <w:tcPr>
            <w:tcW w:w="2010" w:type="dxa"/>
          </w:tcPr>
          <w:p w14:paraId="5CDF0FF1" w14:textId="3EC43009"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7473721B"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134C8CC" w14:textId="77777777" w:rsidTr="002B3CE8">
        <w:tc>
          <w:tcPr>
            <w:tcW w:w="2784" w:type="dxa"/>
            <w:vMerge/>
          </w:tcPr>
          <w:p w14:paraId="4AC5E445" w14:textId="77777777" w:rsidR="00D928CA" w:rsidRPr="00636E7D" w:rsidRDefault="00D928CA" w:rsidP="00D928CA">
            <w:pPr>
              <w:pStyle w:val="a6"/>
              <w:rPr>
                <w:rFonts w:ascii="Times New Roman" w:hAnsi="Times New Roman" w:cs="Times New Roman"/>
                <w:sz w:val="24"/>
                <w:szCs w:val="24"/>
              </w:rPr>
            </w:pPr>
          </w:p>
        </w:tc>
        <w:tc>
          <w:tcPr>
            <w:tcW w:w="7597" w:type="dxa"/>
          </w:tcPr>
          <w:p w14:paraId="2FCD4720" w14:textId="6B63A8B1" w:rsidR="00D928CA" w:rsidRPr="00636E7D" w:rsidRDefault="00700A19"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4</w:t>
            </w:r>
            <w:r w:rsidR="00D928CA" w:rsidRPr="00636E7D">
              <w:rPr>
                <w:sz w:val="24"/>
                <w:szCs w:val="24"/>
              </w:rPr>
              <w:t xml:space="preserve"> Сущность предпринимательского риска, методы конкурентной борьбы и принципы формирования и сохранения коммерческой тайны</w:t>
            </w:r>
          </w:p>
          <w:p w14:paraId="24D306A1" w14:textId="7F432B0F"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 xml:space="preserve">Основные законодательные акты, регулирующие предпринимательскую деятельность в Российской Федерации. Правовые основы лицензирования. </w:t>
            </w:r>
          </w:p>
        </w:tc>
        <w:tc>
          <w:tcPr>
            <w:tcW w:w="2010" w:type="dxa"/>
          </w:tcPr>
          <w:p w14:paraId="4EB226FA" w14:textId="68F7E926"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38E3284"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0EA92D9" w14:textId="77777777" w:rsidTr="002B3CE8">
        <w:tc>
          <w:tcPr>
            <w:tcW w:w="2784" w:type="dxa"/>
            <w:vMerge/>
          </w:tcPr>
          <w:p w14:paraId="2CEF8434" w14:textId="77777777" w:rsidR="00D928CA" w:rsidRPr="00636E7D" w:rsidRDefault="00D928CA" w:rsidP="00D928CA">
            <w:pPr>
              <w:pStyle w:val="a6"/>
              <w:rPr>
                <w:rFonts w:ascii="Times New Roman" w:hAnsi="Times New Roman" w:cs="Times New Roman"/>
                <w:sz w:val="24"/>
                <w:szCs w:val="24"/>
              </w:rPr>
            </w:pPr>
          </w:p>
        </w:tc>
        <w:tc>
          <w:tcPr>
            <w:tcW w:w="7597" w:type="dxa"/>
          </w:tcPr>
          <w:p w14:paraId="7BAF944E"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46C01F39" w14:textId="48E8F9A5"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5</w:t>
            </w:r>
            <w:r w:rsidR="00D928CA" w:rsidRPr="00636E7D">
              <w:rPr>
                <w:rFonts w:ascii="Times New Roman" w:hAnsi="Times New Roman" w:cs="Times New Roman"/>
                <w:sz w:val="24"/>
                <w:szCs w:val="24"/>
              </w:rPr>
              <w:t xml:space="preserve"> Практическое занятие № 1</w:t>
            </w:r>
            <w:r w:rsidR="00D928CA" w:rsidRPr="00636E7D">
              <w:rPr>
                <w:rFonts w:ascii="Times New Roman" w:eastAsia="Times New Roman" w:hAnsi="Times New Roman" w:cs="Times New Roman"/>
                <w:sz w:val="24"/>
                <w:szCs w:val="24"/>
              </w:rPr>
              <w:t>. Изучение основ правового регулирования предпринимательской деятельности в РФ</w:t>
            </w:r>
          </w:p>
        </w:tc>
        <w:tc>
          <w:tcPr>
            <w:tcW w:w="2010" w:type="dxa"/>
          </w:tcPr>
          <w:p w14:paraId="537AB329" w14:textId="7890C284"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538037D"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7041755" w14:textId="77777777" w:rsidTr="002B3CE8">
        <w:tc>
          <w:tcPr>
            <w:tcW w:w="2784" w:type="dxa"/>
            <w:vMerge w:val="restart"/>
          </w:tcPr>
          <w:p w14:paraId="301DF020" w14:textId="48E4918C"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1.2 Менеджмент и маркетинг предпринимательской деятельности</w:t>
            </w:r>
          </w:p>
        </w:tc>
        <w:tc>
          <w:tcPr>
            <w:tcW w:w="7597" w:type="dxa"/>
          </w:tcPr>
          <w:p w14:paraId="0791C223"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7DD16944" w14:textId="3ECD755A" w:rsidR="00D928CA" w:rsidRPr="00636E7D" w:rsidRDefault="00700A19"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2</w:t>
            </w:r>
          </w:p>
        </w:tc>
        <w:tc>
          <w:tcPr>
            <w:tcW w:w="2743" w:type="dxa"/>
            <w:vMerge w:val="restart"/>
          </w:tcPr>
          <w:p w14:paraId="251AFA61" w14:textId="7BB2ECF2"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w:t>
            </w:r>
            <w:r w:rsidR="007A380E">
              <w:rPr>
                <w:rFonts w:ascii="Times New Roman" w:hAnsi="Times New Roman" w:cs="Times New Roman"/>
                <w:sz w:val="24"/>
                <w:szCs w:val="24"/>
              </w:rPr>
              <w:t>4</w:t>
            </w:r>
          </w:p>
        </w:tc>
      </w:tr>
      <w:tr w:rsidR="00D15F97" w:rsidRPr="00636E7D" w14:paraId="2440E689" w14:textId="77777777" w:rsidTr="002B3CE8">
        <w:tc>
          <w:tcPr>
            <w:tcW w:w="2784" w:type="dxa"/>
            <w:vMerge/>
          </w:tcPr>
          <w:p w14:paraId="12FFE548" w14:textId="77777777" w:rsidR="00D15F97" w:rsidRPr="00636E7D" w:rsidRDefault="00D15F97" w:rsidP="007411C4">
            <w:pPr>
              <w:pStyle w:val="a6"/>
              <w:rPr>
                <w:rFonts w:ascii="Times New Roman" w:hAnsi="Times New Roman" w:cs="Times New Roman"/>
                <w:sz w:val="24"/>
                <w:szCs w:val="24"/>
              </w:rPr>
            </w:pPr>
          </w:p>
        </w:tc>
        <w:tc>
          <w:tcPr>
            <w:tcW w:w="7597" w:type="dxa"/>
          </w:tcPr>
          <w:p w14:paraId="7E0BC6FB" w14:textId="3E35C713" w:rsidR="00D15F97" w:rsidRPr="00636E7D" w:rsidRDefault="00700A19" w:rsidP="00E40DB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6</w:t>
            </w:r>
            <w:r w:rsidR="00D15F97" w:rsidRPr="00636E7D">
              <w:rPr>
                <w:sz w:val="24"/>
                <w:szCs w:val="24"/>
              </w:rPr>
              <w:t xml:space="preserve">. </w:t>
            </w:r>
            <w:r w:rsidR="00E40DB0" w:rsidRPr="00636E7D">
              <w:rPr>
                <w:sz w:val="24"/>
                <w:szCs w:val="24"/>
              </w:rPr>
              <w:t>Сущность, цели и задачи менеджмента. Финансовый менеджмент. Производственный менеджмент. Оперативный менеджмент. Инновационный менеджмент.</w:t>
            </w:r>
          </w:p>
        </w:tc>
        <w:tc>
          <w:tcPr>
            <w:tcW w:w="2010" w:type="dxa"/>
          </w:tcPr>
          <w:p w14:paraId="24DD847F" w14:textId="7D1F8F68" w:rsidR="00D15F97" w:rsidRPr="00636E7D" w:rsidRDefault="00700A19" w:rsidP="00FE44EF">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6130B29C" w14:textId="77777777" w:rsidR="00D15F97" w:rsidRPr="00636E7D" w:rsidRDefault="00D15F97" w:rsidP="00683603">
            <w:pPr>
              <w:pStyle w:val="a6"/>
              <w:ind w:right="-113"/>
              <w:rPr>
                <w:rFonts w:ascii="Times New Roman" w:hAnsi="Times New Roman" w:cs="Times New Roman"/>
                <w:sz w:val="24"/>
                <w:szCs w:val="24"/>
              </w:rPr>
            </w:pPr>
          </w:p>
        </w:tc>
      </w:tr>
      <w:tr w:rsidR="00D15F97" w:rsidRPr="00636E7D" w14:paraId="4C12C4C1" w14:textId="77777777" w:rsidTr="002B3CE8">
        <w:tc>
          <w:tcPr>
            <w:tcW w:w="2784" w:type="dxa"/>
            <w:vMerge/>
          </w:tcPr>
          <w:p w14:paraId="68D8E3C5" w14:textId="77777777" w:rsidR="00D15F97" w:rsidRPr="00636E7D" w:rsidRDefault="00D15F97" w:rsidP="007411C4">
            <w:pPr>
              <w:pStyle w:val="a6"/>
              <w:rPr>
                <w:rFonts w:ascii="Times New Roman" w:hAnsi="Times New Roman" w:cs="Times New Roman"/>
                <w:sz w:val="24"/>
                <w:szCs w:val="24"/>
              </w:rPr>
            </w:pPr>
          </w:p>
        </w:tc>
        <w:tc>
          <w:tcPr>
            <w:tcW w:w="7597" w:type="dxa"/>
          </w:tcPr>
          <w:p w14:paraId="63A6D9C6" w14:textId="682CC172" w:rsidR="00D15F97" w:rsidRPr="00636E7D" w:rsidRDefault="00700A19" w:rsidP="00E40DB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7</w:t>
            </w:r>
            <w:r w:rsidR="00E40DB0" w:rsidRPr="00636E7D">
              <w:rPr>
                <w:sz w:val="24"/>
                <w:szCs w:val="24"/>
              </w:rPr>
              <w:t>. Социально-экономическая сущность и содержание маркетинга. Основные принципы маркетинга. Изучение возможностей предприятия. Изучение потребителей и сегментация рынка.</w:t>
            </w:r>
          </w:p>
        </w:tc>
        <w:tc>
          <w:tcPr>
            <w:tcW w:w="2010" w:type="dxa"/>
          </w:tcPr>
          <w:p w14:paraId="12FD7FA3" w14:textId="69E7CFE6" w:rsidR="00D15F97" w:rsidRPr="00636E7D" w:rsidRDefault="00700A19" w:rsidP="00FE44EF">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216499D" w14:textId="77777777" w:rsidR="00D15F97" w:rsidRPr="00636E7D" w:rsidRDefault="00D15F97" w:rsidP="00683603">
            <w:pPr>
              <w:pStyle w:val="a6"/>
              <w:ind w:right="-113"/>
              <w:rPr>
                <w:rFonts w:ascii="Times New Roman" w:hAnsi="Times New Roman" w:cs="Times New Roman"/>
                <w:sz w:val="24"/>
                <w:szCs w:val="24"/>
              </w:rPr>
            </w:pPr>
          </w:p>
        </w:tc>
      </w:tr>
      <w:tr w:rsidR="00D928CA" w:rsidRPr="00636E7D" w14:paraId="05819E21" w14:textId="77777777" w:rsidTr="002B3CE8">
        <w:tc>
          <w:tcPr>
            <w:tcW w:w="2784" w:type="dxa"/>
            <w:vMerge w:val="restart"/>
          </w:tcPr>
          <w:p w14:paraId="0B71E20B" w14:textId="041E2E32"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 xml:space="preserve">Тема 1.3 Управление </w:t>
            </w:r>
            <w:r w:rsidRPr="00636E7D">
              <w:rPr>
                <w:sz w:val="24"/>
                <w:szCs w:val="24"/>
              </w:rPr>
              <w:lastRenderedPageBreak/>
              <w:t xml:space="preserve">персоналом </w:t>
            </w:r>
          </w:p>
        </w:tc>
        <w:tc>
          <w:tcPr>
            <w:tcW w:w="7597" w:type="dxa"/>
          </w:tcPr>
          <w:p w14:paraId="2AF982AF" w14:textId="256BEA7B"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lastRenderedPageBreak/>
              <w:t>Содержание учебного материала</w:t>
            </w:r>
          </w:p>
        </w:tc>
        <w:tc>
          <w:tcPr>
            <w:tcW w:w="2010" w:type="dxa"/>
          </w:tcPr>
          <w:p w14:paraId="41174060" w14:textId="50DFAE82"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4</w:t>
            </w:r>
          </w:p>
        </w:tc>
        <w:tc>
          <w:tcPr>
            <w:tcW w:w="2743" w:type="dxa"/>
            <w:vMerge w:val="restart"/>
          </w:tcPr>
          <w:p w14:paraId="340D83AF" w14:textId="15848AB8"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 xml:space="preserve">ОК.01, ОК.02, ОК.03, </w:t>
            </w:r>
            <w:r w:rsidRPr="00636E7D">
              <w:rPr>
                <w:rFonts w:ascii="Times New Roman" w:hAnsi="Times New Roman" w:cs="Times New Roman"/>
                <w:sz w:val="24"/>
                <w:szCs w:val="24"/>
              </w:rPr>
              <w:lastRenderedPageBreak/>
              <w:t>ОК.04, ПК.1.</w:t>
            </w:r>
            <w:r w:rsidR="007A380E">
              <w:rPr>
                <w:rFonts w:ascii="Times New Roman" w:hAnsi="Times New Roman" w:cs="Times New Roman"/>
                <w:sz w:val="24"/>
                <w:szCs w:val="24"/>
              </w:rPr>
              <w:t>4</w:t>
            </w:r>
          </w:p>
        </w:tc>
      </w:tr>
      <w:tr w:rsidR="00D928CA" w:rsidRPr="00636E7D" w14:paraId="71FCA1B3" w14:textId="77777777" w:rsidTr="002B3CE8">
        <w:tc>
          <w:tcPr>
            <w:tcW w:w="2784" w:type="dxa"/>
            <w:vMerge/>
          </w:tcPr>
          <w:p w14:paraId="4408D705" w14:textId="77777777" w:rsidR="00D928CA" w:rsidRPr="00636E7D" w:rsidRDefault="00D928CA" w:rsidP="00D928CA">
            <w:pPr>
              <w:pStyle w:val="a6"/>
              <w:rPr>
                <w:rFonts w:ascii="Times New Roman" w:hAnsi="Times New Roman" w:cs="Times New Roman"/>
                <w:sz w:val="24"/>
                <w:szCs w:val="24"/>
              </w:rPr>
            </w:pPr>
          </w:p>
        </w:tc>
        <w:tc>
          <w:tcPr>
            <w:tcW w:w="7597" w:type="dxa"/>
          </w:tcPr>
          <w:p w14:paraId="2370EE76" w14:textId="02C22C21" w:rsidR="00D928CA" w:rsidRPr="00636E7D" w:rsidRDefault="00700A19"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8</w:t>
            </w:r>
            <w:r w:rsidR="00D928CA" w:rsidRPr="00636E7D">
              <w:rPr>
                <w:sz w:val="24"/>
                <w:szCs w:val="24"/>
              </w:rPr>
              <w:t>. Планирование потребности в персонале. Набор и отбор персонала. Адаптация персонала. Аттестация персонала. Обучение и продвижение персонала по службе. Лизинг персонала.</w:t>
            </w:r>
          </w:p>
          <w:p w14:paraId="222DC00C" w14:textId="4B496B9D" w:rsidR="00D928CA" w:rsidRPr="00636E7D" w:rsidRDefault="00700A19" w:rsidP="00D928C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9</w:t>
            </w:r>
            <w:r w:rsidR="00D928CA" w:rsidRPr="00636E7D">
              <w:rPr>
                <w:rFonts w:ascii="Times New Roman" w:eastAsia="Times New Roman" w:hAnsi="Times New Roman" w:cs="Times New Roman"/>
                <w:sz w:val="24"/>
                <w:szCs w:val="24"/>
              </w:rPr>
              <w:t>. Основные нормативно-правовые акты, регулирующие трудовые отношения, функции управления персоналом организации</w:t>
            </w:r>
          </w:p>
        </w:tc>
        <w:tc>
          <w:tcPr>
            <w:tcW w:w="2010" w:type="dxa"/>
          </w:tcPr>
          <w:p w14:paraId="0ADD1D6D" w14:textId="77777777"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p w14:paraId="2E5E0469" w14:textId="77777777" w:rsidR="00700A19" w:rsidRPr="00636E7D" w:rsidRDefault="00700A19" w:rsidP="00D928CA">
            <w:pPr>
              <w:pStyle w:val="a6"/>
              <w:jc w:val="center"/>
              <w:rPr>
                <w:rFonts w:ascii="Times New Roman" w:hAnsi="Times New Roman" w:cs="Times New Roman"/>
                <w:sz w:val="24"/>
                <w:szCs w:val="24"/>
              </w:rPr>
            </w:pPr>
          </w:p>
          <w:p w14:paraId="7CF11750" w14:textId="77777777" w:rsidR="00700A19" w:rsidRPr="00636E7D" w:rsidRDefault="00700A19" w:rsidP="00D928CA">
            <w:pPr>
              <w:pStyle w:val="a6"/>
              <w:jc w:val="center"/>
              <w:rPr>
                <w:rFonts w:ascii="Times New Roman" w:hAnsi="Times New Roman" w:cs="Times New Roman"/>
                <w:sz w:val="24"/>
                <w:szCs w:val="24"/>
              </w:rPr>
            </w:pPr>
          </w:p>
          <w:p w14:paraId="502D4F0B" w14:textId="48185E55" w:rsidR="00700A19"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753E4C28"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4347CEAE" w14:textId="77777777" w:rsidTr="002B3CE8">
        <w:tc>
          <w:tcPr>
            <w:tcW w:w="2784" w:type="dxa"/>
            <w:vMerge/>
          </w:tcPr>
          <w:p w14:paraId="36223656" w14:textId="77777777" w:rsidR="00D928CA" w:rsidRPr="00636E7D" w:rsidRDefault="00D928CA" w:rsidP="00D928CA">
            <w:pPr>
              <w:pStyle w:val="a6"/>
              <w:rPr>
                <w:rFonts w:ascii="Times New Roman" w:hAnsi="Times New Roman" w:cs="Times New Roman"/>
                <w:sz w:val="24"/>
                <w:szCs w:val="24"/>
              </w:rPr>
            </w:pPr>
          </w:p>
        </w:tc>
        <w:tc>
          <w:tcPr>
            <w:tcW w:w="7597" w:type="dxa"/>
          </w:tcPr>
          <w:p w14:paraId="33AC3930"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598B6259" w14:textId="4C81EB01" w:rsidR="00D928CA" w:rsidRPr="00636E7D" w:rsidRDefault="00700A19" w:rsidP="000A34BE">
            <w:pPr>
              <w:pStyle w:val="a6"/>
              <w:rPr>
                <w:rFonts w:ascii="Times New Roman" w:hAnsi="Times New Roman" w:cs="Times New Roman"/>
                <w:sz w:val="24"/>
                <w:szCs w:val="24"/>
              </w:rPr>
            </w:pPr>
            <w:r w:rsidRPr="00636E7D">
              <w:rPr>
                <w:rFonts w:ascii="Times New Roman" w:hAnsi="Times New Roman" w:cs="Times New Roman"/>
                <w:sz w:val="24"/>
                <w:szCs w:val="24"/>
              </w:rPr>
              <w:t>10-11</w:t>
            </w:r>
            <w:r w:rsidR="00D928CA" w:rsidRPr="00636E7D">
              <w:rPr>
                <w:rFonts w:ascii="Times New Roman" w:hAnsi="Times New Roman" w:cs="Times New Roman"/>
                <w:sz w:val="24"/>
                <w:szCs w:val="24"/>
              </w:rPr>
              <w:t xml:space="preserve"> Практическое занятие № 2. </w:t>
            </w:r>
            <w:r w:rsidR="000A34BE">
              <w:rPr>
                <w:rFonts w:ascii="Times New Roman" w:hAnsi="Times New Roman" w:cs="Times New Roman"/>
                <w:sz w:val="24"/>
                <w:szCs w:val="24"/>
              </w:rPr>
              <w:t>Адаптация</w:t>
            </w:r>
            <w:r w:rsidRPr="00636E7D">
              <w:rPr>
                <w:rFonts w:ascii="Times New Roman" w:hAnsi="Times New Roman" w:cs="Times New Roman"/>
                <w:sz w:val="24"/>
                <w:szCs w:val="24"/>
              </w:rPr>
              <w:t xml:space="preserve"> персонала</w:t>
            </w:r>
          </w:p>
        </w:tc>
        <w:tc>
          <w:tcPr>
            <w:tcW w:w="2010" w:type="dxa"/>
          </w:tcPr>
          <w:p w14:paraId="5348D9C1" w14:textId="64832AB3"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2CD6B0C2"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8857DF2" w14:textId="77777777" w:rsidTr="002B3CE8">
        <w:tc>
          <w:tcPr>
            <w:tcW w:w="2784" w:type="dxa"/>
            <w:vMerge w:val="restart"/>
          </w:tcPr>
          <w:p w14:paraId="19070246" w14:textId="4E39988A"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1.4 Бизнес-планирование предпринимательской деятельности.</w:t>
            </w:r>
          </w:p>
        </w:tc>
        <w:tc>
          <w:tcPr>
            <w:tcW w:w="7597" w:type="dxa"/>
          </w:tcPr>
          <w:p w14:paraId="3CEF0103" w14:textId="53FFBEFA"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380691CE" w14:textId="6B1BDF2D"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8</w:t>
            </w:r>
          </w:p>
        </w:tc>
        <w:tc>
          <w:tcPr>
            <w:tcW w:w="2743" w:type="dxa"/>
            <w:vMerge w:val="restart"/>
          </w:tcPr>
          <w:p w14:paraId="6F144AC6" w14:textId="27BD8737"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w:t>
            </w:r>
            <w:r w:rsidR="007A380E">
              <w:rPr>
                <w:rFonts w:ascii="Times New Roman" w:hAnsi="Times New Roman" w:cs="Times New Roman"/>
                <w:sz w:val="24"/>
                <w:szCs w:val="24"/>
              </w:rPr>
              <w:t>4</w:t>
            </w:r>
          </w:p>
        </w:tc>
      </w:tr>
      <w:tr w:rsidR="00D928CA" w:rsidRPr="00636E7D" w14:paraId="0C15B47C" w14:textId="77777777" w:rsidTr="002B3CE8">
        <w:tc>
          <w:tcPr>
            <w:tcW w:w="2784" w:type="dxa"/>
            <w:vMerge/>
          </w:tcPr>
          <w:p w14:paraId="589C0B63" w14:textId="77777777" w:rsidR="00D928CA" w:rsidRPr="00636E7D" w:rsidRDefault="00D928CA" w:rsidP="00D928CA">
            <w:pPr>
              <w:pStyle w:val="a6"/>
              <w:rPr>
                <w:rFonts w:ascii="Times New Roman" w:hAnsi="Times New Roman" w:cs="Times New Roman"/>
                <w:sz w:val="24"/>
                <w:szCs w:val="24"/>
              </w:rPr>
            </w:pPr>
          </w:p>
        </w:tc>
        <w:tc>
          <w:tcPr>
            <w:tcW w:w="7597" w:type="dxa"/>
          </w:tcPr>
          <w:p w14:paraId="756DC607" w14:textId="127C2D42" w:rsidR="00D928CA" w:rsidRPr="00636E7D" w:rsidRDefault="00700A19" w:rsidP="00D928CA">
            <w:pPr>
              <w:pStyle w:val="a6"/>
              <w:rPr>
                <w:rFonts w:ascii="Times New Roman" w:hAnsi="Times New Roman" w:cs="Times New Roman"/>
                <w:sz w:val="24"/>
                <w:szCs w:val="24"/>
              </w:rPr>
            </w:pPr>
            <w:r w:rsidRPr="00636E7D">
              <w:rPr>
                <w:rFonts w:ascii="Times New Roman" w:eastAsia="Times New Roman" w:hAnsi="Times New Roman" w:cs="Times New Roman"/>
                <w:sz w:val="24"/>
                <w:szCs w:val="24"/>
              </w:rPr>
              <w:t>12-13</w:t>
            </w:r>
            <w:r w:rsidR="00D928CA" w:rsidRPr="00636E7D">
              <w:rPr>
                <w:rFonts w:ascii="Times New Roman" w:eastAsia="Times New Roman" w:hAnsi="Times New Roman" w:cs="Times New Roman"/>
                <w:sz w:val="24"/>
                <w:szCs w:val="24"/>
              </w:rPr>
              <w:t xml:space="preserve"> Бизнес-планирование предпринимательской деятельности</w:t>
            </w:r>
            <w:r w:rsidR="00D928CA" w:rsidRPr="00636E7D">
              <w:rPr>
                <w:rFonts w:ascii="Times New Roman" w:hAnsi="Times New Roman" w:cs="Times New Roman"/>
                <w:sz w:val="24"/>
                <w:szCs w:val="24"/>
              </w:rPr>
              <w:t xml:space="preserve">. </w:t>
            </w:r>
            <w:r w:rsidR="00D928CA" w:rsidRPr="00636E7D">
              <w:rPr>
                <w:rFonts w:ascii="Times New Roman" w:eastAsia="Times New Roman" w:hAnsi="Times New Roman" w:cs="Times New Roman"/>
                <w:sz w:val="24"/>
                <w:szCs w:val="24"/>
              </w:rPr>
              <w:t xml:space="preserve">Новые бизнес-модели. Стратегия достижения успеха. Создание собственного дела. Общие условия и принципы. Правила </w:t>
            </w:r>
            <w:r w:rsidR="00D928CA" w:rsidRPr="00636E7D">
              <w:rPr>
                <w:rFonts w:ascii="Times New Roman" w:eastAsia="Times New Roman" w:hAnsi="Times New Roman" w:cs="Times New Roman"/>
                <w:sz w:val="24"/>
                <w:szCs w:val="24"/>
                <w:lang w:val="en-US"/>
              </w:rPr>
              <w:t>start</w:t>
            </w:r>
            <w:r w:rsidR="00D928CA" w:rsidRPr="00636E7D">
              <w:rPr>
                <w:rFonts w:ascii="Times New Roman" w:eastAsia="Times New Roman" w:hAnsi="Times New Roman" w:cs="Times New Roman"/>
                <w:sz w:val="24"/>
                <w:szCs w:val="24"/>
              </w:rPr>
              <w:t>-</w:t>
            </w:r>
            <w:r w:rsidR="00D928CA" w:rsidRPr="00636E7D">
              <w:rPr>
                <w:rFonts w:ascii="Times New Roman" w:eastAsia="Times New Roman" w:hAnsi="Times New Roman" w:cs="Times New Roman"/>
                <w:sz w:val="24"/>
                <w:szCs w:val="24"/>
                <w:lang w:val="en-US"/>
              </w:rPr>
              <w:t>up</w:t>
            </w:r>
            <w:r w:rsidR="00D928CA" w:rsidRPr="00636E7D">
              <w:rPr>
                <w:rFonts w:ascii="Times New Roman" w:eastAsia="Times New Roman" w:hAnsi="Times New Roman" w:cs="Times New Roman"/>
                <w:sz w:val="24"/>
                <w:szCs w:val="24"/>
              </w:rPr>
              <w:t>. Структура бизнес-плана. Краткое содержание разделов бизнес-плана.</w:t>
            </w:r>
          </w:p>
        </w:tc>
        <w:tc>
          <w:tcPr>
            <w:tcW w:w="2010" w:type="dxa"/>
          </w:tcPr>
          <w:p w14:paraId="0F52FE6C" w14:textId="5F271BBC"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7DF71CB8"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8E1780C" w14:textId="77777777" w:rsidTr="002B3CE8">
        <w:tc>
          <w:tcPr>
            <w:tcW w:w="2784" w:type="dxa"/>
            <w:vMerge/>
          </w:tcPr>
          <w:p w14:paraId="37B9B36B" w14:textId="77777777" w:rsidR="00D928CA" w:rsidRPr="00636E7D" w:rsidRDefault="00D928CA" w:rsidP="00D928CA">
            <w:pPr>
              <w:pStyle w:val="a6"/>
              <w:rPr>
                <w:rFonts w:ascii="Times New Roman" w:hAnsi="Times New Roman" w:cs="Times New Roman"/>
                <w:sz w:val="24"/>
                <w:szCs w:val="24"/>
              </w:rPr>
            </w:pPr>
          </w:p>
        </w:tc>
        <w:tc>
          <w:tcPr>
            <w:tcW w:w="7597" w:type="dxa"/>
          </w:tcPr>
          <w:p w14:paraId="1E9A9A46"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6A24D674" w14:textId="20D96887"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14-17</w:t>
            </w:r>
            <w:r w:rsidR="00D928CA" w:rsidRPr="00636E7D">
              <w:rPr>
                <w:rFonts w:ascii="Times New Roman" w:hAnsi="Times New Roman" w:cs="Times New Roman"/>
                <w:sz w:val="24"/>
                <w:szCs w:val="24"/>
              </w:rPr>
              <w:t xml:space="preserve"> Практическое занятие №3 Составление проекта бизнес-плана</w:t>
            </w:r>
          </w:p>
        </w:tc>
        <w:tc>
          <w:tcPr>
            <w:tcW w:w="2010" w:type="dxa"/>
          </w:tcPr>
          <w:p w14:paraId="2243FE07" w14:textId="4A43E898"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4</w:t>
            </w:r>
          </w:p>
        </w:tc>
        <w:tc>
          <w:tcPr>
            <w:tcW w:w="2743" w:type="dxa"/>
            <w:vMerge/>
          </w:tcPr>
          <w:p w14:paraId="25751CE0"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9769DEB" w14:textId="77777777" w:rsidTr="002B3CE8">
        <w:tc>
          <w:tcPr>
            <w:tcW w:w="2784" w:type="dxa"/>
            <w:vMerge/>
          </w:tcPr>
          <w:p w14:paraId="1CC72074" w14:textId="77777777" w:rsidR="00D928CA" w:rsidRPr="00636E7D" w:rsidRDefault="00D928CA" w:rsidP="00D928CA">
            <w:pPr>
              <w:pStyle w:val="a6"/>
              <w:rPr>
                <w:rFonts w:ascii="Times New Roman" w:hAnsi="Times New Roman" w:cs="Times New Roman"/>
                <w:sz w:val="24"/>
                <w:szCs w:val="24"/>
              </w:rPr>
            </w:pPr>
          </w:p>
        </w:tc>
        <w:tc>
          <w:tcPr>
            <w:tcW w:w="7597" w:type="dxa"/>
          </w:tcPr>
          <w:p w14:paraId="31DF0885"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p w14:paraId="34786E25" w14:textId="77777777"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sz w:val="24"/>
                <w:szCs w:val="24"/>
              </w:rPr>
              <w:t>Работа с конспектом, литературой по теме бизнес план,</w:t>
            </w:r>
          </w:p>
          <w:p w14:paraId="1E34CF8B" w14:textId="434FF81B"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sz w:val="24"/>
                <w:szCs w:val="24"/>
              </w:rPr>
              <w:t>Подготовка мультимедийной презентации</w:t>
            </w:r>
          </w:p>
        </w:tc>
        <w:tc>
          <w:tcPr>
            <w:tcW w:w="2010" w:type="dxa"/>
          </w:tcPr>
          <w:p w14:paraId="6B0AD352" w14:textId="6DEDED5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1959EA1A"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625125BF" w14:textId="77777777" w:rsidTr="00D9675C">
        <w:tc>
          <w:tcPr>
            <w:tcW w:w="10381" w:type="dxa"/>
            <w:gridSpan w:val="2"/>
          </w:tcPr>
          <w:p w14:paraId="6168F7CC" w14:textId="0D676AFD" w:rsidR="00D928CA" w:rsidRPr="00636E7D" w:rsidRDefault="00D928CA" w:rsidP="00D928CA">
            <w:pPr>
              <w:pStyle w:val="a6"/>
              <w:rPr>
                <w:rFonts w:ascii="Times New Roman" w:hAnsi="Times New Roman" w:cs="Times New Roman"/>
                <w:b/>
                <w:bCs/>
                <w:sz w:val="24"/>
                <w:szCs w:val="24"/>
              </w:rPr>
            </w:pPr>
            <w:r w:rsidRPr="00636E7D">
              <w:rPr>
                <w:rFonts w:ascii="Times New Roman" w:hAnsi="Times New Roman" w:cs="Times New Roman"/>
                <w:b/>
                <w:bCs/>
                <w:sz w:val="24"/>
                <w:szCs w:val="24"/>
              </w:rPr>
              <w:t>Раздел 2 Планирование профессиональной карьеры</w:t>
            </w:r>
          </w:p>
        </w:tc>
        <w:tc>
          <w:tcPr>
            <w:tcW w:w="2010" w:type="dxa"/>
          </w:tcPr>
          <w:p w14:paraId="12F72A53" w14:textId="66F6375A"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16</w:t>
            </w:r>
          </w:p>
        </w:tc>
        <w:tc>
          <w:tcPr>
            <w:tcW w:w="2743" w:type="dxa"/>
          </w:tcPr>
          <w:p w14:paraId="2F1F6422"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437CC1E1" w14:textId="77777777" w:rsidTr="002B3CE8">
        <w:tc>
          <w:tcPr>
            <w:tcW w:w="2784" w:type="dxa"/>
            <w:vMerge w:val="restart"/>
          </w:tcPr>
          <w:p w14:paraId="2005121B" w14:textId="165E7193" w:rsidR="00D928CA" w:rsidRPr="00636E7D" w:rsidRDefault="00D928CA" w:rsidP="00D928CA">
            <w:pPr>
              <w:rPr>
                <w:b/>
                <w:bCs/>
                <w:iCs/>
                <w:sz w:val="24"/>
                <w:szCs w:val="24"/>
              </w:rPr>
            </w:pPr>
            <w:r w:rsidRPr="00636E7D">
              <w:rPr>
                <w:b/>
                <w:bCs/>
                <w:sz w:val="24"/>
                <w:szCs w:val="24"/>
              </w:rPr>
              <w:t xml:space="preserve">Тема 2.1 </w:t>
            </w:r>
            <w:r w:rsidRPr="00636E7D">
              <w:rPr>
                <w:b/>
                <w:bCs/>
                <w:iCs/>
                <w:sz w:val="24"/>
                <w:szCs w:val="24"/>
              </w:rPr>
              <w:t>Основы планирования карьеры</w:t>
            </w:r>
          </w:p>
          <w:p w14:paraId="5E21EF78" w14:textId="77777777" w:rsidR="00D928CA" w:rsidRPr="00636E7D" w:rsidRDefault="00D928CA" w:rsidP="00D928CA">
            <w:pPr>
              <w:pStyle w:val="a6"/>
              <w:rPr>
                <w:rFonts w:ascii="Times New Roman" w:hAnsi="Times New Roman" w:cs="Times New Roman"/>
                <w:sz w:val="24"/>
                <w:szCs w:val="24"/>
              </w:rPr>
            </w:pPr>
          </w:p>
        </w:tc>
        <w:tc>
          <w:tcPr>
            <w:tcW w:w="7597" w:type="dxa"/>
          </w:tcPr>
          <w:p w14:paraId="56ECBBB0" w14:textId="4551E6E9"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52E93AC2" w14:textId="5FFF1F1E"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9</w:t>
            </w:r>
          </w:p>
        </w:tc>
        <w:tc>
          <w:tcPr>
            <w:tcW w:w="2743" w:type="dxa"/>
            <w:vMerge w:val="restart"/>
          </w:tcPr>
          <w:p w14:paraId="58800CED" w14:textId="67923F52"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w:t>
            </w:r>
            <w:r w:rsidR="007A380E">
              <w:rPr>
                <w:rFonts w:ascii="Times New Roman" w:hAnsi="Times New Roman" w:cs="Times New Roman"/>
                <w:sz w:val="24"/>
                <w:szCs w:val="24"/>
              </w:rPr>
              <w:t>4</w:t>
            </w:r>
          </w:p>
        </w:tc>
      </w:tr>
      <w:tr w:rsidR="00D928CA" w:rsidRPr="00636E7D" w14:paraId="32D62D7F" w14:textId="77777777" w:rsidTr="002B3CE8">
        <w:tc>
          <w:tcPr>
            <w:tcW w:w="2784" w:type="dxa"/>
            <w:vMerge/>
          </w:tcPr>
          <w:p w14:paraId="48ABF556" w14:textId="77777777" w:rsidR="00D928CA" w:rsidRPr="00636E7D" w:rsidRDefault="00D928CA" w:rsidP="00D928CA">
            <w:pPr>
              <w:pStyle w:val="a6"/>
              <w:rPr>
                <w:rFonts w:ascii="Times New Roman" w:hAnsi="Times New Roman" w:cs="Times New Roman"/>
                <w:sz w:val="24"/>
                <w:szCs w:val="24"/>
              </w:rPr>
            </w:pPr>
          </w:p>
        </w:tc>
        <w:tc>
          <w:tcPr>
            <w:tcW w:w="7597" w:type="dxa"/>
          </w:tcPr>
          <w:p w14:paraId="44EB9645" w14:textId="05044B33" w:rsidR="00D928CA" w:rsidRPr="003E3E51" w:rsidRDefault="00700A19" w:rsidP="00D928CA">
            <w:pPr>
              <w:pStyle w:val="a6"/>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18</w:t>
            </w:r>
            <w:r w:rsidR="00D928CA" w:rsidRPr="00636E7D">
              <w:rPr>
                <w:rFonts w:ascii="Times New Roman" w:eastAsia="Times New Roman" w:hAnsi="Times New Roman" w:cs="Times New Roman"/>
                <w:sz w:val="24"/>
                <w:szCs w:val="24"/>
              </w:rPr>
              <w:t xml:space="preserve"> </w:t>
            </w:r>
            <w:r w:rsidR="00D928CA" w:rsidRPr="003E3E51">
              <w:rPr>
                <w:rFonts w:ascii="Times New Roman" w:eastAsia="Times New Roman" w:hAnsi="Times New Roman" w:cs="Times New Roman"/>
                <w:sz w:val="24"/>
                <w:szCs w:val="24"/>
              </w:rPr>
              <w:t>Основные понятия и определения карьеры</w:t>
            </w:r>
          </w:p>
          <w:p w14:paraId="07EFCB33" w14:textId="1CF09C53" w:rsidR="00D928CA" w:rsidRPr="00636E7D" w:rsidRDefault="00D928CA" w:rsidP="00D928CA">
            <w:pPr>
              <w:pStyle w:val="a6"/>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Понятия «Карьера» и «Планирование карьеры». Основные подходы к изучению карьеры. Сопоставление понятий «Карьера» и «Жизненный путь». Карьера и профессиональное развитие. Карьера как один из ключевых процессов развития персонала.</w:t>
            </w:r>
          </w:p>
        </w:tc>
        <w:tc>
          <w:tcPr>
            <w:tcW w:w="2010" w:type="dxa"/>
          </w:tcPr>
          <w:p w14:paraId="155306AC" w14:textId="52C83B4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D33AF3B"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6003D05" w14:textId="77777777" w:rsidTr="002B3CE8">
        <w:tc>
          <w:tcPr>
            <w:tcW w:w="2784" w:type="dxa"/>
            <w:vMerge/>
          </w:tcPr>
          <w:p w14:paraId="1531942B" w14:textId="77777777" w:rsidR="00D928CA" w:rsidRPr="00636E7D" w:rsidRDefault="00D928CA" w:rsidP="00D928CA">
            <w:pPr>
              <w:pStyle w:val="a6"/>
              <w:rPr>
                <w:rFonts w:ascii="Times New Roman" w:hAnsi="Times New Roman" w:cs="Times New Roman"/>
                <w:sz w:val="24"/>
                <w:szCs w:val="24"/>
              </w:rPr>
            </w:pPr>
          </w:p>
        </w:tc>
        <w:tc>
          <w:tcPr>
            <w:tcW w:w="7597" w:type="dxa"/>
          </w:tcPr>
          <w:p w14:paraId="2A0DF35D" w14:textId="1B93F040"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FF0000"/>
                <w:sz w:val="24"/>
                <w:szCs w:val="24"/>
              </w:rPr>
            </w:pPr>
            <w:r w:rsidRPr="00636E7D">
              <w:rPr>
                <w:sz w:val="24"/>
                <w:szCs w:val="24"/>
              </w:rPr>
              <w:t>19</w:t>
            </w:r>
            <w:r w:rsidR="00D928CA" w:rsidRPr="00636E7D">
              <w:rPr>
                <w:sz w:val="24"/>
                <w:szCs w:val="24"/>
              </w:rPr>
              <w:t>. Этапы планирования и реализации карьеры. Основные причины и этапы поиска работы</w:t>
            </w:r>
          </w:p>
        </w:tc>
        <w:tc>
          <w:tcPr>
            <w:tcW w:w="2010" w:type="dxa"/>
          </w:tcPr>
          <w:p w14:paraId="743E0409" w14:textId="0AD61AA1"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0A2DB187"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5382B1C" w14:textId="77777777" w:rsidTr="002B3CE8">
        <w:tc>
          <w:tcPr>
            <w:tcW w:w="2784" w:type="dxa"/>
            <w:vMerge/>
          </w:tcPr>
          <w:p w14:paraId="7A47B3CE" w14:textId="77777777" w:rsidR="00D928CA" w:rsidRPr="00636E7D" w:rsidRDefault="00D928CA" w:rsidP="00D928CA">
            <w:pPr>
              <w:pStyle w:val="a6"/>
              <w:rPr>
                <w:rFonts w:ascii="Times New Roman" w:hAnsi="Times New Roman" w:cs="Times New Roman"/>
                <w:sz w:val="24"/>
                <w:szCs w:val="24"/>
              </w:rPr>
            </w:pPr>
          </w:p>
        </w:tc>
        <w:tc>
          <w:tcPr>
            <w:tcW w:w="7597" w:type="dxa"/>
          </w:tcPr>
          <w:p w14:paraId="2BC9D4BB" w14:textId="0072F4CD" w:rsidR="00D928CA" w:rsidRPr="00636E7D" w:rsidRDefault="00700A19" w:rsidP="00D928CA">
            <w:pPr>
              <w:tabs>
                <w:tab w:val="left" w:pos="1272"/>
              </w:tabs>
              <w:rPr>
                <w:i/>
                <w:color w:val="FF0000"/>
                <w:sz w:val="24"/>
                <w:szCs w:val="24"/>
              </w:rPr>
            </w:pPr>
            <w:r w:rsidRPr="00636E7D">
              <w:rPr>
                <w:sz w:val="24"/>
                <w:szCs w:val="24"/>
              </w:rPr>
              <w:t>20</w:t>
            </w:r>
            <w:r w:rsidR="00D928CA" w:rsidRPr="00636E7D">
              <w:rPr>
                <w:sz w:val="24"/>
                <w:szCs w:val="24"/>
              </w:rPr>
              <w:t>. Резюме, разработка алгоритма составления резюме. Ошибки, часто допускаемые, при составлении резюме.</w:t>
            </w:r>
          </w:p>
        </w:tc>
        <w:tc>
          <w:tcPr>
            <w:tcW w:w="2010" w:type="dxa"/>
          </w:tcPr>
          <w:p w14:paraId="78F2DD2D" w14:textId="289F85A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181BFFFC"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9DFB935" w14:textId="77777777" w:rsidTr="002B3CE8">
        <w:tc>
          <w:tcPr>
            <w:tcW w:w="2784" w:type="dxa"/>
            <w:vMerge/>
          </w:tcPr>
          <w:p w14:paraId="6F86DD81" w14:textId="77777777" w:rsidR="00D928CA" w:rsidRPr="00636E7D" w:rsidRDefault="00D928CA" w:rsidP="00D928CA">
            <w:pPr>
              <w:pStyle w:val="a6"/>
              <w:rPr>
                <w:rFonts w:ascii="Times New Roman" w:hAnsi="Times New Roman" w:cs="Times New Roman"/>
                <w:sz w:val="24"/>
                <w:szCs w:val="24"/>
              </w:rPr>
            </w:pPr>
          </w:p>
        </w:tc>
        <w:tc>
          <w:tcPr>
            <w:tcW w:w="7597" w:type="dxa"/>
          </w:tcPr>
          <w:p w14:paraId="0DE22F1E" w14:textId="77777777" w:rsidR="00D928CA" w:rsidRPr="003E3E51" w:rsidRDefault="00D928CA"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3E3E51">
              <w:rPr>
                <w:b/>
                <w:bCs/>
                <w:iCs/>
                <w:sz w:val="24"/>
                <w:szCs w:val="24"/>
              </w:rPr>
              <w:t>Практические занятия</w:t>
            </w:r>
          </w:p>
          <w:p w14:paraId="23EC827E" w14:textId="2D229F19"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636E7D">
              <w:rPr>
                <w:iCs/>
                <w:sz w:val="24"/>
                <w:szCs w:val="24"/>
              </w:rPr>
              <w:t>21</w:t>
            </w:r>
            <w:r w:rsidR="00D928CA" w:rsidRPr="00636E7D">
              <w:rPr>
                <w:iCs/>
                <w:sz w:val="24"/>
                <w:szCs w:val="24"/>
              </w:rPr>
              <w:t xml:space="preserve"> </w:t>
            </w:r>
            <w:r w:rsidR="0038129E">
              <w:rPr>
                <w:rStyle w:val="FontStyle16"/>
              </w:rPr>
              <w:t>Практическое занятие № 4</w:t>
            </w:r>
            <w:r w:rsidR="0038129E" w:rsidRPr="001A3CA3">
              <w:rPr>
                <w:rStyle w:val="FontStyle16"/>
              </w:rPr>
              <w:t xml:space="preserve"> </w:t>
            </w:r>
            <w:r w:rsidR="0038129E" w:rsidRPr="001A3CA3">
              <w:rPr>
                <w:rStyle w:val="sign22"/>
              </w:rPr>
              <w:t xml:space="preserve"> </w:t>
            </w:r>
            <w:r w:rsidR="0038129E" w:rsidRPr="001A3CA3">
              <w:rPr>
                <w:rStyle w:val="FontStyle16"/>
              </w:rPr>
              <w:t>Составление резюме, сопроводительного и рекомендательного писем</w:t>
            </w:r>
          </w:p>
        </w:tc>
        <w:tc>
          <w:tcPr>
            <w:tcW w:w="2010" w:type="dxa"/>
          </w:tcPr>
          <w:p w14:paraId="4356F384" w14:textId="30B3A026"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79C8DD53"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B416829" w14:textId="77777777" w:rsidTr="002B3CE8">
        <w:tc>
          <w:tcPr>
            <w:tcW w:w="2784" w:type="dxa"/>
            <w:vMerge/>
          </w:tcPr>
          <w:p w14:paraId="19CF72E0" w14:textId="77777777" w:rsidR="00D928CA" w:rsidRPr="00636E7D" w:rsidRDefault="00D928CA" w:rsidP="00D928CA">
            <w:pPr>
              <w:pStyle w:val="a6"/>
              <w:rPr>
                <w:rFonts w:ascii="Times New Roman" w:hAnsi="Times New Roman" w:cs="Times New Roman"/>
                <w:sz w:val="24"/>
                <w:szCs w:val="24"/>
              </w:rPr>
            </w:pPr>
          </w:p>
        </w:tc>
        <w:tc>
          <w:tcPr>
            <w:tcW w:w="7597" w:type="dxa"/>
          </w:tcPr>
          <w:p w14:paraId="4676C75A" w14:textId="59735443"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rStyle w:val="FontStyle16"/>
                <w:szCs w:val="24"/>
              </w:rPr>
              <w:t>2</w:t>
            </w:r>
            <w:r w:rsidRPr="00636E7D">
              <w:rPr>
                <w:rStyle w:val="FontStyle16"/>
              </w:rPr>
              <w:t>2</w:t>
            </w:r>
            <w:r w:rsidR="00D928CA" w:rsidRPr="00636E7D">
              <w:rPr>
                <w:rStyle w:val="FontStyle16"/>
                <w:szCs w:val="24"/>
              </w:rPr>
              <w:t xml:space="preserve"> Собеседование, речь в деловом общении. Общение как коммуникация. Невербальные средства общения. Культура телефонного делового общения.</w:t>
            </w:r>
          </w:p>
        </w:tc>
        <w:tc>
          <w:tcPr>
            <w:tcW w:w="2010" w:type="dxa"/>
          </w:tcPr>
          <w:p w14:paraId="55CAA894" w14:textId="7FF47923"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5AB20A49"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BC6467F" w14:textId="77777777" w:rsidTr="002B3CE8">
        <w:tc>
          <w:tcPr>
            <w:tcW w:w="2784" w:type="dxa"/>
            <w:vMerge/>
          </w:tcPr>
          <w:p w14:paraId="3B765BB1" w14:textId="77777777" w:rsidR="00D928CA" w:rsidRPr="00636E7D" w:rsidRDefault="00D928CA" w:rsidP="00D928CA">
            <w:pPr>
              <w:pStyle w:val="a6"/>
              <w:rPr>
                <w:rFonts w:ascii="Times New Roman" w:hAnsi="Times New Roman" w:cs="Times New Roman"/>
                <w:sz w:val="24"/>
                <w:szCs w:val="24"/>
              </w:rPr>
            </w:pPr>
          </w:p>
        </w:tc>
        <w:tc>
          <w:tcPr>
            <w:tcW w:w="7597" w:type="dxa"/>
          </w:tcPr>
          <w:p w14:paraId="33A560E6" w14:textId="77777777" w:rsidR="00D928CA" w:rsidRPr="00636E7D" w:rsidRDefault="00D928CA" w:rsidP="00D928CA">
            <w:pPr>
              <w:rPr>
                <w:b/>
                <w:bCs/>
                <w:sz w:val="24"/>
                <w:szCs w:val="24"/>
              </w:rPr>
            </w:pPr>
            <w:r w:rsidRPr="00636E7D">
              <w:rPr>
                <w:b/>
                <w:bCs/>
                <w:sz w:val="24"/>
                <w:szCs w:val="24"/>
              </w:rPr>
              <w:t>Практические занятия</w:t>
            </w:r>
          </w:p>
          <w:p w14:paraId="46A86ED7" w14:textId="05C6D084" w:rsidR="00D928CA" w:rsidRPr="00636E7D" w:rsidRDefault="00D928CA" w:rsidP="0038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sz w:val="24"/>
                <w:szCs w:val="24"/>
              </w:rPr>
              <w:lastRenderedPageBreak/>
              <w:t>2</w:t>
            </w:r>
            <w:r w:rsidR="00700A19" w:rsidRPr="00636E7D">
              <w:rPr>
                <w:sz w:val="24"/>
                <w:szCs w:val="24"/>
              </w:rPr>
              <w:t>3</w:t>
            </w:r>
            <w:r w:rsidRPr="00636E7D">
              <w:rPr>
                <w:sz w:val="24"/>
                <w:szCs w:val="24"/>
              </w:rPr>
              <w:t xml:space="preserve"> Практическое занятие №</w:t>
            </w:r>
            <w:r w:rsidR="0038129E">
              <w:rPr>
                <w:sz w:val="24"/>
                <w:szCs w:val="24"/>
              </w:rPr>
              <w:t>5</w:t>
            </w:r>
            <w:r w:rsidRPr="00636E7D">
              <w:rPr>
                <w:sz w:val="24"/>
                <w:szCs w:val="24"/>
              </w:rPr>
              <w:t xml:space="preserve"> </w:t>
            </w:r>
            <w:r w:rsidRPr="00636E7D">
              <w:rPr>
                <w:rStyle w:val="FontStyle16"/>
                <w:szCs w:val="24"/>
              </w:rPr>
              <w:t>Деловая игра «Первый телефонный разговор с работодателем»</w:t>
            </w:r>
          </w:p>
        </w:tc>
        <w:tc>
          <w:tcPr>
            <w:tcW w:w="2010" w:type="dxa"/>
          </w:tcPr>
          <w:p w14:paraId="46B10A44" w14:textId="5A3A18B2"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lastRenderedPageBreak/>
              <w:t>1</w:t>
            </w:r>
          </w:p>
        </w:tc>
        <w:tc>
          <w:tcPr>
            <w:tcW w:w="2743" w:type="dxa"/>
            <w:vMerge/>
          </w:tcPr>
          <w:p w14:paraId="10E3BC94"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DFFA554" w14:textId="77777777" w:rsidTr="002B3CE8">
        <w:tc>
          <w:tcPr>
            <w:tcW w:w="2784" w:type="dxa"/>
            <w:vMerge/>
          </w:tcPr>
          <w:p w14:paraId="1CF275F1" w14:textId="77777777" w:rsidR="00D928CA" w:rsidRPr="00636E7D" w:rsidRDefault="00D928CA" w:rsidP="00D928CA">
            <w:pPr>
              <w:pStyle w:val="a6"/>
              <w:rPr>
                <w:rFonts w:ascii="Times New Roman" w:hAnsi="Times New Roman" w:cs="Times New Roman"/>
                <w:sz w:val="24"/>
                <w:szCs w:val="24"/>
              </w:rPr>
            </w:pPr>
          </w:p>
        </w:tc>
        <w:tc>
          <w:tcPr>
            <w:tcW w:w="7597" w:type="dxa"/>
          </w:tcPr>
          <w:p w14:paraId="1CA37266" w14:textId="48FD8AD2" w:rsidR="00D928CA" w:rsidRPr="00636E7D" w:rsidRDefault="00D928CA" w:rsidP="00381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sz w:val="24"/>
                <w:szCs w:val="24"/>
              </w:rPr>
              <w:t>2</w:t>
            </w:r>
            <w:r w:rsidR="00700A19" w:rsidRPr="00636E7D">
              <w:rPr>
                <w:sz w:val="24"/>
                <w:szCs w:val="24"/>
              </w:rPr>
              <w:t>4</w:t>
            </w:r>
            <w:r w:rsidRPr="00636E7D">
              <w:rPr>
                <w:sz w:val="24"/>
                <w:szCs w:val="24"/>
              </w:rPr>
              <w:t xml:space="preserve"> Практическое занятие №</w:t>
            </w:r>
            <w:r w:rsidR="0038129E">
              <w:rPr>
                <w:sz w:val="24"/>
                <w:szCs w:val="24"/>
              </w:rPr>
              <w:t>6</w:t>
            </w:r>
            <w:r w:rsidRPr="00636E7D">
              <w:rPr>
                <w:sz w:val="24"/>
                <w:szCs w:val="24"/>
              </w:rPr>
              <w:t xml:space="preserve"> </w:t>
            </w:r>
            <w:r w:rsidRPr="00636E7D">
              <w:rPr>
                <w:rStyle w:val="FontStyle16"/>
                <w:szCs w:val="24"/>
              </w:rPr>
              <w:t>Деловая игра «Собеседование»</w:t>
            </w:r>
          </w:p>
        </w:tc>
        <w:tc>
          <w:tcPr>
            <w:tcW w:w="2010" w:type="dxa"/>
          </w:tcPr>
          <w:p w14:paraId="45687059" w14:textId="01D25091"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52AAD023"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552CF432" w14:textId="77777777" w:rsidTr="002B3CE8">
        <w:tc>
          <w:tcPr>
            <w:tcW w:w="2784" w:type="dxa"/>
            <w:vMerge/>
          </w:tcPr>
          <w:p w14:paraId="41E4514B" w14:textId="77777777" w:rsidR="00D928CA" w:rsidRPr="00636E7D" w:rsidRDefault="00D928CA" w:rsidP="00D928CA">
            <w:pPr>
              <w:pStyle w:val="a6"/>
              <w:rPr>
                <w:rFonts w:ascii="Times New Roman" w:hAnsi="Times New Roman" w:cs="Times New Roman"/>
                <w:sz w:val="24"/>
                <w:szCs w:val="24"/>
              </w:rPr>
            </w:pPr>
          </w:p>
        </w:tc>
        <w:tc>
          <w:tcPr>
            <w:tcW w:w="7597" w:type="dxa"/>
          </w:tcPr>
          <w:p w14:paraId="76869332"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p w14:paraId="6DB7317D" w14:textId="77777777" w:rsidR="00D928CA" w:rsidRPr="00636E7D" w:rsidRDefault="00D928CA" w:rsidP="00D928CA">
            <w:pPr>
              <w:pStyle w:val="Style7"/>
              <w:widowControl/>
            </w:pPr>
            <w:r w:rsidRPr="00636E7D">
              <w:t xml:space="preserve">Выполнение творческих работ (сообщений, эссе) по теме </w:t>
            </w:r>
          </w:p>
          <w:p w14:paraId="6F0F917F" w14:textId="1F86DEBC" w:rsidR="00D928CA" w:rsidRPr="00636E7D" w:rsidRDefault="00D928CA" w:rsidP="00D84011">
            <w:pPr>
              <w:pStyle w:val="Style7"/>
              <w:widowControl/>
            </w:pPr>
            <w:r w:rsidRPr="00636E7D">
              <w:rPr>
                <w:rStyle w:val="FontStyle16"/>
                <w:color w:val="auto"/>
              </w:rPr>
              <w:t>Поиск вакантных рабочих мест по профессиям «</w:t>
            </w:r>
            <w:r w:rsidR="00D84011">
              <w:rPr>
                <w:rStyle w:val="FontStyle16"/>
                <w:color w:val="auto"/>
              </w:rPr>
              <w:t>Портной</w:t>
            </w:r>
            <w:r w:rsidRPr="00636E7D">
              <w:rPr>
                <w:rStyle w:val="FontStyle16"/>
                <w:color w:val="auto"/>
              </w:rPr>
              <w:t>», «</w:t>
            </w:r>
            <w:r w:rsidR="00D84011">
              <w:rPr>
                <w:rStyle w:val="FontStyle16"/>
                <w:color w:val="auto"/>
              </w:rPr>
              <w:t>Закройщик</w:t>
            </w:r>
            <w:r w:rsidRPr="00636E7D">
              <w:rPr>
                <w:rStyle w:val="FontStyle16"/>
                <w:color w:val="auto"/>
              </w:rPr>
              <w:t>», «</w:t>
            </w:r>
            <w:r w:rsidR="00D84011">
              <w:rPr>
                <w:rStyle w:val="FontStyle16"/>
                <w:color w:val="auto"/>
              </w:rPr>
              <w:t>Швея</w:t>
            </w:r>
            <w:r w:rsidRPr="00636E7D">
              <w:rPr>
                <w:rStyle w:val="FontStyle16"/>
                <w:color w:val="auto"/>
              </w:rPr>
              <w:t xml:space="preserve">» в организациях и на предприятиях г. Вологды по различным </w:t>
            </w:r>
            <w:r w:rsidRPr="00636E7D">
              <w:rPr>
                <w:rStyle w:val="FontStyle16"/>
              </w:rPr>
              <w:t>источникам информации (в т.ч. Интернет).</w:t>
            </w:r>
          </w:p>
        </w:tc>
        <w:tc>
          <w:tcPr>
            <w:tcW w:w="2010" w:type="dxa"/>
          </w:tcPr>
          <w:p w14:paraId="434D9A84" w14:textId="6695D8E5"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132D8AA7"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06C9D86" w14:textId="77777777" w:rsidTr="002B3CE8">
        <w:tc>
          <w:tcPr>
            <w:tcW w:w="2784" w:type="dxa"/>
            <w:vMerge w:val="restart"/>
          </w:tcPr>
          <w:p w14:paraId="41F86628" w14:textId="5FB02089" w:rsidR="00D928CA" w:rsidRPr="00636E7D" w:rsidRDefault="00D928CA" w:rsidP="00D928CA">
            <w:pPr>
              <w:rPr>
                <w:b/>
                <w:bCs/>
                <w:iCs/>
                <w:sz w:val="24"/>
                <w:szCs w:val="24"/>
              </w:rPr>
            </w:pPr>
            <w:r w:rsidRPr="00636E7D">
              <w:rPr>
                <w:b/>
                <w:bCs/>
                <w:iCs/>
                <w:sz w:val="24"/>
                <w:szCs w:val="24"/>
              </w:rPr>
              <w:t>Тема 2.2 Оформление трудовых отношений</w:t>
            </w:r>
          </w:p>
        </w:tc>
        <w:tc>
          <w:tcPr>
            <w:tcW w:w="7597" w:type="dxa"/>
          </w:tcPr>
          <w:p w14:paraId="7173D270" w14:textId="1FA4AC8E" w:rsidR="00D928CA" w:rsidRPr="00636E7D" w:rsidRDefault="00D928CA"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36E7D">
              <w:rPr>
                <w:b/>
                <w:sz w:val="24"/>
                <w:szCs w:val="24"/>
              </w:rPr>
              <w:t>Содержание учебного материала</w:t>
            </w:r>
          </w:p>
        </w:tc>
        <w:tc>
          <w:tcPr>
            <w:tcW w:w="2010" w:type="dxa"/>
          </w:tcPr>
          <w:p w14:paraId="035CFE97" w14:textId="78838095"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6</w:t>
            </w:r>
          </w:p>
        </w:tc>
        <w:tc>
          <w:tcPr>
            <w:tcW w:w="2743" w:type="dxa"/>
          </w:tcPr>
          <w:p w14:paraId="219F898D"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14834E8" w14:textId="77777777" w:rsidTr="002B3CE8">
        <w:tc>
          <w:tcPr>
            <w:tcW w:w="2784" w:type="dxa"/>
            <w:vMerge/>
          </w:tcPr>
          <w:p w14:paraId="47E44816" w14:textId="77777777" w:rsidR="00D928CA" w:rsidRPr="00636E7D" w:rsidRDefault="00D928CA" w:rsidP="00D928CA">
            <w:pPr>
              <w:rPr>
                <w:b/>
                <w:bCs/>
                <w:iCs/>
                <w:sz w:val="24"/>
                <w:szCs w:val="24"/>
              </w:rPr>
            </w:pPr>
          </w:p>
        </w:tc>
        <w:tc>
          <w:tcPr>
            <w:tcW w:w="7597" w:type="dxa"/>
          </w:tcPr>
          <w:p w14:paraId="3265BB12" w14:textId="089229DC" w:rsidR="00D928CA" w:rsidRPr="00636E7D" w:rsidRDefault="00700A19" w:rsidP="00D928CA">
            <w:pPr>
              <w:pStyle w:val="Style7"/>
              <w:rPr>
                <w:rStyle w:val="FontStyle16"/>
              </w:rPr>
            </w:pPr>
            <w:r w:rsidRPr="00636E7D">
              <w:rPr>
                <w:rStyle w:val="FontStyle16"/>
              </w:rPr>
              <w:t>25-26</w:t>
            </w:r>
            <w:r w:rsidR="00D928CA" w:rsidRPr="00636E7D">
              <w:rPr>
                <w:rStyle w:val="FontStyle16"/>
              </w:rPr>
              <w:t xml:space="preserve"> Документы, необходимые в ситуации трудоустройства. Портфолио работника. Понятие и содержание трудового договора. Права и обязанности сторон. Время рабочее и время отдыха.</w:t>
            </w:r>
          </w:p>
          <w:p w14:paraId="1BAE4C69" w14:textId="03C65DC9" w:rsidR="00D928CA" w:rsidRPr="00636E7D" w:rsidRDefault="00D928CA" w:rsidP="00D928CA">
            <w:pPr>
              <w:pStyle w:val="Style7"/>
              <w:rPr>
                <w:rStyle w:val="FontStyle16"/>
              </w:rPr>
            </w:pPr>
            <w:r w:rsidRPr="00636E7D">
              <w:rPr>
                <w:rStyle w:val="FontStyle16"/>
              </w:rPr>
              <w:t>Должностная инструкция работников специальности</w:t>
            </w:r>
          </w:p>
        </w:tc>
        <w:tc>
          <w:tcPr>
            <w:tcW w:w="2010" w:type="dxa"/>
          </w:tcPr>
          <w:p w14:paraId="08B61883" w14:textId="6C089CFE"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val="restart"/>
          </w:tcPr>
          <w:p w14:paraId="4CD70E30" w14:textId="7B812CA1" w:rsidR="00D928CA" w:rsidRPr="00636E7D" w:rsidRDefault="00D928CA" w:rsidP="007A380E">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w:t>
            </w:r>
            <w:r w:rsidR="007A380E">
              <w:rPr>
                <w:rFonts w:ascii="Times New Roman" w:hAnsi="Times New Roman" w:cs="Times New Roman"/>
                <w:sz w:val="24"/>
                <w:szCs w:val="24"/>
              </w:rPr>
              <w:t>4</w:t>
            </w:r>
          </w:p>
        </w:tc>
      </w:tr>
      <w:tr w:rsidR="00D928CA" w:rsidRPr="00636E7D" w14:paraId="3DDE4796" w14:textId="77777777" w:rsidTr="002B3CE8">
        <w:tc>
          <w:tcPr>
            <w:tcW w:w="2784" w:type="dxa"/>
            <w:vMerge/>
          </w:tcPr>
          <w:p w14:paraId="15CB0061" w14:textId="77777777" w:rsidR="00D928CA" w:rsidRPr="00636E7D" w:rsidRDefault="00D928CA" w:rsidP="00D928CA">
            <w:pPr>
              <w:pStyle w:val="a6"/>
              <w:rPr>
                <w:rFonts w:ascii="Times New Roman" w:hAnsi="Times New Roman" w:cs="Times New Roman"/>
                <w:sz w:val="24"/>
                <w:szCs w:val="24"/>
              </w:rPr>
            </w:pPr>
          </w:p>
        </w:tc>
        <w:tc>
          <w:tcPr>
            <w:tcW w:w="7597" w:type="dxa"/>
          </w:tcPr>
          <w:p w14:paraId="7631E08F" w14:textId="77777777" w:rsidR="00D928CA" w:rsidRPr="00636E7D" w:rsidRDefault="00D928CA" w:rsidP="00D928CA">
            <w:pPr>
              <w:rPr>
                <w:b/>
                <w:bCs/>
                <w:sz w:val="24"/>
                <w:szCs w:val="24"/>
              </w:rPr>
            </w:pPr>
            <w:r w:rsidRPr="00636E7D">
              <w:rPr>
                <w:b/>
                <w:bCs/>
                <w:sz w:val="24"/>
                <w:szCs w:val="24"/>
              </w:rPr>
              <w:t>Практические занятия</w:t>
            </w:r>
          </w:p>
          <w:p w14:paraId="7280B533" w14:textId="7A1ED236" w:rsidR="00D928CA" w:rsidRPr="00636E7D" w:rsidRDefault="00700A19" w:rsidP="00D928CA">
            <w:pPr>
              <w:rPr>
                <w:rStyle w:val="FontStyle16"/>
                <w:szCs w:val="24"/>
              </w:rPr>
            </w:pPr>
            <w:r w:rsidRPr="00636E7D">
              <w:rPr>
                <w:rStyle w:val="FontStyle16"/>
                <w:szCs w:val="24"/>
              </w:rPr>
              <w:t>2</w:t>
            </w:r>
            <w:r w:rsidRPr="00636E7D">
              <w:rPr>
                <w:rStyle w:val="FontStyle16"/>
              </w:rPr>
              <w:t>7-28</w:t>
            </w:r>
            <w:r w:rsidR="00D928CA" w:rsidRPr="00636E7D">
              <w:rPr>
                <w:rStyle w:val="FontStyle16"/>
                <w:szCs w:val="24"/>
              </w:rPr>
              <w:t xml:space="preserve"> </w:t>
            </w:r>
            <w:r w:rsidR="00E82757" w:rsidRPr="001A3CA3">
              <w:rPr>
                <w:rStyle w:val="FontStyle16"/>
              </w:rPr>
              <w:t>Практическое занятие №</w:t>
            </w:r>
            <w:r w:rsidR="00E82757">
              <w:rPr>
                <w:rStyle w:val="FontStyle16"/>
              </w:rPr>
              <w:t xml:space="preserve"> 7 </w:t>
            </w:r>
            <w:r w:rsidR="00D928CA" w:rsidRPr="00636E7D">
              <w:rPr>
                <w:rStyle w:val="FontStyle16"/>
                <w:szCs w:val="24"/>
              </w:rPr>
              <w:t xml:space="preserve">Заполнение документов при трудоустройстве. </w:t>
            </w:r>
          </w:p>
          <w:p w14:paraId="27DA3EF7" w14:textId="64378A23" w:rsidR="00D928CA" w:rsidRPr="00636E7D" w:rsidRDefault="00700A19" w:rsidP="00D928CA">
            <w:pPr>
              <w:pStyle w:val="Style7"/>
              <w:widowControl/>
              <w:rPr>
                <w:i/>
                <w:color w:val="FF0000"/>
              </w:rPr>
            </w:pPr>
            <w:r w:rsidRPr="00636E7D">
              <w:rPr>
                <w:rStyle w:val="FontStyle16"/>
              </w:rPr>
              <w:t>29-30</w:t>
            </w:r>
            <w:r w:rsidR="00D928CA" w:rsidRPr="00636E7D">
              <w:rPr>
                <w:rStyle w:val="FontStyle16"/>
              </w:rPr>
              <w:t xml:space="preserve"> </w:t>
            </w:r>
            <w:r w:rsidR="00E82757" w:rsidRPr="001A3CA3">
              <w:rPr>
                <w:rStyle w:val="FontStyle16"/>
              </w:rPr>
              <w:t>Практическое занятие №</w:t>
            </w:r>
            <w:r w:rsidR="00E82757">
              <w:rPr>
                <w:rStyle w:val="FontStyle16"/>
              </w:rPr>
              <w:t xml:space="preserve"> 8 </w:t>
            </w:r>
            <w:r w:rsidR="00D928CA" w:rsidRPr="00636E7D">
              <w:rPr>
                <w:rStyle w:val="FontStyle16"/>
              </w:rPr>
              <w:t>Изучение и составление должностной инструкции</w:t>
            </w:r>
          </w:p>
        </w:tc>
        <w:tc>
          <w:tcPr>
            <w:tcW w:w="2010" w:type="dxa"/>
          </w:tcPr>
          <w:p w14:paraId="48272F7F" w14:textId="77777777" w:rsidR="00D928CA" w:rsidRPr="00636E7D" w:rsidRDefault="00D928CA" w:rsidP="00D928CA">
            <w:pPr>
              <w:pStyle w:val="a6"/>
              <w:jc w:val="center"/>
              <w:rPr>
                <w:rFonts w:ascii="Times New Roman" w:hAnsi="Times New Roman" w:cs="Times New Roman"/>
                <w:sz w:val="24"/>
                <w:szCs w:val="24"/>
              </w:rPr>
            </w:pPr>
          </w:p>
          <w:p w14:paraId="26F93E2D" w14:textId="77777777"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p w14:paraId="7AAE51C5" w14:textId="42D30C5B"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0C83F86E"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3BDDCC17" w14:textId="77777777" w:rsidTr="002B3CE8">
        <w:tc>
          <w:tcPr>
            <w:tcW w:w="2784" w:type="dxa"/>
          </w:tcPr>
          <w:p w14:paraId="2426B027" w14:textId="77777777" w:rsidR="00D928CA" w:rsidRPr="00636E7D" w:rsidRDefault="00D928CA" w:rsidP="00D928CA">
            <w:pPr>
              <w:pStyle w:val="a6"/>
              <w:rPr>
                <w:rFonts w:ascii="Times New Roman" w:hAnsi="Times New Roman" w:cs="Times New Roman"/>
                <w:sz w:val="24"/>
                <w:szCs w:val="24"/>
              </w:rPr>
            </w:pPr>
          </w:p>
        </w:tc>
        <w:tc>
          <w:tcPr>
            <w:tcW w:w="7597" w:type="dxa"/>
          </w:tcPr>
          <w:p w14:paraId="7B4092B8" w14:textId="711BF460"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31-32</w:t>
            </w:r>
            <w:r w:rsidR="00D928CA" w:rsidRPr="00636E7D">
              <w:rPr>
                <w:rFonts w:ascii="Times New Roman" w:hAnsi="Times New Roman" w:cs="Times New Roman"/>
                <w:sz w:val="24"/>
                <w:szCs w:val="24"/>
              </w:rPr>
              <w:t xml:space="preserve"> Промежуточная аттестация в форме дифференцированного зачета</w:t>
            </w:r>
          </w:p>
        </w:tc>
        <w:tc>
          <w:tcPr>
            <w:tcW w:w="2010" w:type="dxa"/>
          </w:tcPr>
          <w:p w14:paraId="774992C7" w14:textId="77777777" w:rsidR="00D928CA" w:rsidRPr="003D2B6B" w:rsidRDefault="00D928CA" w:rsidP="00D928CA">
            <w:pPr>
              <w:pStyle w:val="a6"/>
              <w:jc w:val="center"/>
              <w:rPr>
                <w:rFonts w:ascii="Times New Roman" w:hAnsi="Times New Roman" w:cs="Times New Roman"/>
                <w:b/>
                <w:bCs/>
                <w:sz w:val="24"/>
                <w:szCs w:val="24"/>
              </w:rPr>
            </w:pPr>
            <w:r w:rsidRPr="003D2B6B">
              <w:rPr>
                <w:rFonts w:ascii="Times New Roman" w:hAnsi="Times New Roman" w:cs="Times New Roman"/>
                <w:b/>
                <w:bCs/>
                <w:sz w:val="24"/>
                <w:szCs w:val="24"/>
              </w:rPr>
              <w:t>2</w:t>
            </w:r>
          </w:p>
        </w:tc>
        <w:tc>
          <w:tcPr>
            <w:tcW w:w="2743" w:type="dxa"/>
          </w:tcPr>
          <w:p w14:paraId="5C90D8E6"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5F9CFC37" w14:textId="77777777" w:rsidTr="002B3CE8">
        <w:tc>
          <w:tcPr>
            <w:tcW w:w="2784" w:type="dxa"/>
          </w:tcPr>
          <w:p w14:paraId="46EB74B5" w14:textId="77777777" w:rsidR="00D928CA" w:rsidRPr="00636E7D" w:rsidRDefault="00D928CA" w:rsidP="00D928CA">
            <w:pPr>
              <w:pStyle w:val="a6"/>
              <w:rPr>
                <w:rFonts w:ascii="Times New Roman" w:hAnsi="Times New Roman" w:cs="Times New Roman"/>
                <w:b/>
                <w:sz w:val="24"/>
                <w:szCs w:val="24"/>
              </w:rPr>
            </w:pPr>
          </w:p>
        </w:tc>
        <w:tc>
          <w:tcPr>
            <w:tcW w:w="7597" w:type="dxa"/>
          </w:tcPr>
          <w:p w14:paraId="51E9223D"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Всего часов</w:t>
            </w:r>
          </w:p>
        </w:tc>
        <w:tc>
          <w:tcPr>
            <w:tcW w:w="2010" w:type="dxa"/>
          </w:tcPr>
          <w:p w14:paraId="77D359DF" w14:textId="6B112054"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36</w:t>
            </w:r>
          </w:p>
        </w:tc>
        <w:tc>
          <w:tcPr>
            <w:tcW w:w="2743" w:type="dxa"/>
          </w:tcPr>
          <w:p w14:paraId="022BA671" w14:textId="77777777" w:rsidR="00D928CA" w:rsidRPr="00636E7D" w:rsidRDefault="00D928CA" w:rsidP="00D928CA">
            <w:pPr>
              <w:pStyle w:val="a6"/>
              <w:ind w:right="-113"/>
              <w:rPr>
                <w:rFonts w:ascii="Times New Roman" w:hAnsi="Times New Roman" w:cs="Times New Roman"/>
                <w:b/>
                <w:sz w:val="24"/>
                <w:szCs w:val="24"/>
              </w:rPr>
            </w:pPr>
          </w:p>
        </w:tc>
      </w:tr>
      <w:tr w:rsidR="00D928CA" w:rsidRPr="00636E7D" w14:paraId="033E93CF" w14:textId="77777777" w:rsidTr="002B3CE8">
        <w:tc>
          <w:tcPr>
            <w:tcW w:w="2784" w:type="dxa"/>
          </w:tcPr>
          <w:p w14:paraId="2484A88B" w14:textId="77777777" w:rsidR="00D928CA" w:rsidRPr="00636E7D" w:rsidRDefault="00D928CA" w:rsidP="00D928CA">
            <w:pPr>
              <w:pStyle w:val="a6"/>
              <w:rPr>
                <w:rFonts w:ascii="Times New Roman" w:hAnsi="Times New Roman" w:cs="Times New Roman"/>
                <w:b/>
                <w:sz w:val="24"/>
                <w:szCs w:val="24"/>
              </w:rPr>
            </w:pPr>
          </w:p>
        </w:tc>
        <w:tc>
          <w:tcPr>
            <w:tcW w:w="7597" w:type="dxa"/>
          </w:tcPr>
          <w:p w14:paraId="1042AFD2"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в том числе:</w:t>
            </w:r>
          </w:p>
          <w:p w14:paraId="695FBE2A"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теоретическое обучение</w:t>
            </w:r>
          </w:p>
        </w:tc>
        <w:tc>
          <w:tcPr>
            <w:tcW w:w="2010" w:type="dxa"/>
          </w:tcPr>
          <w:p w14:paraId="73F947BF" w14:textId="77777777" w:rsidR="00D928CA" w:rsidRPr="00636E7D" w:rsidRDefault="00D928CA" w:rsidP="00D928CA">
            <w:pPr>
              <w:pStyle w:val="a6"/>
              <w:jc w:val="center"/>
              <w:rPr>
                <w:rFonts w:ascii="Times New Roman" w:hAnsi="Times New Roman" w:cs="Times New Roman"/>
                <w:b/>
                <w:sz w:val="24"/>
                <w:szCs w:val="24"/>
              </w:rPr>
            </w:pPr>
          </w:p>
          <w:p w14:paraId="190F37EA" w14:textId="359030BE"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16</w:t>
            </w:r>
          </w:p>
        </w:tc>
        <w:tc>
          <w:tcPr>
            <w:tcW w:w="2743" w:type="dxa"/>
          </w:tcPr>
          <w:p w14:paraId="77E0B9A3" w14:textId="77777777" w:rsidR="00D928CA" w:rsidRPr="00636E7D" w:rsidRDefault="00D928CA" w:rsidP="00D928CA">
            <w:pPr>
              <w:pStyle w:val="a6"/>
              <w:ind w:right="-113"/>
              <w:rPr>
                <w:rFonts w:ascii="Times New Roman" w:hAnsi="Times New Roman" w:cs="Times New Roman"/>
                <w:b/>
                <w:sz w:val="24"/>
                <w:szCs w:val="24"/>
              </w:rPr>
            </w:pPr>
          </w:p>
        </w:tc>
      </w:tr>
      <w:tr w:rsidR="00D928CA" w:rsidRPr="00636E7D" w14:paraId="05E4EBBF" w14:textId="77777777" w:rsidTr="002B3CE8">
        <w:tc>
          <w:tcPr>
            <w:tcW w:w="2784" w:type="dxa"/>
          </w:tcPr>
          <w:p w14:paraId="12B92DC4" w14:textId="77777777" w:rsidR="00D928CA" w:rsidRPr="00636E7D" w:rsidRDefault="00D928CA" w:rsidP="00D928CA">
            <w:pPr>
              <w:pStyle w:val="a6"/>
              <w:rPr>
                <w:rFonts w:ascii="Times New Roman" w:hAnsi="Times New Roman" w:cs="Times New Roman"/>
                <w:b/>
                <w:sz w:val="24"/>
                <w:szCs w:val="24"/>
              </w:rPr>
            </w:pPr>
          </w:p>
        </w:tc>
        <w:tc>
          <w:tcPr>
            <w:tcW w:w="7597" w:type="dxa"/>
          </w:tcPr>
          <w:p w14:paraId="651D6935"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практических занятий</w:t>
            </w:r>
          </w:p>
        </w:tc>
        <w:tc>
          <w:tcPr>
            <w:tcW w:w="2010" w:type="dxa"/>
          </w:tcPr>
          <w:p w14:paraId="3459FF28" w14:textId="4E46913D"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14</w:t>
            </w:r>
          </w:p>
        </w:tc>
        <w:tc>
          <w:tcPr>
            <w:tcW w:w="2743" w:type="dxa"/>
          </w:tcPr>
          <w:p w14:paraId="7B9E6065" w14:textId="77777777" w:rsidR="00D928CA" w:rsidRPr="00636E7D" w:rsidRDefault="00D928CA" w:rsidP="00D928CA">
            <w:pPr>
              <w:pStyle w:val="a6"/>
              <w:ind w:right="-113"/>
              <w:rPr>
                <w:rFonts w:ascii="Times New Roman" w:hAnsi="Times New Roman" w:cs="Times New Roman"/>
                <w:b/>
                <w:sz w:val="24"/>
                <w:szCs w:val="24"/>
              </w:rPr>
            </w:pPr>
          </w:p>
        </w:tc>
      </w:tr>
      <w:tr w:rsidR="00D928CA" w:rsidRPr="00700A19" w14:paraId="46F8BBA8" w14:textId="77777777" w:rsidTr="002B3CE8">
        <w:tc>
          <w:tcPr>
            <w:tcW w:w="2784" w:type="dxa"/>
          </w:tcPr>
          <w:p w14:paraId="3A34A4FA" w14:textId="77777777" w:rsidR="00D928CA" w:rsidRPr="00636E7D" w:rsidRDefault="00D928CA" w:rsidP="00D928CA">
            <w:pPr>
              <w:pStyle w:val="a6"/>
              <w:rPr>
                <w:rFonts w:ascii="Times New Roman" w:hAnsi="Times New Roman" w:cs="Times New Roman"/>
                <w:b/>
                <w:sz w:val="24"/>
                <w:szCs w:val="24"/>
              </w:rPr>
            </w:pPr>
          </w:p>
        </w:tc>
        <w:tc>
          <w:tcPr>
            <w:tcW w:w="7597" w:type="dxa"/>
          </w:tcPr>
          <w:p w14:paraId="10A9D334"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tc>
        <w:tc>
          <w:tcPr>
            <w:tcW w:w="2010" w:type="dxa"/>
          </w:tcPr>
          <w:p w14:paraId="5E183733" w14:textId="1D77936A" w:rsidR="00D928CA" w:rsidRPr="00700A19"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4</w:t>
            </w:r>
          </w:p>
        </w:tc>
        <w:tc>
          <w:tcPr>
            <w:tcW w:w="2743" w:type="dxa"/>
          </w:tcPr>
          <w:p w14:paraId="620A7A0A" w14:textId="77777777" w:rsidR="00D928CA" w:rsidRPr="00700A19" w:rsidRDefault="00D928CA" w:rsidP="00D928CA">
            <w:pPr>
              <w:pStyle w:val="a6"/>
              <w:ind w:right="-113"/>
              <w:rPr>
                <w:rFonts w:ascii="Times New Roman" w:hAnsi="Times New Roman" w:cs="Times New Roman"/>
                <w:b/>
                <w:sz w:val="24"/>
                <w:szCs w:val="24"/>
              </w:rPr>
            </w:pPr>
          </w:p>
        </w:tc>
      </w:tr>
    </w:tbl>
    <w:p w14:paraId="4F43F6B2" w14:textId="77777777" w:rsidR="00683603" w:rsidRDefault="00683603" w:rsidP="007411C4">
      <w:pPr>
        <w:pStyle w:val="a6"/>
        <w:rPr>
          <w:rFonts w:ascii="Times New Roman" w:hAnsi="Times New Roman" w:cs="Times New Roman"/>
          <w:sz w:val="28"/>
          <w:szCs w:val="28"/>
        </w:rPr>
      </w:pPr>
    </w:p>
    <w:p w14:paraId="7D5BDC42" w14:textId="77777777" w:rsidR="00683603" w:rsidRDefault="00683603" w:rsidP="007411C4">
      <w:pPr>
        <w:pStyle w:val="a6"/>
        <w:rPr>
          <w:rFonts w:ascii="Times New Roman" w:hAnsi="Times New Roman" w:cs="Times New Roman"/>
          <w:sz w:val="28"/>
          <w:szCs w:val="28"/>
        </w:rPr>
      </w:pPr>
    </w:p>
    <w:p w14:paraId="00CD386E" w14:textId="77777777" w:rsidR="00683603" w:rsidRDefault="00683603" w:rsidP="007411C4">
      <w:pPr>
        <w:pStyle w:val="a6"/>
        <w:rPr>
          <w:rFonts w:ascii="Times New Roman" w:hAnsi="Times New Roman" w:cs="Times New Roman"/>
          <w:sz w:val="28"/>
          <w:szCs w:val="28"/>
        </w:rPr>
      </w:pPr>
    </w:p>
    <w:p w14:paraId="5BFA7CB8" w14:textId="77777777" w:rsidR="00683603" w:rsidRDefault="00683603" w:rsidP="007411C4">
      <w:pPr>
        <w:pStyle w:val="a6"/>
        <w:rPr>
          <w:rFonts w:ascii="Times New Roman" w:hAnsi="Times New Roman" w:cs="Times New Roman"/>
          <w:sz w:val="28"/>
          <w:szCs w:val="28"/>
        </w:rPr>
      </w:pPr>
    </w:p>
    <w:p w14:paraId="338F97DB" w14:textId="77777777" w:rsidR="00683603" w:rsidRDefault="00683603" w:rsidP="007411C4">
      <w:pPr>
        <w:pStyle w:val="a6"/>
        <w:rPr>
          <w:rFonts w:ascii="Times New Roman" w:hAnsi="Times New Roman" w:cs="Times New Roman"/>
          <w:sz w:val="28"/>
          <w:szCs w:val="28"/>
        </w:rPr>
      </w:pPr>
    </w:p>
    <w:p w14:paraId="26C178EA" w14:textId="77777777" w:rsidR="00683603" w:rsidRDefault="00683603" w:rsidP="007411C4">
      <w:pPr>
        <w:pStyle w:val="a6"/>
        <w:rPr>
          <w:rFonts w:ascii="Times New Roman" w:hAnsi="Times New Roman" w:cs="Times New Roman"/>
          <w:sz w:val="28"/>
          <w:szCs w:val="28"/>
        </w:rPr>
      </w:pPr>
    </w:p>
    <w:p w14:paraId="67486001" w14:textId="77777777" w:rsidR="00683603" w:rsidRDefault="00683603" w:rsidP="007411C4">
      <w:pPr>
        <w:pStyle w:val="a6"/>
        <w:rPr>
          <w:rFonts w:ascii="Times New Roman" w:hAnsi="Times New Roman" w:cs="Times New Roman"/>
          <w:sz w:val="28"/>
          <w:szCs w:val="28"/>
        </w:rPr>
      </w:pPr>
    </w:p>
    <w:p w14:paraId="5E97ECA4" w14:textId="77777777" w:rsidR="00683603" w:rsidRDefault="00683603" w:rsidP="007411C4">
      <w:pPr>
        <w:pStyle w:val="a6"/>
        <w:rPr>
          <w:rFonts w:ascii="Times New Roman" w:hAnsi="Times New Roman" w:cs="Times New Roman"/>
          <w:sz w:val="28"/>
          <w:szCs w:val="28"/>
        </w:rPr>
      </w:pPr>
    </w:p>
    <w:p w14:paraId="055E2719" w14:textId="77777777" w:rsidR="00683603" w:rsidRDefault="00683603" w:rsidP="007411C4">
      <w:pPr>
        <w:pStyle w:val="a6"/>
        <w:rPr>
          <w:rFonts w:ascii="Times New Roman" w:hAnsi="Times New Roman" w:cs="Times New Roman"/>
          <w:sz w:val="28"/>
          <w:szCs w:val="28"/>
        </w:rPr>
      </w:pPr>
    </w:p>
    <w:p w14:paraId="080EA38E"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4A53E47" w14:textId="77777777" w:rsidR="00382D42" w:rsidRDefault="00104F19" w:rsidP="00D928CA">
      <w:pPr>
        <w:contextualSpacing/>
        <w:jc w:val="center"/>
        <w:outlineLvl w:val="0"/>
        <w:rPr>
          <w:b/>
          <w:bCs/>
          <w:sz w:val="28"/>
          <w:szCs w:val="28"/>
        </w:rPr>
      </w:pPr>
      <w:bookmarkStart w:id="3" w:name="_Toc146393853"/>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3"/>
    </w:p>
    <w:p w14:paraId="4252EC68"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0244179E" w14:textId="77777777" w:rsidR="00104F19" w:rsidRPr="003E4002" w:rsidRDefault="00104F19" w:rsidP="003E4002">
      <w:pPr>
        <w:pStyle w:val="a6"/>
        <w:rPr>
          <w:rFonts w:ascii="Times New Roman" w:hAnsi="Times New Roman" w:cs="Times New Roman"/>
          <w:sz w:val="28"/>
          <w:szCs w:val="28"/>
        </w:rPr>
      </w:pPr>
    </w:p>
    <w:p w14:paraId="094AC6F8"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4BFBEE9" w14:textId="0ADC162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1B0BBE90"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C9A614F"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993DE5E"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78C682F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29C2D53"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191D4D6"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29ED9E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1B3E2D"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72D1F89"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791FA6C7"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E4E2298"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691F644" w14:textId="384B037A"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928CA">
        <w:rPr>
          <w:bCs/>
          <w:color w:val="auto"/>
          <w:sz w:val="28"/>
          <w:szCs w:val="28"/>
        </w:rPr>
        <w:t xml:space="preserve"> </w:t>
      </w:r>
      <w:r w:rsidR="00E23D2E">
        <w:rPr>
          <w:bCs/>
          <w:color w:val="auto"/>
          <w:sz w:val="28"/>
          <w:szCs w:val="28"/>
        </w:rPr>
        <w:t>программы</w:t>
      </w:r>
      <w:r w:rsidRPr="00B66947">
        <w:rPr>
          <w:bCs/>
          <w:color w:val="auto"/>
          <w:sz w:val="28"/>
          <w:szCs w:val="28"/>
        </w:rPr>
        <w:t>;</w:t>
      </w:r>
    </w:p>
    <w:p w14:paraId="48A14866"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2AF7755" w14:textId="77777777" w:rsidR="00E23D2E" w:rsidRDefault="00E23D2E" w:rsidP="003E4002">
      <w:pPr>
        <w:pStyle w:val="a6"/>
        <w:rPr>
          <w:rFonts w:ascii="Times New Roman" w:hAnsi="Times New Roman" w:cs="Times New Roman"/>
          <w:sz w:val="28"/>
          <w:szCs w:val="28"/>
        </w:rPr>
      </w:pPr>
    </w:p>
    <w:p w14:paraId="2081ABF5"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29AE92B3"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7ABF0939" w14:textId="77777777" w:rsidR="00D928CA" w:rsidRDefault="00D928CA" w:rsidP="00D928CA">
      <w:pPr>
        <w:widowControl/>
        <w:numPr>
          <w:ilvl w:val="0"/>
          <w:numId w:val="16"/>
        </w:numPr>
        <w:tabs>
          <w:tab w:val="left" w:pos="142"/>
        </w:tabs>
        <w:autoSpaceDE/>
        <w:autoSpaceDN/>
        <w:jc w:val="both"/>
        <w:rPr>
          <w:bCs/>
          <w:sz w:val="28"/>
          <w:szCs w:val="28"/>
        </w:rPr>
      </w:pPr>
      <w:r w:rsidRPr="005A79A4">
        <w:rPr>
          <w:bCs/>
          <w:sz w:val="28"/>
          <w:szCs w:val="28"/>
        </w:rPr>
        <w:t>Гулин, К. А. Основы предпринимательства</w:t>
      </w:r>
      <w:proofErr w:type="gramStart"/>
      <w:r w:rsidRPr="005A79A4">
        <w:rPr>
          <w:bCs/>
          <w:sz w:val="28"/>
          <w:szCs w:val="28"/>
        </w:rPr>
        <w:t xml:space="preserve"> :</w:t>
      </w:r>
      <w:proofErr w:type="gramEnd"/>
      <w:r w:rsidRPr="005A79A4">
        <w:rPr>
          <w:bCs/>
          <w:sz w:val="28"/>
          <w:szCs w:val="28"/>
        </w:rPr>
        <w:t xml:space="preserve"> учебное пособие / К. А.</w:t>
      </w:r>
      <w:r>
        <w:rPr>
          <w:bCs/>
          <w:sz w:val="28"/>
          <w:szCs w:val="28"/>
        </w:rPr>
        <w:t xml:space="preserve"> Гулин, А. Е. </w:t>
      </w:r>
      <w:proofErr w:type="spellStart"/>
      <w:r>
        <w:rPr>
          <w:bCs/>
          <w:sz w:val="28"/>
          <w:szCs w:val="28"/>
        </w:rPr>
        <w:t>Кремин</w:t>
      </w:r>
      <w:proofErr w:type="spellEnd"/>
      <w:r>
        <w:rPr>
          <w:bCs/>
          <w:sz w:val="28"/>
          <w:szCs w:val="28"/>
        </w:rPr>
        <w:t>. — Вологда</w:t>
      </w:r>
      <w:r w:rsidRPr="005A79A4">
        <w:rPr>
          <w:bCs/>
          <w:sz w:val="28"/>
          <w:szCs w:val="28"/>
        </w:rPr>
        <w:t xml:space="preserve">: </w:t>
      </w:r>
      <w:proofErr w:type="spellStart"/>
      <w:r w:rsidRPr="005A79A4">
        <w:rPr>
          <w:bCs/>
          <w:sz w:val="28"/>
          <w:szCs w:val="28"/>
        </w:rPr>
        <w:t>ВолНЦ</w:t>
      </w:r>
      <w:proofErr w:type="spellEnd"/>
      <w:r w:rsidRPr="005A79A4">
        <w:rPr>
          <w:bCs/>
          <w:sz w:val="28"/>
          <w:szCs w:val="28"/>
        </w:rPr>
        <w:t xml:space="preserve"> РАН, 2017. — 106 с. — ISBN 978-5</w:t>
      </w:r>
      <w:r>
        <w:rPr>
          <w:bCs/>
          <w:sz w:val="28"/>
          <w:szCs w:val="28"/>
        </w:rPr>
        <w:t>-93299-373-6. — Текст: электронный // Лань</w:t>
      </w:r>
      <w:r w:rsidRPr="005A79A4">
        <w:rPr>
          <w:bCs/>
          <w:sz w:val="28"/>
          <w:szCs w:val="28"/>
        </w:rPr>
        <w:t>: электронно-библиотечная система. — URL: https://e.lanbook.com/book/125293</w:t>
      </w:r>
    </w:p>
    <w:p w14:paraId="462A637E" w14:textId="77777777" w:rsidR="00D928CA" w:rsidRDefault="00D928CA" w:rsidP="00D928CA">
      <w:pPr>
        <w:widowControl/>
        <w:numPr>
          <w:ilvl w:val="0"/>
          <w:numId w:val="16"/>
        </w:numPr>
        <w:tabs>
          <w:tab w:val="left" w:pos="142"/>
        </w:tabs>
        <w:autoSpaceDE/>
        <w:autoSpaceDN/>
        <w:jc w:val="both"/>
        <w:rPr>
          <w:bCs/>
          <w:sz w:val="28"/>
          <w:szCs w:val="28"/>
        </w:rPr>
      </w:pPr>
      <w:r w:rsidRPr="00FF0FC5">
        <w:rPr>
          <w:bCs/>
          <w:sz w:val="28"/>
          <w:szCs w:val="28"/>
        </w:rPr>
        <w:t>Лапина, Е. Н. Основы предпринимательской деятельности</w:t>
      </w:r>
      <w:proofErr w:type="gramStart"/>
      <w:r w:rsidRPr="00FF0FC5">
        <w:rPr>
          <w:bCs/>
          <w:sz w:val="28"/>
          <w:szCs w:val="28"/>
        </w:rPr>
        <w:t xml:space="preserve"> :</w:t>
      </w:r>
      <w:proofErr w:type="gramEnd"/>
      <w:r w:rsidRPr="00FF0FC5">
        <w:rPr>
          <w:bCs/>
          <w:sz w:val="28"/>
          <w:szCs w:val="28"/>
        </w:rPr>
        <w:t xml:space="preserve"> учебное пособие для </w:t>
      </w:r>
      <w:proofErr w:type="spellStart"/>
      <w:r w:rsidRPr="00FF0FC5">
        <w:rPr>
          <w:bCs/>
          <w:sz w:val="28"/>
          <w:szCs w:val="28"/>
        </w:rPr>
        <w:t>спо</w:t>
      </w:r>
      <w:proofErr w:type="spellEnd"/>
      <w:r w:rsidRPr="00FF0FC5">
        <w:rPr>
          <w:bCs/>
          <w:sz w:val="28"/>
          <w:szCs w:val="28"/>
        </w:rPr>
        <w:t xml:space="preserve"> / Е. Н. Лапина, Е. А. Остапенко, М. Н. Татаринова. — Санкт-Петербург</w:t>
      </w:r>
      <w:proofErr w:type="gramStart"/>
      <w:r w:rsidRPr="00FF0FC5">
        <w:rPr>
          <w:bCs/>
          <w:sz w:val="28"/>
          <w:szCs w:val="28"/>
        </w:rPr>
        <w:t xml:space="preserve"> :</w:t>
      </w:r>
      <w:proofErr w:type="gramEnd"/>
      <w:r w:rsidRPr="00FF0FC5">
        <w:rPr>
          <w:bCs/>
          <w:sz w:val="28"/>
          <w:szCs w:val="28"/>
        </w:rPr>
        <w:t xml:space="preserve"> Лань, 2022. — 248 с. — ISBN 978-5-8114-9064-6. — Текст</w:t>
      </w:r>
      <w:proofErr w:type="gramStart"/>
      <w:r w:rsidRPr="00FF0FC5">
        <w:rPr>
          <w:bCs/>
          <w:sz w:val="28"/>
          <w:szCs w:val="28"/>
        </w:rPr>
        <w:t> :</w:t>
      </w:r>
      <w:proofErr w:type="gramEnd"/>
      <w:r w:rsidRPr="00FF0FC5">
        <w:rPr>
          <w:bCs/>
          <w:sz w:val="28"/>
          <w:szCs w:val="28"/>
        </w:rPr>
        <w:t xml:space="preserve"> электронный // Лань : электронно-библиотечная система. — URL: https://e.lanbook.com/book/221180</w:t>
      </w:r>
    </w:p>
    <w:p w14:paraId="6337BDA0" w14:textId="77777777" w:rsidR="00D928CA" w:rsidRPr="007415E7" w:rsidRDefault="00D928CA" w:rsidP="00D928CA">
      <w:pPr>
        <w:widowControl/>
        <w:numPr>
          <w:ilvl w:val="0"/>
          <w:numId w:val="16"/>
        </w:numPr>
        <w:tabs>
          <w:tab w:val="left" w:pos="142"/>
        </w:tabs>
        <w:autoSpaceDE/>
        <w:autoSpaceDN/>
        <w:jc w:val="both"/>
        <w:rPr>
          <w:bCs/>
          <w:sz w:val="28"/>
          <w:szCs w:val="28"/>
        </w:rPr>
      </w:pPr>
      <w:r w:rsidRPr="007415E7">
        <w:rPr>
          <w:bCs/>
          <w:sz w:val="28"/>
          <w:szCs w:val="28"/>
        </w:rPr>
        <w:t xml:space="preserve">Правила карьеры: Все, что нужно для служебного роста / Темплар Р. - </w:t>
      </w:r>
      <w:proofErr w:type="spellStart"/>
      <w:r w:rsidRPr="007415E7">
        <w:rPr>
          <w:bCs/>
          <w:sz w:val="28"/>
          <w:szCs w:val="28"/>
        </w:rPr>
        <w:t>М.:Альпина</w:t>
      </w:r>
      <w:proofErr w:type="spellEnd"/>
      <w:r w:rsidRPr="007415E7">
        <w:rPr>
          <w:bCs/>
          <w:sz w:val="28"/>
          <w:szCs w:val="28"/>
        </w:rPr>
        <w:t xml:space="preserve"> </w:t>
      </w:r>
      <w:proofErr w:type="spellStart"/>
      <w:r w:rsidRPr="007415E7">
        <w:rPr>
          <w:bCs/>
          <w:sz w:val="28"/>
          <w:szCs w:val="28"/>
        </w:rPr>
        <w:t>Пабл</w:t>
      </w:r>
      <w:proofErr w:type="spellEnd"/>
      <w:r w:rsidRPr="007415E7">
        <w:rPr>
          <w:bCs/>
          <w:sz w:val="28"/>
          <w:szCs w:val="28"/>
        </w:rPr>
        <w:t>., 20</w:t>
      </w:r>
      <w:r>
        <w:rPr>
          <w:bCs/>
          <w:sz w:val="28"/>
          <w:szCs w:val="28"/>
        </w:rPr>
        <w:t>20</w:t>
      </w:r>
      <w:r w:rsidRPr="007415E7">
        <w:rPr>
          <w:bCs/>
          <w:sz w:val="28"/>
          <w:szCs w:val="28"/>
        </w:rPr>
        <w:t>.</w:t>
      </w:r>
    </w:p>
    <w:p w14:paraId="6C728FB2" w14:textId="057CB8E0" w:rsidR="00D928CA" w:rsidRPr="007415E7" w:rsidRDefault="00D928CA" w:rsidP="00D928CA">
      <w:pPr>
        <w:widowControl/>
        <w:numPr>
          <w:ilvl w:val="0"/>
          <w:numId w:val="16"/>
        </w:numPr>
        <w:tabs>
          <w:tab w:val="left" w:pos="142"/>
        </w:tabs>
        <w:autoSpaceDE/>
        <w:autoSpaceDN/>
        <w:jc w:val="both"/>
        <w:rPr>
          <w:bCs/>
          <w:sz w:val="28"/>
          <w:szCs w:val="28"/>
        </w:rPr>
      </w:pPr>
      <w:r w:rsidRPr="007415E7">
        <w:rPr>
          <w:bCs/>
          <w:sz w:val="28"/>
          <w:szCs w:val="28"/>
        </w:rPr>
        <w:t xml:space="preserve">Руководство по поиску работы, самопрезентации и развитию карьеры / Румянцева Е. - </w:t>
      </w:r>
      <w:proofErr w:type="spellStart"/>
      <w:r w:rsidRPr="007415E7">
        <w:rPr>
          <w:bCs/>
          <w:sz w:val="28"/>
          <w:szCs w:val="28"/>
        </w:rPr>
        <w:t>М.:Альпина</w:t>
      </w:r>
      <w:proofErr w:type="spellEnd"/>
      <w:r w:rsidRPr="007415E7">
        <w:rPr>
          <w:bCs/>
          <w:sz w:val="28"/>
          <w:szCs w:val="28"/>
        </w:rPr>
        <w:t xml:space="preserve"> </w:t>
      </w:r>
      <w:proofErr w:type="spellStart"/>
      <w:r w:rsidRPr="007415E7">
        <w:rPr>
          <w:bCs/>
          <w:sz w:val="28"/>
          <w:szCs w:val="28"/>
        </w:rPr>
        <w:t>Пабл</w:t>
      </w:r>
      <w:proofErr w:type="spellEnd"/>
      <w:r w:rsidRPr="007415E7">
        <w:rPr>
          <w:bCs/>
          <w:sz w:val="28"/>
          <w:szCs w:val="28"/>
        </w:rPr>
        <w:t>., 20</w:t>
      </w:r>
      <w:r w:rsidR="003D2B6B">
        <w:rPr>
          <w:bCs/>
          <w:sz w:val="28"/>
          <w:szCs w:val="28"/>
        </w:rPr>
        <w:t>20</w:t>
      </w:r>
      <w:r w:rsidRPr="007415E7">
        <w:rPr>
          <w:bCs/>
          <w:sz w:val="28"/>
          <w:szCs w:val="28"/>
        </w:rPr>
        <w:t>.</w:t>
      </w:r>
    </w:p>
    <w:p w14:paraId="01FF8113" w14:textId="77777777" w:rsidR="00D928CA" w:rsidRDefault="00D928CA" w:rsidP="00D928CA">
      <w:pPr>
        <w:widowControl/>
        <w:numPr>
          <w:ilvl w:val="0"/>
          <w:numId w:val="16"/>
        </w:numPr>
        <w:tabs>
          <w:tab w:val="left" w:pos="142"/>
        </w:tabs>
        <w:autoSpaceDE/>
        <w:autoSpaceDN/>
        <w:jc w:val="both"/>
        <w:rPr>
          <w:bCs/>
          <w:sz w:val="28"/>
          <w:szCs w:val="28"/>
        </w:rPr>
      </w:pPr>
      <w:r w:rsidRPr="005A79A4">
        <w:rPr>
          <w:bCs/>
          <w:sz w:val="28"/>
          <w:szCs w:val="28"/>
        </w:rPr>
        <w:t>Тимофеева, А. А. История предпринимательства в России</w:t>
      </w:r>
      <w:proofErr w:type="gramStart"/>
      <w:r w:rsidRPr="005A79A4">
        <w:rPr>
          <w:bCs/>
          <w:sz w:val="28"/>
          <w:szCs w:val="28"/>
        </w:rPr>
        <w:t xml:space="preserve"> :</w:t>
      </w:r>
      <w:proofErr w:type="gramEnd"/>
      <w:r w:rsidRPr="005A79A4">
        <w:rPr>
          <w:bCs/>
          <w:sz w:val="28"/>
          <w:szCs w:val="28"/>
        </w:rPr>
        <w:t xml:space="preserve"> учебное пособие / А. А. Тимофеева. - 4-е изд., стер. - Москва</w:t>
      </w:r>
      <w:proofErr w:type="gramStart"/>
      <w:r w:rsidRPr="005A79A4">
        <w:rPr>
          <w:bCs/>
          <w:sz w:val="28"/>
          <w:szCs w:val="28"/>
        </w:rPr>
        <w:t xml:space="preserve"> :</w:t>
      </w:r>
      <w:proofErr w:type="gramEnd"/>
      <w:r w:rsidRPr="005A79A4">
        <w:rPr>
          <w:bCs/>
          <w:sz w:val="28"/>
          <w:szCs w:val="28"/>
        </w:rPr>
        <w:t xml:space="preserve"> Флинта, 2021. - 267 с. - ISBN 978-5-9765-1218-4. - Текст</w:t>
      </w:r>
      <w:proofErr w:type="gramStart"/>
      <w:r w:rsidRPr="005A79A4">
        <w:rPr>
          <w:bCs/>
          <w:sz w:val="28"/>
          <w:szCs w:val="28"/>
        </w:rPr>
        <w:t xml:space="preserve"> :</w:t>
      </w:r>
      <w:proofErr w:type="gramEnd"/>
      <w:r w:rsidRPr="005A79A4">
        <w:rPr>
          <w:bCs/>
          <w:sz w:val="28"/>
          <w:szCs w:val="28"/>
        </w:rPr>
        <w:t xml:space="preserve"> электронный. - URL: https://znanium.com/catalog/product/1844156 </w:t>
      </w:r>
    </w:p>
    <w:p w14:paraId="293EAC74" w14:textId="77777777" w:rsidR="003E4002" w:rsidRDefault="003E4002" w:rsidP="003E4002">
      <w:pPr>
        <w:pStyle w:val="a6"/>
        <w:rPr>
          <w:rFonts w:ascii="Times New Roman" w:hAnsi="Times New Roman" w:cs="Times New Roman"/>
          <w:sz w:val="28"/>
          <w:szCs w:val="28"/>
        </w:rPr>
      </w:pPr>
    </w:p>
    <w:p w14:paraId="0985FBA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9886627"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Конституция Российской Федерации </w:t>
      </w:r>
    </w:p>
    <w:p w14:paraId="40C3AF60" w14:textId="706B88F5"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Гражданский кодекс Российской федерации (части 1, 2) [Электронный ресурс] – Режим доступа: </w:t>
      </w:r>
      <w:r w:rsidRPr="007A3492">
        <w:rPr>
          <w:bCs/>
          <w:sz w:val="28"/>
          <w:szCs w:val="28"/>
          <w:lang w:val="en-US"/>
        </w:rPr>
        <w:t>www</w:t>
      </w:r>
      <w:r w:rsidRPr="007A3492">
        <w:rPr>
          <w:bCs/>
          <w:sz w:val="28"/>
          <w:szCs w:val="28"/>
        </w:rPr>
        <w:t>/</w:t>
      </w:r>
      <w:r w:rsidRPr="007A3492">
        <w:rPr>
          <w:bCs/>
          <w:sz w:val="28"/>
          <w:szCs w:val="28"/>
          <w:lang w:val="en-US"/>
        </w:rPr>
        <w:t>consultant</w:t>
      </w:r>
      <w:r w:rsidRPr="007A3492">
        <w:rPr>
          <w:bCs/>
          <w:sz w:val="28"/>
          <w:szCs w:val="28"/>
        </w:rPr>
        <w:t>.</w:t>
      </w:r>
      <w:proofErr w:type="spellStart"/>
      <w:r w:rsidRPr="007A3492">
        <w:rPr>
          <w:bCs/>
          <w:sz w:val="28"/>
          <w:szCs w:val="28"/>
          <w:lang w:val="en-US"/>
        </w:rPr>
        <w:t>ru</w:t>
      </w:r>
      <w:proofErr w:type="spellEnd"/>
    </w:p>
    <w:p w14:paraId="2E2BBB1C"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lastRenderedPageBreak/>
        <w:t xml:space="preserve">Налоговый кодекс Российской федерации [Электронный ресурс] – Режим доступа: www/consultant.ru </w:t>
      </w:r>
    </w:p>
    <w:p w14:paraId="5EB5F4B7"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Трудовой кодекс Российской федерации [Электронный ресурс] – Режим доступа: </w:t>
      </w:r>
      <w:r w:rsidRPr="007A3492">
        <w:rPr>
          <w:bCs/>
          <w:sz w:val="28"/>
          <w:szCs w:val="28"/>
          <w:lang w:val="en-US"/>
        </w:rPr>
        <w:t>www</w:t>
      </w:r>
      <w:r w:rsidRPr="007A3492">
        <w:rPr>
          <w:bCs/>
          <w:sz w:val="28"/>
          <w:szCs w:val="28"/>
        </w:rPr>
        <w:t>/</w:t>
      </w:r>
      <w:r w:rsidRPr="007A3492">
        <w:rPr>
          <w:bCs/>
          <w:sz w:val="28"/>
          <w:szCs w:val="28"/>
          <w:lang w:val="en-US"/>
        </w:rPr>
        <w:t>consultant</w:t>
      </w:r>
      <w:r w:rsidRPr="007A3492">
        <w:rPr>
          <w:bCs/>
          <w:sz w:val="28"/>
          <w:szCs w:val="28"/>
        </w:rPr>
        <w:t>.</w:t>
      </w:r>
      <w:proofErr w:type="spellStart"/>
      <w:r w:rsidRPr="007A3492">
        <w:rPr>
          <w:bCs/>
          <w:sz w:val="28"/>
          <w:szCs w:val="28"/>
          <w:lang w:val="en-US"/>
        </w:rPr>
        <w:t>ru</w:t>
      </w:r>
      <w:proofErr w:type="spellEnd"/>
    </w:p>
    <w:p w14:paraId="0579FEA1"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«Об обществах с ограниченной ответственностью» от 26.02.1998г. № 14-ФЗ  </w:t>
      </w:r>
    </w:p>
    <w:p w14:paraId="342A1A6A"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«Об акционерных обществах» от 26.12.1995г. № 208-ФЗ </w:t>
      </w:r>
    </w:p>
    <w:p w14:paraId="4E4429A0"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 производственных кооперативах» от 08.05.1996г. № 41-ФЗ </w:t>
      </w:r>
    </w:p>
    <w:p w14:paraId="27FDC627" w14:textId="77777777" w:rsidR="00D928CA" w:rsidRDefault="00D928CA" w:rsidP="00D928CA">
      <w:pPr>
        <w:widowControl/>
        <w:numPr>
          <w:ilvl w:val="0"/>
          <w:numId w:val="15"/>
        </w:numPr>
        <w:autoSpaceDE/>
        <w:autoSpaceDN/>
        <w:jc w:val="both"/>
        <w:rPr>
          <w:bCs/>
          <w:sz w:val="28"/>
          <w:szCs w:val="28"/>
        </w:rPr>
      </w:pPr>
      <w:r w:rsidRPr="005A79A4">
        <w:rPr>
          <w:bCs/>
          <w:sz w:val="28"/>
          <w:szCs w:val="28"/>
        </w:rPr>
        <w:t xml:space="preserve">ФЗ «О государственных и муниципальных унитарных предприятиях» от 14.12.2002г. № 161-ФЗ </w:t>
      </w:r>
    </w:p>
    <w:p w14:paraId="4DA796A4" w14:textId="2286F6C8" w:rsidR="00D928CA" w:rsidRDefault="00D928CA" w:rsidP="00D928CA">
      <w:pPr>
        <w:widowControl/>
        <w:numPr>
          <w:ilvl w:val="0"/>
          <w:numId w:val="15"/>
        </w:numPr>
        <w:autoSpaceDE/>
        <w:autoSpaceDN/>
        <w:jc w:val="both"/>
        <w:rPr>
          <w:bCs/>
          <w:sz w:val="28"/>
          <w:szCs w:val="28"/>
        </w:rPr>
      </w:pPr>
      <w:r w:rsidRPr="005A79A4">
        <w:rPr>
          <w:bCs/>
          <w:sz w:val="28"/>
          <w:szCs w:val="28"/>
        </w:rPr>
        <w:t xml:space="preserve">ФЗ «О развитии малого и среднего предпринимательства в РФ» от 24.07.2007 № 209 </w:t>
      </w:r>
      <w:r w:rsidR="00636E7D">
        <w:rPr>
          <w:bCs/>
          <w:sz w:val="28"/>
          <w:szCs w:val="28"/>
        </w:rPr>
        <w:t>–</w:t>
      </w:r>
      <w:r w:rsidRPr="005A79A4">
        <w:rPr>
          <w:bCs/>
          <w:sz w:val="28"/>
          <w:szCs w:val="28"/>
        </w:rPr>
        <w:t xml:space="preserve"> ФЗ</w:t>
      </w:r>
    </w:p>
    <w:p w14:paraId="76B26038" w14:textId="77777777" w:rsidR="00636E7D" w:rsidRPr="005A79A4" w:rsidRDefault="00636E7D" w:rsidP="00636E7D">
      <w:pPr>
        <w:widowControl/>
        <w:autoSpaceDE/>
        <w:autoSpaceDN/>
        <w:ind w:left="720"/>
        <w:jc w:val="both"/>
        <w:rPr>
          <w:bCs/>
          <w:sz w:val="28"/>
          <w:szCs w:val="28"/>
        </w:rPr>
      </w:pPr>
    </w:p>
    <w:p w14:paraId="62903CC6"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3703BF4D" w14:textId="77777777" w:rsidR="00636E7D" w:rsidRPr="0030029F" w:rsidRDefault="00636E7D" w:rsidP="00636E7D">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261FEA91" w14:textId="2F8D96C2" w:rsidR="00E23D2E" w:rsidRPr="00B66947" w:rsidRDefault="00636E7D" w:rsidP="00636E7D">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r w:rsidR="00E23D2E" w:rsidRPr="00B66947">
        <w:rPr>
          <w:sz w:val="28"/>
          <w:szCs w:val="28"/>
        </w:rPr>
        <w:t xml:space="preserve">. </w:t>
      </w:r>
    </w:p>
    <w:p w14:paraId="31768E6C" w14:textId="77777777" w:rsidR="00E23D2E" w:rsidRDefault="00E23D2E" w:rsidP="003E4002">
      <w:pPr>
        <w:pStyle w:val="a6"/>
        <w:rPr>
          <w:rFonts w:ascii="Times New Roman" w:hAnsi="Times New Roman" w:cs="Times New Roman"/>
          <w:sz w:val="28"/>
          <w:szCs w:val="28"/>
        </w:rPr>
      </w:pPr>
    </w:p>
    <w:p w14:paraId="2C42A598" w14:textId="77777777" w:rsidR="00E23D2E" w:rsidRDefault="00E23D2E" w:rsidP="003E4002">
      <w:pPr>
        <w:pStyle w:val="a6"/>
        <w:rPr>
          <w:rFonts w:ascii="Times New Roman" w:hAnsi="Times New Roman" w:cs="Times New Roman"/>
          <w:sz w:val="28"/>
          <w:szCs w:val="28"/>
        </w:rPr>
      </w:pPr>
    </w:p>
    <w:p w14:paraId="2ACA50A5" w14:textId="77777777" w:rsidR="00D928CA" w:rsidRDefault="00D928CA">
      <w:pPr>
        <w:widowControl/>
        <w:autoSpaceDE/>
        <w:autoSpaceDN/>
        <w:spacing w:after="200" w:line="276" w:lineRule="auto"/>
        <w:rPr>
          <w:rFonts w:eastAsiaTheme="minorHAnsi"/>
          <w:b/>
          <w:sz w:val="28"/>
          <w:szCs w:val="28"/>
        </w:rPr>
      </w:pPr>
      <w:r>
        <w:rPr>
          <w:b/>
          <w:sz w:val="28"/>
          <w:szCs w:val="28"/>
        </w:rPr>
        <w:br w:type="page"/>
      </w:r>
    </w:p>
    <w:p w14:paraId="13D78253" w14:textId="0605E261" w:rsidR="00104F19" w:rsidRDefault="00104F19" w:rsidP="00D055AD">
      <w:pPr>
        <w:pStyle w:val="a6"/>
        <w:jc w:val="center"/>
        <w:outlineLvl w:val="0"/>
        <w:rPr>
          <w:rFonts w:ascii="Times New Roman" w:hAnsi="Times New Roman" w:cs="Times New Roman"/>
          <w:sz w:val="24"/>
          <w:szCs w:val="24"/>
        </w:rPr>
      </w:pPr>
      <w:bookmarkStart w:id="4" w:name="_Toc146393854"/>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4"/>
    </w:p>
    <w:p w14:paraId="4DAF7647" w14:textId="77777777" w:rsidR="00104F19" w:rsidRDefault="00104F19" w:rsidP="00296418">
      <w:pPr>
        <w:pStyle w:val="a6"/>
        <w:jc w:val="both"/>
        <w:rPr>
          <w:rFonts w:ascii="Times New Roman" w:hAnsi="Times New Roman" w:cs="Times New Roman"/>
          <w:sz w:val="24"/>
          <w:szCs w:val="24"/>
        </w:rPr>
      </w:pPr>
    </w:p>
    <w:p w14:paraId="5F59709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542035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w:t>
      </w:r>
      <w:r w:rsidRPr="00636E7D">
        <w:rPr>
          <w:rStyle w:val="c0"/>
          <w:rFonts w:ascii="Times New Roman" w:hAnsi="Times New Roman" w:cs="Times New Roman"/>
          <w:color w:val="000000"/>
          <w:sz w:val="28"/>
          <w:szCs w:val="28"/>
        </w:rPr>
        <w:t xml:space="preserve">форме </w:t>
      </w:r>
      <w:r w:rsidRPr="00636E7D">
        <w:rPr>
          <w:rStyle w:val="c0"/>
          <w:rFonts w:ascii="Times New Roman" w:hAnsi="Times New Roman" w:cs="Times New Roman"/>
          <w:sz w:val="28"/>
          <w:szCs w:val="28"/>
        </w:rPr>
        <w:t>дифференцированного зачёта.</w:t>
      </w:r>
    </w:p>
    <w:p w14:paraId="5085EA7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C804E8A"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44"/>
        <w:gridCol w:w="3857"/>
        <w:gridCol w:w="2436"/>
      </w:tblGrid>
      <w:tr w:rsidR="00D15F97" w:rsidRPr="00636E7D" w14:paraId="3F05E7E5" w14:textId="77777777" w:rsidTr="003D2B6B">
        <w:tc>
          <w:tcPr>
            <w:tcW w:w="3844" w:type="dxa"/>
            <w:vAlign w:val="center"/>
          </w:tcPr>
          <w:p w14:paraId="2151DB47" w14:textId="77777777" w:rsidR="00D15F97" w:rsidRPr="00636E7D" w:rsidRDefault="00D15F97" w:rsidP="00D15F97">
            <w:pPr>
              <w:jc w:val="center"/>
              <w:rPr>
                <w:b/>
                <w:bCs/>
                <w:sz w:val="24"/>
                <w:szCs w:val="24"/>
              </w:rPr>
            </w:pPr>
            <w:r w:rsidRPr="00636E7D">
              <w:rPr>
                <w:b/>
                <w:bCs/>
                <w:sz w:val="24"/>
                <w:szCs w:val="24"/>
              </w:rPr>
              <w:t>Результаты обучения</w:t>
            </w:r>
          </w:p>
          <w:p w14:paraId="5C55EFC8" w14:textId="77777777" w:rsidR="00D15F97" w:rsidRPr="00636E7D" w:rsidRDefault="00D15F97" w:rsidP="00D15F97">
            <w:pPr>
              <w:jc w:val="center"/>
              <w:rPr>
                <w:b/>
                <w:bCs/>
                <w:sz w:val="24"/>
                <w:szCs w:val="24"/>
              </w:rPr>
            </w:pPr>
            <w:r w:rsidRPr="00636E7D">
              <w:rPr>
                <w:b/>
                <w:bCs/>
                <w:sz w:val="24"/>
                <w:szCs w:val="24"/>
              </w:rPr>
              <w:t>(освоенные умения, усвоенные знания,</w:t>
            </w:r>
          </w:p>
          <w:p w14:paraId="67DCC650" w14:textId="77777777" w:rsidR="00D15F97" w:rsidRPr="00636E7D" w:rsidRDefault="00D15F97" w:rsidP="00D15F97">
            <w:pPr>
              <w:pStyle w:val="a6"/>
              <w:jc w:val="center"/>
              <w:rPr>
                <w:rFonts w:ascii="Times New Roman" w:hAnsi="Times New Roman" w:cs="Times New Roman"/>
                <w:sz w:val="24"/>
                <w:szCs w:val="24"/>
              </w:rPr>
            </w:pPr>
            <w:r w:rsidRPr="00636E7D">
              <w:rPr>
                <w:rFonts w:ascii="Times New Roman" w:hAnsi="Times New Roman" w:cs="Times New Roman"/>
                <w:b/>
                <w:bCs/>
                <w:sz w:val="24"/>
                <w:szCs w:val="24"/>
              </w:rPr>
              <w:t>общие и профессиональные компетенции)</w:t>
            </w:r>
          </w:p>
        </w:tc>
        <w:tc>
          <w:tcPr>
            <w:tcW w:w="3857" w:type="dxa"/>
            <w:vAlign w:val="center"/>
          </w:tcPr>
          <w:p w14:paraId="1BB0D22B" w14:textId="77777777" w:rsidR="00D15F97" w:rsidRPr="00636E7D" w:rsidRDefault="00D15F97" w:rsidP="00180A54">
            <w:pPr>
              <w:pStyle w:val="a6"/>
              <w:jc w:val="center"/>
              <w:rPr>
                <w:rFonts w:ascii="Times New Roman" w:hAnsi="Times New Roman" w:cs="Times New Roman"/>
                <w:b/>
                <w:sz w:val="24"/>
                <w:szCs w:val="24"/>
              </w:rPr>
            </w:pPr>
            <w:r w:rsidRPr="00636E7D">
              <w:rPr>
                <w:rFonts w:ascii="Times New Roman" w:hAnsi="Times New Roman" w:cs="Times New Roman"/>
                <w:b/>
                <w:sz w:val="24"/>
                <w:szCs w:val="24"/>
              </w:rPr>
              <w:t>Критерии оценки</w:t>
            </w:r>
          </w:p>
        </w:tc>
        <w:tc>
          <w:tcPr>
            <w:tcW w:w="2436" w:type="dxa"/>
            <w:vAlign w:val="center"/>
          </w:tcPr>
          <w:p w14:paraId="697B6CB2" w14:textId="77777777" w:rsidR="00D15F97" w:rsidRPr="00636E7D" w:rsidRDefault="00D15F97" w:rsidP="00180A54">
            <w:pPr>
              <w:pStyle w:val="a6"/>
              <w:jc w:val="center"/>
              <w:rPr>
                <w:rFonts w:ascii="Times New Roman" w:hAnsi="Times New Roman" w:cs="Times New Roman"/>
                <w:b/>
                <w:sz w:val="24"/>
                <w:szCs w:val="24"/>
              </w:rPr>
            </w:pPr>
            <w:r w:rsidRPr="00636E7D">
              <w:rPr>
                <w:rFonts w:ascii="Times New Roman" w:hAnsi="Times New Roman" w:cs="Times New Roman"/>
                <w:b/>
                <w:sz w:val="24"/>
                <w:szCs w:val="24"/>
              </w:rPr>
              <w:t>Методы оценки</w:t>
            </w:r>
          </w:p>
        </w:tc>
      </w:tr>
      <w:tr w:rsidR="00D15F97" w:rsidRPr="00636E7D" w14:paraId="796DCE24" w14:textId="77777777" w:rsidTr="003D2B6B">
        <w:tc>
          <w:tcPr>
            <w:tcW w:w="3844" w:type="dxa"/>
          </w:tcPr>
          <w:p w14:paraId="609E0000" w14:textId="77777777" w:rsidR="00D15F97" w:rsidRPr="00636E7D" w:rsidRDefault="00D15F97" w:rsidP="00D15F97">
            <w:pPr>
              <w:pStyle w:val="a6"/>
              <w:rPr>
                <w:rFonts w:ascii="Times New Roman" w:hAnsi="Times New Roman" w:cs="Times New Roman"/>
                <w:sz w:val="24"/>
                <w:szCs w:val="24"/>
              </w:rPr>
            </w:pPr>
            <w:r w:rsidRPr="00636E7D">
              <w:rPr>
                <w:rFonts w:ascii="Times New Roman" w:hAnsi="Times New Roman" w:cs="Times New Roman"/>
                <w:sz w:val="24"/>
                <w:szCs w:val="24"/>
              </w:rPr>
              <w:t>Знания:</w:t>
            </w:r>
          </w:p>
        </w:tc>
        <w:tc>
          <w:tcPr>
            <w:tcW w:w="3857" w:type="dxa"/>
            <w:vAlign w:val="center"/>
          </w:tcPr>
          <w:p w14:paraId="2872E89A" w14:textId="77777777" w:rsidR="00D15F97" w:rsidRPr="00636E7D" w:rsidRDefault="00D15F97" w:rsidP="00180A54">
            <w:pPr>
              <w:pStyle w:val="a6"/>
              <w:jc w:val="center"/>
              <w:rPr>
                <w:rFonts w:ascii="Times New Roman" w:hAnsi="Times New Roman" w:cs="Times New Roman"/>
                <w:sz w:val="24"/>
                <w:szCs w:val="24"/>
              </w:rPr>
            </w:pPr>
          </w:p>
        </w:tc>
        <w:tc>
          <w:tcPr>
            <w:tcW w:w="2436" w:type="dxa"/>
            <w:vAlign w:val="center"/>
          </w:tcPr>
          <w:p w14:paraId="5B52254C" w14:textId="77777777" w:rsidR="00D15F97" w:rsidRPr="00636E7D" w:rsidRDefault="00D15F97" w:rsidP="00180A54">
            <w:pPr>
              <w:pStyle w:val="a6"/>
              <w:jc w:val="center"/>
              <w:rPr>
                <w:rFonts w:ascii="Times New Roman" w:hAnsi="Times New Roman" w:cs="Times New Roman"/>
                <w:sz w:val="24"/>
                <w:szCs w:val="24"/>
              </w:rPr>
            </w:pPr>
          </w:p>
        </w:tc>
      </w:tr>
      <w:tr w:rsidR="00D055AD" w:rsidRPr="00636E7D" w14:paraId="13B054DA" w14:textId="77777777" w:rsidTr="003D2B6B">
        <w:tc>
          <w:tcPr>
            <w:tcW w:w="3844" w:type="dxa"/>
          </w:tcPr>
          <w:p w14:paraId="57F795D7" w14:textId="77777777" w:rsidR="00D055AD" w:rsidRDefault="00D055AD" w:rsidP="00636E7D">
            <w:pPr>
              <w:pStyle w:val="a6"/>
              <w:rPr>
                <w:rFonts w:ascii="Times New Roman" w:hAnsi="Times New Roman"/>
                <w:bCs/>
                <w:sz w:val="24"/>
                <w:szCs w:val="24"/>
              </w:rPr>
            </w:pPr>
            <w:r w:rsidRPr="00E1460B">
              <w:rPr>
                <w:rFonts w:ascii="Times New Roman"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29C538AB" w14:textId="77777777" w:rsidR="00D055AD" w:rsidRDefault="00D055AD" w:rsidP="00636E7D">
            <w:pPr>
              <w:pStyle w:val="a6"/>
              <w:rPr>
                <w:rFonts w:ascii="Times New Roman" w:hAnsi="Times New Roman"/>
                <w:bCs/>
                <w:sz w:val="24"/>
                <w:szCs w:val="24"/>
              </w:rPr>
            </w:pPr>
          </w:p>
          <w:p w14:paraId="057FE17E" w14:textId="6D365213" w:rsidR="00D055AD" w:rsidRPr="00636E7D" w:rsidRDefault="00D055AD" w:rsidP="00636E7D">
            <w:pPr>
              <w:pStyle w:val="a6"/>
              <w:rPr>
                <w:rFonts w:ascii="Times New Roman" w:hAnsi="Times New Roman" w:cs="Times New Roman"/>
                <w:sz w:val="24"/>
                <w:szCs w:val="24"/>
              </w:rPr>
            </w:pPr>
            <w:r w:rsidRPr="00E1460B">
              <w:rPr>
                <w:rFonts w:ascii="Times New Roman" w:hAnsi="Times New Roman"/>
                <w:bCs/>
                <w:sz w:val="24"/>
                <w:szCs w:val="24"/>
              </w:rPr>
              <w:t>структуру плана для решения задач;</w:t>
            </w:r>
          </w:p>
        </w:tc>
        <w:tc>
          <w:tcPr>
            <w:tcW w:w="3857" w:type="dxa"/>
          </w:tcPr>
          <w:p w14:paraId="784DFBB2" w14:textId="77777777" w:rsidR="00D055AD" w:rsidRDefault="00D055AD" w:rsidP="00D15F97">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r>
              <w:rPr>
                <w:rFonts w:ascii="Times New Roman" w:hAnsi="Times New Roman"/>
                <w:bCs/>
                <w:sz w:val="24"/>
                <w:szCs w:val="24"/>
              </w:rPr>
              <w:t>;</w:t>
            </w:r>
          </w:p>
          <w:p w14:paraId="15FA4690" w14:textId="07ABE0F8" w:rsidR="00D055AD" w:rsidRPr="003A26D5" w:rsidRDefault="00D055AD" w:rsidP="00D15F97">
            <w:pPr>
              <w:pStyle w:val="a6"/>
              <w:rPr>
                <w:rFonts w:ascii="Times New Roman" w:hAnsi="Times New Roman"/>
                <w:bCs/>
                <w:sz w:val="24"/>
                <w:szCs w:val="24"/>
              </w:rPr>
            </w:pPr>
            <w:r w:rsidRPr="003A26D5">
              <w:rPr>
                <w:rFonts w:ascii="Times New Roman" w:hAnsi="Times New Roman"/>
                <w:bCs/>
                <w:sz w:val="24"/>
                <w:szCs w:val="24"/>
              </w:rPr>
              <w:t>Демонстрирует понимание составления структуры плана</w:t>
            </w:r>
          </w:p>
        </w:tc>
        <w:tc>
          <w:tcPr>
            <w:tcW w:w="2436" w:type="dxa"/>
            <w:vMerge w:val="restart"/>
          </w:tcPr>
          <w:p w14:paraId="2CE7E9CC" w14:textId="77777777" w:rsidR="00D055AD" w:rsidRPr="00D141FA" w:rsidRDefault="00D055AD" w:rsidP="006C1928">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5800EF61" w14:textId="77777777" w:rsidR="00D055AD" w:rsidRPr="00D141FA" w:rsidRDefault="00D055AD" w:rsidP="006C1928">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26C5F763" w14:textId="36EC45E3" w:rsidR="00D055AD" w:rsidRPr="00636E7D" w:rsidRDefault="00D055AD" w:rsidP="00D15F97">
            <w:pPr>
              <w:pStyle w:val="a6"/>
              <w:rPr>
                <w:rFonts w:ascii="Times New Roman" w:hAnsi="Times New Roman" w:cs="Times New Roman"/>
                <w:i/>
                <w:color w:val="FF0000"/>
                <w:sz w:val="24"/>
                <w:szCs w:val="24"/>
              </w:rPr>
            </w:pPr>
            <w:r w:rsidRPr="00D141FA">
              <w:rPr>
                <w:rFonts w:ascii="Times New Roman" w:hAnsi="Times New Roman"/>
                <w:bCs/>
                <w:iCs/>
                <w:sz w:val="24"/>
                <w:szCs w:val="24"/>
              </w:rPr>
              <w:t>- фронтальный и индивидуальный опросы</w:t>
            </w:r>
          </w:p>
        </w:tc>
      </w:tr>
      <w:tr w:rsidR="00D055AD" w:rsidRPr="00636E7D" w14:paraId="0AD65C8C" w14:textId="77777777" w:rsidTr="003D2B6B">
        <w:tc>
          <w:tcPr>
            <w:tcW w:w="3844" w:type="dxa"/>
          </w:tcPr>
          <w:p w14:paraId="3CC60522" w14:textId="77777777" w:rsidR="00D055AD" w:rsidRDefault="00D055AD" w:rsidP="00636E7D">
            <w:pPr>
              <w:pStyle w:val="a6"/>
              <w:rPr>
                <w:rFonts w:ascii="Times New Roman" w:hAnsi="Times New Roman"/>
                <w:iCs/>
                <w:sz w:val="24"/>
                <w:szCs w:val="24"/>
              </w:rPr>
            </w:pPr>
            <w:r w:rsidRPr="00E1460B">
              <w:rPr>
                <w:rFonts w:ascii="Times New Roman" w:hAnsi="Times New Roman"/>
                <w:iCs/>
                <w:sz w:val="24"/>
                <w:szCs w:val="24"/>
              </w:rPr>
              <w:t xml:space="preserve">приемы структурирования информации; </w:t>
            </w:r>
          </w:p>
          <w:p w14:paraId="402B6F67" w14:textId="77777777" w:rsidR="00D055AD" w:rsidRDefault="00D055AD" w:rsidP="00636E7D">
            <w:pPr>
              <w:pStyle w:val="a6"/>
              <w:rPr>
                <w:rFonts w:ascii="Times New Roman" w:hAnsi="Times New Roman"/>
                <w:bCs/>
                <w:iCs/>
                <w:sz w:val="24"/>
                <w:szCs w:val="24"/>
              </w:rPr>
            </w:pPr>
            <w:r w:rsidRPr="00E1460B">
              <w:rPr>
                <w:rFonts w:ascii="Times New Roman" w:hAnsi="Times New Roman"/>
                <w:iCs/>
                <w:sz w:val="24"/>
                <w:szCs w:val="24"/>
              </w:rPr>
              <w:t xml:space="preserve">формат оформления результатов поиска информации, </w:t>
            </w:r>
            <w:r w:rsidRPr="00E1460B">
              <w:rPr>
                <w:rFonts w:ascii="Times New Roman" w:hAnsi="Times New Roman"/>
                <w:bCs/>
                <w:iCs/>
                <w:sz w:val="24"/>
                <w:szCs w:val="24"/>
              </w:rPr>
              <w:t xml:space="preserve">современные средства и устройства информатизации; </w:t>
            </w:r>
          </w:p>
          <w:p w14:paraId="4DBDE3B0" w14:textId="13BFCD16" w:rsidR="00D055AD" w:rsidRPr="00636E7D" w:rsidRDefault="00D055AD" w:rsidP="00636E7D">
            <w:pPr>
              <w:pStyle w:val="a6"/>
              <w:rPr>
                <w:rFonts w:ascii="Times New Roman" w:hAnsi="Times New Roman" w:cs="Times New Roman"/>
                <w:sz w:val="24"/>
                <w:szCs w:val="24"/>
              </w:rPr>
            </w:pPr>
            <w:r w:rsidRPr="00E1460B">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3857" w:type="dxa"/>
          </w:tcPr>
          <w:p w14:paraId="65F87B39" w14:textId="77777777" w:rsidR="00D055AD" w:rsidRDefault="00D055AD" w:rsidP="00D15F97">
            <w:pPr>
              <w:pStyle w:val="a6"/>
              <w:rPr>
                <w:rFonts w:ascii="Times New Roman" w:hAnsi="Times New Roman"/>
                <w:bCs/>
                <w:sz w:val="24"/>
                <w:szCs w:val="24"/>
              </w:rPr>
            </w:pPr>
            <w:r>
              <w:rPr>
                <w:rFonts w:ascii="Times New Roman" w:hAnsi="Times New Roman"/>
                <w:bCs/>
                <w:sz w:val="24"/>
                <w:szCs w:val="24"/>
              </w:rPr>
              <w:t>Называет приемы структурирования информации;</w:t>
            </w:r>
          </w:p>
          <w:p w14:paraId="08D4B49A" w14:textId="0EEEFA91" w:rsidR="00D055AD" w:rsidRPr="003A26D5" w:rsidRDefault="00D055AD" w:rsidP="00D15F97">
            <w:pPr>
              <w:pStyle w:val="a6"/>
              <w:rPr>
                <w:rFonts w:ascii="Times New Roman" w:hAnsi="Times New Roman"/>
                <w:bCs/>
                <w:sz w:val="24"/>
                <w:szCs w:val="24"/>
              </w:rPr>
            </w:pPr>
            <w:r w:rsidRPr="00360C25">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436" w:type="dxa"/>
            <w:vMerge/>
          </w:tcPr>
          <w:p w14:paraId="63212D5E" w14:textId="77777777" w:rsidR="00D055AD" w:rsidRPr="00636E7D" w:rsidRDefault="00D055AD" w:rsidP="00D15F97">
            <w:pPr>
              <w:pStyle w:val="a6"/>
              <w:rPr>
                <w:rFonts w:ascii="Times New Roman" w:hAnsi="Times New Roman" w:cs="Times New Roman"/>
                <w:i/>
                <w:color w:val="FF0000"/>
                <w:sz w:val="24"/>
                <w:szCs w:val="24"/>
              </w:rPr>
            </w:pPr>
          </w:p>
        </w:tc>
      </w:tr>
      <w:tr w:rsidR="00D055AD" w:rsidRPr="00636E7D" w14:paraId="5BC818D9" w14:textId="77777777" w:rsidTr="003D2B6B">
        <w:tc>
          <w:tcPr>
            <w:tcW w:w="3844" w:type="dxa"/>
          </w:tcPr>
          <w:p w14:paraId="2841DA7F"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содержание актуальной нормативно-правовой документации; </w:t>
            </w:r>
          </w:p>
          <w:p w14:paraId="482677A9"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современная научная и профессиональная терминология; </w:t>
            </w:r>
          </w:p>
          <w:p w14:paraId="44F35561"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основы предпринимательской деятельности; </w:t>
            </w:r>
          </w:p>
          <w:p w14:paraId="7039A74C" w14:textId="461F38EA" w:rsidR="00D055AD" w:rsidRPr="00636E7D" w:rsidRDefault="00D055AD" w:rsidP="00636E7D">
            <w:pPr>
              <w:pStyle w:val="a6"/>
              <w:rPr>
                <w:rFonts w:ascii="Times New Roman" w:hAnsi="Times New Roman" w:cs="Times New Roman"/>
                <w:sz w:val="24"/>
                <w:szCs w:val="24"/>
              </w:rPr>
            </w:pPr>
            <w:r w:rsidRPr="00147DF6">
              <w:rPr>
                <w:rFonts w:ascii="Times New Roman" w:hAnsi="Times New Roman"/>
                <w:iCs/>
                <w:sz w:val="24"/>
                <w:szCs w:val="24"/>
              </w:rPr>
              <w:t xml:space="preserve">правила разработки бизнес-планов; порядок выстраивания презентации; </w:t>
            </w:r>
          </w:p>
        </w:tc>
        <w:tc>
          <w:tcPr>
            <w:tcW w:w="3857" w:type="dxa"/>
          </w:tcPr>
          <w:p w14:paraId="1EFD21DE" w14:textId="7EC74E2D" w:rsidR="00D055AD" w:rsidRPr="004E3EC4" w:rsidRDefault="00D055AD" w:rsidP="00636E7D">
            <w:pPr>
              <w:pStyle w:val="a6"/>
              <w:rPr>
                <w:rFonts w:ascii="Times New Roman" w:hAnsi="Times New Roman"/>
                <w:bCs/>
                <w:sz w:val="24"/>
                <w:szCs w:val="24"/>
              </w:rPr>
            </w:pPr>
            <w:r w:rsidRPr="004E3EC4">
              <w:rPr>
                <w:rFonts w:ascii="Times New Roman" w:hAnsi="Times New Roman"/>
                <w:bCs/>
                <w:sz w:val="24"/>
                <w:szCs w:val="24"/>
              </w:rPr>
              <w:t>Ориентируется в нормативно-правовой документации;</w:t>
            </w:r>
          </w:p>
          <w:p w14:paraId="516B551C" w14:textId="77777777" w:rsidR="00D055AD" w:rsidRDefault="00D055AD" w:rsidP="00636E7D">
            <w:pPr>
              <w:pStyle w:val="a6"/>
              <w:rPr>
                <w:rFonts w:ascii="Times New Roman" w:hAnsi="Times New Roman"/>
                <w:bCs/>
                <w:sz w:val="24"/>
                <w:szCs w:val="24"/>
              </w:rPr>
            </w:pPr>
            <w:r w:rsidRPr="004E3EC4">
              <w:rPr>
                <w:rFonts w:ascii="Times New Roman" w:hAnsi="Times New Roman"/>
                <w:bCs/>
                <w:sz w:val="24"/>
                <w:szCs w:val="24"/>
              </w:rPr>
              <w:t xml:space="preserve">Демонстрирует правильно научную и профессиональную терминологию; </w:t>
            </w:r>
          </w:p>
          <w:p w14:paraId="0FF8E7A6" w14:textId="77777777" w:rsidR="00D055AD" w:rsidRDefault="00D055AD" w:rsidP="00636E7D">
            <w:pPr>
              <w:pStyle w:val="a6"/>
              <w:rPr>
                <w:rFonts w:ascii="Times New Roman" w:hAnsi="Times New Roman"/>
                <w:bCs/>
                <w:sz w:val="24"/>
                <w:szCs w:val="24"/>
              </w:rPr>
            </w:pPr>
          </w:p>
          <w:p w14:paraId="43F70EFE" w14:textId="10F0C67A" w:rsidR="00D055AD" w:rsidRDefault="00D055AD" w:rsidP="00636E7D">
            <w:pPr>
              <w:pStyle w:val="a6"/>
              <w:rPr>
                <w:rFonts w:ascii="Times New Roman" w:hAnsi="Times New Roman"/>
                <w:bCs/>
                <w:sz w:val="24"/>
                <w:szCs w:val="24"/>
              </w:rPr>
            </w:pPr>
            <w:r>
              <w:rPr>
                <w:rFonts w:ascii="Times New Roman" w:hAnsi="Times New Roman"/>
                <w:bCs/>
                <w:sz w:val="24"/>
                <w:szCs w:val="24"/>
              </w:rPr>
              <w:t xml:space="preserve">Демонстрирует знания о </w:t>
            </w:r>
            <w:r w:rsidRPr="00147DF6">
              <w:rPr>
                <w:rFonts w:ascii="Times New Roman" w:hAnsi="Times New Roman"/>
                <w:iCs/>
                <w:sz w:val="24"/>
                <w:szCs w:val="24"/>
              </w:rPr>
              <w:t>правила</w:t>
            </w:r>
            <w:r>
              <w:rPr>
                <w:rFonts w:ascii="Times New Roman" w:hAnsi="Times New Roman"/>
                <w:iCs/>
                <w:sz w:val="24"/>
                <w:szCs w:val="24"/>
              </w:rPr>
              <w:t>х</w:t>
            </w:r>
            <w:r w:rsidRPr="00147DF6">
              <w:rPr>
                <w:rFonts w:ascii="Times New Roman" w:hAnsi="Times New Roman"/>
                <w:iCs/>
                <w:sz w:val="24"/>
                <w:szCs w:val="24"/>
              </w:rPr>
              <w:t xml:space="preserve"> разработки бизнес-планов</w:t>
            </w:r>
          </w:p>
          <w:p w14:paraId="6ED3F58F" w14:textId="57611F35" w:rsidR="00D055AD" w:rsidRPr="004E3EC4" w:rsidRDefault="00D055AD" w:rsidP="00636E7D">
            <w:pPr>
              <w:pStyle w:val="a6"/>
              <w:rPr>
                <w:rFonts w:ascii="Times New Roman" w:hAnsi="Times New Roman"/>
                <w:bCs/>
                <w:sz w:val="24"/>
                <w:szCs w:val="24"/>
              </w:rPr>
            </w:pPr>
            <w:r>
              <w:rPr>
                <w:rFonts w:ascii="Times New Roman" w:hAnsi="Times New Roman"/>
                <w:bCs/>
                <w:sz w:val="24"/>
                <w:szCs w:val="24"/>
              </w:rPr>
              <w:t xml:space="preserve">Ориентируется в порядке </w:t>
            </w:r>
            <w:r w:rsidRPr="00147DF6">
              <w:rPr>
                <w:rFonts w:ascii="Times New Roman" w:hAnsi="Times New Roman"/>
                <w:iCs/>
                <w:sz w:val="24"/>
                <w:szCs w:val="24"/>
              </w:rPr>
              <w:t>выстраивания презентации;</w:t>
            </w:r>
          </w:p>
        </w:tc>
        <w:tc>
          <w:tcPr>
            <w:tcW w:w="2436" w:type="dxa"/>
            <w:vMerge/>
          </w:tcPr>
          <w:p w14:paraId="54805EF7" w14:textId="77777777" w:rsidR="00D055AD" w:rsidRPr="00636E7D" w:rsidRDefault="00D055AD" w:rsidP="00636E7D">
            <w:pPr>
              <w:pStyle w:val="a6"/>
              <w:rPr>
                <w:rFonts w:ascii="Times New Roman" w:hAnsi="Times New Roman" w:cs="Times New Roman"/>
                <w:i/>
                <w:color w:val="FF0000"/>
                <w:sz w:val="24"/>
                <w:szCs w:val="24"/>
              </w:rPr>
            </w:pPr>
          </w:p>
        </w:tc>
      </w:tr>
      <w:tr w:rsidR="00D055AD" w:rsidRPr="00636E7D" w14:paraId="7045C270" w14:textId="77777777" w:rsidTr="003D2B6B">
        <w:tc>
          <w:tcPr>
            <w:tcW w:w="3844" w:type="dxa"/>
          </w:tcPr>
          <w:p w14:paraId="38CD0D41" w14:textId="3E222F0B" w:rsidR="00D055AD" w:rsidRPr="00636E7D" w:rsidRDefault="00D055AD" w:rsidP="00636E7D">
            <w:pPr>
              <w:pStyle w:val="a6"/>
              <w:rPr>
                <w:rFonts w:ascii="Times New Roman" w:hAnsi="Times New Roman" w:cs="Times New Roman"/>
                <w:sz w:val="24"/>
                <w:szCs w:val="24"/>
              </w:rPr>
            </w:pPr>
            <w:r w:rsidRPr="00147DF6">
              <w:rPr>
                <w:rFonts w:ascii="Times New Roman" w:hAnsi="Times New Roman"/>
                <w:iCs/>
                <w:sz w:val="24"/>
                <w:szCs w:val="24"/>
              </w:rPr>
              <w:lastRenderedPageBreak/>
              <w:t>психологические основы деятельности коллектива, психологические особенности личности;</w:t>
            </w:r>
          </w:p>
        </w:tc>
        <w:tc>
          <w:tcPr>
            <w:tcW w:w="3857" w:type="dxa"/>
          </w:tcPr>
          <w:p w14:paraId="2D823614" w14:textId="12BBF3FE" w:rsidR="00D055AD" w:rsidRPr="00694F85" w:rsidRDefault="00D055AD" w:rsidP="00636E7D">
            <w:pPr>
              <w:pStyle w:val="a6"/>
              <w:rPr>
                <w:rFonts w:ascii="Times New Roman" w:hAnsi="Times New Roman"/>
                <w:iCs/>
                <w:sz w:val="24"/>
                <w:szCs w:val="24"/>
              </w:rPr>
            </w:pPr>
            <w:r w:rsidRPr="00694F85">
              <w:rPr>
                <w:rFonts w:ascii="Times New Roman" w:hAnsi="Times New Roman"/>
                <w:iCs/>
                <w:sz w:val="24"/>
                <w:szCs w:val="24"/>
              </w:rPr>
              <w:t>Демонстрирует знания об основах деятельности коллектива</w:t>
            </w:r>
          </w:p>
        </w:tc>
        <w:tc>
          <w:tcPr>
            <w:tcW w:w="2436" w:type="dxa"/>
            <w:vMerge/>
          </w:tcPr>
          <w:p w14:paraId="77617155" w14:textId="77777777" w:rsidR="00D055AD" w:rsidRPr="00636E7D" w:rsidRDefault="00D055AD" w:rsidP="00636E7D">
            <w:pPr>
              <w:pStyle w:val="a6"/>
              <w:rPr>
                <w:rFonts w:ascii="Times New Roman" w:hAnsi="Times New Roman" w:cs="Times New Roman"/>
                <w:i/>
                <w:color w:val="FF0000"/>
                <w:sz w:val="24"/>
                <w:szCs w:val="24"/>
              </w:rPr>
            </w:pPr>
          </w:p>
        </w:tc>
      </w:tr>
      <w:tr w:rsidR="00590AFF" w:rsidRPr="00636E7D" w14:paraId="653CD232" w14:textId="77777777" w:rsidTr="003D2B6B">
        <w:tc>
          <w:tcPr>
            <w:tcW w:w="3844" w:type="dxa"/>
          </w:tcPr>
          <w:p w14:paraId="156E0710" w14:textId="6E224E35" w:rsidR="00590AFF" w:rsidRPr="00636E7D" w:rsidRDefault="00590AFF" w:rsidP="00590AFF">
            <w:pPr>
              <w:pStyle w:val="a6"/>
              <w:rPr>
                <w:rFonts w:ascii="Times New Roman" w:hAnsi="Times New Roman" w:cs="Times New Roman"/>
                <w:sz w:val="24"/>
                <w:szCs w:val="24"/>
              </w:rPr>
            </w:pPr>
            <w:r w:rsidRPr="000F75F5">
              <w:rPr>
                <w:rFonts w:ascii="Times New Roman" w:hAnsi="Times New Roman"/>
                <w:bCs/>
                <w:sz w:val="24"/>
                <w:szCs w:val="24"/>
              </w:rPr>
              <w:t>современные концепции модного дизайна</w:t>
            </w:r>
          </w:p>
        </w:tc>
        <w:tc>
          <w:tcPr>
            <w:tcW w:w="3857" w:type="dxa"/>
          </w:tcPr>
          <w:p w14:paraId="3911A8EF" w14:textId="5E4A993B" w:rsidR="00590AFF" w:rsidRPr="00694F85" w:rsidRDefault="00590AFF" w:rsidP="00590AFF">
            <w:pPr>
              <w:pStyle w:val="a6"/>
              <w:rPr>
                <w:rFonts w:ascii="Times New Roman" w:hAnsi="Times New Roman"/>
                <w:iCs/>
                <w:sz w:val="24"/>
                <w:szCs w:val="24"/>
              </w:rPr>
            </w:pPr>
            <w:r>
              <w:rPr>
                <w:rFonts w:ascii="Times New Roman" w:hAnsi="Times New Roman"/>
                <w:iCs/>
                <w:sz w:val="24"/>
                <w:szCs w:val="24"/>
              </w:rPr>
              <w:t>Демонстрирует понимание современных трендов дизайна одежды</w:t>
            </w:r>
          </w:p>
        </w:tc>
        <w:tc>
          <w:tcPr>
            <w:tcW w:w="2436" w:type="dxa"/>
            <w:vMerge/>
          </w:tcPr>
          <w:p w14:paraId="758AB489"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02EFDA7D" w14:textId="77777777" w:rsidTr="003D2B6B">
        <w:tc>
          <w:tcPr>
            <w:tcW w:w="3844" w:type="dxa"/>
          </w:tcPr>
          <w:p w14:paraId="400764B1" w14:textId="088E1305" w:rsidR="00590AFF" w:rsidRPr="00636E7D" w:rsidRDefault="00590AFF" w:rsidP="00590AFF">
            <w:pPr>
              <w:pStyle w:val="a6"/>
              <w:rPr>
                <w:rFonts w:ascii="Times New Roman" w:hAnsi="Times New Roman" w:cs="Times New Roman"/>
                <w:sz w:val="24"/>
                <w:szCs w:val="24"/>
              </w:rPr>
            </w:pPr>
            <w:r w:rsidRPr="00636E7D">
              <w:rPr>
                <w:rFonts w:ascii="Times New Roman" w:hAnsi="Times New Roman" w:cs="Times New Roman"/>
                <w:sz w:val="24"/>
                <w:szCs w:val="24"/>
              </w:rPr>
              <w:t>Умения:</w:t>
            </w:r>
          </w:p>
        </w:tc>
        <w:tc>
          <w:tcPr>
            <w:tcW w:w="3857" w:type="dxa"/>
          </w:tcPr>
          <w:p w14:paraId="76AEBF9A" w14:textId="77777777" w:rsidR="00590AFF" w:rsidRPr="00636E7D" w:rsidRDefault="00590AFF" w:rsidP="00590AFF">
            <w:pPr>
              <w:pStyle w:val="a6"/>
              <w:rPr>
                <w:rFonts w:ascii="Times New Roman" w:hAnsi="Times New Roman" w:cs="Times New Roman"/>
                <w:i/>
                <w:color w:val="FF0000"/>
                <w:sz w:val="24"/>
                <w:szCs w:val="24"/>
              </w:rPr>
            </w:pPr>
          </w:p>
        </w:tc>
        <w:tc>
          <w:tcPr>
            <w:tcW w:w="2436" w:type="dxa"/>
          </w:tcPr>
          <w:p w14:paraId="28F966F7"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768DE258" w14:textId="77777777" w:rsidTr="003D2B6B">
        <w:tc>
          <w:tcPr>
            <w:tcW w:w="3844" w:type="dxa"/>
          </w:tcPr>
          <w:p w14:paraId="261499B1" w14:textId="10E3A018"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p>
        </w:tc>
        <w:tc>
          <w:tcPr>
            <w:tcW w:w="3857" w:type="dxa"/>
          </w:tcPr>
          <w:p w14:paraId="7F58E1CE" w14:textId="785F1C5A" w:rsidR="00590AFF" w:rsidRPr="00636E7D" w:rsidRDefault="00590AFF" w:rsidP="00590AFF">
            <w:pPr>
              <w:pStyle w:val="a6"/>
              <w:rPr>
                <w:rFonts w:ascii="Times New Roman" w:hAnsi="Times New Roman" w:cs="Times New Roman"/>
                <w:i/>
                <w:color w:val="FF0000"/>
                <w:sz w:val="24"/>
                <w:szCs w:val="24"/>
              </w:rPr>
            </w:pPr>
            <w:r w:rsidRPr="006E1644">
              <w:rPr>
                <w:rFonts w:ascii="Times New Roman" w:hAnsi="Times New Roman"/>
                <w:bCs/>
                <w:sz w:val="24"/>
                <w:szCs w:val="24"/>
              </w:rPr>
              <w:t>Осуществляет поиск</w:t>
            </w:r>
            <w:r w:rsidRPr="006E1644">
              <w:rPr>
                <w:rFonts w:ascii="Times New Roman" w:hAnsi="Times New Roman"/>
                <w:iCs/>
                <w:sz w:val="24"/>
                <w:szCs w:val="24"/>
              </w:rPr>
              <w:t xml:space="preserve"> информации, необходимую для решения задачи и/или проблемы</w:t>
            </w:r>
          </w:p>
        </w:tc>
        <w:tc>
          <w:tcPr>
            <w:tcW w:w="2436" w:type="dxa"/>
            <w:vMerge w:val="restart"/>
          </w:tcPr>
          <w:p w14:paraId="2D6C04C7" w14:textId="77777777" w:rsidR="00590AFF" w:rsidRPr="00D141FA" w:rsidRDefault="00590AFF" w:rsidP="00590AFF">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240003F6" w14:textId="77777777" w:rsidR="00590AFF" w:rsidRPr="00D141FA" w:rsidRDefault="00590AFF" w:rsidP="00590AFF">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553AD3A2" w14:textId="77777777" w:rsidR="00590AFF" w:rsidRDefault="00590AFF" w:rsidP="00590AFF">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r>
              <w:rPr>
                <w:rFonts w:ascii="Times New Roman" w:hAnsi="Times New Roman"/>
                <w:bCs/>
                <w:iCs/>
                <w:sz w:val="24"/>
                <w:szCs w:val="24"/>
              </w:rPr>
              <w:t>;</w:t>
            </w:r>
          </w:p>
          <w:p w14:paraId="0FDB991F" w14:textId="3F0A521B" w:rsidR="00590AFF" w:rsidRPr="00636E7D" w:rsidRDefault="00590AFF" w:rsidP="00590AFF">
            <w:pPr>
              <w:pStyle w:val="a6"/>
              <w:rPr>
                <w:rFonts w:ascii="Times New Roman" w:hAnsi="Times New Roman" w:cs="Times New Roman"/>
                <w:i/>
                <w:color w:val="FF0000"/>
                <w:sz w:val="24"/>
                <w:szCs w:val="24"/>
              </w:rPr>
            </w:pPr>
            <w:r>
              <w:rPr>
                <w:rFonts w:ascii="Times New Roman" w:hAnsi="Times New Roman"/>
                <w:bCs/>
                <w:iCs/>
                <w:sz w:val="24"/>
                <w:szCs w:val="24"/>
              </w:rPr>
              <w:t>- проверка выполнения самостоятельной работы</w:t>
            </w:r>
          </w:p>
        </w:tc>
      </w:tr>
      <w:tr w:rsidR="00590AFF" w:rsidRPr="00636E7D" w14:paraId="28FDE3C3" w14:textId="77777777" w:rsidTr="003D2B6B">
        <w:tc>
          <w:tcPr>
            <w:tcW w:w="3844" w:type="dxa"/>
          </w:tcPr>
          <w:p w14:paraId="5A892F32" w14:textId="4CD5BEEC" w:rsidR="00590AFF" w:rsidRDefault="00590AFF" w:rsidP="00590AFF">
            <w:pPr>
              <w:pStyle w:val="a6"/>
              <w:rPr>
                <w:rFonts w:ascii="Times New Roman" w:hAnsi="Times New Roman"/>
                <w:iCs/>
                <w:sz w:val="24"/>
                <w:szCs w:val="24"/>
              </w:rPr>
            </w:pPr>
            <w:r w:rsidRPr="00E1460B">
              <w:rPr>
                <w:rFonts w:ascii="Times New Roman" w:hAnsi="Times New Roman"/>
                <w:iCs/>
                <w:sz w:val="24"/>
                <w:szCs w:val="24"/>
              </w:rPr>
              <w:t xml:space="preserve">выделять наиболее значимое в перечне информации; </w:t>
            </w:r>
          </w:p>
          <w:p w14:paraId="6EB3F866" w14:textId="4A668856"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857" w:type="dxa"/>
          </w:tcPr>
          <w:p w14:paraId="094D4CA8" w14:textId="6C78ECE4" w:rsidR="00590AFF" w:rsidRPr="00636E7D" w:rsidRDefault="00590AFF" w:rsidP="00590AFF">
            <w:pPr>
              <w:pStyle w:val="a6"/>
              <w:rPr>
                <w:rFonts w:ascii="Times New Roman" w:hAnsi="Times New Roman" w:cs="Times New Roman"/>
                <w:i/>
                <w:color w:val="FF0000"/>
                <w:sz w:val="24"/>
                <w:szCs w:val="24"/>
              </w:rPr>
            </w:pPr>
            <w:r w:rsidRPr="006E1644">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6E1644">
              <w:rPr>
                <w:rFonts w:ascii="Times New Roman" w:hAnsi="Times New Roman"/>
                <w:iCs/>
                <w:sz w:val="24"/>
                <w:szCs w:val="24"/>
              </w:rPr>
              <w:t xml:space="preserve"> информационных технологий</w:t>
            </w:r>
          </w:p>
        </w:tc>
        <w:tc>
          <w:tcPr>
            <w:tcW w:w="2436" w:type="dxa"/>
            <w:vMerge/>
          </w:tcPr>
          <w:p w14:paraId="75827636"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61FF5D9E" w14:textId="77777777" w:rsidTr="003D2B6B">
        <w:tc>
          <w:tcPr>
            <w:tcW w:w="3844" w:type="dxa"/>
            <w:vAlign w:val="center"/>
          </w:tcPr>
          <w:p w14:paraId="66B00299"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определять актуальность нормативно-правовой документации в профессиональной деятельности; </w:t>
            </w:r>
          </w:p>
          <w:p w14:paraId="632C6D26" w14:textId="77777777" w:rsidR="00590AFF" w:rsidRDefault="00590AFF" w:rsidP="00590AFF">
            <w:pPr>
              <w:pStyle w:val="a6"/>
              <w:rPr>
                <w:rFonts w:ascii="Times New Roman" w:hAnsi="Times New Roman"/>
                <w:iCs/>
                <w:sz w:val="24"/>
                <w:szCs w:val="24"/>
              </w:rPr>
            </w:pPr>
          </w:p>
          <w:p w14:paraId="1CC1FDD1"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применять современную научную профессиональную терминологию; выявлять достоинства и недостатки коммерческой идеи; </w:t>
            </w:r>
          </w:p>
          <w:p w14:paraId="763A0C90"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оформлять бизнес-план; </w:t>
            </w:r>
            <w:r w:rsidRPr="00E1460B">
              <w:rPr>
                <w:rFonts w:ascii="Times New Roman" w:hAnsi="Times New Roman"/>
                <w:iCs/>
                <w:sz w:val="24"/>
                <w:szCs w:val="24"/>
              </w:rPr>
              <w:t>определять источники финансирования</w:t>
            </w:r>
            <w:r>
              <w:rPr>
                <w:rFonts w:ascii="Times New Roman" w:hAnsi="Times New Roman"/>
                <w:iCs/>
                <w:sz w:val="24"/>
                <w:szCs w:val="24"/>
              </w:rPr>
              <w:t>;</w:t>
            </w:r>
          </w:p>
          <w:p w14:paraId="2F178A48" w14:textId="2C00D744"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 xml:space="preserve">презентовать бизнес-идею; </w:t>
            </w:r>
          </w:p>
        </w:tc>
        <w:tc>
          <w:tcPr>
            <w:tcW w:w="3857" w:type="dxa"/>
          </w:tcPr>
          <w:p w14:paraId="413EDFC4" w14:textId="77777777" w:rsidR="00590AFF" w:rsidRDefault="00590AFF" w:rsidP="00590AFF">
            <w:pPr>
              <w:pStyle w:val="a6"/>
              <w:rPr>
                <w:rFonts w:ascii="Times New Roman" w:hAnsi="Times New Roman"/>
                <w:iCs/>
                <w:sz w:val="24"/>
                <w:szCs w:val="24"/>
              </w:rPr>
            </w:pPr>
            <w:r w:rsidRPr="006511E5">
              <w:rPr>
                <w:rFonts w:ascii="Times New Roman" w:hAnsi="Times New Roman"/>
                <w:iCs/>
                <w:sz w:val="24"/>
                <w:szCs w:val="24"/>
              </w:rPr>
              <w:t>Использует актуальную нормативно-правовую документацию</w:t>
            </w:r>
            <w:r w:rsidRPr="00147DF6">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42D5AF70" w14:textId="77777777" w:rsidR="00590AFF" w:rsidRDefault="00590AFF" w:rsidP="00590AFF">
            <w:pPr>
              <w:pStyle w:val="a6"/>
              <w:rPr>
                <w:rFonts w:ascii="Times New Roman" w:hAnsi="Times New Roman"/>
                <w:iCs/>
                <w:sz w:val="24"/>
                <w:szCs w:val="24"/>
              </w:rPr>
            </w:pPr>
          </w:p>
          <w:p w14:paraId="268E7D5D" w14:textId="4DBA0C8F" w:rsidR="00590AFF" w:rsidRDefault="00590AFF" w:rsidP="00590AFF">
            <w:pPr>
              <w:pStyle w:val="a6"/>
              <w:rPr>
                <w:rFonts w:ascii="Times New Roman" w:hAnsi="Times New Roman"/>
                <w:iCs/>
                <w:sz w:val="24"/>
                <w:szCs w:val="24"/>
              </w:rPr>
            </w:pPr>
            <w:r>
              <w:rPr>
                <w:rFonts w:ascii="Times New Roman" w:hAnsi="Times New Roman"/>
                <w:iCs/>
                <w:sz w:val="24"/>
                <w:szCs w:val="24"/>
              </w:rPr>
              <w:t xml:space="preserve">Демонстрирует применение </w:t>
            </w:r>
            <w:r w:rsidRPr="00147DF6">
              <w:rPr>
                <w:rFonts w:ascii="Times New Roman" w:hAnsi="Times New Roman"/>
                <w:iCs/>
                <w:sz w:val="24"/>
                <w:szCs w:val="24"/>
              </w:rPr>
              <w:t>научн</w:t>
            </w:r>
            <w:r>
              <w:rPr>
                <w:rFonts w:ascii="Times New Roman" w:hAnsi="Times New Roman"/>
                <w:iCs/>
                <w:sz w:val="24"/>
                <w:szCs w:val="24"/>
              </w:rPr>
              <w:t>ой</w:t>
            </w:r>
            <w:r w:rsidRPr="00147DF6">
              <w:rPr>
                <w:rFonts w:ascii="Times New Roman" w:hAnsi="Times New Roman"/>
                <w:iCs/>
                <w:sz w:val="24"/>
                <w:szCs w:val="24"/>
              </w:rPr>
              <w:t xml:space="preserve"> профессиональн</w:t>
            </w:r>
            <w:r>
              <w:rPr>
                <w:rFonts w:ascii="Times New Roman" w:hAnsi="Times New Roman"/>
                <w:iCs/>
                <w:sz w:val="24"/>
                <w:szCs w:val="24"/>
              </w:rPr>
              <w:t>ой</w:t>
            </w:r>
            <w:r w:rsidRPr="00147DF6">
              <w:rPr>
                <w:rFonts w:ascii="Times New Roman" w:hAnsi="Times New Roman"/>
                <w:iCs/>
                <w:sz w:val="24"/>
                <w:szCs w:val="24"/>
              </w:rPr>
              <w:t xml:space="preserve"> терминологи</w:t>
            </w:r>
            <w:r>
              <w:rPr>
                <w:rFonts w:ascii="Times New Roman" w:hAnsi="Times New Roman"/>
                <w:iCs/>
                <w:sz w:val="24"/>
                <w:szCs w:val="24"/>
              </w:rPr>
              <w:t>и</w:t>
            </w:r>
          </w:p>
          <w:p w14:paraId="08A5F7A3" w14:textId="6BEC2B0F" w:rsidR="00590AFF" w:rsidRDefault="00590AFF" w:rsidP="00590AFF">
            <w:pPr>
              <w:pStyle w:val="a6"/>
              <w:rPr>
                <w:rFonts w:ascii="Times New Roman" w:hAnsi="Times New Roman"/>
                <w:iCs/>
                <w:sz w:val="24"/>
                <w:szCs w:val="24"/>
              </w:rPr>
            </w:pPr>
            <w:r>
              <w:rPr>
                <w:rFonts w:ascii="Times New Roman" w:hAnsi="Times New Roman"/>
                <w:iCs/>
                <w:sz w:val="24"/>
                <w:szCs w:val="24"/>
              </w:rPr>
              <w:t>Выявляет сильные и слабые стороны коммерческой идеи; Предлагает возможные источники финансирования;</w:t>
            </w:r>
          </w:p>
          <w:p w14:paraId="3520A8D9" w14:textId="3A642DC9" w:rsidR="00590AFF" w:rsidRPr="00636E7D" w:rsidRDefault="00590AFF" w:rsidP="00590AFF">
            <w:pPr>
              <w:pStyle w:val="a6"/>
              <w:rPr>
                <w:rFonts w:ascii="Times New Roman" w:hAnsi="Times New Roman" w:cs="Times New Roman"/>
                <w:i/>
                <w:color w:val="FF0000"/>
                <w:sz w:val="24"/>
                <w:szCs w:val="24"/>
              </w:rPr>
            </w:pPr>
            <w:r w:rsidRPr="006511E5">
              <w:rPr>
                <w:rFonts w:ascii="Times New Roman" w:hAnsi="Times New Roman"/>
                <w:iCs/>
                <w:sz w:val="24"/>
                <w:szCs w:val="24"/>
              </w:rPr>
              <w:t>Проводит презентацию биз</w:t>
            </w:r>
            <w:r>
              <w:rPr>
                <w:rFonts w:ascii="Times New Roman" w:hAnsi="Times New Roman"/>
                <w:iCs/>
                <w:sz w:val="24"/>
                <w:szCs w:val="24"/>
              </w:rPr>
              <w:t>н</w:t>
            </w:r>
            <w:r w:rsidRPr="006511E5">
              <w:rPr>
                <w:rFonts w:ascii="Times New Roman" w:hAnsi="Times New Roman"/>
                <w:iCs/>
                <w:sz w:val="24"/>
                <w:szCs w:val="24"/>
              </w:rPr>
              <w:t>ес-идеи открытия своего дела</w:t>
            </w:r>
          </w:p>
        </w:tc>
        <w:tc>
          <w:tcPr>
            <w:tcW w:w="2436" w:type="dxa"/>
            <w:vMerge/>
          </w:tcPr>
          <w:p w14:paraId="40FA6B9E"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2533569D" w14:textId="77777777" w:rsidTr="003D2B6B">
        <w:tc>
          <w:tcPr>
            <w:tcW w:w="3844" w:type="dxa"/>
            <w:vAlign w:val="center"/>
          </w:tcPr>
          <w:p w14:paraId="44B84A58" w14:textId="2008510C" w:rsidR="00590AFF" w:rsidRPr="00636E7D" w:rsidRDefault="00590AFF" w:rsidP="00590AFF">
            <w:pPr>
              <w:pStyle w:val="a6"/>
              <w:rPr>
                <w:rFonts w:ascii="Times New Roman" w:hAnsi="Times New Roman" w:cs="Times New Roman"/>
                <w:sz w:val="24"/>
                <w:szCs w:val="24"/>
              </w:rPr>
            </w:pPr>
            <w:r w:rsidRPr="00E1460B">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857" w:type="dxa"/>
          </w:tcPr>
          <w:p w14:paraId="4275411C" w14:textId="64ED0AD6" w:rsidR="00590AFF" w:rsidRPr="006511E5" w:rsidRDefault="00590AFF" w:rsidP="00590AFF">
            <w:pPr>
              <w:pStyle w:val="a6"/>
              <w:rPr>
                <w:rFonts w:ascii="Times New Roman" w:hAnsi="Times New Roman"/>
                <w:iCs/>
                <w:sz w:val="24"/>
                <w:szCs w:val="24"/>
              </w:rPr>
            </w:pPr>
            <w:r w:rsidRPr="006511E5">
              <w:rPr>
                <w:rFonts w:ascii="Times New Roman" w:hAnsi="Times New Roman"/>
                <w:iCs/>
                <w:sz w:val="24"/>
                <w:szCs w:val="24"/>
              </w:rPr>
              <w:t>Взаимодействует с коллегами, руководством, клиентами в модельных ситуациях с опорой на знания правил коммуникации</w:t>
            </w:r>
          </w:p>
        </w:tc>
        <w:tc>
          <w:tcPr>
            <w:tcW w:w="2436" w:type="dxa"/>
            <w:vMerge/>
          </w:tcPr>
          <w:p w14:paraId="37C8961B" w14:textId="49D94B9E" w:rsidR="00590AFF" w:rsidRPr="00636E7D" w:rsidRDefault="00590AFF" w:rsidP="00590AFF">
            <w:pPr>
              <w:pStyle w:val="a6"/>
              <w:rPr>
                <w:rFonts w:ascii="Times New Roman" w:hAnsi="Times New Roman" w:cs="Times New Roman"/>
                <w:i/>
                <w:color w:val="FF0000"/>
                <w:sz w:val="24"/>
                <w:szCs w:val="24"/>
              </w:rPr>
            </w:pPr>
          </w:p>
        </w:tc>
      </w:tr>
      <w:tr w:rsidR="00590AFF" w:rsidRPr="00636E7D" w14:paraId="21BFC6D0" w14:textId="77777777" w:rsidTr="003D2B6B">
        <w:tc>
          <w:tcPr>
            <w:tcW w:w="3844" w:type="dxa"/>
          </w:tcPr>
          <w:p w14:paraId="623060A4" w14:textId="02BEB760" w:rsidR="00590AFF" w:rsidRPr="00147DF6" w:rsidRDefault="00590AFF" w:rsidP="00732BFE">
            <w:pPr>
              <w:pStyle w:val="a6"/>
              <w:rPr>
                <w:rFonts w:ascii="Times New Roman" w:hAnsi="Times New Roman"/>
                <w:iCs/>
                <w:sz w:val="24"/>
                <w:szCs w:val="24"/>
              </w:rPr>
            </w:pPr>
            <w:r w:rsidRPr="00590AFF">
              <w:rPr>
                <w:rFonts w:ascii="Times New Roman" w:hAnsi="Times New Roman"/>
                <w:iCs/>
                <w:sz w:val="24"/>
                <w:szCs w:val="24"/>
              </w:rPr>
              <w:t>презентовать идеи и дизайнерские продукты заказчику;</w:t>
            </w:r>
          </w:p>
        </w:tc>
        <w:tc>
          <w:tcPr>
            <w:tcW w:w="3857" w:type="dxa"/>
          </w:tcPr>
          <w:p w14:paraId="74F86FBB" w14:textId="095629A2" w:rsidR="00590AFF" w:rsidRPr="006511E5" w:rsidRDefault="00590AFF" w:rsidP="00590AFF">
            <w:pPr>
              <w:pStyle w:val="a6"/>
              <w:rPr>
                <w:rFonts w:ascii="Times New Roman" w:hAnsi="Times New Roman"/>
                <w:iCs/>
                <w:sz w:val="24"/>
                <w:szCs w:val="24"/>
              </w:rPr>
            </w:pPr>
            <w:r w:rsidRPr="006511E5">
              <w:rPr>
                <w:rFonts w:ascii="Times New Roman" w:hAnsi="Times New Roman"/>
                <w:iCs/>
                <w:sz w:val="24"/>
                <w:szCs w:val="24"/>
              </w:rPr>
              <w:t>Проводит презентацию биз</w:t>
            </w:r>
            <w:r>
              <w:rPr>
                <w:rFonts w:ascii="Times New Roman" w:hAnsi="Times New Roman"/>
                <w:iCs/>
                <w:sz w:val="24"/>
                <w:szCs w:val="24"/>
              </w:rPr>
              <w:t>н</w:t>
            </w:r>
            <w:r w:rsidRPr="006511E5">
              <w:rPr>
                <w:rFonts w:ascii="Times New Roman" w:hAnsi="Times New Roman"/>
                <w:iCs/>
                <w:sz w:val="24"/>
                <w:szCs w:val="24"/>
              </w:rPr>
              <w:t>ес-идеи</w:t>
            </w:r>
            <w:r>
              <w:rPr>
                <w:rFonts w:ascii="Times New Roman" w:hAnsi="Times New Roman"/>
                <w:iCs/>
                <w:sz w:val="24"/>
                <w:szCs w:val="24"/>
              </w:rPr>
              <w:t xml:space="preserve"> </w:t>
            </w:r>
          </w:p>
        </w:tc>
        <w:tc>
          <w:tcPr>
            <w:tcW w:w="2436" w:type="dxa"/>
            <w:vMerge/>
          </w:tcPr>
          <w:p w14:paraId="79E3584F" w14:textId="77777777" w:rsidR="00590AFF" w:rsidRPr="00636E7D" w:rsidRDefault="00590AFF" w:rsidP="00590AFF">
            <w:pPr>
              <w:pStyle w:val="a6"/>
              <w:rPr>
                <w:rFonts w:ascii="Times New Roman" w:hAnsi="Times New Roman" w:cs="Times New Roman"/>
                <w:i/>
                <w:color w:val="FF0000"/>
                <w:sz w:val="24"/>
                <w:szCs w:val="24"/>
              </w:rPr>
            </w:pPr>
          </w:p>
        </w:tc>
      </w:tr>
    </w:tbl>
    <w:p w14:paraId="511DE8D3" w14:textId="77777777" w:rsidR="00180A54" w:rsidRDefault="00180A54" w:rsidP="006511E5">
      <w:pPr>
        <w:pStyle w:val="a6"/>
        <w:jc w:val="both"/>
        <w:rPr>
          <w:rFonts w:ascii="Times New Roman" w:hAnsi="Times New Roman" w:cs="Times New Roman"/>
          <w:sz w:val="28"/>
          <w:szCs w:val="28"/>
        </w:rPr>
      </w:pPr>
    </w:p>
    <w:p w14:paraId="2F26D4B0" w14:textId="77777777" w:rsidR="00590AFF" w:rsidRPr="00B66947" w:rsidRDefault="00590AFF" w:rsidP="006511E5">
      <w:pPr>
        <w:pStyle w:val="a6"/>
        <w:jc w:val="both"/>
        <w:rPr>
          <w:rFonts w:ascii="Times New Roman" w:hAnsi="Times New Roman" w:cs="Times New Roman"/>
          <w:sz w:val="28"/>
          <w:szCs w:val="28"/>
        </w:rPr>
      </w:pPr>
    </w:p>
    <w:sectPr w:rsidR="00590AFF"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DBF7E" w14:textId="77777777" w:rsidR="007D21F8" w:rsidRDefault="007D21F8" w:rsidP="00A3234E">
      <w:r>
        <w:separator/>
      </w:r>
    </w:p>
  </w:endnote>
  <w:endnote w:type="continuationSeparator" w:id="0">
    <w:p w14:paraId="21021C91"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33A8F" w14:textId="77777777" w:rsidR="007D21F8" w:rsidRDefault="007D21F8" w:rsidP="00A3234E">
      <w:r>
        <w:separator/>
      </w:r>
    </w:p>
  </w:footnote>
  <w:footnote w:type="continuationSeparator" w:id="0">
    <w:p w14:paraId="487F1D33"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DD2556"/>
    <w:multiLevelType w:val="hybridMultilevel"/>
    <w:tmpl w:val="061CD6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2C5763"/>
    <w:multiLevelType w:val="hybridMultilevel"/>
    <w:tmpl w:val="811A5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2"/>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A34BE"/>
    <w:rsid w:val="000C067E"/>
    <w:rsid w:val="000E25C6"/>
    <w:rsid w:val="000E6D06"/>
    <w:rsid w:val="000E76D7"/>
    <w:rsid w:val="000F2003"/>
    <w:rsid w:val="000F580A"/>
    <w:rsid w:val="00103CCC"/>
    <w:rsid w:val="001048D7"/>
    <w:rsid w:val="00104F19"/>
    <w:rsid w:val="001050CA"/>
    <w:rsid w:val="001279B6"/>
    <w:rsid w:val="00127AEF"/>
    <w:rsid w:val="00140FE2"/>
    <w:rsid w:val="00144450"/>
    <w:rsid w:val="00144FC6"/>
    <w:rsid w:val="00145AAF"/>
    <w:rsid w:val="00145AE4"/>
    <w:rsid w:val="00147DF6"/>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30446A"/>
    <w:rsid w:val="00324DD9"/>
    <w:rsid w:val="00327B6E"/>
    <w:rsid w:val="0035075A"/>
    <w:rsid w:val="003558C6"/>
    <w:rsid w:val="0036410F"/>
    <w:rsid w:val="00374B34"/>
    <w:rsid w:val="0038129E"/>
    <w:rsid w:val="00382D42"/>
    <w:rsid w:val="00384835"/>
    <w:rsid w:val="00386D80"/>
    <w:rsid w:val="003A26D5"/>
    <w:rsid w:val="003A5BB8"/>
    <w:rsid w:val="003B192B"/>
    <w:rsid w:val="003B6D3A"/>
    <w:rsid w:val="003B7859"/>
    <w:rsid w:val="003C3DD4"/>
    <w:rsid w:val="003C5672"/>
    <w:rsid w:val="003D2B6B"/>
    <w:rsid w:val="003E3E51"/>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E3EC4"/>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0AFF"/>
    <w:rsid w:val="00597EC0"/>
    <w:rsid w:val="005A287A"/>
    <w:rsid w:val="005A2AB6"/>
    <w:rsid w:val="005A5CE4"/>
    <w:rsid w:val="005A65E9"/>
    <w:rsid w:val="005C5DA2"/>
    <w:rsid w:val="005E142F"/>
    <w:rsid w:val="005F107D"/>
    <w:rsid w:val="005F6862"/>
    <w:rsid w:val="006324E1"/>
    <w:rsid w:val="00636E7D"/>
    <w:rsid w:val="006511E5"/>
    <w:rsid w:val="00663847"/>
    <w:rsid w:val="00664E4B"/>
    <w:rsid w:val="00683603"/>
    <w:rsid w:val="00691C76"/>
    <w:rsid w:val="00694F85"/>
    <w:rsid w:val="006961B7"/>
    <w:rsid w:val="006A6A3C"/>
    <w:rsid w:val="006C0B16"/>
    <w:rsid w:val="006C4E76"/>
    <w:rsid w:val="006E4A2B"/>
    <w:rsid w:val="006E5AE8"/>
    <w:rsid w:val="006F3A0F"/>
    <w:rsid w:val="006F50F0"/>
    <w:rsid w:val="006F6869"/>
    <w:rsid w:val="00700A19"/>
    <w:rsid w:val="0070406B"/>
    <w:rsid w:val="00716E1A"/>
    <w:rsid w:val="007216AF"/>
    <w:rsid w:val="00722A54"/>
    <w:rsid w:val="0072371B"/>
    <w:rsid w:val="007259B1"/>
    <w:rsid w:val="00732AEC"/>
    <w:rsid w:val="00732BFE"/>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A380E"/>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80F56"/>
    <w:rsid w:val="009A4F8A"/>
    <w:rsid w:val="009C6B2C"/>
    <w:rsid w:val="009C7187"/>
    <w:rsid w:val="009C7465"/>
    <w:rsid w:val="009D363F"/>
    <w:rsid w:val="009D447E"/>
    <w:rsid w:val="009D664B"/>
    <w:rsid w:val="009E3BF3"/>
    <w:rsid w:val="009F2458"/>
    <w:rsid w:val="009F5817"/>
    <w:rsid w:val="00A05395"/>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055AD"/>
    <w:rsid w:val="00D15F97"/>
    <w:rsid w:val="00D20C5A"/>
    <w:rsid w:val="00D465DD"/>
    <w:rsid w:val="00D57ACB"/>
    <w:rsid w:val="00D75DD3"/>
    <w:rsid w:val="00D76A4B"/>
    <w:rsid w:val="00D84011"/>
    <w:rsid w:val="00D90BED"/>
    <w:rsid w:val="00D928CA"/>
    <w:rsid w:val="00DB6D1C"/>
    <w:rsid w:val="00DC05DA"/>
    <w:rsid w:val="00DC6052"/>
    <w:rsid w:val="00DD2E15"/>
    <w:rsid w:val="00DE06AE"/>
    <w:rsid w:val="00DE299D"/>
    <w:rsid w:val="00DE721A"/>
    <w:rsid w:val="00DF2386"/>
    <w:rsid w:val="00DF5C5D"/>
    <w:rsid w:val="00E06472"/>
    <w:rsid w:val="00E1775B"/>
    <w:rsid w:val="00E2148A"/>
    <w:rsid w:val="00E23D2E"/>
    <w:rsid w:val="00E37105"/>
    <w:rsid w:val="00E37EA1"/>
    <w:rsid w:val="00E40DB0"/>
    <w:rsid w:val="00E443B1"/>
    <w:rsid w:val="00E63863"/>
    <w:rsid w:val="00E656F8"/>
    <w:rsid w:val="00E67A96"/>
    <w:rsid w:val="00E82757"/>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 w:type="character" w:customStyle="1" w:styleId="sign22">
    <w:name w:val="sign22"/>
    <w:basedOn w:val="a0"/>
    <w:rsid w:val="0038129E"/>
    <w:rPr>
      <w:rFonts w:ascii="Arial" w:hAnsi="Arial" w:cs="Arial" w:hint="default"/>
      <w:i w:val="0"/>
      <w:iCs w:val="0"/>
      <w:color w:val="0B6EB3"/>
      <w:sz w:val="58"/>
      <w:szCs w:val="5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 w:type="character" w:customStyle="1" w:styleId="sign22">
    <w:name w:val="sign22"/>
    <w:basedOn w:val="a0"/>
    <w:rsid w:val="0038129E"/>
    <w:rPr>
      <w:rFonts w:ascii="Arial" w:hAnsi="Arial" w:cs="Arial" w:hint="default"/>
      <w:i w:val="0"/>
      <w:iCs w:val="0"/>
      <w:color w:val="0B6EB3"/>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7EED2-9A79-4330-9D42-26E8BC4C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2616</Words>
  <Characters>14916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2023-09-23T17:52:00Z</dcterms:created>
  <dcterms:modified xsi:type="dcterms:W3CDTF">2024-09-27T13:39:00Z</dcterms:modified>
</cp:coreProperties>
</file>