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бюджетное профессиональное образовательное учреждение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Вологодской области</w:t>
      </w:r>
    </w:p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«Вологодский колледж технологии и дизайна»</w:t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УТВЕРЖДЕНО</w:t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приказом директора</w:t>
      </w:r>
    </w:p>
    <w:p>
      <w:pPr>
        <w:pStyle w:val="Normal"/>
        <w:ind w:left="5670" w:hanging="0"/>
        <w:rPr/>
      </w:pPr>
      <w:r>
        <w:rPr>
          <w:sz w:val="28"/>
          <w:szCs w:val="28"/>
        </w:rPr>
        <w:t>БПОУ ВО «Вологодский колледж технологии и дизайна»</w:t>
      </w:r>
    </w:p>
    <w:p>
      <w:pPr>
        <w:pStyle w:val="Normal"/>
        <w:spacing w:lineRule="atLeast" w:line="100"/>
        <w:ind w:left="5670" w:hanging="0"/>
        <w:rPr/>
      </w:pPr>
      <w:r>
        <w:rPr>
          <w:kern w:val="2"/>
          <w:sz w:val="28"/>
          <w:szCs w:val="28"/>
        </w:rPr>
        <w:t>от 22.06.2023 г. №514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spacing w:lineRule="auto" w:line="240" w:before="0" w:after="0"/>
        <w:ind w:left="0" w:hanging="0"/>
        <w:jc w:val="center"/>
        <w:rPr>
          <w:b/>
          <w:b/>
          <w:szCs w:val="24"/>
        </w:rPr>
      </w:pPr>
      <w:r>
        <w:rPr>
          <w:b/>
          <w:szCs w:val="24"/>
        </w:rPr>
        <w:t>МЕТОДИЧЕСКИЕ РЕКОМЕНДАЦИИ ПО ВЫПОЛНЕНИЮ</w:t>
      </w:r>
    </w:p>
    <w:p>
      <w:pPr>
        <w:pStyle w:val="ListParagraph"/>
        <w:spacing w:lineRule="auto" w:line="240" w:before="0" w:after="0"/>
        <w:ind w:left="0" w:hanging="0"/>
        <w:jc w:val="center"/>
        <w:rPr>
          <w:b/>
          <w:b/>
          <w:szCs w:val="24"/>
        </w:rPr>
      </w:pPr>
      <w:r>
        <w:rPr>
          <w:b/>
          <w:szCs w:val="24"/>
        </w:rPr>
        <w:t xml:space="preserve"> </w:t>
      </w:r>
      <w:r>
        <w:rPr>
          <w:b/>
          <w:szCs w:val="24"/>
        </w:rPr>
        <w:t xml:space="preserve">ПРАКТИЧЕСКИХ РАБОТ ПО УЧЕБНОЙ ДИСЦИПЛИНЕ </w:t>
      </w:r>
    </w:p>
    <w:p>
      <w:pPr>
        <w:pStyle w:val="Normal"/>
        <w:jc w:val="center"/>
        <w:rPr/>
      </w:pPr>
      <w:r>
        <w:rPr>
          <w:b/>
          <w:color w:val="000000"/>
          <w:sz w:val="28"/>
          <w:szCs w:val="28"/>
        </w:rPr>
        <w:t xml:space="preserve">ОП.03 ПРИКЛАДНЫЕ И КОМПЬЮТЕРНЫЕ ПРОГРАММЫ В 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ПРОФЕССИОНАЛЬНОЙ ДЕЯТЕЛЬНОСТИ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 специальности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sz w:val="28"/>
          <w:szCs w:val="28"/>
          <w:lang w:eastAsia="ru-RU"/>
        </w:rPr>
      </w:pPr>
      <w:r>
        <w:rPr>
          <w:bCs/>
          <w:color w:val="000000"/>
          <w:spacing w:val="-2"/>
          <w:sz w:val="28"/>
          <w:szCs w:val="28"/>
          <w:lang w:eastAsia="ru-RU"/>
        </w:rPr>
        <w:t>2</w:t>
      </w:r>
      <w:r>
        <w:rPr>
          <w:bCs/>
          <w:color w:val="000000"/>
          <w:spacing w:val="-2"/>
          <w:sz w:val="28"/>
          <w:szCs w:val="28"/>
          <w:lang w:eastAsia="ru-RU"/>
        </w:rPr>
        <w:t>9.02.10 Конструирование, моделирование и технология изготовления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240" w:before="0" w:after="0"/>
        <w:ind w:left="0" w:hanging="0"/>
        <w:jc w:val="center"/>
        <w:rPr>
          <w:spacing w:val="-2"/>
          <w:sz w:val="28"/>
          <w:szCs w:val="28"/>
        </w:rPr>
      </w:pPr>
      <w:r>
        <w:rPr>
          <w:bCs/>
          <w:color w:val="000000"/>
          <w:spacing w:val="-2"/>
          <w:sz w:val="28"/>
          <w:szCs w:val="28"/>
          <w:lang w:eastAsia="ru-RU"/>
        </w:rPr>
        <w:t>изделий легкой промышленности (по видам)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aps/>
          <w:sz w:val="22"/>
          <w:szCs w:val="22"/>
          <w:lang w:eastAsia="en-US"/>
        </w:rPr>
      </w:pPr>
      <w:r>
        <w:rPr>
          <w:caps/>
          <w:sz w:val="22"/>
          <w:szCs w:val="22"/>
          <w:lang w:eastAsia="en-US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jc w:val="center"/>
        <w:rPr>
          <w:caps/>
          <w:sz w:val="22"/>
          <w:szCs w:val="22"/>
          <w:lang w:eastAsia="en-US"/>
        </w:rPr>
      </w:pPr>
      <w:r>
        <w:rPr>
          <w:caps/>
          <w:sz w:val="22"/>
          <w:szCs w:val="22"/>
          <w:lang w:eastAsia="en-US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Вологда</w:t>
      </w:r>
    </w:p>
    <w:p>
      <w:pPr>
        <w:pStyle w:val="Normal"/>
        <w:jc w:val="center"/>
        <w:rPr>
          <w:sz w:val="28"/>
          <w:szCs w:val="28"/>
        </w:rPr>
      </w:pPr>
      <w:r>
        <w:rPr>
          <w:sz w:val="28"/>
          <w:szCs w:val="28"/>
        </w:rPr>
        <w:t>2023</w:t>
      </w:r>
    </w:p>
    <w:p>
      <w:pPr>
        <w:pStyle w:val="Normal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Методические рекомендации составлены в соответствии с ФГОС СПО по специальности </w:t>
      </w:r>
      <w:r>
        <w:rPr>
          <w:bCs/>
          <w:color w:val="000000"/>
          <w:spacing w:val="-2"/>
          <w:sz w:val="28"/>
          <w:szCs w:val="28"/>
          <w:lang w:eastAsia="ru-RU"/>
        </w:rPr>
        <w:t>2</w:t>
      </w:r>
      <w:r>
        <w:rPr>
          <w:bCs/>
          <w:color w:val="000000"/>
          <w:spacing w:val="-2"/>
          <w:sz w:val="28"/>
          <w:szCs w:val="28"/>
          <w:lang w:eastAsia="ru-RU"/>
        </w:rPr>
        <w:t xml:space="preserve">9.02.10 Конструирование, моделирование и технология изготовления </w:t>
      </w:r>
      <w:r>
        <w:rPr>
          <w:bCs/>
          <w:color w:val="000000"/>
          <w:spacing w:val="-2"/>
          <w:sz w:val="28"/>
          <w:szCs w:val="28"/>
          <w:lang w:eastAsia="ru-RU"/>
        </w:rPr>
        <w:t>изделий легкой промышленности (по видам)</w:t>
      </w:r>
      <w:r>
        <w:rPr>
          <w:bCs/>
          <w:sz w:val="28"/>
          <w:szCs w:val="28"/>
          <w:lang w:eastAsia="ru-RU"/>
        </w:rPr>
        <w:t xml:space="preserve"> и рабочей программой учебной дисциплины  </w:t>
      </w:r>
      <w:r>
        <w:rPr>
          <w:b w:val="false"/>
          <w:bCs w:val="false"/>
          <w:sz w:val="28"/>
          <w:szCs w:val="28"/>
          <w:lang w:eastAsia="ru-RU"/>
        </w:rPr>
        <w:t>ОП</w:t>
      </w:r>
      <w:r>
        <w:rPr>
          <w:b w:val="false"/>
          <w:bCs w:val="false"/>
          <w:sz w:val="28"/>
          <w:szCs w:val="28"/>
          <w:lang w:eastAsia="ru-RU"/>
        </w:rPr>
        <w:t xml:space="preserve">.03 </w:t>
      </w:r>
      <w:r>
        <w:rPr>
          <w:b w:val="false"/>
          <w:bCs w:val="false"/>
          <w:sz w:val="28"/>
          <w:szCs w:val="28"/>
          <w:lang w:eastAsia="ru-RU"/>
        </w:rPr>
        <w:t>П</w:t>
      </w:r>
      <w:r>
        <w:rPr>
          <w:b w:val="false"/>
          <w:bCs w:val="false"/>
          <w:sz w:val="28"/>
          <w:szCs w:val="28"/>
          <w:lang w:eastAsia="ru-RU"/>
        </w:rPr>
        <w:t xml:space="preserve">рикладные и компьютерные программы в  </w:t>
      </w:r>
      <w:r>
        <w:rPr>
          <w:b w:val="false"/>
          <w:bCs w:val="false"/>
          <w:sz w:val="28"/>
          <w:szCs w:val="28"/>
          <w:lang w:eastAsia="ru-RU"/>
        </w:rPr>
        <w:t>п</w:t>
      </w:r>
      <w:r>
        <w:rPr>
          <w:b w:val="false"/>
          <w:bCs w:val="false"/>
          <w:sz w:val="28"/>
          <w:szCs w:val="28"/>
          <w:lang w:eastAsia="ru-RU"/>
        </w:rPr>
        <w:t>рофессиональной деятельности</w:t>
      </w:r>
    </w:p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Разработчик: 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Скороходова И.И., преподаватель БПОУ ВО «Вологодский колледж технологии и дизайна»</w:t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Рассмотрено и рекомендовано к утверждению на заседании  предметной цикловой комиссии БПОУ ВО «Вологодский колледж технологии и дизайна», протокол №11 от 13.06.2023 г.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  <w:lang w:eastAsia="ru-RU"/>
        </w:rPr>
        <w:br/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br w:type="page"/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СОДЕРЖАНИЕ</w:t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p>
      <w:pPr>
        <w:pStyle w:val="Normal"/>
        <w:suppressAutoHyphens w:val="false"/>
        <w:jc w:val="center"/>
        <w:rPr>
          <w:b/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</w:r>
    </w:p>
    <w:tbl>
      <w:tblPr>
        <w:tblW w:w="934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8359"/>
        <w:gridCol w:w="985"/>
      </w:tblGrid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Пояснительная записка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Перечень практических занятий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6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cap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Критерии оценки результатов работы обучающегося на практическом занятии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7</w:t>
            </w:r>
          </w:p>
        </w:tc>
      </w:tr>
      <w:tr>
        <w:trPr/>
        <w:tc>
          <w:tcPr>
            <w:tcW w:w="835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Перечень рекомендованных источников</w:t>
            </w:r>
          </w:p>
        </w:tc>
        <w:tc>
          <w:tcPr>
            <w:tcW w:w="985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360"/>
              <w:jc w:val="right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</w:t>
            </w:r>
          </w:p>
        </w:tc>
      </w:tr>
    </w:tbl>
    <w:p>
      <w:pPr>
        <w:pStyle w:val="Normal"/>
        <w:ind w:right="-5" w:hanging="0"/>
        <w:jc w:val="center"/>
        <w:rPr>
          <w:b/>
          <w:b/>
          <w:sz w:val="28"/>
        </w:rPr>
      </w:pPr>
      <w:r>
        <w:br w:type="page"/>
      </w:r>
      <w:r>
        <w:rPr>
          <w:b/>
          <w:sz w:val="28"/>
        </w:rPr>
        <w:t>Пояснительная записка</w:t>
      </w:r>
    </w:p>
    <w:p>
      <w:pPr>
        <w:pStyle w:val="Normal"/>
        <w:ind w:right="-5" w:firstLine="540"/>
        <w:jc w:val="both"/>
        <w:rPr>
          <w:sz w:val="28"/>
        </w:rPr>
      </w:pPr>
      <w:r>
        <w:rPr>
          <w:sz w:val="28"/>
        </w:rPr>
      </w:r>
    </w:p>
    <w:p>
      <w:pPr>
        <w:pStyle w:val="C9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  <w:sz w:val="28"/>
        </w:rPr>
      </w:pPr>
      <w:r>
        <w:rPr>
          <w:rStyle w:val="C1"/>
          <w:color w:val="000000"/>
          <w:sz w:val="28"/>
        </w:rPr>
        <w:t>Практическое занятие – это форма организации учебного процесса, предполагающая выполнение обучающимися по заданию и под руководством преподавателя одной или нескольких практических работ.</w:t>
      </w:r>
    </w:p>
    <w:p>
      <w:pPr>
        <w:pStyle w:val="C9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  <w:sz w:val="28"/>
        </w:rPr>
      </w:pPr>
      <w:r>
        <w:rPr>
          <w:rStyle w:val="C1"/>
          <w:color w:val="000000"/>
          <w:sz w:val="28"/>
        </w:rPr>
        <w:t>Дидактическая цель практических работ – формирование у обучающихся профессиональных умений, а также практических умений, необходимых для изучения последующих учебных дисциплин, а также подготовка к применению этих умений в профессиональной деятельности.</w:t>
      </w:r>
    </w:p>
    <w:p>
      <w:pPr>
        <w:pStyle w:val="C9"/>
        <w:shd w:val="clear" w:color="auto" w:fill="FFFFFF"/>
        <w:spacing w:beforeAutospacing="0" w:before="0" w:afterAutospacing="0" w:after="0"/>
        <w:ind w:firstLine="709"/>
        <w:jc w:val="both"/>
        <w:rPr>
          <w:color w:val="000000"/>
          <w:sz w:val="28"/>
        </w:rPr>
      </w:pPr>
      <w:r>
        <w:rPr>
          <w:rStyle w:val="C1"/>
          <w:color w:val="000000"/>
          <w:sz w:val="28"/>
        </w:rPr>
        <w:t>Так, на практических занятиях по информационным технологиям у обучающихся формируется умение использовать информационные и коммуникационные технологии, которое в дальнейшем должно быть использовано для решения профессиональных задач по специальным дисциплинам.</w:t>
      </w:r>
    </w:p>
    <w:p>
      <w:pPr>
        <w:pStyle w:val="Normal"/>
        <w:suppressAutoHyphens w:val="true"/>
        <w:ind w:firstLine="709"/>
        <w:jc w:val="both"/>
        <w:rPr/>
      </w:pPr>
      <w:r>
        <w:rPr>
          <w:sz w:val="28"/>
          <w:lang w:eastAsia="ru-RU"/>
        </w:rPr>
        <w:t xml:space="preserve">В </w:t>
      </w:r>
      <w:r>
        <w:rPr>
          <w:sz w:val="28"/>
          <w:lang w:eastAsia="ru-RU"/>
        </w:rPr>
        <w:t xml:space="preserve">ходе выполнения практических работ обучающиеся должны закрепить знания, умения </w:t>
      </w:r>
      <w:r>
        <w:rPr>
          <w:sz w:val="28"/>
          <w:lang w:eastAsia="ru-RU"/>
        </w:rPr>
        <w:t>и компетенции:</w:t>
      </w:r>
    </w:p>
    <w:p>
      <w:pPr>
        <w:pStyle w:val="Normal"/>
        <w:suppressAutoHyphens w:val="true"/>
        <w:jc w:val="both"/>
        <w:rPr/>
      </w:pPr>
      <w:r>
        <w:rPr>
          <w:b/>
          <w:sz w:val="28"/>
          <w:lang w:eastAsia="ru-RU"/>
        </w:rPr>
        <w:t>умения:</w:t>
      </w:r>
    </w:p>
    <w:p>
      <w:pPr>
        <w:pStyle w:val="Normal"/>
        <w:numPr>
          <w:ilvl w:val="0"/>
          <w:numId w:val="5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использовать векторные программы для рисования предметов одежды;</w:t>
      </w:r>
    </w:p>
    <w:p>
      <w:pPr>
        <w:pStyle w:val="Normal"/>
        <w:numPr>
          <w:ilvl w:val="0"/>
          <w:numId w:val="5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 xml:space="preserve">пользоваться базовыми приемами и средствами обработки изображений в программах используемых для фэшн-графики, программы обработки изображений и создания пиксельной графики; </w:t>
      </w:r>
    </w:p>
    <w:p>
      <w:pPr>
        <w:pStyle w:val="Normal"/>
        <w:numPr>
          <w:ilvl w:val="0"/>
          <w:numId w:val="5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создавать собственную модную графику в цифровом виде, чтобы визуализировать дизайнерскую идею для дальнейшего воплощения дизайнерских замыслов в реализации, как отдельных предметов одежды, так и коллекции;</w:t>
      </w:r>
    </w:p>
    <w:p>
      <w:pPr>
        <w:pStyle w:val="Normal"/>
        <w:numPr>
          <w:ilvl w:val="0"/>
          <w:numId w:val="5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создавать мудборды, трендборды, дизайнерские концепции и доносить идеи до клиента, с применением компьютерной графики;</w:t>
      </w:r>
    </w:p>
    <w:p>
      <w:pPr>
        <w:pStyle w:val="Normal"/>
        <w:numPr>
          <w:ilvl w:val="0"/>
          <w:numId w:val="5"/>
        </w:numPr>
        <w:suppressAutoHyphens w:val="true"/>
        <w:ind w:left="0" w:firstLine="357"/>
        <w:jc w:val="both"/>
        <w:rPr>
          <w:bCs/>
          <w:sz w:val="28"/>
          <w:lang w:eastAsia="ru-RU"/>
        </w:rPr>
      </w:pPr>
      <w:r>
        <w:rPr>
          <w:bCs/>
          <w:sz w:val="28"/>
          <w:lang w:eastAsia="ru-RU"/>
        </w:rPr>
        <w:t>профессионально разрабатывать технические чертежи (разрезы технологических узлов) необходимые для технических описаний к изготовлению моделей.</w:t>
      </w:r>
    </w:p>
    <w:p>
      <w:pPr>
        <w:pStyle w:val="Normal"/>
        <w:suppressAutoHyphens w:val="true"/>
        <w:jc w:val="both"/>
        <w:rPr/>
      </w:pPr>
      <w:r>
        <w:rPr>
          <w:b/>
          <w:bCs/>
          <w:sz w:val="28"/>
          <w:lang w:eastAsia="ru-RU"/>
        </w:rPr>
        <w:t>знания: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дополнительные иллюстративные изображения, использу</w:t>
      </w:r>
      <w:r>
        <w:rPr>
          <w:bCs/>
          <w:sz w:val="28"/>
          <w:lang w:eastAsia="ru-RU"/>
        </w:rPr>
        <w:t>емые</w:t>
      </w:r>
      <w:r>
        <w:rPr>
          <w:bCs/>
          <w:sz w:val="28"/>
          <w:lang w:eastAsia="ru-RU"/>
        </w:rPr>
        <w:t xml:space="preserve"> для презентации продукта;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знать о творчестве художников фэшн-графики, элементы и принципы дизайна, а также ключевые направления фэшн-графики;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знать, как иллюстрировать и визуализировать техническую документацию на изготовление изделия для передачи важной информации о модели в производственном процессе;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источники формирования модных трендов; понимать, как формируются тенденции моды в текстиле;</w:t>
      </w:r>
    </w:p>
    <w:p>
      <w:pPr>
        <w:pStyle w:val="Normal"/>
        <w:numPr>
          <w:ilvl w:val="0"/>
          <w:numId w:val="6"/>
        </w:numPr>
        <w:suppressAutoHyphens w:val="true"/>
        <w:ind w:left="0" w:firstLine="357"/>
        <w:jc w:val="both"/>
        <w:rPr/>
      </w:pPr>
      <w:r>
        <w:rPr>
          <w:bCs/>
          <w:sz w:val="28"/>
          <w:lang w:eastAsia="ru-RU"/>
        </w:rPr>
        <w:t>приёмы и условные обозначения, символы, необходимые для создания технологических узлов и стандарты на графические изображения, соответствующую нормативную документацию.</w:t>
      </w:r>
    </w:p>
    <w:p>
      <w:pPr>
        <w:pStyle w:val="Normal"/>
        <w:suppressAutoHyphens w:val="true"/>
        <w:jc w:val="both"/>
        <w:rPr>
          <w:b/>
          <w:b/>
          <w:sz w:val="28"/>
          <w:lang w:eastAsia="en-US"/>
        </w:rPr>
      </w:pPr>
      <w:r>
        <w:rPr>
          <w:b/>
          <w:sz w:val="28"/>
          <w:lang w:eastAsia="en-US"/>
        </w:rPr>
        <w:t>общие компетенции: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01. Выбирать способы решения задач профессиональной деятельности применительно к различным контекстам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ситуациях.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04. Эффективно взаимодействовать и работать в коллективе и команде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ОК 09. Пользоваться профессиональной документацией на государственном и иностранном языках</w:t>
      </w:r>
    </w:p>
    <w:p>
      <w:pPr>
        <w:pStyle w:val="Normal"/>
        <w:suppressAutoHyphens w:val="true"/>
        <w:ind w:hanging="0"/>
        <w:jc w:val="both"/>
        <w:rPr>
          <w:b/>
          <w:b/>
          <w:bCs/>
        </w:rPr>
      </w:pPr>
      <w:r>
        <w:rPr>
          <w:b/>
          <w:bCs/>
          <w:sz w:val="28"/>
          <w:lang w:eastAsia="en-US"/>
        </w:rPr>
        <w:t>профессиональные компетенции: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рынка.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ПК 1.2. Использовать элементы и принципы дизайна при проектировании швейных изделий с учетом модных направлений, стилей, тенденций и культурных традиций.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ПК 1.3. Сочетать цвета, стили, мотивы, материалы и аксессуары для создания гармоничных моделей.</w:t>
      </w:r>
    </w:p>
    <w:p>
      <w:pPr>
        <w:pStyle w:val="Normal"/>
        <w:suppressAutoHyphens w:val="true"/>
        <w:ind w:firstLine="284"/>
        <w:jc w:val="both"/>
        <w:rPr/>
      </w:pPr>
      <w:r>
        <w:rPr>
          <w:sz w:val="28"/>
          <w:lang w:eastAsia="en-US"/>
        </w:rPr>
        <w:t>ПК 1.4. Создавать мудборды, трендборды с использованием актуальных дизайнерских решений и доносить идеи до клиента, в том числе с применением компьютерной графики;</w:t>
      </w:r>
    </w:p>
    <w:p>
      <w:pPr>
        <w:pStyle w:val="Normal"/>
        <w:shd w:val="clear" w:color="auto" w:fill="FFFFFF"/>
        <w:suppressAutoHyphens w:val="true"/>
        <w:spacing w:beforeAutospacing="0" w:before="0" w:afterAutospacing="0" w:after="0"/>
        <w:ind w:firstLine="284"/>
        <w:jc w:val="both"/>
        <w:rPr>
          <w:rStyle w:val="C1"/>
          <w:color w:val="000000"/>
          <w:sz w:val="28"/>
        </w:rPr>
      </w:pPr>
      <w:r>
        <w:rPr>
          <w:rStyle w:val="C1"/>
          <w:bCs/>
          <w:color w:val="000000"/>
          <w:sz w:val="28"/>
          <w:lang w:eastAsia="en-US"/>
        </w:rPr>
        <w:t>ПК 3.2. Составлять технологические карты (последовательности) выполняемых операций на новые модели швейных изделий в соответствии с нормативной документацией.</w:t>
      </w:r>
    </w:p>
    <w:p>
      <w:pPr>
        <w:pStyle w:val="Normal"/>
        <w:keepNext w:val="true"/>
        <w:suppressAutoHyphens w:val="false"/>
        <w:ind w:firstLine="595"/>
        <w:jc w:val="both"/>
        <w:rPr>
          <w:sz w:val="28"/>
        </w:rPr>
      </w:pPr>
      <w:r>
        <w:rPr>
          <w:sz w:val="28"/>
        </w:rPr>
      </w:r>
      <w:r>
        <w:br w:type="page"/>
      </w:r>
    </w:p>
    <w:p>
      <w:pPr>
        <w:pStyle w:val="Normal"/>
        <w:suppressAutoHyphens w:val="false"/>
        <w:jc w:val="center"/>
        <w:rPr>
          <w:b/>
          <w:b/>
        </w:rPr>
      </w:pPr>
      <w:r>
        <w:rPr>
          <w:b/>
          <w:sz w:val="28"/>
          <w:szCs w:val="28"/>
          <w:lang w:eastAsia="ru-RU"/>
        </w:rPr>
        <w:t>Перечень практических занятий</w:t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tbl>
      <w:tblPr>
        <w:tblW w:w="5100" w:type="pct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4932"/>
        <w:gridCol w:w="2234"/>
      </w:tblGrid>
      <w:tr>
        <w:trPr>
          <w:tblHeader w:val="true"/>
          <w:trHeight w:val="23" w:hRule="atLeast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Наименование разделов и тем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Содержание учебного материала и формы организации деятельности обучающихся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Объем, акад. ч. / в том числе в форме практической подготовки, акад. ч.</w:t>
            </w:r>
          </w:p>
        </w:tc>
      </w:tr>
      <w:tr>
        <w:trPr>
          <w:tblHeader w:val="true"/>
          <w:trHeight w:val="23" w:hRule="atLeast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1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jc w:val="center"/>
              <w:rPr>
                <w:bCs/>
                <w:iCs/>
                <w:szCs w:val="22"/>
                <w:lang w:eastAsia="ru-RU"/>
              </w:rPr>
            </w:pPr>
            <w:r>
              <w:rPr>
                <w:bCs/>
                <w:iCs/>
                <w:szCs w:val="22"/>
                <w:lang w:eastAsia="ru-RU"/>
              </w:rPr>
              <w:t>3</w:t>
            </w:r>
          </w:p>
        </w:tc>
      </w:tr>
      <w:tr>
        <w:trPr>
          <w:trHeight w:val="23" w:hRule="atLeast"/>
        </w:trPr>
        <w:tc>
          <w:tcPr>
            <w:tcW w:w="73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Раздел 1. Графические программы и программное обеспечение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jc w:val="center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</w:r>
          </w:p>
        </w:tc>
      </w:tr>
      <w:tr>
        <w:trPr>
          <w:trHeight w:val="202" w:hRule="atLeast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 xml:space="preserve">Тема 1. </w:t>
            </w:r>
          </w:p>
          <w:p>
            <w:pPr>
              <w:pStyle w:val="Normal"/>
              <w:suppressAutoHyphens w:val="tru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Векторная графика</w:t>
            </w:r>
          </w:p>
          <w:p>
            <w:pPr>
              <w:pStyle w:val="Normal"/>
              <w:suppressAutoHyphens w:val="tru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Содержание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b/>
                <w:b/>
                <w:iCs/>
                <w:szCs w:val="22"/>
                <w:lang w:eastAsia="ru-RU"/>
              </w:rPr>
            </w:pPr>
            <w:r>
              <w:rPr>
                <w:b/>
                <w:iCs/>
                <w:szCs w:val="22"/>
                <w:lang w:eastAsia="ru-RU"/>
              </w:rPr>
            </w:r>
          </w:p>
        </w:tc>
      </w:tr>
      <w:tr>
        <w:trPr>
          <w:trHeight w:val="23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В том числе практических и лабораторных занятий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20</w:t>
            </w:r>
          </w:p>
        </w:tc>
      </w:tr>
      <w:tr>
        <w:trPr>
          <w:trHeight w:val="23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autoSpaceDE w:val="false"/>
              <w:spacing w:before="0"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Создание технических чертежей эскизов моделей. Рисование швов, срезов, кромок, пуговиц, молний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iCs/>
                <w:szCs w:val="22"/>
                <w:lang w:eastAsia="ru-RU"/>
              </w:rPr>
            </w:pPr>
            <w:r>
              <w:rPr>
                <w:iCs/>
                <w:szCs w:val="22"/>
                <w:lang w:eastAsia="ru-RU"/>
              </w:rPr>
              <w:t>8</w:t>
            </w:r>
          </w:p>
        </w:tc>
      </w:tr>
      <w:tr>
        <w:trPr>
          <w:trHeight w:val="23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autoSpaceDE w:val="false"/>
              <w:spacing w:before="0"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Представление драпировок и объемов. Создание эскизов моделей в цвете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iCs/>
                <w:szCs w:val="22"/>
                <w:lang w:eastAsia="ru-RU"/>
              </w:rPr>
            </w:pPr>
            <w:r>
              <w:rPr>
                <w:iCs/>
                <w:szCs w:val="22"/>
                <w:lang w:eastAsia="ru-RU"/>
              </w:rPr>
              <w:t>6</w:t>
            </w:r>
          </w:p>
        </w:tc>
      </w:tr>
      <w:tr>
        <w:trPr>
          <w:trHeight w:val="23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autoSpaceDE w:val="false"/>
              <w:spacing w:before="0" w:after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Выполнение разрезов различных технологических узлов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iCs/>
                <w:szCs w:val="22"/>
                <w:lang w:eastAsia="ru-RU"/>
              </w:rPr>
            </w:pPr>
            <w:r>
              <w:rPr>
                <w:iCs/>
                <w:szCs w:val="22"/>
                <w:lang w:eastAsia="ru-RU"/>
              </w:rPr>
              <w:t>6</w:t>
            </w:r>
          </w:p>
        </w:tc>
      </w:tr>
      <w:tr>
        <w:trPr>
          <w:trHeight w:val="23" w:hRule="atLeast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 xml:space="preserve">Тема 2.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/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 xml:space="preserve">Растровая графика и работа в программе Photoshop </w:t>
            </w:r>
          </w:p>
          <w:p>
            <w:pPr>
              <w:pStyle w:val="Normal"/>
              <w:suppressAutoHyphens w:val="true"/>
              <w:jc w:val="both"/>
              <w:rPr/>
            </w:pPr>
            <w:r>
              <w:rPr>
                <w:b/>
                <w:bCs/>
                <w:szCs w:val="22"/>
                <w:lang w:eastAsia="ru-RU"/>
              </w:rPr>
              <w:t>Программное обеспечение ПК. Классификация программного обеспечения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 xml:space="preserve">Содержание 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b/>
                <w:b/>
                <w:bCs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12</w:t>
            </w:r>
          </w:p>
        </w:tc>
      </w:tr>
      <w:tr>
        <w:trPr>
          <w:trHeight w:val="23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  <w:t>Узоры, заливки, изображение тканей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iCs/>
                <w:szCs w:val="22"/>
                <w:lang w:eastAsia="ru-RU"/>
              </w:rPr>
            </w:pPr>
            <w:r>
              <w:rPr>
                <w:iCs/>
                <w:szCs w:val="22"/>
                <w:lang w:eastAsia="ru-RU"/>
              </w:rPr>
              <w:t>6</w:t>
            </w:r>
          </w:p>
        </w:tc>
      </w:tr>
      <w:tr>
        <w:trPr>
          <w:trHeight w:val="23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  <w:t>Синергия/взаимодействие графического программного обеспечения. Печать изображений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iCs/>
                <w:szCs w:val="22"/>
                <w:lang w:eastAsia="ru-RU"/>
              </w:rPr>
            </w:pPr>
            <w:r>
              <w:rPr>
                <w:iCs/>
                <w:szCs w:val="22"/>
                <w:lang w:eastAsia="ru-RU"/>
              </w:rPr>
              <w:t>6</w:t>
            </w:r>
          </w:p>
        </w:tc>
      </w:tr>
      <w:tr>
        <w:trPr>
          <w:trHeight w:val="23" w:hRule="atLeast"/>
        </w:trPr>
        <w:tc>
          <w:tcPr>
            <w:tcW w:w="23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 xml:space="preserve">Тема 3.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rPr>
                <w:rFonts w:ascii="Times New Roman" w:hAnsi="Times New Roman"/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Презентации в работе дизайнера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  <w:t>Содержание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b/>
                <w:b/>
                <w:iCs/>
                <w:szCs w:val="22"/>
                <w:lang w:eastAsia="ru-RU"/>
              </w:rPr>
            </w:pPr>
            <w:r>
              <w:rPr>
                <w:b/>
                <w:bCs/>
                <w:iCs/>
                <w:szCs w:val="22"/>
                <w:lang w:eastAsia="ru-RU"/>
              </w:rPr>
              <w:t>1</w:t>
            </w:r>
            <w:r>
              <w:rPr>
                <w:b/>
                <w:bCs/>
                <w:iCs/>
                <w:szCs w:val="22"/>
                <w:lang w:eastAsia="ru-RU"/>
              </w:rPr>
              <w:t>2</w:t>
            </w:r>
          </w:p>
        </w:tc>
      </w:tr>
      <w:tr>
        <w:trPr>
          <w:trHeight w:val="23" w:hRule="atLeast"/>
        </w:trPr>
        <w:tc>
          <w:tcPr>
            <w:tcW w:w="2376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jc w:val="both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rPr/>
            </w:pPr>
            <w:r>
              <w:rPr/>
              <w:t>Создание мудбордов и трендбордов. Технического описания с иллюстрациями на изготовление предметов одежды</w:t>
            </w:r>
          </w:p>
        </w:tc>
        <w:tc>
          <w:tcPr>
            <w:tcW w:w="22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iCs/>
                <w:szCs w:val="22"/>
                <w:lang w:eastAsia="ru-RU"/>
              </w:rPr>
            </w:pPr>
            <w:r>
              <w:rPr>
                <w:iCs/>
                <w:szCs w:val="22"/>
                <w:lang w:eastAsia="ru-RU"/>
              </w:rPr>
              <w:t>12</w:t>
            </w:r>
          </w:p>
        </w:tc>
      </w:tr>
      <w:tr>
        <w:trPr>
          <w:trHeight w:val="23" w:hRule="atLeast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snapToGrid w:val="false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both"/>
              <w:rPr>
                <w:lang w:eastAsia="ru-RU"/>
              </w:rPr>
            </w:pPr>
            <w:r>
              <w:rPr>
                <w:bCs/>
                <w:lang w:eastAsia="ru-RU"/>
              </w:rPr>
              <w:t xml:space="preserve">Дифференцированный зачет — </w:t>
            </w:r>
            <w:r>
              <w:rPr>
                <w:bCs/>
                <w:lang w:eastAsia="ru-RU"/>
              </w:rPr>
              <w:t>защита итоговой аттестационной работы «Создание презентации коллекции»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2</w:t>
            </w:r>
          </w:p>
        </w:tc>
      </w:tr>
      <w:tr>
        <w:trPr>
          <w:trHeight w:val="23" w:hRule="atLeast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uppressAutoHyphens w:val="true"/>
              <w:snapToGrid w:val="false"/>
              <w:rPr>
                <w:b/>
                <w:b/>
                <w:bCs/>
                <w:szCs w:val="22"/>
                <w:lang w:eastAsia="ru-RU"/>
              </w:rPr>
            </w:pPr>
            <w:r>
              <w:rPr>
                <w:b/>
                <w:bCs/>
                <w:szCs w:val="22"/>
                <w:lang w:eastAsia="ru-RU"/>
              </w:rPr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yle48"/>
              <w:suppressAutoHyphens w:val="true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Всего часов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uppressAutoHyphens w:val="true"/>
              <w:jc w:val="center"/>
              <w:rPr>
                <w:bCs/>
                <w:szCs w:val="22"/>
                <w:lang w:eastAsia="ru-RU"/>
              </w:rPr>
            </w:pPr>
            <w:r>
              <w:rPr>
                <w:bCs/>
                <w:szCs w:val="22"/>
                <w:lang w:eastAsia="ru-RU"/>
              </w:rPr>
              <w:t>46</w:t>
            </w:r>
          </w:p>
        </w:tc>
      </w:tr>
    </w:tbl>
    <w:p>
      <w:pPr>
        <w:pStyle w:val="Normal"/>
        <w:suppressAutoHyphens w:val="false"/>
        <w:jc w:val="center"/>
        <w:rPr>
          <w:b/>
          <w:b/>
          <w:bCs/>
          <w:sz w:val="28"/>
          <w:lang w:eastAsia="en-US"/>
        </w:rPr>
      </w:pPr>
      <w:r>
        <w:br w:type="page"/>
      </w:r>
      <w:r>
        <w:rPr>
          <w:b/>
          <w:bCs/>
          <w:sz w:val="28"/>
          <w:lang w:eastAsia="en-US"/>
        </w:rPr>
        <w:t xml:space="preserve">Критерии оценки результатов работы обучающегося </w:t>
      </w:r>
    </w:p>
    <w:p>
      <w:pPr>
        <w:pStyle w:val="Normal"/>
        <w:suppressAutoHyphens w:val="false"/>
        <w:jc w:val="center"/>
        <w:rPr>
          <w:b/>
          <w:b/>
          <w:i/>
          <w:i/>
          <w:color w:val="000000"/>
          <w:sz w:val="28"/>
          <w:lang w:eastAsia="en-US"/>
        </w:rPr>
      </w:pPr>
      <w:r>
        <w:rPr>
          <w:b/>
          <w:bCs/>
          <w:sz w:val="28"/>
          <w:lang w:eastAsia="en-US"/>
        </w:rPr>
        <w:t>на практическом занятии</w:t>
      </w:r>
    </w:p>
    <w:p>
      <w:pPr>
        <w:pStyle w:val="Normal"/>
        <w:suppressAutoHyphens w:val="false"/>
        <w:rPr>
          <w:b/>
          <w:b/>
          <w:bCs/>
          <w:lang w:eastAsia="en-US"/>
        </w:rPr>
      </w:pPr>
      <w:r>
        <w:rPr>
          <w:b/>
          <w:bCs/>
          <w:lang w:eastAsia="en-US"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tbl>
      <w:tblPr>
        <w:tblW w:w="5000" w:type="pct"/>
        <w:jc w:val="center"/>
        <w:tblInd w:w="0" w:type="dxa"/>
        <w:tblLayout w:type="fixed"/>
        <w:tblCellMar>
          <w:top w:w="28" w:type="dxa"/>
          <w:left w:w="115" w:type="dxa"/>
          <w:bottom w:w="28" w:type="dxa"/>
          <w:right w:w="115" w:type="dxa"/>
        </w:tblCellMar>
        <w:tblLook w:firstRow="1" w:noVBand="1" w:lastRow="0" w:firstColumn="1" w:lastColumn="0" w:noHBand="0" w:val="04a0"/>
      </w:tblPr>
      <w:tblGrid>
        <w:gridCol w:w="3014"/>
        <w:gridCol w:w="6340"/>
      </w:tblGrid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center"/>
              <w:rPr>
                <w:color w:val="000000"/>
              </w:rPr>
            </w:pPr>
            <w:r>
              <w:rPr>
                <w:color w:val="000000"/>
              </w:rPr>
              <w:t>Критерий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«5» (отлично)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правильно все задания практической работы, обучающийся четко и без ошибок ответил на все контрольные вопросы, сформулировал необходимые выводы и/или результаты выполнения работы.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«4» (хорошо)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все задания практической работы; обучающийся ответил на все контрольные вопросы с замечаниями, сформулировал необходимые выводы и/или результаты выполнения работы.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«3» (удовлетворительно)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выполнены все задания практической с замечаниями; обучающийся ответил на все контрольные вопросы с замечаниями, выводы по работе и результаты выполнения работы сформулированы не в полной мере, нечетко.</w:t>
            </w:r>
          </w:p>
        </w:tc>
      </w:tr>
      <w:tr>
        <w:trPr/>
        <w:tc>
          <w:tcPr>
            <w:tcW w:w="301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rPr>
                <w:color w:val="000000"/>
              </w:rPr>
            </w:pPr>
            <w:r>
              <w:rPr>
                <w:color w:val="000000"/>
              </w:rPr>
              <w:t>«2» (неудовлетворительно)</w:t>
            </w:r>
          </w:p>
        </w:tc>
        <w:tc>
          <w:tcPr>
            <w:tcW w:w="6340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shd w:color="auto" w:fill="FFFFFF" w:val="clear"/>
          </w:tcPr>
          <w:p>
            <w:pPr>
              <w:pStyle w:val="Style36"/>
              <w:widowControl w:val="false"/>
              <w:jc w:val="both"/>
              <w:rPr>
                <w:color w:val="000000"/>
              </w:rPr>
            </w:pPr>
            <w:r>
              <w:rPr>
                <w:color w:val="000000"/>
              </w:rPr>
              <w:t>обучающийся не выполнил или выполнил неправильно задания практической работы; обучающийся ответил на контрольные вопросы с ошибками или не ответил на контрольные вопросы, необходимые выводы по работе и результаты выполнения работы не сформулированы.</w:t>
            </w:r>
          </w:p>
        </w:tc>
      </w:tr>
    </w:tbl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Default"/>
        <w:jc w:val="center"/>
        <w:rPr>
          <w:b/>
          <w:b/>
          <w:bCs/>
        </w:rPr>
      </w:pPr>
      <w:r>
        <w:rPr>
          <w:b/>
          <w:bCs/>
          <w:sz w:val="28"/>
          <w:szCs w:val="28"/>
          <w:lang w:eastAsia="en-US"/>
        </w:rPr>
        <w:t>Перечень рекомендованных источников</w:t>
      </w:r>
    </w:p>
    <w:p>
      <w:pPr>
        <w:pStyle w:val="Default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jc w:val="both"/>
        <w:rPr>
          <w:b/>
          <w:b/>
          <w:sz w:val="28"/>
        </w:rPr>
      </w:pPr>
      <w:bookmarkStart w:id="0" w:name="_Toc115855494"/>
      <w:bookmarkStart w:id="1" w:name="_Toc78973876"/>
      <w:r>
        <w:rPr>
          <w:b/>
          <w:sz w:val="28"/>
        </w:rPr>
        <w:t xml:space="preserve">Основные </w:t>
      </w:r>
      <w:bookmarkEnd w:id="0"/>
      <w:bookmarkEnd w:id="1"/>
      <w:r>
        <w:rPr>
          <w:b/>
          <w:sz w:val="28"/>
        </w:rPr>
        <w:t>источники</w:t>
      </w:r>
    </w:p>
    <w:p>
      <w:pPr>
        <w:pStyle w:val="Normal"/>
        <w:numPr>
          <w:ilvl w:val="0"/>
          <w:numId w:val="3"/>
        </w:numPr>
        <w:suppressAutoHyphens w:val="false"/>
        <w:ind w:left="0" w:firstLine="357"/>
        <w:jc w:val="both"/>
        <w:rPr>
          <w:sz w:val="28"/>
          <w:szCs w:val="28"/>
        </w:rPr>
      </w:pPr>
      <w:bookmarkStart w:id="2" w:name="_Toc115855495"/>
      <w:bookmarkStart w:id="3" w:name="_Toc78973877"/>
      <w:r>
        <w:rPr>
          <w:sz w:val="28"/>
          <w:szCs w:val="28"/>
        </w:rPr>
        <w:t xml:space="preserve">Жук, Ю. А. Информационные технологии: мультимедиа: учебное пособие для спо / Ю. А. Жук. – Санкт-Петербург: Лань, 2021. – 208 с. – ISBN 978-5-8114-6829-4. – Текст : электронный // Лань: электронно-библиотечная система. – URL: </w:t>
      </w:r>
      <w:hyperlink r:id="rId2">
        <w:r>
          <w:rPr>
            <w:sz w:val="28"/>
            <w:szCs w:val="28"/>
          </w:rPr>
          <w:t>https://e.lanbook.com/book/153641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numPr>
          <w:ilvl w:val="0"/>
          <w:numId w:val="3"/>
        </w:numPr>
        <w:suppressAutoHyphens w:val="false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Калмыкова, С. В. Работа с таблицами на примере Microsoft Excel / С. В. Калмыкова, Е. Ю. Ярошевская, И. А. Иванова. – 2-е изд., стер. – Санкт-Петербург: Лань, 2022. – 136 с. – ISBN 978-5-507-44924-8. – Текст: электронный // Лань: электронно-библиотечная система. – URL: </w:t>
      </w:r>
      <w:hyperlink r:id="rId3">
        <w:r>
          <w:rPr>
            <w:sz w:val="28"/>
            <w:szCs w:val="28"/>
          </w:rPr>
          <w:t>https://e.lanbook.com/book/249632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numPr>
          <w:ilvl w:val="0"/>
          <w:numId w:val="3"/>
        </w:numPr>
        <w:suppressAutoHyphens w:val="false"/>
        <w:ind w:left="0" w:firstLine="35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Коломейченко, А. С. Информационные технологии: учебное пособие для спо / А. С. Коломейченко, Н. В. Польшакова, О. В. Чеха. – 2-е изд., перераб. – Санкт-Петербург: Лань, 2021. – 212 с. – ISBN 978-5-8114-7565-0. – Текст: электронный // Лань: электронно-библиотечная система. – URL: </w:t>
      </w:r>
      <w:hyperlink r:id="rId4">
        <w:r>
          <w:rPr>
            <w:sz w:val="28"/>
            <w:szCs w:val="28"/>
          </w:rPr>
          <w:t>https://e.lanbook.com/book/177031</w:t>
        </w:r>
      </w:hyperlink>
      <w:r>
        <w:rPr>
          <w:sz w:val="28"/>
          <w:szCs w:val="28"/>
        </w:rPr>
        <w:t xml:space="preserve"> .</w:t>
      </w:r>
    </w:p>
    <w:p>
      <w:pPr>
        <w:pStyle w:val="Normal"/>
        <w:spacing w:before="0" w:after="0"/>
        <w:ind w:firstLine="709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0" w:after="0"/>
        <w:contextualSpacing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Дополнительные источники 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Воскобойников Ю. Е., Мухина И. Н. Основы построения экономических моделей в Excel. – М.: Издательство «Лань», 2022.  (Источник: ЭБС «Лань»)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Гагарина Л. Г. Информационные технологии. – Москва: ФОРУМ: ИНФРА-М, 2019. (Источник: ЭБС Znanium.com) 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Мишин А. В. Информационные технологии в профессиональной деятельности. - Москва: РАП, 2017. (Источник: ЭБС Znanium.com)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Синаторов С. В. Информационные технологии в профессиональной деятельности. – Москва: ИНФРА-М, 2022. (Источник: ЭБС Znanium.com)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Советов Б. Я., Цехановский В. В. Информационные технологии: теоретические основы. –М.:  Издательство «Лань», 2021. (Источник: ЭБС «Лань»).</w:t>
      </w:r>
    </w:p>
    <w:p>
      <w:pPr>
        <w:pStyle w:val="Normal"/>
        <w:numPr>
          <w:ilvl w:val="0"/>
          <w:numId w:val="4"/>
        </w:numPr>
        <w:suppressAutoHyphens w:val="false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Федотова Е. Л. Информационные технологии в профессиональной деятельности. – Москва: ФОРУМ: ИНФРА-М, 2022.</w:t>
      </w:r>
    </w:p>
    <w:p>
      <w:pPr>
        <w:pStyle w:val="Normal"/>
        <w:suppressAutoHyphens w:val="false"/>
        <w:ind w:left="36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b/>
          <w:b/>
          <w:sz w:val="28"/>
        </w:rPr>
      </w:pPr>
      <w:bookmarkStart w:id="4" w:name="_Toc115855495"/>
      <w:bookmarkStart w:id="5" w:name="_Toc78973877"/>
      <w:r>
        <w:rPr>
          <w:b/>
          <w:sz w:val="28"/>
        </w:rPr>
        <w:t>Основные электронные издания</w:t>
      </w:r>
      <w:bookmarkEnd w:id="4"/>
      <w:bookmarkEnd w:id="5"/>
      <w:r>
        <w:rPr>
          <w:b/>
          <w:sz w:val="28"/>
        </w:rPr>
        <w:t xml:space="preserve">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32"/>
        </w:rPr>
        <w:t xml:space="preserve">1. </w:t>
      </w:r>
      <w:r>
        <w:rPr>
          <w:sz w:val="28"/>
        </w:rPr>
        <w:t>Справочно-правовая система «Консультант Плюс». Официальный сайт СПС «Консультант плюс» [Электронный ресурс] . URL: http://www.consultant.ru/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Справочно-правовая система «Гарант» [Электронный ресурс] . URL:garant.ru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Справочно-правовая система «Консорциум Кодекс» [Электронный ресурс] . URL: Кодекс - Профессиональные справочные системы - Кодекс (kodeks.ru)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программы для распознавания текста ABBYY FineReader. Официальный сайт корпорации Adobe. [Электронный ресурс] URL: https://www.abbyy.com/ru-ru/Finereader/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Microsoft Office. Справка. Официальный сайт Microsoft [Электронный ресурс] . URL: https://support.office.com/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компании Google. Справка Google. [Электронный ресурс] URL: https://support.google.com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 xml:space="preserve">Официальный сайт Яндекс-диск [Электронный ресурс] URL: Яндекс.Диск (yandex.ru).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Официальный сайт Облако мейл. [Электронный ресурс] URL: Облако Mail.ru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онлайн-бронирования отелей «Букинг».</w:t>
        <w:tab/>
        <w:t>Официальный сайт Booking.com [Электронный ресурс] URL: https://www.booking.com/index.ru.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сравнения цен на отели «Триваго»</w:t>
        <w:tab/>
        <w:t>Официальный сайт Trivago. [Электронный ресурс] URL: https://www.trivago.ru/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бронирования отелей «Хотелс»</w:t>
        <w:tab/>
        <w:t>Официальный сайт Hotels [Электронный ресурс] URL: https://ru.hotels.com/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сравнения цен на отели «Румгуру»</w:t>
        <w:tab/>
        <w:t>Официальный сайт Roomguru [Электронный ресурс] URL: https://www.roomguru.ru/Hotels/Search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Сервис сравнения цен на отели «Хотеллук»</w:t>
        <w:tab/>
        <w:t>Официальный сайт Hotellook [Электронный ресурс] URL: https://hotellook.ru/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ОАО «РЖД». Официальный сайт [Электронный ресурс] URL: Пассажирам (rzd.ru)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поиска авиабилетов онлайн «Билеты плюс»</w:t>
        <w:tab/>
        <w:t>Официальный сайт Biletyplus [Электронный ресурс] URL: http://biletyplus.ru/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>Система заказа железнодорожных билетов онлайн Официальный сайт Tutu [Электронный ресурс] URL: https://www.tutu.ru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ind w:left="0" w:firstLine="709"/>
        <w:jc w:val="both"/>
        <w:rPr/>
      </w:pPr>
      <w:r>
        <w:rPr/>
        <w:t xml:space="preserve">Газета «Информатика» издательского дома «Первое сентября» [Электронный ресурс]. URL: https://inf.1september.ru </w:t>
      </w:r>
    </w:p>
    <w:p>
      <w:pPr>
        <w:pStyle w:val="Default"/>
        <w:jc w:val="both"/>
        <w:rPr>
          <w:b/>
          <w:b/>
          <w:bCs/>
        </w:rPr>
      </w:pPr>
      <w:r>
        <w:rPr>
          <w:sz w:val="28"/>
        </w:rPr>
        <w:t>Журнал «Информатика и образование» [Электронный ресурс]. URL: http://infojournal.ru</w:t>
      </w:r>
    </w:p>
    <w:p>
      <w:pPr>
        <w:pStyle w:val="Default"/>
        <w:jc w:val="both"/>
        <w:rPr>
          <w:b/>
          <w:b/>
          <w:bCs/>
        </w:rPr>
      </w:pPr>
      <w:r>
        <w:rPr/>
      </w:r>
    </w:p>
    <w:sectPr>
      <w:footerReference w:type="default" r:id="rId5"/>
      <w:type w:val="nextPage"/>
      <w:pgSz w:w="11906" w:h="16838"/>
      <w:pgMar w:left="1701" w:right="850" w:gutter="0" w:header="0" w:top="1134" w:footer="72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  <w:font w:name="Liberation Sans">
    <w:altName w:val="Arial"/>
    <w:charset w:val="cc"/>
    <w:family w:val="swiss"/>
    <w:pitch w:val="variable"/>
  </w:font>
  <w:font w:name="Times New Roman CYR">
    <w:charset w:val="cc"/>
    <w:family w:val="roman"/>
    <w:pitch w:val="variable"/>
  </w:font>
  <w:font w:name="Calibri">
    <w:charset w:val="cc"/>
    <w:family w:val="roman"/>
    <w:pitch w:val="variable"/>
  </w:font>
  <w:font w:name="Arial Unicode MS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1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9</w:t>
    </w:r>
    <w:r>
      <w:rPr/>
      <w:fldChar w:fldCharType="end"/>
    </w:r>
  </w:p>
  <w:p>
    <w:pPr>
      <w:pStyle w:val="Style41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</w:abstractNum>
  <w:abstractNum w:abstractNumId="6"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8"/>
        <w:lang w:eastAsia="ru-RU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semiHidden="0" w:unhideWhenUsed="0" w:qFormat="1"/>
    <w:lsdException w:name="heading 5" w:locked="1" w:uiPriority="0" w:semiHidden="0" w:unhideWhenUsed="0" w:qFormat="1"/>
    <w:lsdException w:name="heading 6" w:locked="1" w:uiPriority="0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uiPriority="0"/>
    <w:lsdException w:name="caption" w:locked="1" w:uiPriority="0" w:qFormat="1"/>
    <w:lsdException w:name="List Number" w:locked="1" w:uiPriority="0" w:semiHidden="0" w:unhideWhenUsed="0"/>
    <w:lsdException w:name="List 4" w:locked="1" w:uiPriority="0" w:semiHidden="0" w:unhideWhenUsed="0"/>
    <w:lsdException w:name="List 5" w:locked="1" w:uiPriority="0" w:semiHidden="0" w:unhideWhenUsed="0"/>
    <w:lsdException w:name="Title" w:locked="1" w:uiPriority="0" w:semiHidden="0" w:unhideWhenUsed="0" w:qFormat="1"/>
    <w:lsdException w:name="Default Paragraph Font" w:uiPriority="1"/>
    <w:lsdException w:name="Body Text" w:locked="1" w:uiPriority="0"/>
    <w:lsdException w:name="Body Text Indent" w:locked="1" w:uiPriority="0"/>
    <w:lsdException w:name="Subtitle" w:locked="1" w:uiPriority="0" w:semiHidden="0" w:unhideWhenUsed="0" w:qFormat="1"/>
    <w:lsdException w:name="Salutation" w:locked="1" w:uiPriority="0" w:semiHidden="0" w:unhideWhenUsed="0"/>
    <w:lsdException w:name="Date" w:locked="1" w:uiPriority="0" w:semiHidden="0" w:unhideWhenUsed="0"/>
    <w:lsdException w:name="Body Text First Indent" w:locked="1" w:uiPriority="0" w:semiHidden="0" w:unhideWhenUsed="0"/>
    <w:lsdException w:name="Hyperlink" w:locked="1"/>
    <w:lsdException w:name="Strong" w:locked="1" w:uiPriority="0" w:semiHidden="0" w:unhideWhenUsed="0" w:qFormat="1"/>
    <w:lsdException w:name="Emphasis" w:locked="1" w:uiPriority="0" w:semiHidden="0" w:unhideWhenUsed="0" w:qFormat="1"/>
    <w:lsdException w:name="Normal (Web)" w:locked="1" w:uiPriority="0"/>
    <w:lsdException w:name="Table Grid" w:locked="1" w:uiPriority="0" w:semiHidden="0" w:unhideWhenUsed="0"/>
    <w:lsdException w:name="Placeholder Text" w:unhideWhenUsed="0"/>
    <w:lsdException w:name="No Spacing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2dbe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ef505e"/>
    <w:pPr>
      <w:keepNext w:val="true"/>
      <w:numPr>
        <w:ilvl w:val="0"/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">
    <w:name w:val="Heading 2"/>
    <w:basedOn w:val="Normal"/>
    <w:next w:val="Normal"/>
    <w:link w:val="20"/>
    <w:uiPriority w:val="99"/>
    <w:qFormat/>
    <w:rsid w:val="00ef505e"/>
    <w:pPr>
      <w:keepNext w:val="true"/>
      <w:numPr>
        <w:ilvl w:val="1"/>
        <w:numId w:val="1"/>
      </w:numPr>
      <w:jc w:val="center"/>
      <w:outlineLvl w:val="1"/>
    </w:pPr>
    <w:rPr>
      <w:b/>
      <w:bCs/>
      <w:sz w:val="28"/>
      <w:szCs w:val="20"/>
    </w:rPr>
  </w:style>
  <w:style w:type="paragraph" w:styleId="3">
    <w:name w:val="Heading 3"/>
    <w:basedOn w:val="Normal"/>
    <w:next w:val="Normal"/>
    <w:link w:val="30"/>
    <w:uiPriority w:val="99"/>
    <w:qFormat/>
    <w:rsid w:val="00be5d30"/>
    <w:pPr>
      <w:keepNext w:val="true"/>
      <w:keepLines/>
      <w:spacing w:before="40" w:after="0"/>
      <w:outlineLvl w:val="2"/>
    </w:pPr>
    <w:rPr>
      <w:rFonts w:ascii="Cambria" w:hAnsi="Cambria"/>
      <w:color w:val="243F60"/>
    </w:rPr>
  </w:style>
  <w:style w:type="paragraph" w:styleId="4">
    <w:name w:val="Heading 4"/>
    <w:basedOn w:val="Normal"/>
    <w:next w:val="Normal"/>
    <w:link w:val="40"/>
    <w:uiPriority w:val="99"/>
    <w:qFormat/>
    <w:rsid w:val="00ef505e"/>
    <w:pPr>
      <w:keepNext w:val="true"/>
      <w:numPr>
        <w:ilvl w:val="3"/>
        <w:numId w:val="1"/>
      </w:numPr>
      <w:spacing w:lineRule="auto" w:line="360"/>
      <w:outlineLvl w:val="3"/>
    </w:pPr>
    <w:rPr>
      <w:b/>
      <w:bCs/>
      <w:i/>
      <w:iCs/>
      <w:szCs w:val="20"/>
    </w:rPr>
  </w:style>
  <w:style w:type="paragraph" w:styleId="5">
    <w:name w:val="Heading 5"/>
    <w:basedOn w:val="Normal"/>
    <w:next w:val="Normal"/>
    <w:link w:val="50"/>
    <w:uiPriority w:val="99"/>
    <w:qFormat/>
    <w:rsid w:val="00ef505e"/>
    <w:pPr>
      <w:keepNext w:val="true"/>
      <w:numPr>
        <w:ilvl w:val="4"/>
        <w:numId w:val="1"/>
      </w:numPr>
      <w:spacing w:lineRule="auto" w:line="360"/>
      <w:outlineLvl w:val="4"/>
    </w:pPr>
    <w:rPr>
      <w:b/>
      <w:bCs/>
      <w:szCs w:val="20"/>
    </w:rPr>
  </w:style>
  <w:style w:type="paragraph" w:styleId="6">
    <w:name w:val="Heading 6"/>
    <w:basedOn w:val="Normal"/>
    <w:next w:val="Normal"/>
    <w:link w:val="60"/>
    <w:uiPriority w:val="99"/>
    <w:qFormat/>
    <w:rsid w:val="00be5d30"/>
    <w:pPr>
      <w:keepNext w:val="true"/>
      <w:keepLines/>
      <w:spacing w:before="40" w:after="0"/>
      <w:outlineLvl w:val="5"/>
    </w:pPr>
    <w:rPr>
      <w:rFonts w:ascii="Cambria" w:hAnsi="Cambria"/>
      <w:color w:val="243F6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link w:val="1"/>
    <w:uiPriority w:val="99"/>
    <w:qFormat/>
    <w:rsid w:val="007909ea"/>
    <w:rPr>
      <w:rFonts w:ascii="Arial" w:hAnsi="Arial" w:cs="Arial"/>
      <w:b/>
      <w:bCs/>
      <w:kern w:val="2"/>
      <w:sz w:val="32"/>
      <w:szCs w:val="32"/>
      <w:lang w:eastAsia="ar-SA"/>
    </w:rPr>
  </w:style>
  <w:style w:type="character" w:styleId="21" w:customStyle="1">
    <w:name w:val="Заголовок 2 Знак"/>
    <w:link w:val="2"/>
    <w:uiPriority w:val="99"/>
    <w:qFormat/>
    <w:rsid w:val="007909ea"/>
    <w:rPr>
      <w:b/>
      <w:bCs/>
      <w:sz w:val="28"/>
      <w:lang w:eastAsia="ar-SA"/>
    </w:rPr>
  </w:style>
  <w:style w:type="character" w:styleId="31" w:customStyle="1">
    <w:name w:val="Заголовок 3 Знак"/>
    <w:link w:val="3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styleId="41" w:customStyle="1">
    <w:name w:val="Заголовок 4 Знак"/>
    <w:link w:val="4"/>
    <w:uiPriority w:val="99"/>
    <w:qFormat/>
    <w:rsid w:val="007909ea"/>
    <w:rPr>
      <w:b/>
      <w:bCs/>
      <w:i/>
      <w:iCs/>
      <w:sz w:val="24"/>
      <w:lang w:eastAsia="ar-SA"/>
    </w:rPr>
  </w:style>
  <w:style w:type="character" w:styleId="51" w:customStyle="1">
    <w:name w:val="Заголовок 5 Знак"/>
    <w:link w:val="5"/>
    <w:uiPriority w:val="99"/>
    <w:qFormat/>
    <w:rsid w:val="007909ea"/>
    <w:rPr>
      <w:b/>
      <w:bCs/>
      <w:sz w:val="24"/>
      <w:lang w:eastAsia="ar-SA"/>
    </w:rPr>
  </w:style>
  <w:style w:type="character" w:styleId="61" w:customStyle="1">
    <w:name w:val="Заголовок 6 Знак"/>
    <w:link w:val="6"/>
    <w:uiPriority w:val="99"/>
    <w:semiHidden/>
    <w:qFormat/>
    <w:locked/>
    <w:rsid w:val="00be5d30"/>
    <w:rPr>
      <w:rFonts w:ascii="Cambria" w:hAnsi="Cambria" w:cs="Times New Roman"/>
      <w:color w:val="243F60"/>
      <w:sz w:val="24"/>
      <w:szCs w:val="24"/>
      <w:lang w:eastAsia="ar-SA" w:bidi="ar-SA"/>
    </w:rPr>
  </w:style>
  <w:style w:type="character" w:styleId="WW8Num4z0" w:customStyle="1">
    <w:name w:val="WW8Num4z0"/>
    <w:uiPriority w:val="99"/>
    <w:qFormat/>
    <w:rsid w:val="00ef505e"/>
    <w:rPr>
      <w:rFonts w:ascii="Symbol" w:hAnsi="Symbol"/>
    </w:rPr>
  </w:style>
  <w:style w:type="character" w:styleId="WW8Num5z0" w:customStyle="1">
    <w:name w:val="WW8Num5z0"/>
    <w:uiPriority w:val="99"/>
    <w:qFormat/>
    <w:rsid w:val="00ef505e"/>
    <w:rPr>
      <w:rFonts w:ascii="Symbol" w:hAnsi="Symbol"/>
    </w:rPr>
  </w:style>
  <w:style w:type="character" w:styleId="WW8Num6z0" w:customStyle="1">
    <w:name w:val="WW8Num6z0"/>
    <w:uiPriority w:val="99"/>
    <w:qFormat/>
    <w:rsid w:val="00ef505e"/>
    <w:rPr>
      <w:rFonts w:ascii="Symbol" w:hAnsi="Symbol"/>
    </w:rPr>
  </w:style>
  <w:style w:type="character" w:styleId="WW8Num8z0" w:customStyle="1">
    <w:name w:val="WW8Num8z0"/>
    <w:uiPriority w:val="99"/>
    <w:qFormat/>
    <w:rsid w:val="00ef505e"/>
    <w:rPr>
      <w:rFonts w:ascii="Symbol" w:hAnsi="Symbol"/>
    </w:rPr>
  </w:style>
  <w:style w:type="character" w:styleId="WW8Num9z0" w:customStyle="1">
    <w:name w:val="WW8Num9z0"/>
    <w:uiPriority w:val="99"/>
    <w:qFormat/>
    <w:rsid w:val="00ef505e"/>
    <w:rPr>
      <w:rFonts w:ascii="Symbol" w:hAnsi="Symbol"/>
    </w:rPr>
  </w:style>
  <w:style w:type="character" w:styleId="AbsatzStandardschriftart" w:customStyle="1">
    <w:name w:val="Absatz-Standardschriftart"/>
    <w:uiPriority w:val="99"/>
    <w:qFormat/>
    <w:rsid w:val="00ef505e"/>
    <w:rPr/>
  </w:style>
  <w:style w:type="character" w:styleId="WWAbsatzStandardschriftart" w:customStyle="1">
    <w:name w:val="WW-Absatz-Standardschriftart"/>
    <w:uiPriority w:val="99"/>
    <w:qFormat/>
    <w:rsid w:val="00ef505e"/>
    <w:rPr/>
  </w:style>
  <w:style w:type="character" w:styleId="12" w:customStyle="1">
    <w:name w:val="Основной шрифт абзаца1"/>
    <w:uiPriority w:val="99"/>
    <w:qFormat/>
    <w:rsid w:val="00ef505e"/>
    <w:rPr/>
  </w:style>
  <w:style w:type="character" w:styleId="Style8" w:customStyle="1">
    <w:name w:val="Символ сноски"/>
    <w:uiPriority w:val="99"/>
    <w:qFormat/>
    <w:rsid w:val="00ef505e"/>
    <w:rPr>
      <w:vertAlign w:val="superscript"/>
    </w:rPr>
  </w:style>
  <w:style w:type="character" w:styleId="Style9" w:customStyle="1">
    <w:name w:val="Символы концевой сноски"/>
    <w:uiPriority w:val="99"/>
    <w:qFormat/>
    <w:rsid w:val="00ef505e"/>
    <w:rPr>
      <w:vertAlign w:val="superscript"/>
    </w:rPr>
  </w:style>
  <w:style w:type="character" w:styleId="Style10" w:customStyle="1">
    <w:name w:val="Маркеры списка"/>
    <w:uiPriority w:val="99"/>
    <w:qFormat/>
    <w:rsid w:val="00ef505e"/>
    <w:rPr>
      <w:rFonts w:ascii="OpenSymbol" w:hAnsi="OpenSymbol" w:eastAsia="Times New Roman"/>
    </w:rPr>
  </w:style>
  <w:style w:type="character" w:styleId="Style11" w:customStyle="1">
    <w:name w:val="Символ нумерации"/>
    <w:uiPriority w:val="99"/>
    <w:qFormat/>
    <w:rsid w:val="00ef505e"/>
    <w:rPr/>
  </w:style>
  <w:style w:type="character" w:styleId="Style12">
    <w:name w:val="Интернет-ссылка"/>
    <w:uiPriority w:val="99"/>
    <w:rsid w:val="00ef505e"/>
    <w:rPr>
      <w:rFonts w:cs="Times New Roman"/>
      <w:color w:val="0000FF"/>
      <w:u w:val="single"/>
    </w:rPr>
  </w:style>
  <w:style w:type="character" w:styleId="Style13">
    <w:name w:val="Посещённая гиперссылка"/>
    <w:uiPriority w:val="99"/>
    <w:rsid w:val="00ef505e"/>
    <w:rPr>
      <w:rFonts w:cs="Times New Roman"/>
      <w:color w:val="800000"/>
      <w:u w:val="single"/>
    </w:rPr>
  </w:style>
  <w:style w:type="character" w:styleId="Style14" w:customStyle="1">
    <w:name w:val="Основной текст Знак"/>
    <w:link w:val="a9"/>
    <w:uiPriority w:val="99"/>
    <w:qFormat/>
    <w:locked/>
    <w:rsid w:val="00740284"/>
    <w:rPr>
      <w:sz w:val="24"/>
      <w:lang w:eastAsia="ar-SA" w:bidi="ar-SA"/>
    </w:rPr>
  </w:style>
  <w:style w:type="character" w:styleId="Style15" w:customStyle="1">
    <w:name w:val="Текст сноски Знак"/>
    <w:link w:val="ac"/>
    <w:uiPriority w:val="99"/>
    <w:semiHidden/>
    <w:qFormat/>
    <w:rsid w:val="007909ea"/>
    <w:rPr>
      <w:sz w:val="20"/>
      <w:szCs w:val="20"/>
      <w:lang w:eastAsia="ar-SA"/>
    </w:rPr>
  </w:style>
  <w:style w:type="character" w:styleId="Style16" w:customStyle="1">
    <w:name w:val="Текст концевой сноски Знак"/>
    <w:link w:val="ae"/>
    <w:uiPriority w:val="99"/>
    <w:semiHidden/>
    <w:qFormat/>
    <w:rsid w:val="007909ea"/>
    <w:rPr>
      <w:sz w:val="20"/>
      <w:szCs w:val="20"/>
      <w:lang w:eastAsia="ar-SA"/>
    </w:rPr>
  </w:style>
  <w:style w:type="character" w:styleId="Style17" w:customStyle="1">
    <w:name w:val="Основной текст с отступом Знак"/>
    <w:link w:val="af6"/>
    <w:uiPriority w:val="99"/>
    <w:qFormat/>
    <w:locked/>
    <w:rsid w:val="00740284"/>
    <w:rPr>
      <w:rFonts w:cs="Times New Roman"/>
      <w:sz w:val="24"/>
      <w:szCs w:val="24"/>
      <w:lang w:eastAsia="ar-SA" w:bidi="ar-SA"/>
    </w:rPr>
  </w:style>
  <w:style w:type="character" w:styleId="Style18" w:customStyle="1">
    <w:name w:val="Нижний колонтитул Знак"/>
    <w:link w:val="af8"/>
    <w:uiPriority w:val="99"/>
    <w:qFormat/>
    <w:locked/>
    <w:rsid w:val="00740284"/>
    <w:rPr>
      <w:rFonts w:cs="Times New Roman"/>
      <w:sz w:val="24"/>
      <w:szCs w:val="24"/>
    </w:rPr>
  </w:style>
  <w:style w:type="character" w:styleId="Pagenumber">
    <w:name w:val="page number"/>
    <w:uiPriority w:val="99"/>
    <w:qFormat/>
    <w:rsid w:val="00740284"/>
    <w:rPr>
      <w:rFonts w:cs="Times New Roman"/>
    </w:rPr>
  </w:style>
  <w:style w:type="character" w:styleId="Style19" w:customStyle="1">
    <w:name w:val="Верхний колонтитул Знак"/>
    <w:link w:val="afc"/>
    <w:uiPriority w:val="99"/>
    <w:qFormat/>
    <w:locked/>
    <w:rsid w:val="00740284"/>
    <w:rPr>
      <w:rFonts w:cs="Times New Roman"/>
      <w:sz w:val="24"/>
      <w:szCs w:val="24"/>
    </w:rPr>
  </w:style>
  <w:style w:type="character" w:styleId="Style20" w:customStyle="1">
    <w:name w:val="Подзаголовок Знак"/>
    <w:link w:val="afe"/>
    <w:uiPriority w:val="99"/>
    <w:qFormat/>
    <w:locked/>
    <w:rsid w:val="00740284"/>
    <w:rPr>
      <w:rFonts w:cs="Times New Roman"/>
      <w:b/>
      <w:sz w:val="24"/>
      <w:lang w:eastAsia="ar-SA" w:bidi="ar-SA"/>
    </w:rPr>
  </w:style>
  <w:style w:type="character" w:styleId="Appleconvertedspace" w:customStyle="1">
    <w:name w:val="apple-converted-space"/>
    <w:uiPriority w:val="99"/>
    <w:qFormat/>
    <w:rsid w:val="00740284"/>
    <w:rPr/>
  </w:style>
  <w:style w:type="character" w:styleId="22" w:customStyle="1">
    <w:name w:val="Основной текст с отступом 2 Знак"/>
    <w:link w:val="21"/>
    <w:uiPriority w:val="99"/>
    <w:qFormat/>
    <w:locked/>
    <w:rsid w:val="00740284"/>
    <w:rPr>
      <w:rFonts w:cs="Times New Roman"/>
      <w:sz w:val="24"/>
      <w:szCs w:val="24"/>
    </w:rPr>
  </w:style>
  <w:style w:type="character" w:styleId="Strong">
    <w:name w:val="Strong"/>
    <w:uiPriority w:val="99"/>
    <w:qFormat/>
    <w:rsid w:val="00740284"/>
    <w:rPr>
      <w:rFonts w:cs="Times New Roman"/>
      <w:b/>
    </w:rPr>
  </w:style>
  <w:style w:type="character" w:styleId="Style21" w:customStyle="1">
    <w:name w:val="Текст Знак"/>
    <w:link w:val="aff1"/>
    <w:uiPriority w:val="99"/>
    <w:qFormat/>
    <w:locked/>
    <w:rsid w:val="00740284"/>
    <w:rPr>
      <w:rFonts w:ascii="Courier New" w:hAnsi="Courier New" w:cs="Times New Roman"/>
    </w:rPr>
  </w:style>
  <w:style w:type="character" w:styleId="C13" w:customStyle="1">
    <w:name w:val="c13"/>
    <w:uiPriority w:val="99"/>
    <w:qFormat/>
    <w:rsid w:val="00740284"/>
    <w:rPr>
      <w:rFonts w:cs="Times New Roman"/>
    </w:rPr>
  </w:style>
  <w:style w:type="character" w:styleId="Dash041e005f0431005f044b005f0447005f043d005f044b005f0439005f005fchar1char1" w:customStyle="1">
    <w:name w:val="dash041e_005f0431_005f044b_005f0447_005f043d_005f044b_005f0439_005f_005fchar1__char1"/>
    <w:uiPriority w:val="99"/>
    <w:qFormat/>
    <w:rsid w:val="00740284"/>
    <w:rPr>
      <w:rFonts w:ascii="Times New Roman" w:hAnsi="Times New Roman"/>
      <w:sz w:val="24"/>
      <w:u w:val="none"/>
      <w:effect w:val="none"/>
    </w:rPr>
  </w:style>
  <w:style w:type="character" w:styleId="Dash041e005f0431005f044b005f0447005f043d005f044b005f04391005f005fchar1char1" w:customStyle="1">
    <w:name w:val="dash041e_005f0431_005f044b_005f0447_005f043d_005f044b_005f04391_005f_005fchar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styleId="Dash041e005f0431005f044b005f0447005f043d005f044b005f04391char1" w:customStyle="1">
    <w:name w:val="dash041e_005f0431_005f044b_005f0447_005f043d_005f044b_005f04391__char1"/>
    <w:uiPriority w:val="99"/>
    <w:qFormat/>
    <w:rsid w:val="00740284"/>
    <w:rPr>
      <w:rFonts w:ascii="Times New Roman" w:hAnsi="Times New Roman"/>
      <w:sz w:val="20"/>
      <w:u w:val="none"/>
      <w:effect w:val="none"/>
    </w:rPr>
  </w:style>
  <w:style w:type="character" w:styleId="23" w:customStyle="1">
    <w:name w:val="Основной текст 2 Знак"/>
    <w:link w:val="23"/>
    <w:uiPriority w:val="99"/>
    <w:qFormat/>
    <w:locked/>
    <w:rsid w:val="00740284"/>
    <w:rPr>
      <w:rFonts w:cs="Times New Roman"/>
      <w:sz w:val="24"/>
      <w:szCs w:val="24"/>
    </w:rPr>
  </w:style>
  <w:style w:type="character" w:styleId="Style22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uiPriority w:val="99"/>
    <w:semiHidden/>
    <w:qFormat/>
    <w:rsid w:val="00740284"/>
    <w:rPr>
      <w:rFonts w:cs="Times New Roman"/>
      <w:vertAlign w:val="superscript"/>
    </w:rPr>
  </w:style>
  <w:style w:type="character" w:styleId="32" w:customStyle="1">
    <w:name w:val="Основной текст с отступом 3 Знак"/>
    <w:link w:val="32"/>
    <w:uiPriority w:val="99"/>
    <w:qFormat/>
    <w:locked/>
    <w:rsid w:val="00740284"/>
    <w:rPr>
      <w:rFonts w:cs="Times New Roman"/>
      <w:sz w:val="16"/>
      <w:szCs w:val="16"/>
    </w:rPr>
  </w:style>
  <w:style w:type="character" w:styleId="PlaceholderText">
    <w:name w:val="Placeholder Text"/>
    <w:uiPriority w:val="99"/>
    <w:semiHidden/>
    <w:qFormat/>
    <w:rsid w:val="00740284"/>
    <w:rPr>
      <w:rFonts w:cs="Times New Roman"/>
      <w:color w:val="808080"/>
    </w:rPr>
  </w:style>
  <w:style w:type="character" w:styleId="Style23" w:customStyle="1">
    <w:name w:val="Текст выноски Знак"/>
    <w:link w:val="aff6"/>
    <w:uiPriority w:val="99"/>
    <w:semiHidden/>
    <w:qFormat/>
    <w:locked/>
    <w:rsid w:val="00974818"/>
    <w:rPr>
      <w:rFonts w:ascii="Tahoma" w:hAnsi="Tahoma" w:cs="Tahoma"/>
      <w:sz w:val="16"/>
      <w:szCs w:val="16"/>
      <w:lang w:eastAsia="ar-SA" w:bidi="ar-SA"/>
    </w:rPr>
  </w:style>
  <w:style w:type="character" w:styleId="C1" w:customStyle="1">
    <w:name w:val="c1"/>
    <w:uiPriority w:val="99"/>
    <w:qFormat/>
    <w:rsid w:val="009f2e0c"/>
    <w:rPr>
      <w:rFonts w:cs="Times New Roman"/>
    </w:rPr>
  </w:style>
  <w:style w:type="character" w:styleId="Style24" w:customStyle="1">
    <w:name w:val="Клавиша"/>
    <w:uiPriority w:val="99"/>
    <w:qFormat/>
    <w:rsid w:val="00be5d30"/>
    <w:rPr>
      <w:rFonts w:ascii="Arial" w:hAnsi="Arial" w:cs="Times New Roman"/>
      <w:sz w:val="23"/>
      <w:lang w:val="ru-RU"/>
    </w:rPr>
  </w:style>
  <w:style w:type="character" w:styleId="Style25" w:customStyle="1">
    <w:name w:val="Путь"/>
    <w:uiPriority w:val="99"/>
    <w:qFormat/>
    <w:rsid w:val="00be5d30"/>
    <w:rPr>
      <w:rFonts w:ascii="Times New Roman" w:hAnsi="Times New Roman" w:cs="Times New Roman"/>
      <w:i/>
      <w:sz w:val="24"/>
      <w:lang w:val="ru-RU"/>
    </w:rPr>
  </w:style>
  <w:style w:type="character" w:styleId="Style26" w:customStyle="1">
    <w:name w:val="Красная строка Знак"/>
    <w:link w:val="affc"/>
    <w:uiPriority w:val="99"/>
    <w:qFormat/>
    <w:locked/>
    <w:rsid w:val="002e338e"/>
    <w:rPr>
      <w:rFonts w:cs="Times New Roman"/>
      <w:sz w:val="24"/>
      <w:szCs w:val="24"/>
      <w:lang w:eastAsia="ar-SA" w:bidi="ar-SA"/>
    </w:rPr>
  </w:style>
  <w:style w:type="character" w:styleId="C5" w:customStyle="1">
    <w:name w:val="c5"/>
    <w:uiPriority w:val="99"/>
    <w:qFormat/>
    <w:rsid w:val="003d0e7c"/>
    <w:rPr>
      <w:rFonts w:cs="Times New Roman"/>
    </w:rPr>
  </w:style>
  <w:style w:type="character" w:styleId="WW8Num2z8" w:customStyle="1">
    <w:name w:val="WW8Num2z8"/>
    <w:qFormat/>
    <w:rsid w:val="005d4879"/>
    <w:rPr/>
  </w:style>
  <w:style w:type="character" w:styleId="Style27" w:customStyle="1">
    <w:name w:val="Абзац списка Знак"/>
    <w:link w:val="af3"/>
    <w:qFormat/>
    <w:locked/>
    <w:rsid w:val="005d4879"/>
    <w:rPr>
      <w:sz w:val="28"/>
      <w:szCs w:val="22"/>
      <w:lang w:eastAsia="en-US"/>
    </w:rPr>
  </w:style>
  <w:style w:type="character" w:styleId="Style28" w:customStyle="1">
    <w:name w:val="Без интервала Знак"/>
    <w:link w:val="afff0"/>
    <w:uiPriority w:val="99"/>
    <w:qFormat/>
    <w:locked/>
    <w:rsid w:val="00664808"/>
    <w:rPr/>
  </w:style>
  <w:style w:type="character" w:styleId="WW8Num27z0">
    <w:name w:val="WW8Num27z0"/>
    <w:qFormat/>
    <w:rPr>
      <w:rFonts w:ascii="Times New Roman" w:hAnsi="Times New Roman" w:cs="Times New Roman"/>
      <w:sz w:val="28"/>
      <w:lang w:eastAsia="ru-RU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41z0">
    <w:name w:val="WW8Num41z0"/>
    <w:qFormat/>
    <w:rPr>
      <w:rFonts w:ascii="Times New Roman" w:hAnsi="Times New Roman" w:cs="Times New Roman"/>
      <w:sz w:val="28"/>
      <w:lang w:eastAsia="ru-RU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1z3">
    <w:name w:val="WW8Num41z3"/>
    <w:qFormat/>
    <w:rPr>
      <w:rFonts w:ascii="Symbol" w:hAnsi="Symbol" w:cs="Symbol"/>
    </w:rPr>
  </w:style>
  <w:style w:type="paragraph" w:styleId="Style29">
    <w:name w:val="Заголовок"/>
    <w:basedOn w:val="Normal"/>
    <w:next w:val="Style30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Style30">
    <w:name w:val="Body Text"/>
    <w:basedOn w:val="Normal"/>
    <w:link w:val="aa"/>
    <w:uiPriority w:val="99"/>
    <w:rsid w:val="00ef505e"/>
    <w:pPr>
      <w:jc w:val="both"/>
    </w:pPr>
    <w:rPr>
      <w:szCs w:val="20"/>
    </w:rPr>
  </w:style>
  <w:style w:type="paragraph" w:styleId="Style31">
    <w:name w:val="List"/>
    <w:basedOn w:val="Style30"/>
    <w:uiPriority w:val="99"/>
    <w:rsid w:val="00ef505e"/>
    <w:pPr/>
    <w:rPr>
      <w:rFonts w:ascii="Arial" w:hAnsi="Arial" w:cs="Mangal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33">
    <w:name w:val="Указатель"/>
    <w:basedOn w:val="Normal"/>
    <w:qFormat/>
    <w:pPr>
      <w:suppressLineNumbers/>
    </w:pPr>
    <w:rPr>
      <w:rFonts w:cs="Arial Unicode MS"/>
      <w:lang w:val="zxx" w:eastAsia="zxx" w:bidi="zxx"/>
    </w:rPr>
  </w:style>
  <w:style w:type="paragraph" w:styleId="13" w:customStyle="1">
    <w:name w:val="Заголовок1"/>
    <w:basedOn w:val="Normal"/>
    <w:next w:val="Style30"/>
    <w:uiPriority w:val="99"/>
    <w:qFormat/>
    <w:rsid w:val="00ef505e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14" w:customStyle="1">
    <w:name w:val="Название1"/>
    <w:basedOn w:val="Normal"/>
    <w:uiPriority w:val="99"/>
    <w:qFormat/>
    <w:rsid w:val="00ef505e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styleId="15" w:customStyle="1">
    <w:name w:val="Указатель1"/>
    <w:basedOn w:val="Normal"/>
    <w:uiPriority w:val="99"/>
    <w:qFormat/>
    <w:rsid w:val="00ef505e"/>
    <w:pPr>
      <w:suppressLineNumbers/>
    </w:pPr>
    <w:rPr>
      <w:rFonts w:ascii="Arial" w:hAnsi="Arial" w:cs="Mangal"/>
    </w:rPr>
  </w:style>
  <w:style w:type="paragraph" w:styleId="Style34">
    <w:name w:val="Footnote Text"/>
    <w:basedOn w:val="Normal"/>
    <w:link w:val="ad"/>
    <w:uiPriority w:val="99"/>
    <w:rsid w:val="00ef505e"/>
    <w:pPr/>
    <w:rPr>
      <w:rFonts w:ascii="Times New Roman CYR" w:hAnsi="Times New Roman CYR"/>
      <w:sz w:val="20"/>
      <w:szCs w:val="20"/>
    </w:rPr>
  </w:style>
  <w:style w:type="paragraph" w:styleId="Style35">
    <w:name w:val="Endnote Text"/>
    <w:basedOn w:val="Normal"/>
    <w:link w:val="af"/>
    <w:uiPriority w:val="99"/>
    <w:rsid w:val="00ef505e"/>
    <w:pPr/>
    <w:rPr>
      <w:sz w:val="20"/>
      <w:szCs w:val="20"/>
    </w:rPr>
  </w:style>
  <w:style w:type="paragraph" w:styleId="311" w:customStyle="1">
    <w:name w:val="Основной текст 31"/>
    <w:basedOn w:val="Normal"/>
    <w:uiPriority w:val="99"/>
    <w:qFormat/>
    <w:rsid w:val="00ef505e"/>
    <w:pPr>
      <w:spacing w:before="0" w:after="120"/>
    </w:pPr>
    <w:rPr>
      <w:sz w:val="16"/>
      <w:szCs w:val="16"/>
    </w:rPr>
  </w:style>
  <w:style w:type="paragraph" w:styleId="Style36" w:customStyle="1">
    <w:name w:val="Содержимое таблицы"/>
    <w:basedOn w:val="Normal"/>
    <w:qFormat/>
    <w:rsid w:val="00ef505e"/>
    <w:pPr>
      <w:suppressLineNumbers/>
    </w:pPr>
    <w:rPr/>
  </w:style>
  <w:style w:type="paragraph" w:styleId="Style37" w:customStyle="1">
    <w:name w:val="Заголовок таблицы"/>
    <w:basedOn w:val="Style36"/>
    <w:uiPriority w:val="99"/>
    <w:qFormat/>
    <w:rsid w:val="00ef505e"/>
    <w:pPr>
      <w:jc w:val="center"/>
    </w:pPr>
    <w:rPr>
      <w:b/>
      <w:bCs/>
    </w:rPr>
  </w:style>
  <w:style w:type="paragraph" w:styleId="Style38" w:customStyle="1">
    <w:name w:val="Стиль"/>
    <w:uiPriority w:val="99"/>
    <w:qFormat/>
    <w:rsid w:val="00ef505e"/>
    <w:pPr>
      <w:widowControl w:val="false"/>
      <w:suppressAutoHyphens w:val="true"/>
      <w:bidi w:val="0"/>
      <w:spacing w:lineRule="auto" w:line="360" w:before="0" w:after="0"/>
      <w:ind w:firstLine="357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ListParagraph">
    <w:name w:val="List Paragraph"/>
    <w:basedOn w:val="Normal"/>
    <w:link w:val="af4"/>
    <w:qFormat/>
    <w:rsid w:val="00b32cfa"/>
    <w:pPr>
      <w:suppressAutoHyphens w:val="false"/>
      <w:spacing w:lineRule="auto" w:line="276" w:before="0" w:after="200"/>
      <w:ind w:left="708" w:hanging="0"/>
    </w:pPr>
    <w:rPr>
      <w:sz w:val="28"/>
      <w:szCs w:val="22"/>
      <w:lang w:eastAsia="en-US"/>
    </w:rPr>
  </w:style>
  <w:style w:type="paragraph" w:styleId="NormalWeb">
    <w:name w:val="Normal (Web)"/>
    <w:basedOn w:val="Normal"/>
    <w:uiPriority w:val="99"/>
    <w:qFormat/>
    <w:rsid w:val="00f25a03"/>
    <w:pPr>
      <w:suppressAutoHyphens w:val="false"/>
      <w:spacing w:beforeAutospacing="1" w:afterAutospacing="1"/>
    </w:pPr>
    <w:rPr>
      <w:lang w:eastAsia="ru-RU"/>
    </w:rPr>
  </w:style>
  <w:style w:type="paragraph" w:styleId="Default" w:customStyle="1">
    <w:name w:val="Default"/>
    <w:uiPriority w:val="99"/>
    <w:qFormat/>
    <w:rsid w:val="00513752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Style39">
    <w:name w:val="Body Text Indent"/>
    <w:basedOn w:val="Normal"/>
    <w:link w:val="af7"/>
    <w:uiPriority w:val="99"/>
    <w:rsid w:val="00740284"/>
    <w:pPr>
      <w:spacing w:before="0" w:after="120"/>
      <w:ind w:left="283" w:hanging="0"/>
    </w:pPr>
    <w:rPr/>
  </w:style>
  <w:style w:type="paragraph" w:styleId="Style40">
    <w:name w:val="Колонтитул"/>
    <w:basedOn w:val="Normal"/>
    <w:qFormat/>
    <w:pPr/>
    <w:rPr/>
  </w:style>
  <w:style w:type="paragraph" w:styleId="Style41">
    <w:name w:val="Footer"/>
    <w:basedOn w:val="Normal"/>
    <w:link w:val="af9"/>
    <w:uiPriority w:val="99"/>
    <w:rsid w:val="00740284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Style42">
    <w:name w:val="Header"/>
    <w:basedOn w:val="Normal"/>
    <w:link w:val="afd"/>
    <w:uiPriority w:val="99"/>
    <w:rsid w:val="00740284"/>
    <w:pPr>
      <w:tabs>
        <w:tab w:val="clear" w:pos="708"/>
        <w:tab w:val="center" w:pos="4677" w:leader="none"/>
        <w:tab w:val="right" w:pos="9355" w:leader="none"/>
      </w:tabs>
      <w:suppressAutoHyphens w:val="false"/>
    </w:pPr>
    <w:rPr>
      <w:lang w:eastAsia="ru-RU"/>
    </w:rPr>
  </w:style>
  <w:style w:type="paragraph" w:styleId="Style43">
    <w:name w:val="Subtitle"/>
    <w:basedOn w:val="Normal"/>
    <w:next w:val="Style30"/>
    <w:link w:val="aff"/>
    <w:uiPriority w:val="99"/>
    <w:qFormat/>
    <w:rsid w:val="00740284"/>
    <w:pPr>
      <w:suppressAutoHyphens w:val="false"/>
      <w:spacing w:lineRule="auto" w:line="360"/>
      <w:jc w:val="center"/>
    </w:pPr>
    <w:rPr>
      <w:b/>
      <w:szCs w:val="20"/>
    </w:rPr>
  </w:style>
  <w:style w:type="paragraph" w:styleId="16" w:customStyle="1">
    <w:name w:val="Абзац списка1"/>
    <w:basedOn w:val="Normal"/>
    <w:uiPriority w:val="99"/>
    <w:qFormat/>
    <w:rsid w:val="00740284"/>
    <w:pPr>
      <w:suppressAutoHyphens w:val="false"/>
      <w:spacing w:lineRule="auto" w:line="276" w:before="0" w:after="200"/>
      <w:ind w:left="720" w:hanging="0"/>
      <w:contextualSpacing/>
    </w:pPr>
    <w:rPr>
      <w:rFonts w:ascii="Calibri" w:hAnsi="Calibri"/>
      <w:sz w:val="22"/>
      <w:szCs w:val="22"/>
      <w:lang w:eastAsia="en-US"/>
    </w:rPr>
  </w:style>
  <w:style w:type="paragraph" w:styleId="BodyTextIndent2">
    <w:name w:val="Body Text Indent 2"/>
    <w:basedOn w:val="Normal"/>
    <w:link w:val="22"/>
    <w:uiPriority w:val="99"/>
    <w:qFormat/>
    <w:rsid w:val="00740284"/>
    <w:pPr>
      <w:suppressAutoHyphens w:val="false"/>
      <w:spacing w:lineRule="auto" w:line="480" w:before="0" w:after="120"/>
      <w:ind w:left="283" w:hanging="0"/>
    </w:pPr>
    <w:rPr>
      <w:lang w:eastAsia="ru-RU"/>
    </w:rPr>
  </w:style>
  <w:style w:type="paragraph" w:styleId="312" w:customStyle="1">
    <w:name w:val="Основной текст с отступом 31"/>
    <w:basedOn w:val="Normal"/>
    <w:uiPriority w:val="99"/>
    <w:qFormat/>
    <w:rsid w:val="00740284"/>
    <w:pPr>
      <w:suppressAutoHyphens w:val="false"/>
      <w:spacing w:before="0" w:after="120"/>
      <w:ind w:left="283" w:hanging="0"/>
    </w:pPr>
    <w:rPr>
      <w:sz w:val="16"/>
      <w:szCs w:val="16"/>
    </w:rPr>
  </w:style>
  <w:style w:type="paragraph" w:styleId="211" w:customStyle="1">
    <w:name w:val="Основной текст 21"/>
    <w:basedOn w:val="Normal"/>
    <w:uiPriority w:val="99"/>
    <w:qFormat/>
    <w:rsid w:val="00740284"/>
    <w:pPr>
      <w:suppressAutoHyphens w:val="false"/>
      <w:spacing w:lineRule="auto" w:line="480" w:before="0" w:after="120"/>
    </w:pPr>
    <w:rPr/>
  </w:style>
  <w:style w:type="paragraph" w:styleId="Msonormalcxspmiddle" w:customStyle="1">
    <w:name w:val="msonormalcxspmiddle"/>
    <w:basedOn w:val="Normal"/>
    <w:uiPriority w:val="99"/>
    <w:qFormat/>
    <w:rsid w:val="00740284"/>
    <w:pPr>
      <w:suppressAutoHyphens w:val="false"/>
      <w:spacing w:beforeAutospacing="1" w:afterAutospacing="1"/>
    </w:pPr>
    <w:rPr>
      <w:lang w:eastAsia="ru-RU"/>
    </w:rPr>
  </w:style>
  <w:style w:type="paragraph" w:styleId="PlainText">
    <w:name w:val="Plain Text"/>
    <w:basedOn w:val="Normal"/>
    <w:link w:val="aff2"/>
    <w:uiPriority w:val="99"/>
    <w:qFormat/>
    <w:rsid w:val="00740284"/>
    <w:pPr>
      <w:suppressAutoHyphens w:val="false"/>
    </w:pPr>
    <w:rPr>
      <w:rFonts w:ascii="Courier New" w:hAnsi="Courier New"/>
      <w:sz w:val="20"/>
      <w:szCs w:val="20"/>
      <w:lang w:eastAsia="ru-RU"/>
    </w:rPr>
  </w:style>
  <w:style w:type="paragraph" w:styleId="C4" w:customStyle="1">
    <w:name w:val="c4"/>
    <w:basedOn w:val="Normal"/>
    <w:uiPriority w:val="99"/>
    <w:qFormat/>
    <w:rsid w:val="00740284"/>
    <w:pPr>
      <w:suppressAutoHyphens w:val="false"/>
      <w:spacing w:beforeAutospacing="1" w:afterAutospacing="1"/>
    </w:pPr>
    <w:rPr>
      <w:lang w:eastAsia="ru-RU"/>
    </w:rPr>
  </w:style>
  <w:style w:type="paragraph" w:styleId="Style44" w:customStyle="1">
    <w:name w:val="А_основной"/>
    <w:basedOn w:val="Normal"/>
    <w:uiPriority w:val="99"/>
    <w:qFormat/>
    <w:rsid w:val="00740284"/>
    <w:pPr>
      <w:suppressAutoHyphens w:val="false"/>
      <w:spacing w:lineRule="auto" w:line="360"/>
      <w:ind w:firstLine="454"/>
      <w:jc w:val="both"/>
    </w:pPr>
    <w:rPr>
      <w:sz w:val="28"/>
      <w:szCs w:val="28"/>
    </w:rPr>
  </w:style>
  <w:style w:type="paragraph" w:styleId="Dash041e005f0431005f044b005f0447005f043d005f044b005f0439" w:customStyle="1">
    <w:name w:val="dash041e_005f0431_005f044b_005f0447_005f043d_005f044b_005f0439"/>
    <w:basedOn w:val="Normal"/>
    <w:uiPriority w:val="99"/>
    <w:qFormat/>
    <w:rsid w:val="00740284"/>
    <w:pPr>
      <w:suppressAutoHyphens w:val="false"/>
    </w:pPr>
    <w:rPr>
      <w:lang w:eastAsia="ru-RU"/>
    </w:rPr>
  </w:style>
  <w:style w:type="paragraph" w:styleId="Dash041e005f0431005f044b005f0447005f043d005f044b005f04391" w:customStyle="1">
    <w:name w:val="dash041e_005f0431_005f044b_005f0447_005f043d_005f044b_005f04391"/>
    <w:basedOn w:val="Normal"/>
    <w:uiPriority w:val="99"/>
    <w:qFormat/>
    <w:rsid w:val="00740284"/>
    <w:pPr>
      <w:suppressAutoHyphens w:val="false"/>
      <w:jc w:val="both"/>
    </w:pPr>
    <w:rPr>
      <w:sz w:val="20"/>
      <w:szCs w:val="20"/>
      <w:lang w:eastAsia="ru-RU"/>
    </w:rPr>
  </w:style>
  <w:style w:type="paragraph" w:styleId="BodyText2">
    <w:name w:val="Body Text 2"/>
    <w:basedOn w:val="Normal"/>
    <w:link w:val="24"/>
    <w:uiPriority w:val="99"/>
    <w:qFormat/>
    <w:rsid w:val="00740284"/>
    <w:pPr>
      <w:suppressAutoHyphens w:val="false"/>
      <w:spacing w:lineRule="auto" w:line="480" w:before="0" w:after="120"/>
    </w:pPr>
    <w:rPr>
      <w:lang w:eastAsia="ru-RU"/>
    </w:rPr>
  </w:style>
  <w:style w:type="paragraph" w:styleId="BodyTextIndent3">
    <w:name w:val="Body Text Indent 3"/>
    <w:basedOn w:val="Normal"/>
    <w:link w:val="33"/>
    <w:uiPriority w:val="99"/>
    <w:qFormat/>
    <w:rsid w:val="00740284"/>
    <w:pPr>
      <w:suppressAutoHyphens w:val="false"/>
      <w:spacing w:before="0" w:after="120"/>
      <w:ind w:left="283" w:hanging="0"/>
    </w:pPr>
    <w:rPr>
      <w:sz w:val="16"/>
      <w:szCs w:val="16"/>
      <w:lang w:eastAsia="ru-RU"/>
    </w:rPr>
  </w:style>
  <w:style w:type="paragraph" w:styleId="BalloonText">
    <w:name w:val="Balloon Text"/>
    <w:basedOn w:val="Normal"/>
    <w:link w:val="aff7"/>
    <w:uiPriority w:val="99"/>
    <w:semiHidden/>
    <w:qFormat/>
    <w:rsid w:val="00974818"/>
    <w:pPr/>
    <w:rPr>
      <w:rFonts w:ascii="Tahoma" w:hAnsi="Tahoma" w:cs="Tahoma"/>
      <w:sz w:val="16"/>
      <w:szCs w:val="16"/>
    </w:rPr>
  </w:style>
  <w:style w:type="paragraph" w:styleId="Western" w:customStyle="1">
    <w:name w:val="western"/>
    <w:basedOn w:val="Normal"/>
    <w:uiPriority w:val="99"/>
    <w:qFormat/>
    <w:rsid w:val="00c04ba6"/>
    <w:pPr>
      <w:suppressAutoHyphens w:val="false"/>
      <w:spacing w:beforeAutospacing="1" w:afterAutospacing="1"/>
    </w:pPr>
    <w:rPr>
      <w:lang w:eastAsia="ru-RU"/>
    </w:rPr>
  </w:style>
  <w:style w:type="paragraph" w:styleId="C9" w:customStyle="1">
    <w:name w:val="c9"/>
    <w:basedOn w:val="Normal"/>
    <w:uiPriority w:val="99"/>
    <w:qFormat/>
    <w:rsid w:val="009f2e0c"/>
    <w:pPr>
      <w:suppressAutoHyphens w:val="false"/>
      <w:spacing w:beforeAutospacing="1" w:afterAutospacing="1"/>
    </w:pPr>
    <w:rPr>
      <w:lang w:eastAsia="ru-RU"/>
    </w:rPr>
  </w:style>
  <w:style w:type="paragraph" w:styleId="17">
    <w:name w:val="TOC 1"/>
    <w:basedOn w:val="Normal"/>
    <w:next w:val="Normal"/>
    <w:autoRedefine/>
    <w:uiPriority w:val="99"/>
    <w:rsid w:val="00be5d30"/>
    <w:pPr>
      <w:suppressAutoHyphens w:val="false"/>
    </w:pPr>
    <w:rPr>
      <w:bCs/>
      <w:sz w:val="16"/>
      <w:szCs w:val="20"/>
      <w:lang w:eastAsia="ru-RU"/>
    </w:rPr>
  </w:style>
  <w:style w:type="paragraph" w:styleId="Style45" w:customStyle="1">
    <w:name w:val="Термин"/>
    <w:basedOn w:val="Normal"/>
    <w:next w:val="Normal"/>
    <w:uiPriority w:val="99"/>
    <w:qFormat/>
    <w:rsid w:val="00be5d30"/>
    <w:pPr>
      <w:widowControl w:val="false"/>
      <w:suppressAutoHyphens w:val="false"/>
    </w:pPr>
    <w:rPr>
      <w:szCs w:val="20"/>
      <w:lang w:eastAsia="ru-RU"/>
    </w:rPr>
  </w:style>
  <w:style w:type="paragraph" w:styleId="Caption">
    <w:name w:val="caption"/>
    <w:basedOn w:val="Normal"/>
    <w:next w:val="Normal"/>
    <w:uiPriority w:val="99"/>
    <w:qFormat/>
    <w:rsid w:val="00be5d30"/>
    <w:pPr>
      <w:suppressAutoHyphens w:val="false"/>
    </w:pPr>
    <w:rPr>
      <w:b/>
      <w:szCs w:val="20"/>
      <w:lang w:eastAsia="ru-RU"/>
    </w:rPr>
  </w:style>
  <w:style w:type="paragraph" w:styleId="24">
    <w:name w:val="List Bullet 3"/>
    <w:basedOn w:val="Normal"/>
    <w:uiPriority w:val="99"/>
    <w:rsid w:val="002e338e"/>
    <w:pPr>
      <w:spacing w:before="0" w:after="0"/>
      <w:ind w:left="566" w:hanging="283"/>
      <w:contextualSpacing/>
    </w:pPr>
    <w:rPr/>
  </w:style>
  <w:style w:type="paragraph" w:styleId="BodyTextIndent">
    <w:name w:val="Body Text Indent"/>
    <w:basedOn w:val="Style30"/>
    <w:link w:val="affd"/>
    <w:uiPriority w:val="99"/>
    <w:qFormat/>
    <w:rsid w:val="002e338e"/>
    <w:pPr>
      <w:ind w:firstLine="360"/>
      <w:jc w:val="left"/>
    </w:pPr>
    <w:rPr>
      <w:szCs w:val="24"/>
    </w:rPr>
  </w:style>
  <w:style w:type="paragraph" w:styleId="T" w:customStyle="1">
    <w:name w:val="t"/>
    <w:basedOn w:val="Normal"/>
    <w:uiPriority w:val="99"/>
    <w:qFormat/>
    <w:rsid w:val="002e338e"/>
    <w:pPr>
      <w:suppressAutoHyphens w:val="false"/>
      <w:spacing w:beforeAutospacing="1" w:afterAutospacing="1"/>
    </w:pPr>
    <w:rPr>
      <w:lang w:eastAsia="ru-RU"/>
    </w:rPr>
  </w:style>
  <w:style w:type="paragraph" w:styleId="Lt1" w:customStyle="1">
    <w:name w:val="lt1"/>
    <w:basedOn w:val="Normal"/>
    <w:uiPriority w:val="99"/>
    <w:qFormat/>
    <w:rsid w:val="002e338e"/>
    <w:pPr>
      <w:suppressAutoHyphens w:val="false"/>
      <w:spacing w:beforeAutospacing="1" w:afterAutospacing="1"/>
    </w:pPr>
    <w:rPr>
      <w:rFonts w:ascii="Arial Unicode MS" w:hAnsi="Arial Unicode MS" w:eastAsia="Arial Unicode MS" w:cs="Arial Unicode MS"/>
      <w:color w:val="000000"/>
      <w:lang w:eastAsia="ru-RU"/>
    </w:rPr>
  </w:style>
  <w:style w:type="paragraph" w:styleId="Style46">
    <w:name w:val="Index Heading"/>
    <w:basedOn w:val="Style29"/>
    <w:pPr/>
    <w:rPr/>
  </w:style>
  <w:style w:type="paragraph" w:styleId="Style47">
    <w:name w:val="TOC Heading"/>
    <w:basedOn w:val="1"/>
    <w:next w:val="Normal"/>
    <w:uiPriority w:val="99"/>
    <w:qFormat/>
    <w:rsid w:val="003d0e7c"/>
    <w:pPr>
      <w:keepLines/>
      <w:numPr>
        <w:ilvl w:val="0"/>
        <w:numId w:val="0"/>
      </w:numPr>
      <w:suppressAutoHyphens w:val="false"/>
      <w:spacing w:lineRule="auto" w:line="276" w:before="480" w:after="0"/>
      <w:outlineLvl w:val="9"/>
    </w:pPr>
    <w:rPr>
      <w:rFonts w:ascii="Cambria" w:hAnsi="Cambria" w:cs="Times New Roman"/>
      <w:color w:val="365F91"/>
      <w:kern w:val="0"/>
      <w:sz w:val="28"/>
      <w:szCs w:val="28"/>
      <w:lang w:eastAsia="ru-RU"/>
    </w:rPr>
  </w:style>
  <w:style w:type="paragraph" w:styleId="25">
    <w:name w:val="TOC 2"/>
    <w:basedOn w:val="Normal"/>
    <w:next w:val="Normal"/>
    <w:autoRedefine/>
    <w:uiPriority w:val="99"/>
    <w:semiHidden/>
    <w:rsid w:val="003d0e7c"/>
    <w:pPr>
      <w:suppressAutoHyphens w:val="false"/>
      <w:spacing w:lineRule="auto" w:line="276" w:before="0" w:after="100"/>
      <w:ind w:left="220" w:hanging="0"/>
    </w:pPr>
    <w:rPr>
      <w:rFonts w:ascii="Calibri" w:hAnsi="Calibri"/>
      <w:sz w:val="22"/>
      <w:szCs w:val="22"/>
      <w:lang w:eastAsia="ru-RU"/>
    </w:rPr>
  </w:style>
  <w:style w:type="paragraph" w:styleId="33">
    <w:name w:val="TOC 3"/>
    <w:basedOn w:val="Normal"/>
    <w:next w:val="Normal"/>
    <w:autoRedefine/>
    <w:uiPriority w:val="99"/>
    <w:semiHidden/>
    <w:rsid w:val="003d0e7c"/>
    <w:pPr>
      <w:suppressAutoHyphens w:val="false"/>
      <w:spacing w:lineRule="auto" w:line="276" w:before="0" w:after="100"/>
      <w:ind w:left="440" w:hanging="0"/>
    </w:pPr>
    <w:rPr>
      <w:rFonts w:ascii="Calibri" w:hAnsi="Calibri"/>
      <w:sz w:val="22"/>
      <w:szCs w:val="22"/>
      <w:lang w:eastAsia="ru-RU"/>
    </w:rPr>
  </w:style>
  <w:style w:type="paragraph" w:styleId="212" w:customStyle="1">
    <w:name w:val="Основной текст с отступом 21"/>
    <w:basedOn w:val="Normal"/>
    <w:qFormat/>
    <w:rsid w:val="009a48d2"/>
    <w:pPr>
      <w:spacing w:lineRule="auto" w:line="480" w:before="0" w:after="120"/>
      <w:ind w:left="283" w:hanging="0"/>
    </w:pPr>
    <w:rPr>
      <w:lang w:eastAsia="zh-CN"/>
    </w:rPr>
  </w:style>
  <w:style w:type="paragraph" w:styleId="NoSpacing">
    <w:name w:val="No Spacing"/>
    <w:link w:val="afff"/>
    <w:uiPriority w:val="99"/>
    <w:qFormat/>
    <w:rsid w:val="0066480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Style48">
    <w:name w:val="Без интервала"/>
    <w:qFormat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bidi="ar-SA" w:eastAsia="ru-RU"/>
    </w:rPr>
  </w:style>
  <w:style w:type="numbering" w:styleId="NoList" w:default="1">
    <w:name w:val="No List"/>
    <w:uiPriority w:val="99"/>
    <w:semiHidden/>
    <w:unhideWhenUsed/>
    <w:qFormat/>
  </w:style>
  <w:style w:type="numbering" w:styleId="WW8Num27">
    <w:name w:val="WW8Num27"/>
    <w:qFormat/>
  </w:style>
  <w:style w:type="numbering" w:styleId="WW8Num41">
    <w:name w:val="WW8Num41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b">
    <w:name w:val="Table Grid"/>
    <w:basedOn w:val="a1"/>
    <w:uiPriority w:val="99"/>
    <w:rsid w:val="00740284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7">
    <w:name w:val="Сетка таблицы1"/>
    <w:uiPriority w:val="99"/>
    <w:rsid w:val="00e4623e"/>
    <w:rPr>
      <w:sz w:val="22"/>
      <w:szCs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.lanbook.com/book/153641" TargetMode="External"/><Relationship Id="rId3" Type="http://schemas.openxmlformats.org/officeDocument/2006/relationships/hyperlink" Target="https://e.lanbook.com/book/249632" TargetMode="External"/><Relationship Id="rId4" Type="http://schemas.openxmlformats.org/officeDocument/2006/relationships/hyperlink" Target="https://e.lanbook.com/book/177031" TargetMode="Externa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Application>LibreOffice/7.2.5.2$Windows_X86_64 LibreOffice_project/499f9727c189e6ef3471021d6132d4c694f357e5</Application>
  <AppVersion>15.0000</AppVersion>
  <Pages>9</Pages>
  <Words>1352</Words>
  <Characters>10200</Characters>
  <CharactersWithSpaces>11420</CharactersWithSpaces>
  <Paragraphs>145</Paragraphs>
  <Company>MoBIL GROUP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2023-07-31T14:19:00Z</dcterms:created>
  <dc:creator>Ольга</dc:creator>
  <dc:description/>
  <dc:language>ru-RU</dc:language>
  <cp:lastModifiedBy/>
  <cp:lastPrinted>2013-02-04T06:21:00Z</cp:lastPrinted>
  <dcterms:modified xsi:type="dcterms:W3CDTF">2023-09-22T16:36:40Z</dcterms:modified>
  <cp:revision>15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