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627EAE" w:rsidRPr="00627EAE" w:rsidRDefault="00627EAE" w:rsidP="00627EA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EA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627EAE" w:rsidRPr="00627EAE" w:rsidRDefault="00627EAE" w:rsidP="00627EA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E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627EAE" w:rsidRPr="00627EAE" w:rsidRDefault="00627EAE" w:rsidP="00627EA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627EAE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627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627EAE" w:rsidRPr="00627EAE" w:rsidRDefault="00627EAE" w:rsidP="00627EAE">
      <w:pPr>
        <w:suppressAutoHyphens/>
        <w:spacing w:line="240" w:lineRule="auto"/>
        <w:ind w:left="5670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 w:rsidRPr="00627EAE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от 31.08.2022 № 580</w:t>
      </w:r>
    </w:p>
    <w:p w:rsidR="00627EAE" w:rsidRPr="00627EAE" w:rsidRDefault="00627EAE" w:rsidP="00627EAE">
      <w:pPr>
        <w:suppressAutoHyphens/>
        <w:spacing w:line="240" w:lineRule="auto"/>
        <w:ind w:left="5670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 w:rsidRPr="00627EAE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от 22.06.2023 № 514</w:t>
      </w:r>
    </w:p>
    <w:p w:rsidR="00C816AB" w:rsidRPr="00C816AB" w:rsidRDefault="00C816AB" w:rsidP="00C816AB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МЕТОДИЧЕСКИЕ РЕКОМЕНДАЦИИ</w:t>
      </w: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 xml:space="preserve">ПО ОРГАНИЗАЦИИ ВНЕАУДИТОРНОЙ </w:t>
      </w: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САМОСТОЯТЕЛЬНОЙ РАБОТЫ ОБУЧАЮЩИХСЯ</w:t>
      </w: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ПО УЧЕБНОЙ ДИСЦИПЛИНЕ</w:t>
      </w: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ОП.05 ИСТОРИЯ СТИЛЕЙ В КОСТЮМЕ</w:t>
      </w: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специальность</w:t>
      </w:r>
    </w:p>
    <w:p w:rsidR="00C816AB" w:rsidRPr="00C816AB" w:rsidRDefault="00C816AB" w:rsidP="00C816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46.02.01 Документационное обеспечение </w:t>
      </w:r>
    </w:p>
    <w:p w:rsidR="00C816AB" w:rsidRPr="00C816AB" w:rsidRDefault="00C816AB" w:rsidP="00C816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управления и архивоведение</w:t>
      </w:r>
    </w:p>
    <w:p w:rsidR="00C816AB" w:rsidRPr="00C816AB" w:rsidRDefault="00C816AB" w:rsidP="00C816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627E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left="2127" w:hanging="21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Вологда</w:t>
      </w:r>
    </w:p>
    <w:p w:rsidR="00C816AB" w:rsidRPr="00C816AB" w:rsidRDefault="00627EAE" w:rsidP="00C816AB">
      <w:pPr>
        <w:shd w:val="clear" w:color="auto" w:fill="FFFFFF"/>
        <w:spacing w:after="0" w:line="240" w:lineRule="auto"/>
        <w:ind w:left="2127" w:hanging="21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</w:t>
      </w:r>
    </w:p>
    <w:p w:rsidR="00C816AB" w:rsidRPr="00C816AB" w:rsidRDefault="00C816AB" w:rsidP="00C8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816AB">
        <w:rPr>
          <w:rFonts w:ascii="Times New Roman" w:eastAsia="Times New Roman" w:hAnsi="Times New Roman" w:cs="Times New Roman"/>
          <w:sz w:val="28"/>
        </w:rPr>
        <w:br w:type="page"/>
      </w:r>
    </w:p>
    <w:p w:rsidR="00C816AB" w:rsidRPr="00C816AB" w:rsidRDefault="00C816AB" w:rsidP="00C816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70C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Методические рекомендации составлены в соответствии с ФГОС СПО по специальности </w:t>
      </w:r>
      <w:r w:rsidRPr="005D654E">
        <w:rPr>
          <w:rFonts w:ascii="Times New Roman" w:eastAsia="Franklin Gothic Book" w:hAnsi="Times New Roman" w:cs="Times New Roman"/>
          <w:sz w:val="28"/>
          <w:szCs w:val="28"/>
        </w:rPr>
        <w:t xml:space="preserve">Специальность </w:t>
      </w:r>
      <w:r w:rsidRPr="00FB06EF">
        <w:rPr>
          <w:rFonts w:ascii="Times New Roman" w:eastAsia="Calibri" w:hAnsi="Times New Roman" w:cs="Times New Roman"/>
          <w:sz w:val="28"/>
          <w:szCs w:val="28"/>
        </w:rPr>
        <w:t>29.02.04 Конструирование, моделирование и технология швейных изделий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рабочей программой учебной дисциплины 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Разработчик: 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Шурупова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Лариса Николаевна</w:t>
      </w: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преподаватель БПОУ ВО «Вологодский колледж технологии и дизайна»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EAE" w:rsidRPr="00627EAE" w:rsidRDefault="00627EAE" w:rsidP="00627E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  <w:r w:rsidRPr="00627EAE">
        <w:rPr>
          <w:rFonts w:ascii="Times New Roman" w:eastAsia="Calibri" w:hAnsi="Times New Roman" w:cs="Times New Roman"/>
          <w:sz w:val="28"/>
          <w:szCs w:val="28"/>
        </w:rPr>
        <w:t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</w:t>
      </w:r>
      <w:bookmarkStart w:id="0" w:name="_GoBack"/>
      <w:bookmarkEnd w:id="0"/>
      <w:r w:rsidRPr="00627EAE">
        <w:rPr>
          <w:rFonts w:ascii="Times New Roman" w:eastAsia="Calibri" w:hAnsi="Times New Roman" w:cs="Times New Roman"/>
          <w:sz w:val="28"/>
          <w:szCs w:val="28"/>
        </w:rPr>
        <w:t xml:space="preserve"> Протокол № 1 от 31.08.2022 г.   Протокол № 11 от 15.06.2023 г</w:t>
      </w:r>
      <w:r w:rsidRPr="00627EAE">
        <w:rPr>
          <w:rFonts w:ascii="Calibri" w:eastAsia="Calibri" w:hAnsi="Calibri" w:cs="Times New Roman"/>
          <w:sz w:val="28"/>
          <w:szCs w:val="28"/>
        </w:rPr>
        <w:t xml:space="preserve">.   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Default="00C816AB" w:rsidP="00C816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рекомендации по организации внеаудиторной самостоятельной работы по учебной дисциплине</w:t>
      </w: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ОП.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 История стилей в костюме</w:t>
      </w: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предназначены для обучающихся </w:t>
      </w:r>
      <w:r>
        <w:rPr>
          <w:rFonts w:ascii="Times New Roman" w:eastAsia="Franklin Gothic Book" w:hAnsi="Times New Roman" w:cs="Times New Roman"/>
          <w:sz w:val="28"/>
          <w:szCs w:val="28"/>
        </w:rPr>
        <w:t>по специальности</w:t>
      </w:r>
      <w:r w:rsidRPr="005D654E">
        <w:rPr>
          <w:rFonts w:ascii="Times New Roman" w:eastAsia="Franklin Gothic Book" w:hAnsi="Times New Roman" w:cs="Times New Roman"/>
          <w:sz w:val="28"/>
          <w:szCs w:val="28"/>
        </w:rPr>
        <w:t xml:space="preserve"> </w:t>
      </w:r>
      <w:r w:rsidRPr="00FB06EF">
        <w:rPr>
          <w:rFonts w:ascii="Times New Roman" w:eastAsia="Calibri" w:hAnsi="Times New Roman" w:cs="Times New Roman"/>
          <w:sz w:val="28"/>
          <w:szCs w:val="28"/>
        </w:rPr>
        <w:t>29.02.04 Конструирование, моделирование и технология швейных изделий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Общий объём времени, отведённого на самостоятельную работу, </w:t>
      </w:r>
      <w:r w:rsidR="005828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составляет 35 </w:t>
      </w: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часов. </w:t>
      </w: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Целью </w:t>
      </w: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самостоятельной работы обучающихся является:</w:t>
      </w:r>
    </w:p>
    <w:p w:rsidR="00C816AB" w:rsidRPr="00C816AB" w:rsidRDefault="00C816AB" w:rsidP="00C816A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C816AB" w:rsidRPr="00C816AB" w:rsidRDefault="00C816AB" w:rsidP="00C816A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общими и профессиональными компетенциями;</w:t>
      </w:r>
    </w:p>
    <w:p w:rsidR="00C816AB" w:rsidRPr="00C816AB" w:rsidRDefault="00C816AB" w:rsidP="00C816A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практическими навыками работы с нормативной и справочной литературой;</w:t>
      </w:r>
    </w:p>
    <w:p w:rsidR="00C816AB" w:rsidRPr="00C816AB" w:rsidRDefault="00C816AB" w:rsidP="00C816A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C816AB" w:rsidRPr="00C816AB" w:rsidRDefault="00C816AB" w:rsidP="00C816A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C816AB" w:rsidRPr="00C816AB" w:rsidRDefault="00C816AB" w:rsidP="00C816A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C816AB" w:rsidRPr="00C816AB" w:rsidRDefault="00C816AB" w:rsidP="00C816A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исследовательских умений.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организации самостоятельной работы необходимы следующие </w:t>
      </w: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условия:</w:t>
      </w:r>
    </w:p>
    <w:p w:rsidR="00C816AB" w:rsidRPr="00C816AB" w:rsidRDefault="00C816AB" w:rsidP="00C816A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обучающихся к самостоятельному труду;</w:t>
      </w:r>
    </w:p>
    <w:p w:rsidR="00C816AB" w:rsidRPr="00C816AB" w:rsidRDefault="00C816AB" w:rsidP="00C816A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мотивация обучающихся;</w:t>
      </w:r>
    </w:p>
    <w:p w:rsidR="00C816AB" w:rsidRPr="00C816AB" w:rsidRDefault="00C816AB" w:rsidP="00C816A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и доступность необходимого учебно-методического и справочного материала;</w:t>
      </w:r>
    </w:p>
    <w:p w:rsidR="00C816AB" w:rsidRPr="00C816AB" w:rsidRDefault="00C816AB" w:rsidP="00C816A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регулярного контроля качества выполненной самостоятельной работы;</w:t>
      </w:r>
    </w:p>
    <w:p w:rsidR="00C816AB" w:rsidRPr="00C816AB" w:rsidRDefault="00C816AB" w:rsidP="00C816A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консультационная помощь преподавателя.</w:t>
      </w:r>
    </w:p>
    <w:p w:rsidR="00C816AB" w:rsidRPr="00C816AB" w:rsidRDefault="00C816AB" w:rsidP="00C816A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Формы</w:t>
      </w: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самостоятельной работы обучающихся определяются содержанием учебной дисциплины,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Работа с библиотечным каталогом, самостоятельный подбор необходимой литературы.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Работа со словарем, справочником.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Поиск необходимой информации в сети Интернет.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Конспектирование источников.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Составление аннотаций к литературным источникам.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7. Составление рецензий и отзывов на прочитанный материал.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8. Составление обзора публикаций по теме.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9. Составление и разработка словаря (глоссария).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10. Составление или заполнение таблиц.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11. Работа по трансформации учебного материала, перевод его из одной формы в другую.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12. Прослушивание учебных аудиозаписей, просмотр видеоматериала.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13. Выполнение аудио - и видеозаписей по заданной теме.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16. Выполнение творческих заданий.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17. Подготовка устного сообщения для выступления на занятии.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18. Написание реферата. Подготовка к защите (представлению) реферата на занятии.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19. Подготовка доклада и написание тезисов доклада.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21. Подготовка к участию в деловой игре, конкурсе, творческом соревновании.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22. Выполнение расчетов.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23. Оформление отчетов по практическим и (или) лабораторным работам.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24. Выполнение проекта или исследования.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C816AB" w:rsidRPr="00C816AB" w:rsidTr="002D76CA">
        <w:tc>
          <w:tcPr>
            <w:tcW w:w="3964" w:type="dxa"/>
          </w:tcPr>
          <w:p w:rsidR="00C816AB" w:rsidRPr="00C816AB" w:rsidRDefault="00C816AB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C816A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C816AB" w:rsidRPr="00C816AB" w:rsidRDefault="00C816AB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C816A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Виды самостоятельной работы</w:t>
            </w:r>
          </w:p>
        </w:tc>
      </w:tr>
      <w:tr w:rsidR="00C816AB" w:rsidRPr="00C816AB" w:rsidTr="002D76CA">
        <w:tc>
          <w:tcPr>
            <w:tcW w:w="3964" w:type="dxa"/>
          </w:tcPr>
          <w:p w:rsidR="00C816AB" w:rsidRPr="00C816AB" w:rsidRDefault="00C816AB" w:rsidP="00C81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Репродуктивная </w:t>
            </w:r>
          </w:p>
          <w:p w:rsidR="00C816AB" w:rsidRPr="00C816AB" w:rsidRDefault="00C816AB" w:rsidP="00C81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</w:tcPr>
          <w:p w:rsidR="00C816AB" w:rsidRPr="00C816AB" w:rsidRDefault="00C816AB" w:rsidP="00C81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C816AB" w:rsidRPr="00C816AB" w:rsidTr="002D76CA">
        <w:tc>
          <w:tcPr>
            <w:tcW w:w="3964" w:type="dxa"/>
          </w:tcPr>
          <w:p w:rsidR="00C816AB" w:rsidRPr="00C816AB" w:rsidRDefault="00C816AB" w:rsidP="00C81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Познавательно-поисковая </w:t>
            </w:r>
          </w:p>
          <w:p w:rsidR="00C816AB" w:rsidRPr="00C816AB" w:rsidRDefault="00C816AB" w:rsidP="00C81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</w:tcPr>
          <w:p w:rsidR="00C816AB" w:rsidRPr="00C816AB" w:rsidRDefault="00C816AB" w:rsidP="00C81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C816AB" w:rsidRPr="00C816AB" w:rsidTr="002D76CA">
        <w:tc>
          <w:tcPr>
            <w:tcW w:w="3964" w:type="dxa"/>
          </w:tcPr>
          <w:p w:rsidR="00C816AB" w:rsidRPr="00C816AB" w:rsidRDefault="00C816AB" w:rsidP="00C81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Творческая </w:t>
            </w:r>
          </w:p>
          <w:p w:rsidR="00C816AB" w:rsidRPr="00C816AB" w:rsidRDefault="00C816AB" w:rsidP="00C81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</w:tcPr>
          <w:p w:rsidR="00C816AB" w:rsidRPr="00C816AB" w:rsidRDefault="00C816AB" w:rsidP="00C81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Программой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учебной дисциплины ОП.;03 История стилей в костюме</w:t>
      </w: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предусматривается выполнение внеаудиторной самостоятельной работы, направленной на формирование: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знаний:</w:t>
      </w:r>
    </w:p>
    <w:p w:rsidR="0058289A" w:rsidRPr="0058289A" w:rsidRDefault="0058289A" w:rsidP="0058289A">
      <w:pPr>
        <w:numPr>
          <w:ilvl w:val="0"/>
          <w:numId w:val="9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289A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характерные черты различных периодов развития предметного мира</w:t>
      </w:r>
    </w:p>
    <w:p w:rsidR="0058289A" w:rsidRPr="0058289A" w:rsidRDefault="0058289A" w:rsidP="0058289A">
      <w:pPr>
        <w:numPr>
          <w:ilvl w:val="0"/>
          <w:numId w:val="9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289A">
        <w:rPr>
          <w:rFonts w:ascii="Times New Roman" w:eastAsia="Calibri" w:hAnsi="Times New Roman" w:cs="Times New Roman"/>
          <w:sz w:val="28"/>
          <w:szCs w:val="28"/>
          <w:lang w:eastAsia="ru-RU"/>
        </w:rPr>
        <w:t>современное состояние моды в различных областях швейного производства</w:t>
      </w:r>
    </w:p>
    <w:p w:rsidR="0058289A" w:rsidRPr="0058289A" w:rsidRDefault="0058289A" w:rsidP="0058289A">
      <w:pPr>
        <w:numPr>
          <w:ilvl w:val="0"/>
          <w:numId w:val="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8289A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головные уборы, прически, украшения, косметика, обувь</w:t>
      </w:r>
    </w:p>
    <w:p w:rsidR="0058289A" w:rsidRPr="0058289A" w:rsidRDefault="0058289A" w:rsidP="0058289A">
      <w:pPr>
        <w:numPr>
          <w:ilvl w:val="0"/>
          <w:numId w:val="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8289A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связь костюма различных стран с архитектурой.</w:t>
      </w:r>
    </w:p>
    <w:p w:rsidR="0058289A" w:rsidRPr="0058289A" w:rsidRDefault="0058289A" w:rsidP="0058289A">
      <w:pPr>
        <w:numPr>
          <w:ilvl w:val="0"/>
          <w:numId w:val="9"/>
        </w:numPr>
        <w:tabs>
          <w:tab w:val="left" w:pos="643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8289A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особенности костюмов народов России</w:t>
      </w:r>
    </w:p>
    <w:p w:rsidR="00C816AB" w:rsidRPr="00C816AB" w:rsidRDefault="00C816AB" w:rsidP="00C816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умений:</w:t>
      </w:r>
    </w:p>
    <w:p w:rsidR="0058289A" w:rsidRPr="0058289A" w:rsidRDefault="0058289A" w:rsidP="0058289A">
      <w:pPr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289A">
        <w:rPr>
          <w:rFonts w:ascii="Times New Roman" w:eastAsia="Calibri" w:hAnsi="Times New Roman" w:cs="Times New Roman"/>
          <w:sz w:val="28"/>
          <w:szCs w:val="28"/>
          <w:lang w:eastAsia="ru-RU"/>
        </w:rPr>
        <w:t>ориентироваться в исторических эпохах и стилях;</w:t>
      </w:r>
    </w:p>
    <w:p w:rsidR="0058289A" w:rsidRPr="0058289A" w:rsidRDefault="0058289A" w:rsidP="0058289A">
      <w:pPr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289A">
        <w:rPr>
          <w:rFonts w:ascii="Times New Roman" w:eastAsia="Calibri" w:hAnsi="Times New Roman" w:cs="Times New Roman"/>
          <w:sz w:val="28"/>
          <w:szCs w:val="28"/>
          <w:lang w:eastAsia="ru-RU"/>
        </w:rPr>
        <w:t>проводить анализ исторических объектов;</w:t>
      </w:r>
    </w:p>
    <w:p w:rsidR="0058289A" w:rsidRPr="0058289A" w:rsidRDefault="0058289A" w:rsidP="0058289A">
      <w:pPr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8289A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разрабатывать современные модели одежды на базе исторических костюмов разных стран и эпох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C816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общих и профессиональных компетенций:</w:t>
      </w:r>
      <w:r w:rsidRPr="00C816A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</w:t>
      </w:r>
    </w:p>
    <w:p w:rsidR="00D32895" w:rsidRPr="00D32895" w:rsidRDefault="00D32895" w:rsidP="00D328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28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 1. </w:t>
      </w:r>
      <w:bookmarkStart w:id="1" w:name="sub_512"/>
      <w:r w:rsidRPr="00D32895">
        <w:rPr>
          <w:rFonts w:ascii="Times New Roman" w:eastAsia="Calibri" w:hAnsi="Times New Roman" w:cs="Times New Roman"/>
          <w:sz w:val="28"/>
          <w:szCs w:val="28"/>
          <w:lang w:eastAsia="ru-RU"/>
        </w:rPr>
        <w:t>Понимать сущность и социальную значимость своей будущей профессии, проявлять к ней устойчивый интерес.</w:t>
      </w:r>
    </w:p>
    <w:p w:rsidR="00D32895" w:rsidRPr="00D32895" w:rsidRDefault="00D32895" w:rsidP="00D328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28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 2. </w:t>
      </w:r>
      <w:bookmarkStart w:id="2" w:name="sub_513"/>
      <w:bookmarkEnd w:id="1"/>
      <w:r w:rsidRPr="00D32895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32895" w:rsidRPr="00D32895" w:rsidRDefault="00D32895" w:rsidP="00D328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2895">
        <w:rPr>
          <w:rFonts w:ascii="Times New Roman" w:eastAsia="Calibri" w:hAnsi="Times New Roman" w:cs="Times New Roman"/>
          <w:sz w:val="28"/>
          <w:szCs w:val="28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D32895" w:rsidRPr="00D32895" w:rsidRDefault="00D32895" w:rsidP="00D328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2895">
        <w:rPr>
          <w:rFonts w:ascii="Times New Roman" w:eastAsia="Calibri" w:hAnsi="Times New Roman" w:cs="Times New Roman"/>
          <w:sz w:val="28"/>
          <w:szCs w:val="28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32895" w:rsidRPr="00D32895" w:rsidRDefault="00D32895" w:rsidP="00D328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2895">
        <w:rPr>
          <w:rFonts w:ascii="Times New Roman" w:eastAsia="Calibri" w:hAnsi="Times New Roman" w:cs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D32895" w:rsidRPr="00D32895" w:rsidRDefault="00D32895" w:rsidP="00D328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2895">
        <w:rPr>
          <w:rFonts w:ascii="Times New Roman" w:eastAsia="Calibri" w:hAnsi="Times New Roman" w:cs="Times New Roman"/>
          <w:sz w:val="28"/>
          <w:szCs w:val="28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:rsidR="00D32895" w:rsidRPr="00D32895" w:rsidRDefault="00D32895" w:rsidP="00D328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2895">
        <w:rPr>
          <w:rFonts w:ascii="Times New Roman" w:eastAsia="Calibri" w:hAnsi="Times New Roman" w:cs="Times New Roman"/>
          <w:sz w:val="28"/>
          <w:szCs w:val="28"/>
          <w:lang w:eastAsia="ru-RU"/>
        </w:rPr>
        <w:t>ОК 9. Ориентироваться в условиях частой смены технологий в профессиональной деятельности.</w:t>
      </w:r>
    </w:p>
    <w:bookmarkEnd w:id="2"/>
    <w:p w:rsidR="00C816AB" w:rsidRPr="00C816AB" w:rsidRDefault="00C816AB" w:rsidP="00C816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</w:rPr>
        <w:t>ОК 9.</w:t>
      </w: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Быть готовым к смене технологий в профессиональной деятельности.</w:t>
      </w:r>
    </w:p>
    <w:p w:rsidR="00D32895" w:rsidRPr="00D32895" w:rsidRDefault="00D32895" w:rsidP="00D328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2895">
        <w:rPr>
          <w:rFonts w:ascii="Times New Roman" w:eastAsia="Calibri" w:hAnsi="Times New Roman" w:cs="Times New Roman"/>
          <w:sz w:val="28"/>
          <w:szCs w:val="28"/>
          <w:lang w:eastAsia="ru-RU"/>
        </w:rPr>
        <w:t>ПК 1.1.Создавать эскизы новых видов и стилей швейных изделий по описанию или с применением творческого источника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Calibri" w:eastAsia="Times New Roman" w:hAnsi="Calibri" w:cs="Times New Roman"/>
          <w:i/>
          <w:iCs/>
          <w:color w:val="FF0000"/>
          <w:sz w:val="28"/>
          <w:szCs w:val="28"/>
        </w:rPr>
        <w:tab/>
      </w:r>
      <w:r w:rsidRPr="00C816AB">
        <w:rPr>
          <w:rFonts w:ascii="Times New Roman" w:eastAsia="Times New Roman" w:hAnsi="Times New Roman" w:cs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C816AB" w:rsidRPr="00C816AB" w:rsidRDefault="00C816AB" w:rsidP="00C816A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C816AB" w:rsidRPr="00C816AB" w:rsidRDefault="00C816AB" w:rsidP="00C816A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lastRenderedPageBreak/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C816AB" w:rsidRPr="00C816AB" w:rsidRDefault="00C816AB" w:rsidP="00C816A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>Критериями оценки результатов внеаудиторной самостоятельной работы студента являются:</w:t>
      </w:r>
    </w:p>
    <w:p w:rsidR="00C816AB" w:rsidRPr="00C816AB" w:rsidRDefault="00C816AB" w:rsidP="00C816A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>- уровень освоения студентом учебного материала;</w:t>
      </w:r>
    </w:p>
    <w:p w:rsidR="00C816AB" w:rsidRPr="00C816AB" w:rsidRDefault="00C816AB" w:rsidP="00C816A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:rsidR="00C816AB" w:rsidRPr="00C816AB" w:rsidRDefault="00C816AB" w:rsidP="00C816A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816AB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16AB">
        <w:rPr>
          <w:rFonts w:ascii="Times New Roman" w:eastAsia="Times New Roman" w:hAnsi="Times New Roman" w:cs="Times New Roman"/>
          <w:sz w:val="28"/>
          <w:szCs w:val="28"/>
        </w:rPr>
        <w:t>общеучебных</w:t>
      </w:r>
      <w:proofErr w:type="spellEnd"/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 умений;</w:t>
      </w:r>
    </w:p>
    <w:p w:rsidR="00C816AB" w:rsidRPr="00C816AB" w:rsidRDefault="00C816AB" w:rsidP="00C816A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>- обоснованность и четкость изложения ответа;</w:t>
      </w:r>
    </w:p>
    <w:p w:rsidR="00C816AB" w:rsidRPr="00C816AB" w:rsidRDefault="00C816AB" w:rsidP="00C816A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>- оформление материала в соответствии с требованиями.</w:t>
      </w:r>
    </w:p>
    <w:p w:rsidR="00C816AB" w:rsidRPr="00C816AB" w:rsidRDefault="00C816AB" w:rsidP="00C816AB">
      <w:pPr>
        <w:shd w:val="clear" w:color="auto" w:fill="FFFFFF"/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C816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Тематический план внеаудиторной самостоятельной работы (ВСР)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41"/>
        <w:gridCol w:w="7255"/>
        <w:gridCol w:w="1289"/>
      </w:tblGrid>
      <w:tr w:rsidR="00C816AB" w:rsidRPr="00C816AB" w:rsidTr="00E22AF1">
        <w:trPr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16AB" w:rsidRPr="00C816AB" w:rsidRDefault="00C816AB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3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16AB" w:rsidRPr="00C816AB" w:rsidRDefault="00C816AB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</w:rPr>
              <w:t>Темы самостоятельной работы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16AB" w:rsidRPr="00C816AB" w:rsidRDefault="00C816AB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Количество часов на выполнение ВСР</w:t>
            </w:r>
          </w:p>
        </w:tc>
      </w:tr>
      <w:tr w:rsidR="00C816AB" w:rsidRPr="00C816AB" w:rsidTr="00E22AF1">
        <w:trPr>
          <w:trHeight w:val="367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16AB" w:rsidRPr="00C816AB" w:rsidRDefault="00C816AB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16AB" w:rsidRPr="00C816AB" w:rsidRDefault="009C779F" w:rsidP="00D3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C77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Составление словаря терминов и понятий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-1час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16AB" w:rsidRPr="00C816AB" w:rsidRDefault="009C779F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</w:tr>
      <w:tr w:rsidR="00C816AB" w:rsidRPr="00C816AB" w:rsidTr="00E22AF1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16AB" w:rsidRPr="00C816AB" w:rsidRDefault="00C816AB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79F" w:rsidRPr="009C779F" w:rsidRDefault="009C779F" w:rsidP="009C77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C77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Сравнительный анализ костюма Древней Греции и костюма Древнего Рима (женского, мужского) в табличной форме;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- 2 часа</w:t>
            </w:r>
          </w:p>
          <w:p w:rsidR="00C816AB" w:rsidRPr="00C816AB" w:rsidRDefault="009C779F" w:rsidP="009C7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C77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Написание рефератов по темам: «Искусство Древнего Египта: периодизация, особенности каждого периода», «Периодизация искусства Древней Греции, особенности периодов архаики, классики и эллинизма», «Искусство Римской Республики», «Искусство Римской Империи»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- 4 часа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16AB" w:rsidRPr="00C816AB" w:rsidRDefault="009C779F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</w:tr>
      <w:tr w:rsidR="00C816AB" w:rsidRPr="00C816AB" w:rsidTr="00E22AF1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16AB" w:rsidRPr="00C816AB" w:rsidRDefault="00C816AB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79F" w:rsidRPr="009C779F" w:rsidRDefault="009C779F" w:rsidP="009C77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C77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Выполнение зарисовок костюма, орнамента тканей, причесок, обуви;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- 2  часа</w:t>
            </w:r>
          </w:p>
          <w:p w:rsidR="00C816AB" w:rsidRPr="00C816AB" w:rsidRDefault="009C779F" w:rsidP="009C779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  <w:r w:rsidRPr="009C77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Написать реферат по теме: «Особенности искусства Византии», «Роль религии в искусстве Византии», «Искусство Романского стиля (</w:t>
            </w:r>
            <w:r w:rsidRPr="009C779F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XI</w:t>
            </w:r>
            <w:r w:rsidRPr="009C77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9C779F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XII</w:t>
            </w:r>
            <w:r w:rsidRPr="009C77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вв.)», «Готический стиль в искусстве и его характерные черты»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- 4 часа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16AB" w:rsidRPr="00C816AB" w:rsidRDefault="009C779F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</w:tr>
      <w:tr w:rsidR="00C816AB" w:rsidRPr="00C816AB" w:rsidTr="00E22AF1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16AB" w:rsidRPr="00C816AB" w:rsidRDefault="00C816AB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79F" w:rsidRPr="009C779F" w:rsidRDefault="009C779F" w:rsidP="009C77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C77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Оформление зарисовок, копий костюма, творческих работ по теме «Костюм стран Востока»;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- 3 часа</w:t>
            </w:r>
          </w:p>
          <w:p w:rsidR="00C816AB" w:rsidRPr="00C816AB" w:rsidRDefault="009C779F" w:rsidP="009C779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  <w:r w:rsidRPr="009C77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Написать реферат по теме: «Особенности индийского искусства его связь с народной мифологией и религиозными представлениями», «Особенности живописи Китая», «Декоративно-прикладное искусство Китая», «Особенности искусства Японии»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- 3 часа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16AB" w:rsidRPr="00C816AB" w:rsidRDefault="009C779F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</w:tr>
      <w:tr w:rsidR="00C816AB" w:rsidRPr="00C816AB" w:rsidTr="00E22AF1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16AB" w:rsidRPr="00C816AB" w:rsidRDefault="00C816AB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79F" w:rsidRPr="009C779F" w:rsidRDefault="009C779F" w:rsidP="009C77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C77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Выполнить зарисовки костюма стиля барокко, рококо, европейских стилей 19 века;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- 3 часа</w:t>
            </w:r>
          </w:p>
          <w:p w:rsidR="00C816AB" w:rsidRPr="00C816AB" w:rsidRDefault="009C779F" w:rsidP="009C779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  <w:r w:rsidRPr="009C77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Написать рефераты по темам раздела со свободным выбором темы в рамках изучаемого материала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– 2 часа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16AB" w:rsidRPr="00C816AB" w:rsidRDefault="009C779F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</w:tr>
      <w:tr w:rsidR="00C816AB" w:rsidRPr="00C816AB" w:rsidTr="00E22AF1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16AB" w:rsidRPr="00C816AB" w:rsidRDefault="00C816AB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2AF1" w:rsidRPr="00E22AF1" w:rsidRDefault="00E22AF1" w:rsidP="00E22A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22AF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-Выполнить зарисовки костюма фольклорного, этнического стилей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; - 2 часа</w:t>
            </w:r>
          </w:p>
          <w:p w:rsidR="00E22AF1" w:rsidRPr="00E22AF1" w:rsidRDefault="00E22AF1" w:rsidP="00E22A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22AF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Выполнить реферативное исследование современной моды;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- 2 часа </w:t>
            </w:r>
          </w:p>
          <w:p w:rsidR="00C816AB" w:rsidRPr="00C816AB" w:rsidRDefault="00E22AF1" w:rsidP="00E22AF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  <w:r w:rsidRPr="00E22AF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Теоретическая подготовка итогового зачетного задания по теме: «Создание мини-коллекций моделей одежды на базе русского народного костюма или фольклорного костюма народов России», «Создание эскизов мини-коллекции моделей одежды на базе исторического костюма»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- 7 часов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16AB" w:rsidRPr="00C816AB" w:rsidRDefault="00E22AF1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</w:tr>
      <w:tr w:rsidR="00C816AB" w:rsidRPr="00C816AB" w:rsidTr="00E22AF1">
        <w:trPr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816AB" w:rsidRPr="00C816AB" w:rsidRDefault="00C816AB" w:rsidP="00C816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816AB" w:rsidRPr="00C816AB" w:rsidRDefault="00C816AB" w:rsidP="00C816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816AB" w:rsidRPr="00C816AB" w:rsidRDefault="00E22AF1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35</w:t>
            </w:r>
          </w:p>
        </w:tc>
      </w:tr>
    </w:tbl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br w:type="page"/>
      </w:r>
      <w:r w:rsidRPr="00C816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 внеаудиторной самостоятельной работы</w:t>
      </w: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bookmarkStart w:id="3" w:name="_Hlk505783774"/>
      <w:r w:rsidRPr="00C816AB"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1</w:t>
      </w: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816AB" w:rsidRPr="00C816AB" w:rsidRDefault="00C816AB" w:rsidP="00E22AF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Тема: </w:t>
      </w:r>
      <w:r w:rsidR="00E22AF1" w:rsidRPr="009C779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Составление словаря терминов и понятий</w:t>
      </w:r>
      <w:r w:rsidR="00E22A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-1час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Hlk505783675"/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="00E22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 терминами и понятиями</w:t>
      </w:r>
      <w:r w:rsidR="002D7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дис</w:t>
      </w:r>
      <w:r w:rsidR="00E22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циплины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22AF1">
        <w:rPr>
          <w:rFonts w:ascii="Times New Roman" w:eastAsia="Times New Roman" w:hAnsi="Times New Roman" w:cs="Times New Roman"/>
          <w:sz w:val="28"/>
          <w:szCs w:val="28"/>
        </w:rPr>
        <w:t>Составить словарь терминов и понятий</w:t>
      </w: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816AB" w:rsidRPr="00C816AB" w:rsidRDefault="002D76CA" w:rsidP="00C816A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подготовить табличную форму для занесения информации по теме;</w:t>
      </w:r>
    </w:p>
    <w:p w:rsidR="00C816AB" w:rsidRPr="002D782B" w:rsidRDefault="002D76CA" w:rsidP="00C816A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заносить новые понятия после прошедших занятий и самостоятельного изучения дисциплины.</w:t>
      </w:r>
    </w:p>
    <w:bookmarkEnd w:id="3"/>
    <w:bookmarkEnd w:id="4"/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2</w:t>
      </w: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Тема: Советское государство и его аппарат в период строительства основ социализма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систематизация полученных знаний и умений, общих и профессиональных компетенций 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C816AB">
        <w:rPr>
          <w:rFonts w:ascii="Times New Roman" w:eastAsia="Times New Roman" w:hAnsi="Times New Roman" w:cs="Times New Roman"/>
          <w:sz w:val="28"/>
          <w:szCs w:val="28"/>
        </w:rPr>
        <w:t>. Проработать конспект урока, выучить основные понятия темы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>Оформить отчет по Практической работе 2</w:t>
      </w:r>
    </w:p>
    <w:p w:rsidR="00C816AB" w:rsidRPr="00C816AB" w:rsidRDefault="00C816AB" w:rsidP="00C816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3</w:t>
      </w: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Тема: Органы власти и управления в период государственного социализма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углубление и расширение полученных знаний и умений, общих и профессиональных компетенций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Задание</w:t>
      </w: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. Написать реферат на тему: </w:t>
      </w:r>
    </w:p>
    <w:p w:rsidR="00C816AB" w:rsidRPr="00C816AB" w:rsidRDefault="00C816AB" w:rsidP="00C816A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Чрезвычайная государственная комиссия по установлению и расследованию злодеяний немецко-фашистских захватчиков и их сообщников, </w:t>
      </w:r>
    </w:p>
    <w:p w:rsidR="00C816AB" w:rsidRPr="00C816AB" w:rsidRDefault="00C816AB" w:rsidP="00C816A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Реформы ведомственного и территориального управления хозяйством в конце 50-х гг., </w:t>
      </w:r>
    </w:p>
    <w:p w:rsidR="00C816AB" w:rsidRPr="00C816AB" w:rsidRDefault="00C816AB" w:rsidP="00C816A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Управление в области охраны государственной безопасности и общественного порядка. </w:t>
      </w:r>
    </w:p>
    <w:p w:rsidR="00C816AB" w:rsidRPr="00C816AB" w:rsidRDefault="00C816AB" w:rsidP="00C816A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>НКВД СССР как многоотраслевой орган административного надзора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Оформить работу по требованиям к написанию реферата (на сайте колледжа)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4</w:t>
      </w: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Тема: Государственный аппарат СССР в условиях «перестройки»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систематизация полученных знаний и умений, общих и профессиональных компетенций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. Написать реферат на тему: </w:t>
      </w:r>
    </w:p>
    <w:p w:rsidR="00C816AB" w:rsidRPr="00C816AB" w:rsidRDefault="00C816AB" w:rsidP="00C816A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Попытки реформирования: альтернативные выборы </w:t>
      </w:r>
    </w:p>
    <w:p w:rsidR="00C816AB" w:rsidRPr="00C816AB" w:rsidRDefault="00C816AB" w:rsidP="00C816A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Закон 9 апреля 1990 г. "Об общих началах местного самоуправления и местного хозяйства в СССР", </w:t>
      </w:r>
    </w:p>
    <w:p w:rsidR="00C816AB" w:rsidRPr="00C816AB" w:rsidRDefault="00C816AB" w:rsidP="00C816A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«Программа 500 дней», </w:t>
      </w:r>
    </w:p>
    <w:p w:rsidR="00C816AB" w:rsidRPr="00C816AB" w:rsidRDefault="00C816AB" w:rsidP="00C816A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>«Шоковая терапия»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Оформить работу по требованиям к написанию реферата (на сайте колледжа)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5</w:t>
      </w: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Тема: Институт президента РФ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систематизация полученных знаний и умений, общих и профессиональных компетенций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Задание</w:t>
      </w:r>
      <w:r w:rsidRPr="00C816AB">
        <w:rPr>
          <w:rFonts w:ascii="Times New Roman" w:eastAsia="Times New Roman" w:hAnsi="Times New Roman" w:cs="Times New Roman"/>
          <w:sz w:val="28"/>
          <w:szCs w:val="28"/>
        </w:rPr>
        <w:t>. Проработать конспект урока, выучить основные понятия темы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>Оформить отчет по Практической работе 4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6</w:t>
      </w: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Тема: Федеральное Собрание РФ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систематизация полученных знаний и умений, общих и профессиональных компетенций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. Написать реферат на тему: </w:t>
      </w:r>
    </w:p>
    <w:p w:rsidR="00C816AB" w:rsidRPr="00C816AB" w:rsidRDefault="00C816AB" w:rsidP="00C816A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 Внутреннее устройство и органы Государственной Думы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Оформить работу по требованиям к написанию реферата (на сайте колледжа)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7</w:t>
      </w: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Тема: Органы исполнительной власти РФ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систематизация полученных знаний и умений, общих и профессиональных компетенций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. Написать реферат на тему: </w:t>
      </w:r>
    </w:p>
    <w:p w:rsidR="00C816AB" w:rsidRPr="00C816AB" w:rsidRDefault="00C816AB" w:rsidP="00C816A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Место Правительства Российской Федерации в системе органов государственной власти, взаимоотношения с Президентом Российской Федерации и Федеральным Собранием, </w:t>
      </w:r>
    </w:p>
    <w:p w:rsidR="00C816AB" w:rsidRPr="00C816AB" w:rsidRDefault="00C816AB" w:rsidP="00C816A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Общая компетенция Правительства РФ 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Оформить работу по требованиям к написанию реферата (на сайте колледжа)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8</w:t>
      </w: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Тема: Судебная система РФ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систематизация полученных знаний и умений, общих и профессиональных компетенций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Задание. </w:t>
      </w:r>
      <w:r w:rsidRPr="00C816AB">
        <w:rPr>
          <w:rFonts w:ascii="Times New Roman" w:eastAsia="Times New Roman" w:hAnsi="Times New Roman" w:cs="Times New Roman"/>
          <w:sz w:val="28"/>
          <w:szCs w:val="28"/>
        </w:rPr>
        <w:t>Проработать конспект урока, выучить основные понятия темы</w:t>
      </w:r>
    </w:p>
    <w:p w:rsidR="00C816AB" w:rsidRPr="00C816AB" w:rsidRDefault="00C816AB" w:rsidP="00C8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>Оформить отчет по итогам проведения семинара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C816AB" w:rsidRPr="00C816AB" w:rsidRDefault="00C816AB" w:rsidP="00C816A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Готовую работу в установленные сроки сдать преподавателю на проверку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9</w:t>
      </w: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Тема: Организация государственной власти в субъектах РФ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систематизация полученных знаний и умений, общих и профессиональных компетенций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. Написать реферат на тему: </w:t>
      </w:r>
    </w:p>
    <w:p w:rsidR="00C816AB" w:rsidRPr="00C816AB" w:rsidRDefault="00C816AB" w:rsidP="00C816A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Порядок досрочного прекращения полномочий законодательного (представительного) органа государственной власти субъекта Российской Федерации, </w:t>
      </w:r>
    </w:p>
    <w:p w:rsidR="00C816AB" w:rsidRPr="00C816AB" w:rsidRDefault="00C816AB" w:rsidP="00C816A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>Порядок наделения гражданина Российской Федерации полномочиями высшего должностного лица (руководителя высшего исполнительного органа государственной власти) субъекта Российской Федерации</w:t>
      </w:r>
    </w:p>
    <w:p w:rsidR="00C816AB" w:rsidRPr="00C816AB" w:rsidRDefault="00C816AB" w:rsidP="00C8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>Повторение пройденного материала</w:t>
      </w:r>
    </w:p>
    <w:p w:rsidR="00C816AB" w:rsidRPr="00C816AB" w:rsidRDefault="00C816AB" w:rsidP="00C8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>Подготовка к дифференцированному зачету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Оформить работу по требованиям к написанию реферата (на сайте колледжа)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РЕКОМЕНДУЕМЫХ ИСТОЧНИКОВ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6AB" w:rsidRPr="00C816AB" w:rsidRDefault="00C816AB" w:rsidP="00C816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Нормативные документы:</w:t>
      </w:r>
    </w:p>
    <w:p w:rsidR="00C816AB" w:rsidRPr="00C816AB" w:rsidRDefault="00C816AB" w:rsidP="00C816A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</w:t>
      </w:r>
    </w:p>
    <w:p w:rsidR="00C816AB" w:rsidRPr="00C816AB" w:rsidRDefault="00C816AB" w:rsidP="00C816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Основные источники: </w:t>
      </w:r>
    </w:p>
    <w:p w:rsidR="00C816AB" w:rsidRPr="00C816AB" w:rsidRDefault="00C816AB" w:rsidP="00C816A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и муниципальная служба: Учебное пособие / Г.М. </w:t>
      </w:r>
      <w:proofErr w:type="spellStart"/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Шамарова</w:t>
      </w:r>
      <w:proofErr w:type="spellEnd"/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Н.М. </w:t>
      </w:r>
      <w:proofErr w:type="spellStart"/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Куршиева</w:t>
      </w:r>
      <w:proofErr w:type="spellEnd"/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М.: НИЦ ИНФРА-М, 2015.</w:t>
      </w:r>
    </w:p>
    <w:p w:rsidR="00C816AB" w:rsidRPr="00C816AB" w:rsidRDefault="00C816AB" w:rsidP="00C816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Дополнительные источнике:</w:t>
      </w:r>
    </w:p>
    <w:p w:rsidR="00C816AB" w:rsidRPr="00C816AB" w:rsidRDefault="00C816AB" w:rsidP="00C816A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Кочетков А.В. Государственная и муниципальная служба. – М.: «</w:t>
      </w:r>
      <w:proofErr w:type="spellStart"/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2015.</w:t>
      </w:r>
    </w:p>
    <w:p w:rsidR="00C816AB" w:rsidRPr="00C816AB" w:rsidRDefault="00C816AB" w:rsidP="00C816A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Документационное обеспечение управления (делопроизводство): </w:t>
      </w:r>
      <w:proofErr w:type="spellStart"/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</w:t>
      </w:r>
      <w:proofErr w:type="gramStart"/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</w:t>
      </w:r>
      <w:proofErr w:type="gramEnd"/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особие</w:t>
      </w:r>
      <w:proofErr w:type="spellEnd"/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Т.А. Быкова, Т.В. Кузнецова, Л.В. Санкина ; под общ. ред. Т.В. Кузнецовой. – 2-е изд., </w:t>
      </w:r>
      <w:proofErr w:type="spellStart"/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</w:t>
      </w:r>
      <w:proofErr w:type="spellEnd"/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 доп. – М. : ИНФРА-М, 2017</w:t>
      </w:r>
    </w:p>
    <w:p w:rsidR="00C816AB" w:rsidRPr="00C816AB" w:rsidRDefault="00C816AB" w:rsidP="00C816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632423"/>
          <w:sz w:val="28"/>
          <w:szCs w:val="28"/>
          <w:lang w:eastAsia="ru-RU"/>
        </w:rPr>
      </w:pPr>
    </w:p>
    <w:p w:rsidR="00C816AB" w:rsidRPr="00C816AB" w:rsidRDefault="00C816AB" w:rsidP="00C816AB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Интернет-ресурсы:</w:t>
      </w:r>
    </w:p>
    <w:p w:rsidR="00C816AB" w:rsidRPr="00C816AB" w:rsidRDefault="00C816AB" w:rsidP="00C816A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Делопроизводство и документооборот на предприятии: http://www.delo-press.ru/journals.php?page=documents</w:t>
      </w:r>
    </w:p>
    <w:p w:rsidR="00C816AB" w:rsidRPr="00C816AB" w:rsidRDefault="00C816AB" w:rsidP="00C816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6AB" w:rsidRPr="00C816AB" w:rsidRDefault="00C816AB" w:rsidP="00C816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Журнал: </w:t>
      </w:r>
    </w:p>
    <w:p w:rsidR="00C816AB" w:rsidRPr="00C816AB" w:rsidRDefault="00C816AB" w:rsidP="00C816A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служба.</w:t>
      </w:r>
    </w:p>
    <w:p w:rsidR="00C816AB" w:rsidRPr="00C816AB" w:rsidRDefault="00C816AB" w:rsidP="00C8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04B4" w:rsidRDefault="004404B4"/>
    <w:sectPr w:rsidR="004404B4" w:rsidSect="002D76CA"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270" w:rsidRDefault="00B1343D">
      <w:pPr>
        <w:spacing w:after="0" w:line="240" w:lineRule="auto"/>
      </w:pPr>
      <w:r>
        <w:separator/>
      </w:r>
    </w:p>
  </w:endnote>
  <w:endnote w:type="continuationSeparator" w:id="0">
    <w:p w:rsidR="00970270" w:rsidRDefault="00B13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6CA" w:rsidRPr="007B4335" w:rsidRDefault="002D76CA" w:rsidP="002D76CA">
    <w:pPr>
      <w:pStyle w:val="a3"/>
      <w:jc w:val="center"/>
      <w:rPr>
        <w:rFonts w:ascii="Times New Roman" w:hAnsi="Times New Roman"/>
      </w:rPr>
    </w:pPr>
    <w:r w:rsidRPr="007B4335">
      <w:rPr>
        <w:rFonts w:ascii="Times New Roman" w:hAnsi="Times New Roman"/>
      </w:rPr>
      <w:fldChar w:fldCharType="begin"/>
    </w:r>
    <w:r w:rsidRPr="007B4335">
      <w:rPr>
        <w:rFonts w:ascii="Times New Roman" w:hAnsi="Times New Roman"/>
      </w:rPr>
      <w:instrText>PAGE   \* MERGEFORMAT</w:instrText>
    </w:r>
    <w:r w:rsidRPr="007B4335">
      <w:rPr>
        <w:rFonts w:ascii="Times New Roman" w:hAnsi="Times New Roman"/>
      </w:rPr>
      <w:fldChar w:fldCharType="separate"/>
    </w:r>
    <w:r w:rsidR="00F44714">
      <w:rPr>
        <w:rFonts w:ascii="Times New Roman" w:hAnsi="Times New Roman"/>
        <w:noProof/>
      </w:rPr>
      <w:t>5</w:t>
    </w:r>
    <w:r w:rsidRPr="007B4335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270" w:rsidRDefault="00B1343D">
      <w:pPr>
        <w:spacing w:after="0" w:line="240" w:lineRule="auto"/>
      </w:pPr>
      <w:r>
        <w:separator/>
      </w:r>
    </w:p>
  </w:footnote>
  <w:footnote w:type="continuationSeparator" w:id="0">
    <w:p w:rsidR="00970270" w:rsidRDefault="00B134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B5938"/>
    <w:multiLevelType w:val="hybridMultilevel"/>
    <w:tmpl w:val="22B877F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E47BCB"/>
    <w:multiLevelType w:val="hybridMultilevel"/>
    <w:tmpl w:val="D7EE8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15D7C"/>
    <w:multiLevelType w:val="hybridMultilevel"/>
    <w:tmpl w:val="0D56F8AA"/>
    <w:lvl w:ilvl="0" w:tplc="37669E5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EE1BCD"/>
    <w:multiLevelType w:val="hybridMultilevel"/>
    <w:tmpl w:val="694C0B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4445C6B"/>
    <w:multiLevelType w:val="hybridMultilevel"/>
    <w:tmpl w:val="6C546D1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4E69BA"/>
    <w:multiLevelType w:val="hybridMultilevel"/>
    <w:tmpl w:val="1C229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D2018C"/>
    <w:multiLevelType w:val="hybridMultilevel"/>
    <w:tmpl w:val="00CAADD4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C48"/>
    <w:rsid w:val="002D76CA"/>
    <w:rsid w:val="002D782B"/>
    <w:rsid w:val="004404B4"/>
    <w:rsid w:val="0058289A"/>
    <w:rsid w:val="00627EAE"/>
    <w:rsid w:val="00941C48"/>
    <w:rsid w:val="00970270"/>
    <w:rsid w:val="009C779F"/>
    <w:rsid w:val="00B1343D"/>
    <w:rsid w:val="00BB35C5"/>
    <w:rsid w:val="00C816AB"/>
    <w:rsid w:val="00D32895"/>
    <w:rsid w:val="00E22AF1"/>
    <w:rsid w:val="00E731B7"/>
    <w:rsid w:val="00ED340F"/>
    <w:rsid w:val="00F4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81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816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81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816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12</Pages>
  <Words>2306</Words>
  <Characters>13150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2023-09-13T06:30:00Z</dcterms:created>
  <dcterms:modified xsi:type="dcterms:W3CDTF">2023-09-18T11:49:00Z</dcterms:modified>
</cp:coreProperties>
</file>