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536" w:rsidRPr="006E3558" w:rsidRDefault="00081536" w:rsidP="00081536">
      <w:pPr>
        <w:tabs>
          <w:tab w:val="left" w:pos="540"/>
          <w:tab w:val="left" w:pos="1080"/>
        </w:tabs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6E3558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81536" w:rsidRPr="006E3558" w:rsidRDefault="00081536" w:rsidP="00081536">
      <w:pPr>
        <w:tabs>
          <w:tab w:val="left" w:pos="540"/>
          <w:tab w:val="left" w:pos="1080"/>
        </w:tabs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6E3558">
        <w:rPr>
          <w:rFonts w:ascii="Times New Roman" w:hAnsi="Times New Roman"/>
          <w:sz w:val="28"/>
          <w:szCs w:val="28"/>
        </w:rPr>
        <w:t>Вологодской области  «Вологодский колледж технологии и дизайна»</w:t>
      </w:r>
    </w:p>
    <w:p w:rsidR="00081536" w:rsidRPr="006E3558" w:rsidRDefault="00081536" w:rsidP="00081536">
      <w:pPr>
        <w:tabs>
          <w:tab w:val="left" w:pos="540"/>
          <w:tab w:val="left" w:pos="1080"/>
        </w:tabs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081536">
      <w:pPr>
        <w:spacing w:after="0" w:line="312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0603B" w:rsidRPr="00FE34C1" w:rsidRDefault="0060603B" w:rsidP="0060603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60603B" w:rsidRPr="00FE34C1" w:rsidRDefault="0060603B" w:rsidP="0060603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60603B" w:rsidRPr="001D57D7" w:rsidRDefault="0060603B" w:rsidP="0060603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4C1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p w:rsidR="0060603B" w:rsidRDefault="0060603B" w:rsidP="0060603B">
      <w:pPr>
        <w:spacing w:after="0" w:line="240" w:lineRule="auto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/>
          <w:sz w:val="28"/>
          <w:szCs w:val="28"/>
        </w:rPr>
        <w:t>от 31.08.2021 № 528</w:t>
      </w:r>
    </w:p>
    <w:p w:rsidR="0060603B" w:rsidRDefault="0060603B" w:rsidP="0060603B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E50B6">
        <w:rPr>
          <w:rFonts w:ascii="Times New Roman" w:hAnsi="Times New Roman"/>
          <w:sz w:val="28"/>
          <w:szCs w:val="28"/>
        </w:rPr>
        <w:t>от 31.08.2022 № 580</w:t>
      </w:r>
    </w:p>
    <w:p w:rsidR="0060603B" w:rsidRPr="002E50B6" w:rsidRDefault="0060603B" w:rsidP="0060603B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22.06.2023 № 514</w:t>
      </w:r>
    </w:p>
    <w:p w:rsidR="0030480E" w:rsidRPr="009A01D3" w:rsidRDefault="0030480E" w:rsidP="0030480E">
      <w:pPr>
        <w:spacing w:before="240"/>
        <w:ind w:left="5670"/>
        <w:contextualSpacing/>
        <w:rPr>
          <w:b/>
          <w:sz w:val="28"/>
          <w:szCs w:val="28"/>
        </w:rPr>
      </w:pPr>
    </w:p>
    <w:p w:rsidR="0030480E" w:rsidRPr="00985F81" w:rsidRDefault="0030480E" w:rsidP="006E77ED">
      <w:pPr>
        <w:spacing w:before="240"/>
        <w:ind w:left="5670"/>
        <w:contextualSpacing/>
        <w:rPr>
          <w:rFonts w:ascii="Times New Roman" w:hAnsi="Times New Roman"/>
          <w:b/>
          <w:sz w:val="28"/>
          <w:szCs w:val="28"/>
        </w:rPr>
      </w:pPr>
    </w:p>
    <w:p w:rsidR="00081536" w:rsidRPr="006E3558" w:rsidRDefault="00081536" w:rsidP="00081536">
      <w:pPr>
        <w:spacing w:after="0" w:line="312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1536" w:rsidRDefault="00081536" w:rsidP="00081536">
      <w:pPr>
        <w:spacing w:after="0" w:line="312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3558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81536" w:rsidRPr="006E3558" w:rsidRDefault="00081536" w:rsidP="00081536">
      <w:pPr>
        <w:spacing w:after="0" w:line="312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3558">
        <w:rPr>
          <w:rFonts w:ascii="Times New Roman" w:hAnsi="Times New Roman"/>
          <w:b/>
          <w:sz w:val="28"/>
          <w:szCs w:val="28"/>
        </w:rPr>
        <w:t>по выполнению практических работ</w:t>
      </w:r>
    </w:p>
    <w:p w:rsidR="00081536" w:rsidRPr="006E3558" w:rsidRDefault="00081536" w:rsidP="00081536">
      <w:pPr>
        <w:spacing w:after="0" w:line="31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E3558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081536" w:rsidRDefault="00081536" w:rsidP="00081536">
      <w:pPr>
        <w:keepNext/>
        <w:keepLines/>
        <w:suppressLineNumbers/>
        <w:tabs>
          <w:tab w:val="center" w:pos="4677"/>
          <w:tab w:val="left" w:pos="8042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81536">
        <w:rPr>
          <w:rFonts w:ascii="Times New Roman" w:hAnsi="Times New Roman"/>
          <w:b/>
          <w:caps/>
          <w:sz w:val="28"/>
          <w:szCs w:val="28"/>
        </w:rPr>
        <w:t xml:space="preserve">ОП.06 Правовое обеспечение </w:t>
      </w:r>
    </w:p>
    <w:p w:rsidR="00081536" w:rsidRPr="00081536" w:rsidRDefault="00081536" w:rsidP="00081536">
      <w:pPr>
        <w:keepNext/>
        <w:keepLines/>
        <w:suppressLineNumbers/>
        <w:tabs>
          <w:tab w:val="center" w:pos="4677"/>
          <w:tab w:val="left" w:pos="8042"/>
        </w:tabs>
        <w:suppressAutoHyphens/>
        <w:spacing w:after="0" w:line="240" w:lineRule="auto"/>
        <w:jc w:val="center"/>
        <w:rPr>
          <w:rFonts w:ascii="Times New Roman" w:hAnsi="Times New Roman"/>
          <w:b/>
          <w:i/>
          <w:caps/>
          <w:sz w:val="20"/>
          <w:szCs w:val="20"/>
          <w:vertAlign w:val="superscript"/>
        </w:rPr>
      </w:pPr>
      <w:r w:rsidRPr="00081536">
        <w:rPr>
          <w:rFonts w:ascii="Times New Roman" w:hAnsi="Times New Roman"/>
          <w:b/>
          <w:caps/>
          <w:sz w:val="28"/>
          <w:szCs w:val="28"/>
        </w:rPr>
        <w:t>профессиональной деятельности</w:t>
      </w:r>
    </w:p>
    <w:p w:rsidR="00081536" w:rsidRPr="006E3558" w:rsidRDefault="00081536" w:rsidP="00081536">
      <w:pPr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E3558">
        <w:rPr>
          <w:rFonts w:ascii="Times New Roman" w:hAnsi="Times New Roman"/>
          <w:b/>
          <w:sz w:val="28"/>
          <w:szCs w:val="28"/>
        </w:rPr>
        <w:t>для специальности</w:t>
      </w:r>
    </w:p>
    <w:p w:rsidR="00081536" w:rsidRDefault="00081536" w:rsidP="00081536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6E3558">
        <w:rPr>
          <w:rFonts w:ascii="Times New Roman" w:hAnsi="Times New Roman"/>
          <w:b/>
          <w:sz w:val="28"/>
          <w:szCs w:val="28"/>
        </w:rPr>
        <w:t xml:space="preserve">29.02.04 Конструирование, моделирование и </w:t>
      </w:r>
    </w:p>
    <w:p w:rsidR="00081536" w:rsidRPr="006E3558" w:rsidRDefault="00081536" w:rsidP="00081536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6E3558">
        <w:rPr>
          <w:rFonts w:ascii="Times New Roman" w:hAnsi="Times New Roman"/>
          <w:b/>
          <w:sz w:val="28"/>
          <w:szCs w:val="28"/>
        </w:rPr>
        <w:t>технология швейных изделий</w:t>
      </w:r>
    </w:p>
    <w:p w:rsidR="00081536" w:rsidRPr="006E3558" w:rsidRDefault="00081536" w:rsidP="00081536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6E3558">
        <w:rPr>
          <w:rFonts w:ascii="Times New Roman" w:hAnsi="Times New Roman"/>
          <w:b/>
          <w:sz w:val="28"/>
          <w:szCs w:val="28"/>
        </w:rPr>
        <w:t>(базовый уровень подготовки)</w:t>
      </w:r>
    </w:p>
    <w:p w:rsidR="00081536" w:rsidRPr="006E3558" w:rsidRDefault="00081536" w:rsidP="000815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81536" w:rsidRPr="006E3558" w:rsidRDefault="00081536" w:rsidP="000815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0815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08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081536" w:rsidRPr="006E3558" w:rsidRDefault="00081536" w:rsidP="0008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081536" w:rsidRDefault="00081536" w:rsidP="0008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081536" w:rsidRPr="006E3558" w:rsidRDefault="00081536" w:rsidP="0008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081536" w:rsidRPr="006E3558" w:rsidRDefault="00081536" w:rsidP="0008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hAnsi="Times New Roman"/>
          <w:bCs/>
          <w:sz w:val="28"/>
          <w:szCs w:val="28"/>
        </w:rPr>
      </w:pPr>
      <w:r w:rsidRPr="006E3558">
        <w:rPr>
          <w:rFonts w:ascii="Times New Roman" w:hAnsi="Times New Roman"/>
          <w:bCs/>
          <w:sz w:val="28"/>
          <w:szCs w:val="28"/>
        </w:rPr>
        <w:t>Вологда</w:t>
      </w:r>
    </w:p>
    <w:p w:rsidR="00081536" w:rsidRPr="006E3558" w:rsidRDefault="0030480E" w:rsidP="0008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60603B">
        <w:rPr>
          <w:rFonts w:ascii="Times New Roman" w:hAnsi="Times New Roman"/>
          <w:bCs/>
          <w:sz w:val="28"/>
          <w:szCs w:val="28"/>
        </w:rPr>
        <w:t>3</w:t>
      </w:r>
    </w:p>
    <w:p w:rsidR="00327C83" w:rsidRPr="00AF3F94" w:rsidRDefault="00857BE7" w:rsidP="00FE6411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857BE7">
        <w:rPr>
          <w:rFonts w:ascii="Times New Roman" w:hAnsi="Times New Roman"/>
          <w:bCs/>
          <w:i/>
        </w:rPr>
        <w:br w:type="page"/>
      </w:r>
    </w:p>
    <w:p w:rsidR="00467A5C" w:rsidRPr="00FF260E" w:rsidRDefault="001A3F32" w:rsidP="00FE64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рекомендации составлены в соответствии с ФГОС СПО по специальности </w:t>
      </w:r>
      <w:r w:rsidR="00FF260E" w:rsidRPr="00FF260E">
        <w:rPr>
          <w:rFonts w:ascii="Times New Roman" w:eastAsia="Times New Roman" w:hAnsi="Times New Roman"/>
          <w:sz w:val="28"/>
          <w:szCs w:val="28"/>
          <w:lang w:eastAsia="ru-RU"/>
        </w:rPr>
        <w:t>29.02.04 Конструирование, моделирован</w:t>
      </w:r>
      <w:r w:rsidR="00FF260E">
        <w:rPr>
          <w:rFonts w:ascii="Times New Roman" w:eastAsia="Times New Roman" w:hAnsi="Times New Roman"/>
          <w:sz w:val="28"/>
          <w:szCs w:val="28"/>
          <w:lang w:eastAsia="ru-RU"/>
        </w:rPr>
        <w:t xml:space="preserve">ие и технология швейных изделий 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и рабочей программой учебной дисциплиныОП.0</w:t>
      </w:r>
      <w:r w:rsidR="00FF260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Правовое обеспечение профессиональной деятельности</w:t>
      </w:r>
    </w:p>
    <w:p w:rsidR="00327C83" w:rsidRPr="00763AD4" w:rsidRDefault="00327C83" w:rsidP="00FE6411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467A5C" w:rsidRPr="00FC2AD0" w:rsidRDefault="00467A5C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AD0">
        <w:rPr>
          <w:rFonts w:ascii="Times New Roman" w:hAnsi="Times New Roman"/>
          <w:sz w:val="28"/>
          <w:szCs w:val="28"/>
        </w:rPr>
        <w:t xml:space="preserve">Организация-разработчик: БПОУ </w:t>
      </w:r>
      <w:proofErr w:type="gramStart"/>
      <w:r w:rsidRPr="00FC2AD0">
        <w:rPr>
          <w:rFonts w:ascii="Times New Roman" w:hAnsi="Times New Roman"/>
          <w:sz w:val="28"/>
          <w:szCs w:val="28"/>
        </w:rPr>
        <w:t>ВО</w:t>
      </w:r>
      <w:proofErr w:type="gramEnd"/>
      <w:r w:rsidRPr="00FC2AD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467A5C" w:rsidRPr="00FC2AD0" w:rsidRDefault="00467A5C" w:rsidP="00FE64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7A5C" w:rsidRPr="00FC2AD0" w:rsidRDefault="00467A5C" w:rsidP="00FE64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260E" w:rsidRDefault="00467A5C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AD0">
        <w:rPr>
          <w:rFonts w:ascii="Times New Roman" w:hAnsi="Times New Roman"/>
          <w:sz w:val="28"/>
          <w:szCs w:val="28"/>
        </w:rPr>
        <w:t xml:space="preserve">Разработчик: </w:t>
      </w:r>
    </w:p>
    <w:p w:rsidR="00467A5C" w:rsidRDefault="0030480E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Наумова И.Л.,</w:t>
      </w:r>
      <w:r w:rsidR="00467A5C" w:rsidRPr="00FC2AD0">
        <w:rPr>
          <w:rFonts w:ascii="Times New Roman" w:hAnsi="Times New Roman"/>
          <w:sz w:val="28"/>
          <w:szCs w:val="28"/>
        </w:rPr>
        <w:t xml:space="preserve"> преподавател</w:t>
      </w:r>
      <w:r>
        <w:rPr>
          <w:rFonts w:ascii="Times New Roman" w:hAnsi="Times New Roman"/>
          <w:sz w:val="28"/>
          <w:szCs w:val="28"/>
        </w:rPr>
        <w:t>и</w:t>
      </w:r>
      <w:r w:rsidR="00467A5C" w:rsidRPr="00FC2AD0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  <w:r w:rsidR="0060603B">
        <w:rPr>
          <w:rFonts w:ascii="Times New Roman" w:hAnsi="Times New Roman"/>
          <w:sz w:val="28"/>
          <w:szCs w:val="28"/>
        </w:rPr>
        <w:t>.</w:t>
      </w:r>
    </w:p>
    <w:p w:rsidR="0060603B" w:rsidRPr="00FC2AD0" w:rsidRDefault="0060603B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603B" w:rsidRPr="00D04761" w:rsidRDefault="0060603B" w:rsidP="0060603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4C2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/>
          <w:sz w:val="28"/>
          <w:szCs w:val="28"/>
        </w:rPr>
        <w:t>П</w:t>
      </w:r>
      <w:r w:rsidRPr="008D54C2">
        <w:rPr>
          <w:rFonts w:ascii="Times New Roman" w:hAnsi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/>
          <w:sz w:val="28"/>
          <w:szCs w:val="28"/>
        </w:rPr>
        <w:t>протокол №1 от 30.08.2021 г., П</w:t>
      </w:r>
      <w:r w:rsidRPr="002E50B6">
        <w:rPr>
          <w:rFonts w:ascii="Times New Roman" w:hAnsi="Times New Roman"/>
          <w:sz w:val="28"/>
          <w:szCs w:val="28"/>
        </w:rPr>
        <w:t>ротокол № 1 от 31.08.2022 г.</w:t>
      </w:r>
      <w:r>
        <w:rPr>
          <w:rFonts w:ascii="Times New Roman" w:hAnsi="Times New Roman"/>
          <w:sz w:val="28"/>
          <w:szCs w:val="28"/>
        </w:rPr>
        <w:t>, Протокол № 11  от 15.06.2023</w:t>
      </w:r>
      <w:r w:rsidRPr="00D047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480E" w:rsidRDefault="0030480E" w:rsidP="006E77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2E2" w:rsidRDefault="00D912E2" w:rsidP="00FE6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2E2" w:rsidRDefault="00D912E2" w:rsidP="00FE6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2E2" w:rsidRDefault="00D912E2" w:rsidP="00FE6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2E2" w:rsidRDefault="00D912E2" w:rsidP="00FE6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2E2" w:rsidRDefault="00D912E2" w:rsidP="00FE6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C6D" w:rsidRDefault="001A3F32" w:rsidP="00FE6411">
      <w:pPr>
        <w:spacing w:after="0" w:line="240" w:lineRule="auto"/>
        <w:ind w:left="-2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br w:type="page"/>
      </w:r>
      <w:r w:rsidR="00467A5C" w:rsidRPr="00304C7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A3F32" w:rsidRPr="00FF260E" w:rsidRDefault="001A3F32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4824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ОП.0</w:t>
      </w:r>
      <w:r w:rsidR="00FF2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Правовое обеспечение профессиональной деятельности</w:t>
      </w:r>
      <w:r w:rsidR="004824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="004824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4824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специальности </w:t>
      </w:r>
      <w:r w:rsidR="00FF260E" w:rsidRPr="00FF260E">
        <w:rPr>
          <w:rFonts w:ascii="Times New Roman" w:eastAsia="Times New Roman" w:hAnsi="Times New Roman"/>
          <w:sz w:val="28"/>
          <w:szCs w:val="28"/>
          <w:lang w:eastAsia="ru-RU"/>
        </w:rPr>
        <w:t>29.02.04 Конструирование, моделирован</w:t>
      </w:r>
      <w:r w:rsidR="00FF260E">
        <w:rPr>
          <w:rFonts w:ascii="Times New Roman" w:eastAsia="Times New Roman" w:hAnsi="Times New Roman"/>
          <w:sz w:val="28"/>
          <w:szCs w:val="28"/>
          <w:lang w:eastAsia="ru-RU"/>
        </w:rPr>
        <w:t xml:space="preserve">ие и технология швейных изделий </w:t>
      </w:r>
      <w:r w:rsidR="00FF260E" w:rsidRPr="00FF260E">
        <w:rPr>
          <w:rFonts w:ascii="Times New Roman" w:eastAsia="Times New Roman" w:hAnsi="Times New Roman"/>
          <w:sz w:val="28"/>
          <w:szCs w:val="28"/>
          <w:lang w:eastAsia="ru-RU"/>
        </w:rPr>
        <w:t>(базовый уровень подготовки)</w:t>
      </w:r>
      <w:r w:rsidR="00FF260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3F32" w:rsidRPr="001A3F32" w:rsidRDefault="001A3F32" w:rsidP="00FE64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Практические занятия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1A3F32" w:rsidRPr="001A3F32" w:rsidRDefault="001A3F32" w:rsidP="00FE641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1A3F32" w:rsidRPr="001A3F32" w:rsidRDefault="001A3F32" w:rsidP="00FE641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</w:t>
      </w:r>
      <w:proofErr w:type="gramStart"/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(или) групповая. </w:t>
      </w:r>
    </w:p>
    <w:p w:rsidR="001A5C6D" w:rsidRDefault="001A3F32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1A3F32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1A3F32"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общих и профессиональных компетенций: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 6. Работать в коллективе и в команде, эффективно общаться с коллегами, руководством, потребителями.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lastRenderedPageBreak/>
        <w:t>ПК 1.1. Создавать эскизы новых видов и стилей швейных изделий по описанию или с применением творческого источника.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1.2. Осуществлять подбор тканей и прикладных материалов по эскизу модели.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1.3. Выполнять технический рисунок модели по эскизу.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1.4. Выполнять наколку деталей на фигуре или манекене.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1.5. Осуществлять авторский надзор за реализацией художественного решения модели на каждом этапе производства швейного изделия.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2.1. Выполнять чертежи базовых конструкций швейных изделий на типовые и индивидуальные фигуры.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2.2. Осуществлять конструктивное моделирование швейных изделий.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2.3. Создавать виды лекал (шаблонов) и выполнять их градацию, разрабатывать табель мер.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2.4. Осуществлять авторский надзор за реализацией конструкторских решений на каждом этапе производства швейного изделия.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3.1. Выбирать рациональные способы технологии и технологические режимы производства швейных изделий.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3.2. Составлять технологическую последовательность и схему разделения труда на запускаемую модель в соответствии с нормативными документами.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3.3. Выполнять экономичные раскладки лекал (шаблонов).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3.4. Осуществлять технический контроль качества выпускаемой продукции.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4.1. Участвовать в работе по планированию и расчетам технико-экономического обоснования запускаемых моделей.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4.2. Обеспечивать рациональное использование трудовых ресурсов, материалов.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4.3. Вести документацию установленного образца.</w:t>
      </w:r>
    </w:p>
    <w:p w:rsidR="00FF260E" w:rsidRPr="00FF260E" w:rsidRDefault="00FF260E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FF260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ПК 4.4. Организовывать работу коллектива исполнителей.</w:t>
      </w:r>
    </w:p>
    <w:p w:rsidR="0030480E" w:rsidRPr="00AC04C6" w:rsidRDefault="0030480E" w:rsidP="0030480E">
      <w:pPr>
        <w:tabs>
          <w:tab w:val="left" w:pos="183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C04C6">
        <w:rPr>
          <w:rFonts w:ascii="Times New Roman" w:hAnsi="Times New Roman"/>
          <w:b/>
          <w:color w:val="000000"/>
          <w:sz w:val="28"/>
          <w:szCs w:val="28"/>
        </w:rPr>
        <w:t>личностными результатами:</w:t>
      </w:r>
      <w:r w:rsidRPr="00AC04C6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30480E" w:rsidRPr="00883618" w:rsidRDefault="0030480E" w:rsidP="003048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1 осознание себя гражданином и защитником великой страны;</w:t>
      </w:r>
    </w:p>
    <w:p w:rsidR="0030480E" w:rsidRPr="00883618" w:rsidRDefault="0030480E" w:rsidP="003048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30480E" w:rsidRPr="00883618" w:rsidRDefault="0030480E" w:rsidP="003048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5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:rsidR="0030480E" w:rsidRDefault="0030480E" w:rsidP="003048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30480E" w:rsidRPr="00883618" w:rsidRDefault="0030480E" w:rsidP="003048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lastRenderedPageBreak/>
        <w:t>ЛР 10 Забота о защите окружающей среды, собственной и чужой безопасности, в том числе цифровой;</w:t>
      </w:r>
    </w:p>
    <w:p w:rsidR="0030480E" w:rsidRPr="00883618" w:rsidRDefault="0030480E" w:rsidP="003048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 xml:space="preserve">ЛР 14 Готовность </w:t>
      </w:r>
      <w:proofErr w:type="gramStart"/>
      <w:r w:rsidRPr="00883618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Pr="00883618">
        <w:rPr>
          <w:rFonts w:ascii="Times New Roman" w:hAnsi="Times New Roman"/>
          <w:color w:val="000000"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30480E" w:rsidRPr="00883618" w:rsidRDefault="0030480E" w:rsidP="003048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15 Соблюдение 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труда.</w:t>
      </w:r>
    </w:p>
    <w:p w:rsidR="001A3F32" w:rsidRPr="001A3F32" w:rsidRDefault="001A3F32" w:rsidP="00FE641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следующими</w:t>
      </w:r>
      <w:proofErr w:type="gramEnd"/>
    </w:p>
    <w:p w:rsidR="001A3F32" w:rsidRDefault="001A3F32" w:rsidP="00FE641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>умениями: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использовать необходимые нормативно-правовые документы;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защищать свои права в соответствии с гражданским, гражданско-процессуальным и трудовым законодательством;</w:t>
      </w:r>
    </w:p>
    <w:p w:rsidR="001A3F32" w:rsidRPr="00FF260E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анализировать и оценивать результаты и последствия деятельности (бездействия) с правовой точки зрения.</w:t>
      </w:r>
    </w:p>
    <w:p w:rsidR="001A3F32" w:rsidRPr="001A3F32" w:rsidRDefault="001A3F32" w:rsidP="00FE6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>знаниями: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основные положения Конституции Российской Федерации;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права и свободы человека и гражданина, механизмы их реализации;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понятие правового регулирования в сфере профессиональной деятельности;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организационно-правовые формы юридических лиц;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правовое положение субъектов предпринимательской деятельности;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права и обязанности работников в сфере профессиональной деятельности;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порядок заключения трудового договора и основания его прекращения;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правила оплаты труда;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роль государственного регулирования в обеспечении занятости населения;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право социальной защиты граждан;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понятие дисциплинарной и материальной ответственности работника;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виды административных нарушений и административной ответственности;</w:t>
      </w:r>
    </w:p>
    <w:p w:rsidR="00FF260E" w:rsidRPr="000B1B5B" w:rsidRDefault="00FF260E" w:rsidP="00FE6411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нормы защиты нарушенных прав и судебный порядок разрешения споров.</w:t>
      </w:r>
    </w:p>
    <w:p w:rsidR="00FF260E" w:rsidRDefault="00FF260E" w:rsidP="00FE64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F32" w:rsidRPr="001A3F32" w:rsidRDefault="001A3F32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proofErr w:type="gramEnd"/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оговаривается ее объем и время  выполнения. Критерии оценки сообщаются перед выполнением каждой практической работы.</w:t>
      </w:r>
    </w:p>
    <w:p w:rsidR="001A3F32" w:rsidRPr="00FF260E" w:rsidRDefault="001A3F32" w:rsidP="00FE64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1A3F32" w:rsidRPr="001A3F32" w:rsidRDefault="001A3F32" w:rsidP="00FE6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1A3F32" w:rsidRPr="001A3F32" w:rsidRDefault="001A3F32" w:rsidP="00FE6411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1A3F32" w:rsidRPr="001A3F32" w:rsidRDefault="001A3F32" w:rsidP="00FE6411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1A3F32" w:rsidRPr="001A3F32" w:rsidRDefault="001A3F32" w:rsidP="00FE6411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A3F32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A3F3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A3F32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1A3F32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1A3F32" w:rsidRPr="001A3F32" w:rsidRDefault="001A3F32" w:rsidP="00FE6411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1A3F32" w:rsidRPr="001A3F32" w:rsidRDefault="001A3F32" w:rsidP="00FE6411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1A3F32" w:rsidRPr="001A3F32" w:rsidRDefault="001A3F32" w:rsidP="00FE641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A3F32" w:rsidRPr="001A3F32" w:rsidRDefault="001A3F32" w:rsidP="00FE64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1A3F32" w:rsidRPr="00FF260E" w:rsidTr="00FF260E">
        <w:tc>
          <w:tcPr>
            <w:tcW w:w="1120" w:type="pct"/>
          </w:tcPr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3880" w:type="pct"/>
          </w:tcPr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Критерии</w:t>
            </w:r>
          </w:p>
        </w:tc>
      </w:tr>
      <w:tr w:rsidR="001A3F32" w:rsidRPr="00FF260E" w:rsidTr="00FF260E">
        <w:tc>
          <w:tcPr>
            <w:tcW w:w="1120" w:type="pct"/>
          </w:tcPr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«Отлично»</w:t>
            </w:r>
          </w:p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1A3F32" w:rsidRPr="00FF260E" w:rsidRDefault="001A3F32" w:rsidP="00FE6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1A3F32" w:rsidRPr="00FF260E" w:rsidTr="00FF260E">
        <w:tc>
          <w:tcPr>
            <w:tcW w:w="1120" w:type="pct"/>
          </w:tcPr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«Хорошо»</w:t>
            </w:r>
          </w:p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1A3F32" w:rsidRPr="00FF260E" w:rsidRDefault="001A3F32" w:rsidP="00FE6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1A3F32" w:rsidRPr="00FF260E" w:rsidTr="00FF260E">
        <w:tc>
          <w:tcPr>
            <w:tcW w:w="1120" w:type="pct"/>
          </w:tcPr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Удовлетвори-</w:t>
            </w:r>
            <w:proofErr w:type="spell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тельно</w:t>
            </w:r>
            <w:proofErr w:type="spellEnd"/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»</w:t>
            </w:r>
          </w:p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1A3F32" w:rsidRPr="00FF260E" w:rsidRDefault="001A3F32" w:rsidP="00FE6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1A3F32" w:rsidRPr="00FF260E" w:rsidTr="00FF260E">
        <w:tc>
          <w:tcPr>
            <w:tcW w:w="1120" w:type="pct"/>
          </w:tcPr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proofErr w:type="spellStart"/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Неудовлетво-рительно</w:t>
            </w:r>
            <w:proofErr w:type="spellEnd"/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»</w:t>
            </w:r>
          </w:p>
          <w:p w:rsidR="001A3F32" w:rsidRPr="00FF260E" w:rsidRDefault="001A3F32" w:rsidP="00FE6411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1A3F32" w:rsidRPr="00FF260E" w:rsidRDefault="001A3F32" w:rsidP="00FE6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обучающемуся</w:t>
            </w:r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1A3F32" w:rsidRPr="00327C83" w:rsidRDefault="001A3F32" w:rsidP="00FE64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E1DA6" w:rsidRDefault="001A3F3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3483D" w:rsidRPr="00327C83">
        <w:rPr>
          <w:rFonts w:ascii="Times New Roman" w:hAnsi="Times New Roman"/>
          <w:b/>
          <w:sz w:val="28"/>
          <w:szCs w:val="28"/>
        </w:rPr>
        <w:lastRenderedPageBreak/>
        <w:t>Перечень практических</w:t>
      </w:r>
      <w:r w:rsidR="003E1DA6" w:rsidRPr="00327C83">
        <w:rPr>
          <w:rFonts w:ascii="Times New Roman" w:hAnsi="Times New Roman"/>
          <w:b/>
          <w:sz w:val="28"/>
          <w:szCs w:val="28"/>
        </w:rPr>
        <w:t xml:space="preserve"> занятий </w:t>
      </w:r>
    </w:p>
    <w:p w:rsidR="001A3F32" w:rsidRDefault="001A3F3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0"/>
        <w:gridCol w:w="1761"/>
      </w:tblGrid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348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920" w:type="pct"/>
          </w:tcPr>
          <w:p w:rsidR="0073483D" w:rsidRPr="0073483D" w:rsidRDefault="0073483D" w:rsidP="00FE6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348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1.3. Юридические лица как субъекты предпринимательской деятельности</w:t>
            </w:r>
          </w:p>
        </w:tc>
        <w:tc>
          <w:tcPr>
            <w:tcW w:w="920" w:type="pct"/>
          </w:tcPr>
          <w:p w:rsidR="0073483D" w:rsidRPr="001A3F32" w:rsidRDefault="0073483D" w:rsidP="00FE6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83D">
              <w:rPr>
                <w:rFonts w:ascii="Times New Roman" w:hAnsi="Times New Roman"/>
                <w:sz w:val="28"/>
                <w:szCs w:val="28"/>
              </w:rPr>
              <w:t>Тема 1.4. Правовой режим имущества хозяйствующих субъектов.</w:t>
            </w:r>
          </w:p>
        </w:tc>
        <w:tc>
          <w:tcPr>
            <w:tcW w:w="920" w:type="pct"/>
          </w:tcPr>
          <w:p w:rsidR="0073483D" w:rsidRPr="00327C83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83D">
              <w:rPr>
                <w:rFonts w:ascii="Times New Roman" w:hAnsi="Times New Roman"/>
                <w:sz w:val="28"/>
                <w:szCs w:val="28"/>
              </w:rPr>
              <w:t>Тема 1.5.</w:t>
            </w:r>
            <w:r>
              <w:rPr>
                <w:rFonts w:ascii="Times New Roman" w:hAnsi="Times New Roman"/>
                <w:sz w:val="28"/>
                <w:szCs w:val="28"/>
              </w:rPr>
              <w:t>Гражданско – правовые договоры</w:t>
            </w:r>
          </w:p>
        </w:tc>
        <w:tc>
          <w:tcPr>
            <w:tcW w:w="920" w:type="pct"/>
          </w:tcPr>
          <w:p w:rsidR="0073483D" w:rsidRPr="00327C83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83D">
              <w:rPr>
                <w:rFonts w:ascii="Times New Roman" w:hAnsi="Times New Roman"/>
                <w:sz w:val="28"/>
                <w:szCs w:val="28"/>
              </w:rPr>
              <w:t>Тема 1.6. Понятие и виды юридической ответственности в хозяйственной сфере</w:t>
            </w:r>
          </w:p>
        </w:tc>
        <w:tc>
          <w:tcPr>
            <w:tcW w:w="920" w:type="pct"/>
          </w:tcPr>
          <w:p w:rsidR="0073483D" w:rsidRPr="00327C83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83D">
              <w:rPr>
                <w:rFonts w:ascii="Times New Roman" w:hAnsi="Times New Roman"/>
                <w:sz w:val="28"/>
                <w:szCs w:val="28"/>
              </w:rPr>
              <w:t>Тема 1.7. Экономические споры</w:t>
            </w:r>
          </w:p>
        </w:tc>
        <w:tc>
          <w:tcPr>
            <w:tcW w:w="920" w:type="pct"/>
          </w:tcPr>
          <w:p w:rsidR="0073483D" w:rsidRPr="00327C83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83D">
              <w:rPr>
                <w:rFonts w:ascii="Times New Roman" w:hAnsi="Times New Roman"/>
                <w:sz w:val="28"/>
                <w:szCs w:val="28"/>
              </w:rPr>
              <w:t>Тема 2.1. Трудовые отношения</w:t>
            </w:r>
          </w:p>
        </w:tc>
        <w:tc>
          <w:tcPr>
            <w:tcW w:w="920" w:type="pct"/>
          </w:tcPr>
          <w:p w:rsidR="0073483D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83D">
              <w:rPr>
                <w:rFonts w:ascii="Times New Roman" w:hAnsi="Times New Roman"/>
                <w:sz w:val="28"/>
                <w:szCs w:val="28"/>
              </w:rPr>
              <w:t>Тема 2.3. Трудовой договор.</w:t>
            </w:r>
          </w:p>
        </w:tc>
        <w:tc>
          <w:tcPr>
            <w:tcW w:w="920" w:type="pct"/>
          </w:tcPr>
          <w:p w:rsidR="0073483D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83D">
              <w:rPr>
                <w:rFonts w:ascii="Times New Roman" w:hAnsi="Times New Roman"/>
                <w:sz w:val="28"/>
                <w:szCs w:val="28"/>
              </w:rPr>
              <w:t>Тема 2.4. Рабочее время и время отдыха.</w:t>
            </w:r>
          </w:p>
        </w:tc>
        <w:tc>
          <w:tcPr>
            <w:tcW w:w="920" w:type="pct"/>
          </w:tcPr>
          <w:p w:rsidR="0073483D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73483D" w:rsidRDefault="0073483D" w:rsidP="00FE64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83D">
              <w:rPr>
                <w:rFonts w:ascii="Times New Roman" w:hAnsi="Times New Roman"/>
                <w:sz w:val="28"/>
                <w:szCs w:val="28"/>
              </w:rPr>
              <w:t>Тема 2.6. Дисциплина труда. Материальная ответственность работников.</w:t>
            </w:r>
          </w:p>
        </w:tc>
        <w:tc>
          <w:tcPr>
            <w:tcW w:w="920" w:type="pct"/>
          </w:tcPr>
          <w:p w:rsidR="0073483D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483D" w:rsidRPr="001A3F32" w:rsidTr="0073483D">
        <w:tc>
          <w:tcPr>
            <w:tcW w:w="4080" w:type="pct"/>
          </w:tcPr>
          <w:p w:rsidR="0073483D" w:rsidRPr="00327C83" w:rsidRDefault="0073483D" w:rsidP="00FE641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  <w:p w:rsidR="0073483D" w:rsidRPr="00327C83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" w:type="pct"/>
          </w:tcPr>
          <w:p w:rsidR="0073483D" w:rsidRPr="00327C83" w:rsidRDefault="0073483D" w:rsidP="00FE6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1A3F32" w:rsidRPr="00327C83" w:rsidRDefault="001A3F3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39E1" w:rsidRPr="00327C83" w:rsidRDefault="005039E1" w:rsidP="00FE64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2DEE" w:rsidRPr="00327C83" w:rsidRDefault="00072DE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3C0" w:rsidRDefault="003C03C0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Pr="00327C83" w:rsidRDefault="00467A5C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39E1" w:rsidRDefault="005039E1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6227" w:rsidRPr="005A6C39" w:rsidRDefault="001A3F3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46227" w:rsidRPr="00327C83">
        <w:rPr>
          <w:rFonts w:ascii="Times New Roman" w:hAnsi="Times New Roman"/>
          <w:b/>
          <w:sz w:val="28"/>
          <w:szCs w:val="28"/>
        </w:rPr>
        <w:lastRenderedPageBreak/>
        <w:t xml:space="preserve">Практическое занятие № </w:t>
      </w:r>
      <w:r w:rsidR="00E502BC" w:rsidRPr="00327C83">
        <w:rPr>
          <w:rFonts w:ascii="Times New Roman" w:hAnsi="Times New Roman"/>
          <w:b/>
          <w:sz w:val="28"/>
          <w:szCs w:val="28"/>
        </w:rPr>
        <w:t>1</w:t>
      </w:r>
    </w:p>
    <w:p w:rsidR="008B3B7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A6C39">
        <w:rPr>
          <w:rFonts w:ascii="Times New Roman" w:hAnsi="Times New Roman"/>
          <w:sz w:val="28"/>
          <w:szCs w:val="28"/>
        </w:rPr>
        <w:t>Тема</w:t>
      </w:r>
      <w:proofErr w:type="gramStart"/>
      <w:r w:rsidRPr="005A6C39">
        <w:rPr>
          <w:rFonts w:ascii="Times New Roman" w:hAnsi="Times New Roman"/>
          <w:sz w:val="28"/>
          <w:szCs w:val="28"/>
        </w:rPr>
        <w:t>:Ю</w:t>
      </w:r>
      <w:proofErr w:type="gramEnd"/>
      <w:r w:rsidRPr="005A6C39">
        <w:rPr>
          <w:rFonts w:ascii="Times New Roman" w:hAnsi="Times New Roman"/>
          <w:sz w:val="28"/>
          <w:szCs w:val="28"/>
        </w:rPr>
        <w:t>ридические</w:t>
      </w:r>
      <w:proofErr w:type="spellEnd"/>
      <w:r w:rsidR="008B3B79" w:rsidRPr="005A6C39">
        <w:rPr>
          <w:rFonts w:ascii="Times New Roman" w:hAnsi="Times New Roman"/>
          <w:sz w:val="28"/>
          <w:szCs w:val="28"/>
        </w:rPr>
        <w:t xml:space="preserve"> лица как субъекты предпринимательской деятельности</w:t>
      </w:r>
    </w:p>
    <w:p w:rsidR="008B3B79" w:rsidRPr="005A6C39" w:rsidRDefault="008B3B7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(2 </w:t>
      </w:r>
      <w:r w:rsidR="005A6C39" w:rsidRPr="005A6C39">
        <w:rPr>
          <w:rFonts w:ascii="Times New Roman" w:hAnsi="Times New Roman"/>
          <w:b/>
          <w:sz w:val="28"/>
          <w:szCs w:val="28"/>
        </w:rPr>
        <w:t>часа)</w:t>
      </w:r>
    </w:p>
    <w:p w:rsidR="005A6C39" w:rsidRDefault="005A6C39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Изучение признаков, характеризующих юридическое лицо как субъект рыночных отношений</w:t>
      </w:r>
    </w:p>
    <w:p w:rsidR="005A6C39" w:rsidRDefault="005A6C39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5A6C39" w:rsidRPr="005A6C39" w:rsidRDefault="005A6C39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х</w:t>
      </w:r>
      <w:r w:rsidRPr="005A6C39">
        <w:rPr>
          <w:rFonts w:ascii="Times New Roman" w:hAnsi="Times New Roman"/>
          <w:sz w:val="28"/>
          <w:szCs w:val="28"/>
        </w:rPr>
        <w:t>арактеристик</w:t>
      </w:r>
      <w:r>
        <w:rPr>
          <w:rFonts w:ascii="Times New Roman" w:hAnsi="Times New Roman"/>
          <w:sz w:val="28"/>
          <w:szCs w:val="28"/>
        </w:rPr>
        <w:t>у</w:t>
      </w:r>
      <w:r w:rsidRPr="005A6C39">
        <w:rPr>
          <w:rFonts w:ascii="Times New Roman" w:hAnsi="Times New Roman"/>
          <w:sz w:val="28"/>
          <w:szCs w:val="28"/>
        </w:rPr>
        <w:t xml:space="preserve"> юридических лиц как субъектов предпринимательской деятельности</w:t>
      </w:r>
      <w:r>
        <w:rPr>
          <w:rFonts w:ascii="Times New Roman" w:hAnsi="Times New Roman"/>
          <w:sz w:val="28"/>
          <w:szCs w:val="28"/>
        </w:rPr>
        <w:t xml:space="preserve">. Для выполнения задания воспользоваться материалами Федеральной налоговой службы </w:t>
      </w:r>
      <w:hyperlink r:id="rId9" w:history="1">
        <w:r w:rsidRPr="004A2DB7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5A6C39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4A2DB7">
          <w:rPr>
            <w:rStyle w:val="a9"/>
            <w:rFonts w:ascii="Times New Roman" w:hAnsi="Times New Roman"/>
            <w:sz w:val="28"/>
            <w:szCs w:val="28"/>
            <w:lang w:val="en-US"/>
          </w:rPr>
          <w:t>nalog</w:t>
        </w:r>
        <w:proofErr w:type="spellEnd"/>
        <w:r w:rsidRPr="005A6C39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4A2DB7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5A6C39" w:rsidRPr="005A6C39" w:rsidRDefault="005A6C39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Информацию систематизировать. Работу сдать на проверку</w:t>
      </w: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411" w:rsidRDefault="00FE6411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№2</w:t>
      </w:r>
    </w:p>
    <w:p w:rsidR="008B3B79" w:rsidRDefault="005A6C39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Тема:</w:t>
      </w:r>
      <w:r w:rsidR="008B3B79" w:rsidRPr="005A6C39">
        <w:rPr>
          <w:rFonts w:ascii="Times New Roman" w:hAnsi="Times New Roman"/>
          <w:sz w:val="28"/>
          <w:szCs w:val="28"/>
        </w:rPr>
        <w:t xml:space="preserve"> Правовой режим имущества хозяйствующих субъектов.</w:t>
      </w:r>
    </w:p>
    <w:p w:rsidR="007D224E" w:rsidRPr="005A6C39" w:rsidRDefault="007D224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(2 часа)</w:t>
      </w:r>
    </w:p>
    <w:p w:rsidR="007D224E" w:rsidRPr="005A6C39" w:rsidRDefault="007D224E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Изучение особенностей правового режима собственности.</w:t>
      </w:r>
    </w:p>
    <w:p w:rsidR="005A6C39" w:rsidRPr="005A6C39" w:rsidRDefault="005A6C39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5A6C39" w:rsidRPr="005A6C39" w:rsidRDefault="005A6C39" w:rsidP="00FE64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Изуч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ы</w:t>
      </w:r>
      <w:r w:rsidRPr="005A6C39">
        <w:rPr>
          <w:rFonts w:ascii="Times New Roman" w:hAnsi="Times New Roman"/>
          <w:sz w:val="28"/>
          <w:szCs w:val="28"/>
        </w:rPr>
        <w:t xml:space="preserve">: </w:t>
      </w:r>
    </w:p>
    <w:p w:rsidR="005A6C39" w:rsidRPr="005A6C39" w:rsidRDefault="005A6C39" w:rsidP="00FE6411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способы приобретения права собственности.</w:t>
      </w:r>
    </w:p>
    <w:p w:rsidR="005A6C39" w:rsidRDefault="005A6C39" w:rsidP="00FE6411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прекращение права собственности.</w:t>
      </w:r>
    </w:p>
    <w:p w:rsidR="005A6C39" w:rsidRDefault="005A6C39" w:rsidP="00FE6411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общая собственность (общая долевая, общая совместная).</w:t>
      </w:r>
    </w:p>
    <w:p w:rsidR="005A6C39" w:rsidRPr="005A6C39" w:rsidRDefault="007D224E" w:rsidP="00FE641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использовать Гражданский кодекс РФ. Информацию представить в письменном виде на проверку.</w:t>
      </w:r>
    </w:p>
    <w:p w:rsid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411" w:rsidRDefault="00FE6411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24E" w:rsidRPr="005A6C39" w:rsidRDefault="007D224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 3</w:t>
      </w:r>
    </w:p>
    <w:p w:rsidR="008B3B7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Тема: </w:t>
      </w:r>
      <w:r w:rsidR="008B3B79" w:rsidRPr="005A6C39">
        <w:rPr>
          <w:rFonts w:ascii="Times New Roman" w:hAnsi="Times New Roman"/>
          <w:b/>
          <w:sz w:val="28"/>
          <w:szCs w:val="28"/>
        </w:rPr>
        <w:t>Гражданско – правовые договоры</w:t>
      </w: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(2 часа)</w:t>
      </w: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24E" w:rsidRPr="007D224E" w:rsidRDefault="007D224E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 xml:space="preserve">Цель: </w:t>
      </w:r>
      <w:r w:rsidRPr="007D224E">
        <w:rPr>
          <w:rFonts w:ascii="Times New Roman" w:hAnsi="Times New Roman"/>
          <w:sz w:val="28"/>
          <w:szCs w:val="28"/>
        </w:rPr>
        <w:t>Закрепление знаний по теме</w:t>
      </w:r>
    </w:p>
    <w:p w:rsidR="005A6C39" w:rsidRPr="005A6C39" w:rsidRDefault="007D224E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  <w:r w:rsidR="005A6C39" w:rsidRPr="005A6C39">
        <w:rPr>
          <w:rFonts w:ascii="Times New Roman" w:hAnsi="Times New Roman"/>
          <w:sz w:val="28"/>
          <w:szCs w:val="28"/>
        </w:rPr>
        <w:t>Составить схему «Виды договоров по различным критериям».</w:t>
      </w:r>
    </w:p>
    <w:p w:rsidR="007D224E" w:rsidRDefault="007D224E" w:rsidP="00FE64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6411" w:rsidRDefault="00FE6411" w:rsidP="00FE64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 4</w:t>
      </w:r>
    </w:p>
    <w:p w:rsidR="008B3B7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Тема: </w:t>
      </w:r>
      <w:r w:rsidR="008B3B79" w:rsidRPr="005A6C39">
        <w:rPr>
          <w:rFonts w:ascii="Times New Roman" w:hAnsi="Times New Roman"/>
          <w:b/>
          <w:sz w:val="28"/>
          <w:szCs w:val="28"/>
        </w:rPr>
        <w:t>Понятие и виды юридической ответственности в хозяйственной сфере</w:t>
      </w: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(2 часа)</w:t>
      </w:r>
    </w:p>
    <w:p w:rsidR="007D224E" w:rsidRDefault="007D224E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224E" w:rsidRPr="007D224E" w:rsidRDefault="00FE6411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D224E">
        <w:rPr>
          <w:rFonts w:ascii="Times New Roman" w:hAnsi="Times New Roman"/>
          <w:b/>
          <w:sz w:val="28"/>
          <w:szCs w:val="28"/>
        </w:rPr>
        <w:t>Цель</w:t>
      </w:r>
      <w:proofErr w:type="gramStart"/>
      <w:r w:rsidRPr="007D224E">
        <w:rPr>
          <w:rFonts w:ascii="Times New Roman" w:hAnsi="Times New Roman"/>
          <w:b/>
          <w:sz w:val="28"/>
          <w:szCs w:val="28"/>
        </w:rPr>
        <w:t>:</w:t>
      </w:r>
      <w:r w:rsidRPr="00FE6411">
        <w:rPr>
          <w:rFonts w:ascii="Times New Roman" w:hAnsi="Times New Roman"/>
          <w:sz w:val="28"/>
          <w:szCs w:val="28"/>
        </w:rPr>
        <w:t>О</w:t>
      </w:r>
      <w:proofErr w:type="gramEnd"/>
      <w:r w:rsidRPr="00FE6411">
        <w:rPr>
          <w:rFonts w:ascii="Times New Roman" w:hAnsi="Times New Roman"/>
          <w:sz w:val="28"/>
          <w:szCs w:val="28"/>
        </w:rPr>
        <w:t>тработка</w:t>
      </w:r>
      <w:proofErr w:type="spellEnd"/>
      <w:r w:rsidRPr="00FE6411">
        <w:rPr>
          <w:rFonts w:ascii="Times New Roman" w:hAnsi="Times New Roman"/>
          <w:sz w:val="28"/>
          <w:szCs w:val="28"/>
        </w:rPr>
        <w:t xml:space="preserve"> </w:t>
      </w:r>
      <w:r w:rsidRPr="005A6C39">
        <w:rPr>
          <w:rFonts w:ascii="Times New Roman" w:hAnsi="Times New Roman"/>
          <w:sz w:val="28"/>
          <w:szCs w:val="28"/>
        </w:rPr>
        <w:t>защиты своих прав</w:t>
      </w:r>
    </w:p>
    <w:p w:rsidR="007D224E" w:rsidRPr="007D224E" w:rsidRDefault="007D224E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5A6C39" w:rsidRPr="005A6C39" w:rsidRDefault="00FE6411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Изучить способы</w:t>
      </w:r>
      <w:r w:rsidR="005A6C39" w:rsidRPr="005A6C39">
        <w:rPr>
          <w:rFonts w:ascii="Times New Roman" w:hAnsi="Times New Roman"/>
          <w:sz w:val="28"/>
          <w:szCs w:val="28"/>
        </w:rPr>
        <w:t xml:space="preserve"> защиты своих прав в соответствии с гражданским, гражданско-процессуальным и трудовым законодательством</w:t>
      </w:r>
    </w:p>
    <w:p w:rsid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24E" w:rsidRDefault="007D224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24E" w:rsidRPr="005A6C39" w:rsidRDefault="007D224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 5</w:t>
      </w:r>
    </w:p>
    <w:p w:rsidR="008B3B79" w:rsidRPr="005A6C39" w:rsidRDefault="008B3B7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Тема</w:t>
      </w:r>
      <w:r w:rsidR="005A6C39" w:rsidRPr="005A6C39">
        <w:rPr>
          <w:rFonts w:ascii="Times New Roman" w:hAnsi="Times New Roman"/>
          <w:b/>
          <w:sz w:val="28"/>
          <w:szCs w:val="28"/>
        </w:rPr>
        <w:t xml:space="preserve">: </w:t>
      </w:r>
      <w:r w:rsidRPr="005A6C39">
        <w:rPr>
          <w:rFonts w:ascii="Times New Roman" w:hAnsi="Times New Roman"/>
          <w:b/>
          <w:sz w:val="28"/>
          <w:szCs w:val="28"/>
        </w:rPr>
        <w:t>Экономические споры</w:t>
      </w:r>
      <w:r w:rsidR="009C6E25">
        <w:rPr>
          <w:rFonts w:ascii="Times New Roman" w:hAnsi="Times New Roman"/>
          <w:b/>
          <w:sz w:val="28"/>
          <w:szCs w:val="28"/>
        </w:rPr>
        <w:t>.</w:t>
      </w:r>
      <w:r w:rsidR="009C6E25" w:rsidRPr="009C6E25">
        <w:rPr>
          <w:rFonts w:ascii="Times New Roman" w:hAnsi="Times New Roman"/>
          <w:sz w:val="24"/>
          <w:szCs w:val="24"/>
        </w:rPr>
        <w:t xml:space="preserve"> </w:t>
      </w:r>
      <w:r w:rsidR="009C6E25" w:rsidRPr="009C6E25">
        <w:rPr>
          <w:rFonts w:ascii="Times New Roman" w:hAnsi="Times New Roman"/>
          <w:b/>
          <w:sz w:val="28"/>
          <w:szCs w:val="28"/>
        </w:rPr>
        <w:t>Составление исковых заявлений.</w:t>
      </w: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(2 часа)</w:t>
      </w:r>
    </w:p>
    <w:p w:rsidR="007D224E" w:rsidRDefault="007D224E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224E" w:rsidRPr="007D224E" w:rsidRDefault="007D224E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Цель:</w:t>
      </w:r>
      <w:r w:rsidR="006D069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D224E">
        <w:rPr>
          <w:rFonts w:ascii="Times New Roman" w:hAnsi="Times New Roman"/>
          <w:sz w:val="28"/>
          <w:szCs w:val="28"/>
        </w:rPr>
        <w:t>риобретение необходимых навыков при составлении исковых заявлений</w:t>
      </w:r>
    </w:p>
    <w:p w:rsidR="007D224E" w:rsidRPr="007D224E" w:rsidRDefault="007D224E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Задание:</w:t>
      </w:r>
    </w:p>
    <w:p w:rsidR="005A6C39" w:rsidRPr="005A6C39" w:rsidRDefault="007D224E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Придумать ситуационную задачу. По ее условиям с</w:t>
      </w:r>
      <w:r w:rsidR="005A6C39" w:rsidRPr="005A6C39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ить</w:t>
      </w:r>
      <w:r w:rsidR="005A6C39" w:rsidRPr="005A6C39">
        <w:rPr>
          <w:rFonts w:ascii="Times New Roman" w:hAnsi="Times New Roman"/>
          <w:sz w:val="28"/>
          <w:szCs w:val="28"/>
        </w:rPr>
        <w:t xml:space="preserve"> исков</w:t>
      </w:r>
      <w:r>
        <w:rPr>
          <w:rFonts w:ascii="Times New Roman" w:hAnsi="Times New Roman"/>
          <w:sz w:val="28"/>
          <w:szCs w:val="28"/>
        </w:rPr>
        <w:t>ое</w:t>
      </w:r>
      <w:r w:rsidR="005A6C39" w:rsidRPr="005A6C39">
        <w:rPr>
          <w:rFonts w:ascii="Times New Roman" w:hAnsi="Times New Roman"/>
          <w:sz w:val="28"/>
          <w:szCs w:val="28"/>
        </w:rPr>
        <w:t xml:space="preserve"> заявлени</w:t>
      </w:r>
      <w:r>
        <w:rPr>
          <w:rFonts w:ascii="Times New Roman" w:hAnsi="Times New Roman"/>
          <w:sz w:val="28"/>
          <w:szCs w:val="28"/>
        </w:rPr>
        <w:t>е. Работу сдать на проверку.</w:t>
      </w:r>
    </w:p>
    <w:p w:rsid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411" w:rsidRPr="005A6C39" w:rsidRDefault="00FE6411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24E" w:rsidRDefault="007D224E" w:rsidP="00FE64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 6</w:t>
      </w:r>
    </w:p>
    <w:p w:rsidR="008B3B79" w:rsidRPr="005A6C39" w:rsidRDefault="008B3B7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Тема</w:t>
      </w:r>
      <w:r w:rsidR="005A6C39" w:rsidRPr="005A6C39">
        <w:rPr>
          <w:rFonts w:ascii="Times New Roman" w:hAnsi="Times New Roman"/>
          <w:b/>
          <w:sz w:val="28"/>
          <w:szCs w:val="28"/>
        </w:rPr>
        <w:t xml:space="preserve">: </w:t>
      </w:r>
      <w:r w:rsidRPr="005A6C39">
        <w:rPr>
          <w:rFonts w:ascii="Times New Roman" w:hAnsi="Times New Roman"/>
          <w:b/>
          <w:sz w:val="28"/>
          <w:szCs w:val="28"/>
        </w:rPr>
        <w:t>Трудовые отношения</w:t>
      </w: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(2 часа)</w:t>
      </w:r>
    </w:p>
    <w:p w:rsidR="007D224E" w:rsidRDefault="007D224E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224E" w:rsidRPr="007D224E" w:rsidRDefault="007D224E" w:rsidP="00FE641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7D224E">
        <w:rPr>
          <w:rFonts w:ascii="Times New Roman" w:hAnsi="Times New Roman"/>
          <w:b/>
          <w:sz w:val="28"/>
          <w:szCs w:val="28"/>
        </w:rPr>
        <w:t>Цель</w:t>
      </w:r>
      <w:proofErr w:type="gramStart"/>
      <w:r w:rsidRPr="007D224E">
        <w:rPr>
          <w:rFonts w:ascii="Times New Roman" w:hAnsi="Times New Roman"/>
          <w:b/>
          <w:sz w:val="28"/>
          <w:szCs w:val="28"/>
        </w:rPr>
        <w:t>:</w:t>
      </w:r>
      <w:r w:rsidRPr="005A6C39">
        <w:rPr>
          <w:rFonts w:ascii="Times New Roman" w:hAnsi="Times New Roman"/>
          <w:sz w:val="28"/>
          <w:szCs w:val="28"/>
        </w:rPr>
        <w:t>З</w:t>
      </w:r>
      <w:proofErr w:type="gramEnd"/>
      <w:r w:rsidRPr="005A6C39">
        <w:rPr>
          <w:rFonts w:ascii="Times New Roman" w:hAnsi="Times New Roman"/>
          <w:sz w:val="28"/>
          <w:szCs w:val="28"/>
        </w:rPr>
        <w:t>накомство</w:t>
      </w:r>
      <w:proofErr w:type="spellEnd"/>
      <w:r w:rsidRPr="005A6C39">
        <w:rPr>
          <w:rFonts w:ascii="Times New Roman" w:hAnsi="Times New Roman"/>
          <w:sz w:val="28"/>
          <w:szCs w:val="28"/>
        </w:rPr>
        <w:t xml:space="preserve"> с Трудовым Кодексом РФ, его структурой.</w:t>
      </w:r>
    </w:p>
    <w:p w:rsidR="007D224E" w:rsidRPr="007D224E" w:rsidRDefault="007D224E" w:rsidP="00FE64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Задание:</w:t>
      </w:r>
    </w:p>
    <w:p w:rsidR="005A6C39" w:rsidRPr="005A6C39" w:rsidRDefault="00682991" w:rsidP="00FE64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а</w:t>
      </w:r>
      <w:r w:rsidR="005A6C39" w:rsidRPr="005A6C39">
        <w:rPr>
          <w:rFonts w:ascii="Times New Roman" w:hAnsi="Times New Roman"/>
          <w:sz w:val="28"/>
          <w:szCs w:val="28"/>
        </w:rPr>
        <w:t xml:space="preserve">нализ и </w:t>
      </w:r>
      <w:r>
        <w:rPr>
          <w:rFonts w:ascii="Times New Roman" w:hAnsi="Times New Roman"/>
          <w:sz w:val="28"/>
          <w:szCs w:val="28"/>
        </w:rPr>
        <w:t xml:space="preserve">дать </w:t>
      </w:r>
      <w:r w:rsidR="005A6C39" w:rsidRPr="005A6C39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у</w:t>
      </w:r>
      <w:r w:rsidR="005A6C39" w:rsidRPr="005A6C39">
        <w:rPr>
          <w:rFonts w:ascii="Times New Roman" w:hAnsi="Times New Roman"/>
          <w:sz w:val="28"/>
          <w:szCs w:val="28"/>
        </w:rPr>
        <w:t xml:space="preserve"> результатов и последствий деятельности (безде</w:t>
      </w:r>
      <w:r w:rsidR="007D224E">
        <w:rPr>
          <w:rFonts w:ascii="Times New Roman" w:hAnsi="Times New Roman"/>
          <w:sz w:val="28"/>
          <w:szCs w:val="28"/>
        </w:rPr>
        <w:t xml:space="preserve">йствия) </w:t>
      </w:r>
      <w:r>
        <w:rPr>
          <w:rFonts w:ascii="Times New Roman" w:hAnsi="Times New Roman"/>
          <w:sz w:val="28"/>
          <w:szCs w:val="28"/>
        </w:rPr>
        <w:t xml:space="preserve">работника и работодателя </w:t>
      </w:r>
      <w:r w:rsidR="007D224E">
        <w:rPr>
          <w:rFonts w:ascii="Times New Roman" w:hAnsi="Times New Roman"/>
          <w:sz w:val="28"/>
          <w:szCs w:val="28"/>
        </w:rPr>
        <w:t>с правовой точки зрения</w:t>
      </w:r>
      <w:r>
        <w:rPr>
          <w:rFonts w:ascii="Times New Roman" w:hAnsi="Times New Roman"/>
          <w:sz w:val="28"/>
          <w:szCs w:val="28"/>
        </w:rPr>
        <w:t>.</w:t>
      </w: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24E" w:rsidRDefault="007D224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991" w:rsidRDefault="00682991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 7</w:t>
      </w:r>
    </w:p>
    <w:p w:rsidR="008B3B7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Тема: </w:t>
      </w:r>
      <w:r w:rsidR="009C6E25">
        <w:rPr>
          <w:rFonts w:ascii="Times New Roman" w:hAnsi="Times New Roman"/>
          <w:b/>
          <w:sz w:val="28"/>
          <w:szCs w:val="28"/>
        </w:rPr>
        <w:t xml:space="preserve">Оформление на работу. </w:t>
      </w:r>
      <w:r w:rsidR="006D0697">
        <w:rPr>
          <w:rFonts w:ascii="Times New Roman" w:hAnsi="Times New Roman"/>
          <w:b/>
          <w:sz w:val="28"/>
          <w:szCs w:val="28"/>
        </w:rPr>
        <w:t xml:space="preserve">Резюме. </w:t>
      </w:r>
      <w:r w:rsidR="009C6E25">
        <w:rPr>
          <w:rFonts w:ascii="Times New Roman" w:hAnsi="Times New Roman"/>
          <w:b/>
          <w:sz w:val="28"/>
          <w:szCs w:val="28"/>
        </w:rPr>
        <w:t>Трудовой договор.</w:t>
      </w: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(2 часа)</w:t>
      </w:r>
    </w:p>
    <w:p w:rsid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902" w:rsidRPr="00212130" w:rsidRDefault="00EE2902" w:rsidP="00212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Цель</w:t>
      </w:r>
      <w:proofErr w:type="gramStart"/>
      <w:r w:rsidRPr="00212130">
        <w:rPr>
          <w:rFonts w:ascii="Times New Roman" w:hAnsi="Times New Roman"/>
          <w:sz w:val="28"/>
          <w:szCs w:val="28"/>
        </w:rPr>
        <w:t>:</w:t>
      </w:r>
      <w:r w:rsidR="00212130" w:rsidRPr="00212130">
        <w:rPr>
          <w:rFonts w:ascii="Times New Roman" w:hAnsi="Times New Roman"/>
          <w:sz w:val="28"/>
          <w:szCs w:val="28"/>
        </w:rPr>
        <w:t>Р</w:t>
      </w:r>
      <w:proofErr w:type="gramEnd"/>
      <w:r w:rsidR="00212130" w:rsidRPr="00212130">
        <w:rPr>
          <w:rFonts w:ascii="Times New Roman" w:hAnsi="Times New Roman"/>
          <w:sz w:val="28"/>
          <w:szCs w:val="28"/>
        </w:rPr>
        <w:t>ассмотрение</w:t>
      </w:r>
      <w:proofErr w:type="spellEnd"/>
      <w:r w:rsidR="00212130" w:rsidRPr="00212130">
        <w:rPr>
          <w:rFonts w:ascii="Times New Roman" w:hAnsi="Times New Roman"/>
          <w:sz w:val="28"/>
          <w:szCs w:val="28"/>
        </w:rPr>
        <w:t xml:space="preserve"> возможностей применения трудового законодательства</w:t>
      </w:r>
      <w:r w:rsidR="009C6E25">
        <w:rPr>
          <w:rFonts w:ascii="Times New Roman" w:hAnsi="Times New Roman"/>
          <w:sz w:val="28"/>
          <w:szCs w:val="28"/>
        </w:rPr>
        <w:t xml:space="preserve"> при поступлении на работу и заключении трудового </w:t>
      </w:r>
      <w:proofErr w:type="spellStart"/>
      <w:r w:rsidR="009C6E25">
        <w:rPr>
          <w:rFonts w:ascii="Times New Roman" w:hAnsi="Times New Roman"/>
          <w:sz w:val="28"/>
          <w:szCs w:val="28"/>
        </w:rPr>
        <w:t>логовора</w:t>
      </w:r>
      <w:proofErr w:type="spellEnd"/>
    </w:p>
    <w:p w:rsidR="00EE2902" w:rsidRPr="00212130" w:rsidRDefault="00EE2902" w:rsidP="00FE64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5A6C39" w:rsidRPr="005A6C39" w:rsidRDefault="005A6C39" w:rsidP="002121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Состав</w:t>
      </w:r>
      <w:r w:rsidR="009305C6"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резюме. </w:t>
      </w:r>
      <w:r w:rsidR="009C6E25">
        <w:rPr>
          <w:rFonts w:ascii="Times New Roman" w:hAnsi="Times New Roman"/>
          <w:sz w:val="28"/>
          <w:szCs w:val="28"/>
        </w:rPr>
        <w:t>Определить перечень документов</w:t>
      </w:r>
      <w:proofErr w:type="gramStart"/>
      <w:r w:rsidR="009C6E2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C6E25">
        <w:rPr>
          <w:rFonts w:ascii="Times New Roman" w:hAnsi="Times New Roman"/>
          <w:sz w:val="28"/>
          <w:szCs w:val="28"/>
        </w:rPr>
        <w:t xml:space="preserve"> необходимых для заключения трудового договора.</w:t>
      </w:r>
      <w:r w:rsidRPr="005A6C39">
        <w:rPr>
          <w:rFonts w:ascii="Times New Roman" w:hAnsi="Times New Roman"/>
          <w:sz w:val="28"/>
          <w:szCs w:val="28"/>
        </w:rPr>
        <w:t xml:space="preserve">. </w:t>
      </w:r>
      <w:r w:rsidR="009C6E25">
        <w:rPr>
          <w:rFonts w:ascii="Times New Roman" w:hAnsi="Times New Roman"/>
          <w:sz w:val="28"/>
          <w:szCs w:val="28"/>
        </w:rPr>
        <w:t>Определить условия трудового договора. Заполнить бланк приказа о приеме на работу.</w:t>
      </w:r>
    </w:p>
    <w:p w:rsid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902" w:rsidRPr="005A6C39" w:rsidRDefault="00EE2902" w:rsidP="002121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 8</w:t>
      </w:r>
    </w:p>
    <w:p w:rsidR="008B3B79" w:rsidRPr="005A6C39" w:rsidRDefault="008B3B7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Тема</w:t>
      </w:r>
      <w:r w:rsidR="005A6C39" w:rsidRPr="005A6C39">
        <w:rPr>
          <w:rFonts w:ascii="Times New Roman" w:hAnsi="Times New Roman"/>
          <w:b/>
          <w:sz w:val="28"/>
          <w:szCs w:val="28"/>
        </w:rPr>
        <w:t>: Рабочее время и время отдыха</w:t>
      </w:r>
    </w:p>
    <w:p w:rsid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(2 часа)</w:t>
      </w:r>
    </w:p>
    <w:p w:rsidR="00EE2902" w:rsidRPr="005A6C39" w:rsidRDefault="00EE290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902" w:rsidRPr="0052367A" w:rsidRDefault="00EE2902" w:rsidP="005236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E2902">
        <w:rPr>
          <w:rFonts w:ascii="Times New Roman" w:hAnsi="Times New Roman"/>
          <w:b/>
          <w:sz w:val="28"/>
          <w:szCs w:val="28"/>
        </w:rPr>
        <w:lastRenderedPageBreak/>
        <w:t>Цель</w:t>
      </w:r>
      <w:proofErr w:type="gramStart"/>
      <w:r w:rsidRPr="00EE2902">
        <w:rPr>
          <w:rFonts w:ascii="Times New Roman" w:hAnsi="Times New Roman"/>
          <w:b/>
          <w:sz w:val="28"/>
          <w:szCs w:val="28"/>
        </w:rPr>
        <w:t>:</w:t>
      </w:r>
      <w:r w:rsidR="0052367A" w:rsidRPr="0052367A">
        <w:rPr>
          <w:rFonts w:ascii="Times New Roman" w:hAnsi="Times New Roman"/>
          <w:sz w:val="28"/>
          <w:szCs w:val="28"/>
        </w:rPr>
        <w:t>И</w:t>
      </w:r>
      <w:proofErr w:type="gramEnd"/>
      <w:r w:rsidR="0052367A" w:rsidRPr="0052367A">
        <w:rPr>
          <w:rFonts w:ascii="Times New Roman" w:hAnsi="Times New Roman"/>
          <w:sz w:val="28"/>
          <w:szCs w:val="28"/>
        </w:rPr>
        <w:t>зучение</w:t>
      </w:r>
      <w:proofErr w:type="spellEnd"/>
      <w:r w:rsidR="0052367A" w:rsidRPr="0052367A">
        <w:rPr>
          <w:rFonts w:ascii="Times New Roman" w:hAnsi="Times New Roman"/>
          <w:sz w:val="28"/>
          <w:szCs w:val="28"/>
        </w:rPr>
        <w:t xml:space="preserve"> возможностей применения трудового законодательства в повседневной жизни гражданина</w:t>
      </w:r>
    </w:p>
    <w:p w:rsidR="00EE2902" w:rsidRPr="00EE2902" w:rsidRDefault="00EE2902" w:rsidP="00FE64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E2902">
        <w:rPr>
          <w:rFonts w:ascii="Times New Roman" w:hAnsi="Times New Roman"/>
          <w:b/>
          <w:sz w:val="28"/>
          <w:szCs w:val="28"/>
        </w:rPr>
        <w:t>Задание:</w:t>
      </w:r>
    </w:p>
    <w:p w:rsidR="005A6C39" w:rsidRPr="005A6C39" w:rsidRDefault="0052367A" w:rsidP="002121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применением Трудового кодекса РФ изучить темы «Рабочее время», «Время отдыха». Составить конспект. </w:t>
      </w:r>
      <w:r w:rsidR="005A6C39" w:rsidRPr="005A6C39">
        <w:rPr>
          <w:rFonts w:ascii="Times New Roman" w:hAnsi="Times New Roman"/>
          <w:sz w:val="28"/>
          <w:szCs w:val="28"/>
        </w:rPr>
        <w:t>Описать порядок предоставления отпусков.</w:t>
      </w:r>
      <w:r>
        <w:rPr>
          <w:rFonts w:ascii="Times New Roman" w:hAnsi="Times New Roman"/>
          <w:sz w:val="28"/>
          <w:szCs w:val="28"/>
        </w:rPr>
        <w:t xml:space="preserve"> Работу сдать на проверку.</w:t>
      </w:r>
    </w:p>
    <w:p w:rsid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902" w:rsidRDefault="00EE290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902" w:rsidRPr="005A6C39" w:rsidRDefault="00EE290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 9</w:t>
      </w:r>
    </w:p>
    <w:p w:rsidR="00890D38" w:rsidRPr="005A6C39" w:rsidRDefault="008B3B7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Тема</w:t>
      </w:r>
      <w:r w:rsidR="005A6C39" w:rsidRPr="005A6C39">
        <w:rPr>
          <w:rFonts w:ascii="Times New Roman" w:hAnsi="Times New Roman"/>
          <w:b/>
          <w:sz w:val="28"/>
          <w:szCs w:val="28"/>
        </w:rPr>
        <w:t xml:space="preserve">: </w:t>
      </w:r>
      <w:r w:rsidRPr="005A6C39">
        <w:rPr>
          <w:rFonts w:ascii="Times New Roman" w:hAnsi="Times New Roman"/>
          <w:b/>
          <w:sz w:val="28"/>
          <w:szCs w:val="28"/>
        </w:rPr>
        <w:t xml:space="preserve">Дисциплина труда. </w:t>
      </w:r>
      <w:r w:rsidR="006D0697">
        <w:rPr>
          <w:rFonts w:ascii="Times New Roman" w:hAnsi="Times New Roman"/>
          <w:b/>
          <w:sz w:val="28"/>
          <w:szCs w:val="28"/>
        </w:rPr>
        <w:t>Дисциплинарная и м</w:t>
      </w:r>
      <w:r w:rsidRPr="005A6C39">
        <w:rPr>
          <w:rFonts w:ascii="Times New Roman" w:hAnsi="Times New Roman"/>
          <w:b/>
          <w:sz w:val="28"/>
          <w:szCs w:val="28"/>
        </w:rPr>
        <w:t>атериал</w:t>
      </w:r>
      <w:r w:rsidR="005A6C39" w:rsidRPr="005A6C39">
        <w:rPr>
          <w:rFonts w:ascii="Times New Roman" w:hAnsi="Times New Roman"/>
          <w:b/>
          <w:sz w:val="28"/>
          <w:szCs w:val="28"/>
        </w:rPr>
        <w:t>ьная ответственность работников</w:t>
      </w:r>
    </w:p>
    <w:p w:rsidR="005A6C39" w:rsidRPr="005A6C39" w:rsidRDefault="005A6C39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(2 часа)</w:t>
      </w:r>
    </w:p>
    <w:p w:rsidR="00EE2902" w:rsidRDefault="00EE2902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2902" w:rsidRPr="0052367A" w:rsidRDefault="00EE2902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02">
        <w:rPr>
          <w:rFonts w:ascii="Times New Roman" w:hAnsi="Times New Roman"/>
          <w:b/>
          <w:sz w:val="28"/>
          <w:szCs w:val="28"/>
        </w:rPr>
        <w:t>Цель:</w:t>
      </w:r>
      <w:r w:rsidR="006D0697">
        <w:rPr>
          <w:rFonts w:ascii="Times New Roman" w:hAnsi="Times New Roman"/>
          <w:b/>
          <w:sz w:val="28"/>
          <w:szCs w:val="28"/>
        </w:rPr>
        <w:t xml:space="preserve"> </w:t>
      </w:r>
      <w:r w:rsidR="0052367A">
        <w:rPr>
          <w:rFonts w:ascii="Times New Roman" w:hAnsi="Times New Roman"/>
          <w:sz w:val="28"/>
          <w:szCs w:val="28"/>
        </w:rPr>
        <w:t xml:space="preserve">Изучение условий </w:t>
      </w:r>
      <w:r w:rsidR="006D0697">
        <w:rPr>
          <w:rFonts w:ascii="Times New Roman" w:hAnsi="Times New Roman"/>
          <w:sz w:val="28"/>
          <w:szCs w:val="28"/>
        </w:rPr>
        <w:t xml:space="preserve">дисциплинарной и </w:t>
      </w:r>
      <w:r w:rsidR="0052367A">
        <w:rPr>
          <w:rFonts w:ascii="Times New Roman" w:hAnsi="Times New Roman"/>
          <w:sz w:val="28"/>
          <w:szCs w:val="28"/>
        </w:rPr>
        <w:t>материальной ответственности работников</w:t>
      </w:r>
    </w:p>
    <w:p w:rsidR="00EE2902" w:rsidRPr="00EE2902" w:rsidRDefault="00EE2902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02">
        <w:rPr>
          <w:rFonts w:ascii="Times New Roman" w:hAnsi="Times New Roman"/>
          <w:b/>
          <w:sz w:val="28"/>
          <w:szCs w:val="28"/>
        </w:rPr>
        <w:t>Задание:</w:t>
      </w:r>
    </w:p>
    <w:p w:rsidR="005A6C39" w:rsidRDefault="005A6C39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Выявить причины, по которым соблюдение дисциплины труда, является необходимым.</w:t>
      </w:r>
    </w:p>
    <w:p w:rsidR="006D0697" w:rsidRPr="005A6C39" w:rsidRDefault="006D0697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порядок привлечения к дисциплинарной ответственности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виды дисциплинарных взысканий, условия их назначения.</w:t>
      </w:r>
    </w:p>
    <w:p w:rsidR="005A6C39" w:rsidRPr="005A6C39" w:rsidRDefault="005A6C39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Определ</w:t>
      </w:r>
      <w:r w:rsidR="0052367A"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услови</w:t>
      </w:r>
      <w:r w:rsidR="0052367A">
        <w:rPr>
          <w:rFonts w:ascii="Times New Roman" w:hAnsi="Times New Roman"/>
          <w:sz w:val="28"/>
          <w:szCs w:val="28"/>
        </w:rPr>
        <w:t>я</w:t>
      </w:r>
      <w:r w:rsidRPr="005A6C39">
        <w:rPr>
          <w:rFonts w:ascii="Times New Roman" w:hAnsi="Times New Roman"/>
          <w:sz w:val="28"/>
          <w:szCs w:val="28"/>
        </w:rPr>
        <w:t xml:space="preserve"> наступления материальной ответственности. </w:t>
      </w:r>
    </w:p>
    <w:p w:rsidR="005A6C39" w:rsidRPr="005A6C39" w:rsidRDefault="005A6C39" w:rsidP="00FE6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 xml:space="preserve">Сравнить ограниченную и полную материальную ответственность. </w:t>
      </w:r>
    </w:p>
    <w:p w:rsidR="00EE2902" w:rsidRDefault="0052367A" w:rsidP="005236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(Решение ситуационных задач).</w:t>
      </w: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367A" w:rsidRDefault="0052367A" w:rsidP="00FE6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2902" w:rsidRDefault="00EE290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80E" w:rsidRDefault="0030480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80E" w:rsidRDefault="0030480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80E" w:rsidRDefault="0030480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80E" w:rsidRDefault="0030480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80E" w:rsidRDefault="0030480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80E" w:rsidRDefault="0030480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80E" w:rsidRDefault="0030480E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902" w:rsidRDefault="00EE290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РЕКОМЕНДУЕМЫХ ИСТОЧНИКОВ</w:t>
      </w:r>
    </w:p>
    <w:p w:rsidR="00EE2902" w:rsidRDefault="00EE2902" w:rsidP="00FE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902" w:rsidRPr="000B1B5B" w:rsidRDefault="00EE2902" w:rsidP="00FE6411">
      <w:pPr>
        <w:spacing w:after="0" w:line="240" w:lineRule="auto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0B1B5B">
        <w:rPr>
          <w:rFonts w:ascii="Times New Roman" w:hAnsi="Times New Roman"/>
          <w:b/>
          <w:bCs/>
          <w:sz w:val="28"/>
          <w:szCs w:val="28"/>
        </w:rPr>
        <w:t>Нормативные правовые акты: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Конституция Российской Федерации [Электронный ресурс]: принята всенародным голосование 12 декабря 1993 года (в ред. от 21.07.2014)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первая [Электронный ресурс]: от 30 ноября 1994 № 51-ФЗ (в ред. от 03.07.2016)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вторая [Электронный ресурс]: от 26 января 1996 №14-ФЗ (в ред. от 23.05.2016)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третья [Электронный ресурс]: от 26 ноября 2001 № 146-ФЗ (в ред. от 03.07.2016) // СПС «Консультант Плюс».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четвертая [Электронный ресурс]: от 18 декабря 2006 № 230-ФЗ (в ред. от 03.07.2016)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Гражданский процессуальный кодекс Российской Федерации [Электронный ресурс]: от 14 ноября 2002 № 138-ФЗ (в ред. от 01.09.2016)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Кодекс об административных правонарушениях [Электронный ресурс]: от 30 декабря 2001 № 195-ФЗ (в ред. от 01.09.2016)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О занятости населения в Российской Федерации [Электронный ресурс]: от 19 апреля 1991 № 1032-1 (в ред. от 09.03.2016)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О судебной</w:t>
      </w: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ab/>
        <w:t xml:space="preserve"> системе Российской Федерации [Электронный ресурс]: от 31 декабря 1996 № 1-ФКЗ (в ред. от 05.02.2014)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Об обязательном пенсионном страховании в Российской Федерации [Электронный ресурс]: от 15 декабря 2001 № 167-ФЗ (в ред. от 14.12.2015)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Трудовой кодекс Российской Федерации [Электронный ресурс]: от 30 декабря 2001 № 197-ФЗ (в ред. от 31.07.2016)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FE6411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30480E" w:rsidRPr="00651DF0" w:rsidRDefault="0030480E" w:rsidP="003048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46B6">
        <w:rPr>
          <w:rFonts w:ascii="Times New Roman" w:hAnsi="Times New Roman"/>
          <w:b/>
          <w:sz w:val="28"/>
          <w:szCs w:val="28"/>
        </w:rPr>
        <w:t>Основные источники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30480E" w:rsidRPr="0030480E" w:rsidRDefault="0030480E" w:rsidP="0030480E">
      <w:pPr>
        <w:pStyle w:val="6"/>
        <w:keepNext/>
        <w:widowControl w:val="0"/>
        <w:numPr>
          <w:ilvl w:val="0"/>
          <w:numId w:val="33"/>
        </w:numPr>
        <w:spacing w:before="0" w:after="0" w:line="240" w:lineRule="auto"/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proofErr w:type="gramStart"/>
      <w:r w:rsidRPr="0030480E"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lastRenderedPageBreak/>
        <w:t>Смоленский</w:t>
      </w:r>
      <w:proofErr w:type="gramEnd"/>
      <w:r w:rsidRPr="0030480E"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 М.Б. Основы права. - М.: «</w:t>
      </w:r>
      <w:proofErr w:type="spellStart"/>
      <w:r w:rsidRPr="0030480E"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Кнорус</w:t>
      </w:r>
      <w:proofErr w:type="spellEnd"/>
      <w:r w:rsidRPr="0030480E"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», 2017.</w:t>
      </w:r>
    </w:p>
    <w:p w:rsidR="0030480E" w:rsidRPr="0030480E" w:rsidRDefault="0030480E" w:rsidP="0030480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</w:p>
    <w:p w:rsidR="0030480E" w:rsidRDefault="0030480E" w:rsidP="003048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46B6">
        <w:rPr>
          <w:rFonts w:ascii="Times New Roman" w:hAnsi="Times New Roman"/>
          <w:b/>
          <w:sz w:val="28"/>
          <w:szCs w:val="28"/>
        </w:rPr>
        <w:t>Дополнительные источники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30480E" w:rsidRPr="0030480E" w:rsidRDefault="0030480E" w:rsidP="0030480E">
      <w:pPr>
        <w:pStyle w:val="6"/>
        <w:keepNext/>
        <w:widowControl w:val="0"/>
        <w:numPr>
          <w:ilvl w:val="0"/>
          <w:numId w:val="33"/>
        </w:numPr>
        <w:spacing w:before="0" w:after="0" w:line="240" w:lineRule="auto"/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proofErr w:type="spellStart"/>
      <w:r w:rsidRPr="0030480E"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Румынина</w:t>
      </w:r>
      <w:proofErr w:type="spellEnd"/>
      <w:r w:rsidRPr="0030480E"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 В.В. Правовое обеспечение профессиональной деятельности. – М.: «Академия», 2018.</w:t>
      </w:r>
    </w:p>
    <w:p w:rsidR="0030480E" w:rsidRPr="0030480E" w:rsidRDefault="0030480E" w:rsidP="0030480E">
      <w:pPr>
        <w:pStyle w:val="6"/>
        <w:keepNext/>
        <w:widowControl w:val="0"/>
        <w:numPr>
          <w:ilvl w:val="0"/>
          <w:numId w:val="33"/>
        </w:numPr>
        <w:spacing w:before="0" w:after="0" w:line="240" w:lineRule="auto"/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30480E"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Правовое обеспечение профессиональной деятельности: Учебник /</w:t>
      </w:r>
      <w:r w:rsidRPr="001D315D">
        <w:rPr>
          <w:rFonts w:ascii="Times New Roman" w:hAnsi="Times New Roman"/>
          <w:i/>
          <w:sz w:val="28"/>
          <w:szCs w:val="28"/>
        </w:rPr>
        <w:t xml:space="preserve"> </w:t>
      </w:r>
      <w:r w:rsidRPr="0030480E">
        <w:rPr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А.И. Тыщенко. - 2-e изд. - М.: ИЦ РИОР: НИЦ ИНФРА-М, 2021.</w:t>
      </w:r>
    </w:p>
    <w:p w:rsidR="0030480E" w:rsidRDefault="0030480E" w:rsidP="003048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480E" w:rsidRPr="00C02E70" w:rsidRDefault="0030480E" w:rsidP="0030480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C02E70">
        <w:rPr>
          <w:rFonts w:ascii="Times New Roman" w:hAnsi="Times New Roman"/>
          <w:b/>
          <w:bCs/>
          <w:sz w:val="28"/>
          <w:szCs w:val="28"/>
        </w:rPr>
        <w:t>Итернет</w:t>
      </w:r>
      <w:proofErr w:type="spellEnd"/>
      <w:r w:rsidRPr="00C02E70">
        <w:rPr>
          <w:rFonts w:ascii="Times New Roman" w:hAnsi="Times New Roman"/>
          <w:b/>
          <w:bCs/>
          <w:sz w:val="28"/>
          <w:szCs w:val="28"/>
        </w:rPr>
        <w:t>-ресурсы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30480E" w:rsidRPr="00C02E7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2E70">
        <w:rPr>
          <w:rFonts w:ascii="Times New Roman" w:hAnsi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/>
          <w:sz w:val="28"/>
          <w:szCs w:val="28"/>
        </w:rPr>
        <w:t>//</w:t>
      </w:r>
      <w:r w:rsidRPr="00C02E70">
        <w:rPr>
          <w:rFonts w:ascii="Times New Roman" w:hAnsi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/>
          <w:sz w:val="28"/>
          <w:szCs w:val="28"/>
        </w:rPr>
        <w:t>.</w:t>
      </w:r>
      <w:r w:rsidRPr="00C02E70">
        <w:rPr>
          <w:rFonts w:ascii="Times New Roman" w:hAnsi="Times New Roman"/>
          <w:sz w:val="28"/>
          <w:szCs w:val="28"/>
          <w:lang w:val="en-US"/>
        </w:rPr>
        <w:t>peoples</w:t>
      </w:r>
      <w:r w:rsidRPr="00C02E70">
        <w:rPr>
          <w:rFonts w:ascii="Times New Roman" w:hAnsi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02E70">
        <w:rPr>
          <w:rFonts w:ascii="Times New Roman" w:hAnsi="Times New Roman"/>
          <w:sz w:val="28"/>
          <w:szCs w:val="28"/>
        </w:rPr>
        <w:t xml:space="preserve"> (информация о юристах)</w:t>
      </w:r>
    </w:p>
    <w:p w:rsidR="0030480E" w:rsidRPr="007B2D9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2E70">
        <w:rPr>
          <w:rFonts w:ascii="Times New Roman" w:hAnsi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/>
          <w:sz w:val="28"/>
          <w:szCs w:val="28"/>
        </w:rPr>
        <w:t>//</w:t>
      </w:r>
      <w:r w:rsidRPr="00C02E70">
        <w:rPr>
          <w:rFonts w:ascii="Times New Roman" w:hAnsi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/>
          <w:sz w:val="28"/>
          <w:szCs w:val="28"/>
        </w:rPr>
        <w:t>.</w:t>
      </w:r>
      <w:r w:rsidRPr="00C02E70">
        <w:rPr>
          <w:rFonts w:ascii="Times New Roman" w:hAnsi="Times New Roman"/>
          <w:sz w:val="28"/>
          <w:szCs w:val="28"/>
          <w:lang w:val="en-US"/>
        </w:rPr>
        <w:t>law</w:t>
      </w:r>
      <w:r w:rsidRPr="00C02E70">
        <w:rPr>
          <w:rFonts w:ascii="Times New Roman" w:hAnsi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Pr="00C02E70">
        <w:rPr>
          <w:rFonts w:ascii="Times New Roman" w:hAnsi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02E70">
        <w:rPr>
          <w:rFonts w:ascii="Times New Roman" w:hAnsi="Times New Roman"/>
          <w:sz w:val="28"/>
          <w:szCs w:val="28"/>
        </w:rPr>
        <w:t xml:space="preserve"> (федеральный правовой портал «Юридическая </w:t>
      </w:r>
      <w:r w:rsidRPr="007B2D90">
        <w:rPr>
          <w:rFonts w:ascii="Times New Roman" w:hAnsi="Times New Roman"/>
          <w:sz w:val="28"/>
          <w:szCs w:val="28"/>
        </w:rPr>
        <w:t>Россия)</w:t>
      </w:r>
    </w:p>
    <w:p w:rsidR="0030480E" w:rsidRPr="007B2D9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>Государственные учреждения Российской Федерации.</w:t>
      </w:r>
      <w:r w:rsidRPr="00883618">
        <w:rPr>
          <w:rFonts w:ascii="Times New Roman" w:hAnsi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/>
          <w:sz w:val="28"/>
          <w:szCs w:val="28"/>
        </w:rPr>
        <w:t>://</w:t>
      </w:r>
      <w:r w:rsidRPr="00883618">
        <w:rPr>
          <w:rFonts w:ascii="Times New Roman" w:hAnsi="Times New Roman"/>
          <w:sz w:val="28"/>
          <w:szCs w:val="28"/>
          <w:lang w:val="en-US"/>
        </w:rPr>
        <w:t>W</w:t>
      </w:r>
      <w:r w:rsidRPr="007B2D90">
        <w:rPr>
          <w:rFonts w:ascii="Times New Roman" w:hAnsi="Times New Roman"/>
          <w:sz w:val="28"/>
          <w:szCs w:val="28"/>
        </w:rPr>
        <w:t>\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vw</w:t>
      </w:r>
      <w:proofErr w:type="spellEnd"/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csgi</w:t>
      </w:r>
      <w:proofErr w:type="spellEnd"/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B2D90">
        <w:rPr>
          <w:rFonts w:ascii="Times New Roman" w:hAnsi="Times New Roman"/>
          <w:sz w:val="28"/>
          <w:szCs w:val="28"/>
        </w:rPr>
        <w:t>/1</w:t>
      </w:r>
      <w:r w:rsidRPr="00883618">
        <w:rPr>
          <w:rFonts w:ascii="Times New Roman" w:hAnsi="Times New Roman"/>
          <w:sz w:val="28"/>
          <w:szCs w:val="28"/>
          <w:lang w:val="en-US"/>
        </w:rPr>
        <w:t>ink</w:t>
      </w:r>
      <w:r w:rsidRPr="007B2D90">
        <w:rPr>
          <w:rFonts w:ascii="Times New Roman" w:hAnsi="Times New Roman"/>
          <w:sz w:val="28"/>
          <w:szCs w:val="28"/>
        </w:rPr>
        <w:t>/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htm</w:t>
      </w:r>
      <w:proofErr w:type="spellEnd"/>
    </w:p>
    <w:p w:rsidR="0030480E" w:rsidRPr="007B2D9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Официальная Россия. 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htt</w:t>
      </w:r>
      <w:proofErr w:type="spellEnd"/>
      <w:proofErr w:type="gramStart"/>
      <w:r w:rsidRPr="007B2D90">
        <w:rPr>
          <w:rFonts w:ascii="Times New Roman" w:hAnsi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/>
          <w:sz w:val="28"/>
          <w:szCs w:val="28"/>
        </w:rPr>
        <w:t>://</w:t>
      </w:r>
      <w:r w:rsidRPr="00883618">
        <w:rPr>
          <w:rFonts w:ascii="Times New Roman" w:hAnsi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/>
          <w:sz w:val="28"/>
          <w:szCs w:val="28"/>
        </w:rPr>
        <w:t>о</w:t>
      </w:r>
      <w:r w:rsidRPr="00883618">
        <w:rPr>
          <w:rFonts w:ascii="Times New Roman" w:hAnsi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B2D90">
        <w:rPr>
          <w:rFonts w:ascii="Times New Roman" w:hAnsi="Times New Roman"/>
          <w:sz w:val="28"/>
          <w:szCs w:val="28"/>
        </w:rPr>
        <w:t>/</w:t>
      </w:r>
    </w:p>
    <w:p w:rsidR="0030480E" w:rsidRPr="007B2D9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Федеральный портал управленческих кадров. 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htt</w:t>
      </w:r>
      <w:proofErr w:type="spellEnd"/>
      <w:proofErr w:type="gramStart"/>
      <w:r w:rsidRPr="007B2D90">
        <w:rPr>
          <w:rFonts w:ascii="Times New Roman" w:hAnsi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/>
          <w:sz w:val="28"/>
          <w:szCs w:val="28"/>
        </w:rPr>
        <w:t>://ге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ze</w:t>
      </w:r>
      <w:proofErr w:type="spellEnd"/>
      <w:r w:rsidRPr="007B2D90">
        <w:rPr>
          <w:rFonts w:ascii="Times New Roman" w:hAnsi="Times New Roman"/>
          <w:sz w:val="28"/>
          <w:szCs w:val="28"/>
        </w:rPr>
        <w:t>г</w:t>
      </w:r>
      <w:r w:rsidRPr="00883618">
        <w:rPr>
          <w:rFonts w:ascii="Times New Roman" w:hAnsi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/>
          <w:sz w:val="28"/>
          <w:szCs w:val="28"/>
        </w:rPr>
        <w:t>о</w:t>
      </w:r>
      <w:r w:rsidRPr="00883618">
        <w:rPr>
          <w:rFonts w:ascii="Times New Roman" w:hAnsi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/>
          <w:sz w:val="28"/>
          <w:szCs w:val="28"/>
        </w:rPr>
        <w:t>.г</w:t>
      </w:r>
      <w:r w:rsidRPr="00883618">
        <w:rPr>
          <w:rFonts w:ascii="Times New Roman" w:hAnsi="Times New Roman"/>
          <w:sz w:val="28"/>
          <w:szCs w:val="28"/>
          <w:lang w:val="en-US"/>
        </w:rPr>
        <w:t>u</w:t>
      </w:r>
      <w:r w:rsidRPr="007B2D90">
        <w:rPr>
          <w:rFonts w:ascii="Times New Roman" w:hAnsi="Times New Roman"/>
          <w:sz w:val="28"/>
          <w:szCs w:val="28"/>
        </w:rPr>
        <w:t>/</w:t>
      </w:r>
    </w:p>
    <w:p w:rsidR="0030480E" w:rsidRPr="007B2D9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10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library</w:t>
        </w:r>
      </w:hyperlink>
    </w:p>
    <w:p w:rsidR="0030480E" w:rsidRPr="007B2D9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7B2D90">
        <w:rPr>
          <w:rFonts w:ascii="Times New Roman" w:hAnsi="Times New Roman"/>
          <w:sz w:val="28"/>
          <w:szCs w:val="28"/>
        </w:rPr>
        <w:t>»[</w:t>
      </w:r>
      <w:proofErr w:type="gramEnd"/>
      <w:r w:rsidRPr="007B2D90">
        <w:rPr>
          <w:rFonts w:ascii="Times New Roman" w:hAnsi="Times New Roman"/>
          <w:sz w:val="28"/>
          <w:szCs w:val="28"/>
        </w:rPr>
        <w:t xml:space="preserve">Электронный ресурс]. – Режим доступа: </w:t>
      </w:r>
      <w:hyperlink r:id="rId11" w:anchor="/startpage:0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ivo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garant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/#/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startpage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:0</w:t>
        </w:r>
      </w:hyperlink>
    </w:p>
    <w:p w:rsidR="0030480E" w:rsidRPr="007B2D9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</w:t>
      </w:r>
      <w:hyperlink r:id="rId12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consultant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30480E" w:rsidRPr="007B2D9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7. Федеральный портал «Российское образование» [Электронный ресурс]. – Режим доступа: </w:t>
      </w:r>
      <w:hyperlink r:id="rId13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30480E" w:rsidRPr="007B2D90" w:rsidRDefault="0030480E" w:rsidP="0030480E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8. Электронная библиотека нехудожественной литературы [Электронный ресурс]. – Режим доступа: </w:t>
      </w:r>
      <w:r w:rsidRPr="00883618">
        <w:rPr>
          <w:rFonts w:ascii="Times New Roman" w:hAnsi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/>
          <w:sz w:val="28"/>
          <w:szCs w:val="28"/>
        </w:rPr>
        <w:t>://</w:t>
      </w:r>
      <w:r w:rsidRPr="00883618">
        <w:rPr>
          <w:rFonts w:ascii="Times New Roman" w:hAnsi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bibliotekar</w:t>
      </w:r>
      <w:proofErr w:type="spellEnd"/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E2902" w:rsidRPr="00EE2902" w:rsidRDefault="00EE2902" w:rsidP="0030480E">
      <w:pPr>
        <w:pStyle w:val="6"/>
        <w:spacing w:before="0"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EE2902" w:rsidRPr="00EE2902" w:rsidSect="00FF260E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D65" w:rsidRDefault="00A65D65">
      <w:r>
        <w:separator/>
      </w:r>
    </w:p>
  </w:endnote>
  <w:endnote w:type="continuationSeparator" w:id="0">
    <w:p w:rsidR="00A65D65" w:rsidRDefault="00A65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F43" w:rsidRDefault="00D434D7" w:rsidP="008A70B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52F4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2F43" w:rsidRDefault="00152F43" w:rsidP="00857BE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F43" w:rsidRDefault="00D434D7" w:rsidP="008A70B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52F4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603B">
      <w:rPr>
        <w:rStyle w:val="a5"/>
        <w:noProof/>
      </w:rPr>
      <w:t>2</w:t>
    </w:r>
    <w:r>
      <w:rPr>
        <w:rStyle w:val="a5"/>
      </w:rPr>
      <w:fldChar w:fldCharType="end"/>
    </w:r>
  </w:p>
  <w:p w:rsidR="00152F43" w:rsidRDefault="00152F43" w:rsidP="00857BE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D65" w:rsidRDefault="00A65D65">
      <w:r>
        <w:separator/>
      </w:r>
    </w:p>
  </w:footnote>
  <w:footnote w:type="continuationSeparator" w:id="0">
    <w:p w:rsidR="00A65D65" w:rsidRDefault="00A65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758"/>
    <w:multiLevelType w:val="hybridMultilevel"/>
    <w:tmpl w:val="24425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E57B7"/>
    <w:multiLevelType w:val="hybridMultilevel"/>
    <w:tmpl w:val="8AA09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81252D"/>
    <w:multiLevelType w:val="hybridMultilevel"/>
    <w:tmpl w:val="53A681DE"/>
    <w:lvl w:ilvl="0" w:tplc="41F24E8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FCB0D7A"/>
    <w:multiLevelType w:val="hybridMultilevel"/>
    <w:tmpl w:val="4AFAA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EB477C"/>
    <w:multiLevelType w:val="hybridMultilevel"/>
    <w:tmpl w:val="4D90E26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9114B7C"/>
    <w:multiLevelType w:val="hybridMultilevel"/>
    <w:tmpl w:val="96EE9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C0FAF"/>
    <w:multiLevelType w:val="hybridMultilevel"/>
    <w:tmpl w:val="D5D25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0C4B6B"/>
    <w:multiLevelType w:val="hybridMultilevel"/>
    <w:tmpl w:val="98F8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F340F"/>
    <w:multiLevelType w:val="hybridMultilevel"/>
    <w:tmpl w:val="A0C4F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1E4613"/>
    <w:multiLevelType w:val="hybridMultilevel"/>
    <w:tmpl w:val="311E9FD4"/>
    <w:lvl w:ilvl="0" w:tplc="BE8456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113B54"/>
    <w:multiLevelType w:val="hybridMultilevel"/>
    <w:tmpl w:val="4C7CA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F1530"/>
    <w:multiLevelType w:val="hybridMultilevel"/>
    <w:tmpl w:val="EFCE57E2"/>
    <w:lvl w:ilvl="0" w:tplc="93C46A8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D7A6679"/>
    <w:multiLevelType w:val="hybridMultilevel"/>
    <w:tmpl w:val="D636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C879C4"/>
    <w:multiLevelType w:val="hybridMultilevel"/>
    <w:tmpl w:val="75D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66980"/>
    <w:multiLevelType w:val="hybridMultilevel"/>
    <w:tmpl w:val="201A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BB3D9D"/>
    <w:multiLevelType w:val="hybridMultilevel"/>
    <w:tmpl w:val="F97A69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974D86"/>
    <w:multiLevelType w:val="hybridMultilevel"/>
    <w:tmpl w:val="A8705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90AB1"/>
    <w:multiLevelType w:val="hybridMultilevel"/>
    <w:tmpl w:val="C2A6F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E2820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D20A0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3526EA9"/>
    <w:multiLevelType w:val="hybridMultilevel"/>
    <w:tmpl w:val="E54A055E"/>
    <w:lvl w:ilvl="0" w:tplc="477E13F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BA841C4"/>
    <w:multiLevelType w:val="hybridMultilevel"/>
    <w:tmpl w:val="9FFE3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12168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46F2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A115EB"/>
    <w:multiLevelType w:val="hybridMultilevel"/>
    <w:tmpl w:val="1D48B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2A5AE4"/>
    <w:multiLevelType w:val="hybridMultilevel"/>
    <w:tmpl w:val="46D0E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6914A5"/>
    <w:multiLevelType w:val="hybridMultilevel"/>
    <w:tmpl w:val="837CD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5166F"/>
    <w:multiLevelType w:val="multilevel"/>
    <w:tmpl w:val="C688D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265761"/>
    <w:multiLevelType w:val="hybridMultilevel"/>
    <w:tmpl w:val="F9968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2806EB"/>
    <w:multiLevelType w:val="hybridMultilevel"/>
    <w:tmpl w:val="06207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3">
    <w:nsid w:val="794928AC"/>
    <w:multiLevelType w:val="hybridMultilevel"/>
    <w:tmpl w:val="143A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5E5306"/>
    <w:multiLevelType w:val="hybridMultilevel"/>
    <w:tmpl w:val="856C0310"/>
    <w:lvl w:ilvl="0" w:tplc="32E24F9A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3"/>
  </w:num>
  <w:num w:numId="3">
    <w:abstractNumId w:val="21"/>
  </w:num>
  <w:num w:numId="4">
    <w:abstractNumId w:val="23"/>
  </w:num>
  <w:num w:numId="5">
    <w:abstractNumId w:val="1"/>
  </w:num>
  <w:num w:numId="6">
    <w:abstractNumId w:val="26"/>
  </w:num>
  <w:num w:numId="7">
    <w:abstractNumId w:val="3"/>
  </w:num>
  <w:num w:numId="8">
    <w:abstractNumId w:val="30"/>
  </w:num>
  <w:num w:numId="9">
    <w:abstractNumId w:val="8"/>
  </w:num>
  <w:num w:numId="10">
    <w:abstractNumId w:val="14"/>
  </w:num>
  <w:num w:numId="11">
    <w:abstractNumId w:val="5"/>
  </w:num>
  <w:num w:numId="12">
    <w:abstractNumId w:val="29"/>
  </w:num>
  <w:num w:numId="13">
    <w:abstractNumId w:val="34"/>
  </w:num>
  <w:num w:numId="14">
    <w:abstractNumId w:val="2"/>
  </w:num>
  <w:num w:numId="15">
    <w:abstractNumId w:val="6"/>
  </w:num>
  <w:num w:numId="16">
    <w:abstractNumId w:val="27"/>
  </w:num>
  <w:num w:numId="17">
    <w:abstractNumId w:val="25"/>
  </w:num>
  <w:num w:numId="18">
    <w:abstractNumId w:val="0"/>
  </w:num>
  <w:num w:numId="19">
    <w:abstractNumId w:val="20"/>
  </w:num>
  <w:num w:numId="20">
    <w:abstractNumId w:val="24"/>
  </w:num>
  <w:num w:numId="21">
    <w:abstractNumId w:val="9"/>
  </w:num>
  <w:num w:numId="22">
    <w:abstractNumId w:val="31"/>
  </w:num>
  <w:num w:numId="23">
    <w:abstractNumId w:val="12"/>
  </w:num>
  <w:num w:numId="24">
    <w:abstractNumId w:val="10"/>
  </w:num>
  <w:num w:numId="25">
    <w:abstractNumId w:val="28"/>
  </w:num>
  <w:num w:numId="26">
    <w:abstractNumId w:val="11"/>
  </w:num>
  <w:num w:numId="27">
    <w:abstractNumId w:val="7"/>
  </w:num>
  <w:num w:numId="28">
    <w:abstractNumId w:val="32"/>
  </w:num>
  <w:num w:numId="29">
    <w:abstractNumId w:val="15"/>
  </w:num>
  <w:num w:numId="30">
    <w:abstractNumId w:val="4"/>
  </w:num>
  <w:num w:numId="31">
    <w:abstractNumId w:val="19"/>
  </w:num>
  <w:num w:numId="32">
    <w:abstractNumId w:val="18"/>
  </w:num>
  <w:num w:numId="33">
    <w:abstractNumId w:val="16"/>
  </w:num>
  <w:num w:numId="34">
    <w:abstractNumId w:val="22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3559C"/>
    <w:rsid w:val="00001310"/>
    <w:rsid w:val="00006A8F"/>
    <w:rsid w:val="00043247"/>
    <w:rsid w:val="0004613E"/>
    <w:rsid w:val="0005604A"/>
    <w:rsid w:val="00066DCF"/>
    <w:rsid w:val="0007185A"/>
    <w:rsid w:val="00072C7B"/>
    <w:rsid w:val="00072DEE"/>
    <w:rsid w:val="00081536"/>
    <w:rsid w:val="00097072"/>
    <w:rsid w:val="000A1D13"/>
    <w:rsid w:val="000A5956"/>
    <w:rsid w:val="000E5203"/>
    <w:rsid w:val="00100E78"/>
    <w:rsid w:val="00152F43"/>
    <w:rsid w:val="0016017D"/>
    <w:rsid w:val="001A3F32"/>
    <w:rsid w:val="001A5C6D"/>
    <w:rsid w:val="001B3C4A"/>
    <w:rsid w:val="001C1989"/>
    <w:rsid w:val="001F42DA"/>
    <w:rsid w:val="00212130"/>
    <w:rsid w:val="00281D6E"/>
    <w:rsid w:val="002849E3"/>
    <w:rsid w:val="002920F0"/>
    <w:rsid w:val="002F3290"/>
    <w:rsid w:val="0030480E"/>
    <w:rsid w:val="00306204"/>
    <w:rsid w:val="00327C83"/>
    <w:rsid w:val="00343EF7"/>
    <w:rsid w:val="0039344B"/>
    <w:rsid w:val="003C03C0"/>
    <w:rsid w:val="003C6657"/>
    <w:rsid w:val="003D091C"/>
    <w:rsid w:val="003E1DA6"/>
    <w:rsid w:val="003E3C7B"/>
    <w:rsid w:val="003E7603"/>
    <w:rsid w:val="003F610F"/>
    <w:rsid w:val="00417837"/>
    <w:rsid w:val="00422CFD"/>
    <w:rsid w:val="0043559C"/>
    <w:rsid w:val="00467A5C"/>
    <w:rsid w:val="004732AC"/>
    <w:rsid w:val="00482444"/>
    <w:rsid w:val="004A58E0"/>
    <w:rsid w:val="004B47CA"/>
    <w:rsid w:val="004B5D80"/>
    <w:rsid w:val="005039E1"/>
    <w:rsid w:val="00504208"/>
    <w:rsid w:val="00513CDB"/>
    <w:rsid w:val="0052367A"/>
    <w:rsid w:val="00526EF5"/>
    <w:rsid w:val="00547722"/>
    <w:rsid w:val="00560CF2"/>
    <w:rsid w:val="005651BC"/>
    <w:rsid w:val="0056609C"/>
    <w:rsid w:val="005A6C39"/>
    <w:rsid w:val="005B1A00"/>
    <w:rsid w:val="005C3BB5"/>
    <w:rsid w:val="0060603B"/>
    <w:rsid w:val="00610B8E"/>
    <w:rsid w:val="0063243A"/>
    <w:rsid w:val="00650B3F"/>
    <w:rsid w:val="00682991"/>
    <w:rsid w:val="006D0697"/>
    <w:rsid w:val="006D58DB"/>
    <w:rsid w:val="006D7858"/>
    <w:rsid w:val="006E52AE"/>
    <w:rsid w:val="006E77ED"/>
    <w:rsid w:val="00717136"/>
    <w:rsid w:val="0073483D"/>
    <w:rsid w:val="007A6D28"/>
    <w:rsid w:val="007D224E"/>
    <w:rsid w:val="00824ADC"/>
    <w:rsid w:val="00835982"/>
    <w:rsid w:val="008409B7"/>
    <w:rsid w:val="00851EEC"/>
    <w:rsid w:val="00857BE7"/>
    <w:rsid w:val="00890D38"/>
    <w:rsid w:val="008A5E1E"/>
    <w:rsid w:val="008A70B8"/>
    <w:rsid w:val="008B3B79"/>
    <w:rsid w:val="008B5F5F"/>
    <w:rsid w:val="008C7C7F"/>
    <w:rsid w:val="008F3B5F"/>
    <w:rsid w:val="009305C6"/>
    <w:rsid w:val="00933E70"/>
    <w:rsid w:val="00935FE9"/>
    <w:rsid w:val="00945960"/>
    <w:rsid w:val="00961DC6"/>
    <w:rsid w:val="009C4295"/>
    <w:rsid w:val="009C6E25"/>
    <w:rsid w:val="00A05ECC"/>
    <w:rsid w:val="00A3307A"/>
    <w:rsid w:val="00A62C95"/>
    <w:rsid w:val="00A65D65"/>
    <w:rsid w:val="00AA178B"/>
    <w:rsid w:val="00AB3C72"/>
    <w:rsid w:val="00B323EB"/>
    <w:rsid w:val="00B35DF0"/>
    <w:rsid w:val="00B4098B"/>
    <w:rsid w:val="00B66805"/>
    <w:rsid w:val="00BD4625"/>
    <w:rsid w:val="00C01B05"/>
    <w:rsid w:val="00C357BB"/>
    <w:rsid w:val="00C51B67"/>
    <w:rsid w:val="00C56C20"/>
    <w:rsid w:val="00C6211A"/>
    <w:rsid w:val="00C91AEB"/>
    <w:rsid w:val="00C9517E"/>
    <w:rsid w:val="00CD575A"/>
    <w:rsid w:val="00CF71C0"/>
    <w:rsid w:val="00D4068E"/>
    <w:rsid w:val="00D434D7"/>
    <w:rsid w:val="00D46227"/>
    <w:rsid w:val="00D70655"/>
    <w:rsid w:val="00D86CA3"/>
    <w:rsid w:val="00D912E2"/>
    <w:rsid w:val="00DA63FD"/>
    <w:rsid w:val="00DB34C0"/>
    <w:rsid w:val="00DC1E02"/>
    <w:rsid w:val="00E13BA1"/>
    <w:rsid w:val="00E17A7A"/>
    <w:rsid w:val="00E20A19"/>
    <w:rsid w:val="00E3414F"/>
    <w:rsid w:val="00E41F6E"/>
    <w:rsid w:val="00E42438"/>
    <w:rsid w:val="00E502BC"/>
    <w:rsid w:val="00E65FBD"/>
    <w:rsid w:val="00E67C23"/>
    <w:rsid w:val="00E768DD"/>
    <w:rsid w:val="00E95DEB"/>
    <w:rsid w:val="00EC7630"/>
    <w:rsid w:val="00EE2902"/>
    <w:rsid w:val="00F05ECE"/>
    <w:rsid w:val="00F11DAD"/>
    <w:rsid w:val="00F677BC"/>
    <w:rsid w:val="00F85CBC"/>
    <w:rsid w:val="00FA5C77"/>
    <w:rsid w:val="00FA6674"/>
    <w:rsid w:val="00FC54AC"/>
    <w:rsid w:val="00FE6411"/>
    <w:rsid w:val="00FE75D8"/>
    <w:rsid w:val="00FF2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3D091C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52AE"/>
    <w:pPr>
      <w:ind w:left="720"/>
      <w:contextualSpacing/>
    </w:pPr>
  </w:style>
  <w:style w:type="paragraph" w:styleId="a4">
    <w:name w:val="footer"/>
    <w:basedOn w:val="a"/>
    <w:rsid w:val="00857B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57BE7"/>
  </w:style>
  <w:style w:type="character" w:customStyle="1" w:styleId="10">
    <w:name w:val="Заголовок 1 Знак"/>
    <w:link w:val="1"/>
    <w:locked/>
    <w:rsid w:val="00857BE7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FontStyle29">
    <w:name w:val="Font Style2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locked/>
    <w:rsid w:val="00857BE7"/>
    <w:rPr>
      <w:rFonts w:eastAsia="Calibri"/>
      <w:sz w:val="24"/>
      <w:szCs w:val="24"/>
      <w:lang w:val="ru-RU" w:eastAsia="ru-RU" w:bidi="ar-SA"/>
    </w:rPr>
  </w:style>
  <w:style w:type="character" w:customStyle="1" w:styleId="submenu-table">
    <w:name w:val="submenu-table"/>
    <w:basedOn w:val="a0"/>
    <w:rsid w:val="004A58E0"/>
  </w:style>
  <w:style w:type="paragraph" w:styleId="a6">
    <w:name w:val="Plain Text"/>
    <w:basedOn w:val="a"/>
    <w:link w:val="a7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7">
    <w:name w:val="Текст Знак"/>
    <w:link w:val="a6"/>
    <w:locked/>
    <w:rsid w:val="005039E1"/>
    <w:rPr>
      <w:rFonts w:ascii="Courier New" w:eastAsia="Calibri" w:hAnsi="Courier New"/>
      <w:lang w:val="ru-RU" w:eastAsia="ru-RU" w:bidi="ar-SA"/>
    </w:rPr>
  </w:style>
  <w:style w:type="paragraph" w:styleId="a8">
    <w:name w:val="Normal (Web)"/>
    <w:basedOn w:val="a"/>
    <w:rsid w:val="00503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rsid w:val="00C6211A"/>
    <w:rPr>
      <w:color w:val="0000FF"/>
      <w:u w:val="single"/>
    </w:rPr>
  </w:style>
  <w:style w:type="character" w:styleId="aa">
    <w:name w:val="Strong"/>
    <w:qFormat/>
    <w:rsid w:val="00C6211A"/>
    <w:rPr>
      <w:b/>
      <w:bCs/>
    </w:rPr>
  </w:style>
  <w:style w:type="character" w:customStyle="1" w:styleId="apple-converted-space">
    <w:name w:val="apple-converted-space"/>
    <w:basedOn w:val="a0"/>
    <w:rsid w:val="00C6211A"/>
  </w:style>
  <w:style w:type="paragraph" w:customStyle="1" w:styleId="11">
    <w:name w:val="Абзац списка1"/>
    <w:basedOn w:val="a"/>
    <w:uiPriority w:val="99"/>
    <w:rsid w:val="00D912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rsid w:val="003D091C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3D09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3D091C"/>
    <w:rPr>
      <w:sz w:val="16"/>
      <w:szCs w:val="16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8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53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indow.edu.ru/window/librar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alog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E5FF6-5216-4037-9626-17E98CB9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16854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</dc:creator>
  <cp:keywords/>
  <dc:description/>
  <cp:lastModifiedBy>user</cp:lastModifiedBy>
  <cp:revision>21</cp:revision>
  <cp:lastPrinted>2018-10-18T17:18:00Z</cp:lastPrinted>
  <dcterms:created xsi:type="dcterms:W3CDTF">2018-09-17T12:09:00Z</dcterms:created>
  <dcterms:modified xsi:type="dcterms:W3CDTF">2023-09-01T09:49:00Z</dcterms:modified>
</cp:coreProperties>
</file>