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F35" w:rsidRPr="007C5CEC" w:rsidRDefault="002D7F35" w:rsidP="002D7F35">
      <w:pPr>
        <w:spacing w:after="0" w:line="240" w:lineRule="auto"/>
        <w:jc w:val="center"/>
        <w:rPr>
          <w:sz w:val="28"/>
          <w:szCs w:val="28"/>
        </w:rPr>
      </w:pPr>
      <w:r w:rsidRPr="007C5CEC">
        <w:rPr>
          <w:sz w:val="28"/>
          <w:szCs w:val="28"/>
        </w:rPr>
        <w:t xml:space="preserve">бюджетное профессиональное образовательное учреждение </w:t>
      </w:r>
    </w:p>
    <w:p w:rsidR="002D7F35" w:rsidRPr="007C5CEC" w:rsidRDefault="002D7F35" w:rsidP="002D7F35">
      <w:pPr>
        <w:spacing w:after="0" w:line="240" w:lineRule="auto"/>
        <w:jc w:val="center"/>
        <w:rPr>
          <w:sz w:val="28"/>
          <w:szCs w:val="28"/>
        </w:rPr>
      </w:pPr>
      <w:r w:rsidRPr="007C5CEC">
        <w:rPr>
          <w:sz w:val="28"/>
          <w:szCs w:val="28"/>
        </w:rPr>
        <w:t>Вологодской области «Вологодский колледж технологии и дизайна»</w:t>
      </w:r>
    </w:p>
    <w:p w:rsidR="002D7F35" w:rsidRPr="007C5CEC" w:rsidRDefault="002D7F35" w:rsidP="002D7F35">
      <w:pPr>
        <w:spacing w:after="0" w:line="240" w:lineRule="auto"/>
        <w:jc w:val="both"/>
        <w:rPr>
          <w:color w:val="FF0000"/>
          <w:sz w:val="28"/>
          <w:szCs w:val="28"/>
        </w:rPr>
      </w:pPr>
    </w:p>
    <w:p w:rsidR="002D7F35" w:rsidRPr="007C5CEC" w:rsidRDefault="002D7F35" w:rsidP="002D7F35">
      <w:pPr>
        <w:spacing w:after="0" w:line="240" w:lineRule="auto"/>
        <w:jc w:val="both"/>
        <w:rPr>
          <w:color w:val="000000"/>
          <w:sz w:val="28"/>
          <w:szCs w:val="28"/>
        </w:rPr>
      </w:pPr>
    </w:p>
    <w:p w:rsidR="00BC3A1A" w:rsidRDefault="00BC3A1A" w:rsidP="00BC3A1A">
      <w:pPr>
        <w:spacing w:after="0" w:line="240" w:lineRule="auto"/>
        <w:ind w:left="5670"/>
        <w:rPr>
          <w:rFonts w:eastAsia="Calibri"/>
          <w:sz w:val="28"/>
          <w:szCs w:val="28"/>
        </w:rPr>
      </w:pPr>
      <w:r>
        <w:rPr>
          <w:rFonts w:eastAsia="Calibri"/>
          <w:sz w:val="28"/>
          <w:szCs w:val="28"/>
        </w:rPr>
        <w:t>УТВЕРЖДЕНО</w:t>
      </w:r>
    </w:p>
    <w:p w:rsidR="00BC3A1A" w:rsidRDefault="00BC3A1A" w:rsidP="00BC3A1A">
      <w:pPr>
        <w:spacing w:after="0" w:line="240" w:lineRule="auto"/>
        <w:ind w:left="5670"/>
        <w:rPr>
          <w:rFonts w:eastAsia="Calibri"/>
          <w:sz w:val="28"/>
          <w:szCs w:val="28"/>
        </w:rPr>
      </w:pPr>
      <w:r>
        <w:rPr>
          <w:rFonts w:eastAsia="Calibri"/>
          <w:sz w:val="28"/>
          <w:szCs w:val="28"/>
        </w:rPr>
        <w:t>приказом директора</w:t>
      </w:r>
    </w:p>
    <w:p w:rsidR="00BC3A1A" w:rsidRDefault="00BC3A1A" w:rsidP="00BC3A1A">
      <w:pPr>
        <w:spacing w:after="0" w:line="240" w:lineRule="auto"/>
        <w:ind w:left="5670"/>
        <w:rPr>
          <w:rFonts w:eastAsia="Calibri"/>
          <w:sz w:val="28"/>
          <w:szCs w:val="28"/>
        </w:rPr>
      </w:pPr>
      <w:r>
        <w:rPr>
          <w:rFonts w:eastAsia="Calibri"/>
          <w:sz w:val="28"/>
          <w:szCs w:val="28"/>
        </w:rPr>
        <w:t xml:space="preserve">БПОУ </w:t>
      </w:r>
      <w:proofErr w:type="gramStart"/>
      <w:r>
        <w:rPr>
          <w:rFonts w:eastAsia="Calibri"/>
          <w:sz w:val="28"/>
          <w:szCs w:val="28"/>
        </w:rPr>
        <w:t>ВО</w:t>
      </w:r>
      <w:proofErr w:type="gramEnd"/>
      <w:r>
        <w:rPr>
          <w:rFonts w:eastAsia="Calibri"/>
          <w:sz w:val="28"/>
          <w:szCs w:val="28"/>
        </w:rPr>
        <w:t xml:space="preserve"> «Вологодский колледж технологии и дизайна»                                               № 580 от 31.08. 2022</w:t>
      </w:r>
    </w:p>
    <w:p w:rsidR="00BC3A1A" w:rsidRDefault="00BC3A1A" w:rsidP="00BC3A1A">
      <w:pPr>
        <w:pStyle w:val="ac"/>
        <w:tabs>
          <w:tab w:val="right" w:pos="10065"/>
        </w:tabs>
        <w:ind w:left="5387"/>
        <w:rPr>
          <w:rFonts w:eastAsiaTheme="minorHAnsi"/>
          <w:sz w:val="28"/>
          <w:szCs w:val="28"/>
        </w:rPr>
      </w:pPr>
      <w:r>
        <w:rPr>
          <w:rFonts w:eastAsia="Calibri"/>
          <w:sz w:val="28"/>
          <w:szCs w:val="28"/>
        </w:rPr>
        <w:t xml:space="preserve">    № 514 от 22.06. 2023</w:t>
      </w:r>
    </w:p>
    <w:p w:rsidR="002D7F35" w:rsidRPr="005F2281" w:rsidRDefault="002D7F35" w:rsidP="002D7F35">
      <w:pPr>
        <w:ind w:left="5245"/>
        <w:jc w:val="both"/>
        <w:rPr>
          <w:color w:val="000000"/>
          <w:sz w:val="28"/>
          <w:szCs w:val="28"/>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Default="003331C2" w:rsidP="00D87A01">
      <w:pPr>
        <w:pStyle w:val="11"/>
        <w:ind w:left="0"/>
        <w:jc w:val="center"/>
        <w:rPr>
          <w:rFonts w:ascii="Times New Roman" w:hAnsi="Times New Roman"/>
        </w:rPr>
      </w:pPr>
    </w:p>
    <w:p w:rsidR="002D7F35" w:rsidRDefault="002D7F35" w:rsidP="00D87A01">
      <w:pPr>
        <w:pStyle w:val="11"/>
        <w:ind w:left="0"/>
        <w:jc w:val="center"/>
        <w:rPr>
          <w:rFonts w:ascii="Times New Roman" w:hAnsi="Times New Roman"/>
        </w:rPr>
      </w:pPr>
    </w:p>
    <w:p w:rsidR="002D7F35" w:rsidRPr="00857BE7" w:rsidRDefault="002D7F35"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CD0121" w:rsidRPr="006E7CF7" w:rsidRDefault="00CD0121" w:rsidP="00CD0121">
      <w:pPr>
        <w:spacing w:after="0" w:line="240" w:lineRule="auto"/>
        <w:jc w:val="center"/>
        <w:rPr>
          <w:b/>
          <w:sz w:val="28"/>
          <w:szCs w:val="28"/>
        </w:rPr>
      </w:pPr>
      <w:r w:rsidRPr="006E7CF7">
        <w:rPr>
          <w:b/>
          <w:sz w:val="28"/>
          <w:szCs w:val="28"/>
        </w:rPr>
        <w:t xml:space="preserve">МЕТОДИЧЕСКИЕ РЕКОМЕНДАЦИИ </w:t>
      </w:r>
    </w:p>
    <w:p w:rsidR="00CD0121" w:rsidRPr="006E7CF7" w:rsidRDefault="00CD0121" w:rsidP="00CD0121">
      <w:pPr>
        <w:spacing w:after="0" w:line="240" w:lineRule="auto"/>
        <w:jc w:val="center"/>
        <w:rPr>
          <w:b/>
          <w:sz w:val="28"/>
          <w:szCs w:val="28"/>
        </w:rPr>
      </w:pPr>
      <w:r w:rsidRPr="006E7CF7">
        <w:rPr>
          <w:b/>
          <w:sz w:val="28"/>
          <w:szCs w:val="28"/>
        </w:rPr>
        <w:t>ПО ВЫПОЛНЕНИЮ САМОСТОЯТЕЛЬНОЙ РАБОТЫ</w:t>
      </w:r>
    </w:p>
    <w:p w:rsidR="00CD0121" w:rsidRPr="006E7CF7" w:rsidRDefault="00CD0121" w:rsidP="00CD0121">
      <w:pPr>
        <w:spacing w:after="0" w:line="240" w:lineRule="auto"/>
        <w:jc w:val="center"/>
        <w:rPr>
          <w:rStyle w:val="s2"/>
          <w:color w:val="000000"/>
          <w:sz w:val="28"/>
          <w:szCs w:val="28"/>
        </w:rPr>
      </w:pPr>
      <w:r w:rsidRPr="006E7CF7">
        <w:rPr>
          <w:color w:val="000000"/>
          <w:sz w:val="28"/>
          <w:szCs w:val="28"/>
        </w:rPr>
        <w:t xml:space="preserve">ПО УЧЕБНОМУ ПРЕДМЕТУ </w:t>
      </w:r>
      <w:r w:rsidRPr="006E7CF7">
        <w:rPr>
          <w:rStyle w:val="s2"/>
          <w:color w:val="000000"/>
          <w:sz w:val="28"/>
          <w:szCs w:val="28"/>
        </w:rPr>
        <w:t xml:space="preserve"> </w:t>
      </w:r>
    </w:p>
    <w:p w:rsidR="003331C2" w:rsidRPr="002D7F35" w:rsidRDefault="009079AA" w:rsidP="002D7F35">
      <w:pPr>
        <w:pStyle w:val="11"/>
        <w:spacing w:after="0" w:line="240" w:lineRule="auto"/>
        <w:ind w:left="0"/>
        <w:jc w:val="center"/>
        <w:rPr>
          <w:rFonts w:ascii="Times New Roman" w:hAnsi="Times New Roman"/>
          <w:sz w:val="28"/>
          <w:szCs w:val="28"/>
        </w:rPr>
      </w:pPr>
      <w:r w:rsidRPr="002D7F35">
        <w:rPr>
          <w:rFonts w:ascii="Times New Roman" w:hAnsi="Times New Roman"/>
          <w:sz w:val="28"/>
          <w:szCs w:val="28"/>
        </w:rPr>
        <w:t>ОУД</w:t>
      </w:r>
      <w:r w:rsidR="00CD0121">
        <w:rPr>
          <w:rFonts w:ascii="Times New Roman" w:hAnsi="Times New Roman"/>
          <w:sz w:val="28"/>
          <w:szCs w:val="28"/>
        </w:rPr>
        <w:t>Б</w:t>
      </w:r>
      <w:r w:rsidRPr="002D7F35">
        <w:rPr>
          <w:rFonts w:ascii="Times New Roman" w:hAnsi="Times New Roman"/>
          <w:sz w:val="28"/>
          <w:szCs w:val="28"/>
        </w:rPr>
        <w:t>. 05</w:t>
      </w:r>
      <w:r w:rsidR="00D44207" w:rsidRPr="002D7F35">
        <w:rPr>
          <w:rFonts w:ascii="Times New Roman" w:hAnsi="Times New Roman"/>
          <w:sz w:val="28"/>
          <w:szCs w:val="28"/>
        </w:rPr>
        <w:t xml:space="preserve"> ИСТОРИЯ</w:t>
      </w:r>
    </w:p>
    <w:p w:rsidR="002D7F35" w:rsidRPr="00EF23BD" w:rsidRDefault="002D7F35" w:rsidP="002D7F35">
      <w:pPr>
        <w:pStyle w:val="ac"/>
        <w:jc w:val="center"/>
        <w:rPr>
          <w:sz w:val="28"/>
          <w:szCs w:val="28"/>
        </w:rPr>
      </w:pPr>
    </w:p>
    <w:p w:rsidR="00EF23BD" w:rsidRPr="00EF23BD" w:rsidRDefault="00EF23BD" w:rsidP="002D7F35">
      <w:pPr>
        <w:pStyle w:val="ac"/>
        <w:jc w:val="center"/>
        <w:rPr>
          <w:sz w:val="28"/>
          <w:szCs w:val="28"/>
        </w:rPr>
      </w:pPr>
    </w:p>
    <w:p w:rsidR="00EF23BD" w:rsidRPr="00EF23BD" w:rsidRDefault="00EF23BD" w:rsidP="00EF23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EF23BD">
        <w:rPr>
          <w:sz w:val="28"/>
          <w:szCs w:val="28"/>
        </w:rPr>
        <w:t>для специальности 29.02.04 Конструирование, моделирование и технология швейных изделий</w:t>
      </w:r>
    </w:p>
    <w:p w:rsidR="00B057F9" w:rsidRDefault="00B057F9" w:rsidP="00B057F9">
      <w:pPr>
        <w:spacing w:line="360" w:lineRule="auto"/>
        <w:jc w:val="center"/>
        <w:rPr>
          <w:rFonts w:asciiTheme="minorHAnsi" w:eastAsiaTheme="minorHAnsi" w:hAnsiTheme="minorHAnsi" w:cstheme="minorBidi"/>
          <w:sz w:val="28"/>
          <w:szCs w:val="28"/>
        </w:rPr>
      </w:pPr>
    </w:p>
    <w:p w:rsidR="003331C2" w:rsidRPr="00B6343D" w:rsidRDefault="003331C2" w:rsidP="00D87A01">
      <w:pPr>
        <w:spacing w:line="360" w:lineRule="auto"/>
        <w:jc w:val="center"/>
        <w:rPr>
          <w:sz w:val="28"/>
          <w:szCs w:val="28"/>
        </w:rPr>
      </w:pPr>
    </w:p>
    <w:p w:rsidR="003331C2" w:rsidRPr="00B6343D"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 w:val="28"/>
          <w:szCs w:val="28"/>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3331C2" w:rsidRPr="00857BE7" w:rsidRDefault="003331C2" w:rsidP="00467DCE">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Pr="00B6343D" w:rsidRDefault="003331C2"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sidRPr="00B6343D">
        <w:rPr>
          <w:bCs/>
          <w:sz w:val="28"/>
          <w:szCs w:val="28"/>
        </w:rPr>
        <w:t>Вологда</w:t>
      </w:r>
    </w:p>
    <w:p w:rsidR="00017E7D" w:rsidRDefault="00BC3A1A"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Pr>
          <w:noProof/>
          <w:sz w:val="28"/>
          <w:szCs w:val="28"/>
        </w:rPr>
        <w:pict>
          <v:rect id="_x0000_s1026" style="position:absolute;left:0;text-align:left;margin-left:224.7pt;margin-top:33.9pt;width:15.05pt;height:15.9pt;z-index:251658240" stroked="f"/>
        </w:pict>
      </w:r>
      <w:r w:rsidR="009079AA">
        <w:rPr>
          <w:bCs/>
          <w:sz w:val="28"/>
          <w:szCs w:val="28"/>
        </w:rPr>
        <w:t>20</w:t>
      </w:r>
      <w:r w:rsidR="005F2281">
        <w:rPr>
          <w:bCs/>
          <w:sz w:val="28"/>
          <w:szCs w:val="28"/>
        </w:rPr>
        <w:t>2</w:t>
      </w:r>
      <w:r>
        <w:rPr>
          <w:bCs/>
          <w:sz w:val="28"/>
          <w:szCs w:val="28"/>
        </w:rPr>
        <w:t>3</w:t>
      </w:r>
    </w:p>
    <w:p w:rsidR="005F2281" w:rsidRDefault="005F2281"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p>
    <w:p w:rsidR="005F2281" w:rsidRPr="00B6343D" w:rsidRDefault="005F2281"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p>
    <w:p w:rsidR="00CD0121" w:rsidRPr="006E7CF7" w:rsidRDefault="00CD0121" w:rsidP="00CD0121">
      <w:pPr>
        <w:pStyle w:val="p9"/>
        <w:shd w:val="clear" w:color="auto" w:fill="FFFFFF"/>
        <w:spacing w:before="0" w:beforeAutospacing="0" w:after="0" w:afterAutospacing="0"/>
        <w:jc w:val="both"/>
        <w:rPr>
          <w:color w:val="000000"/>
          <w:sz w:val="28"/>
          <w:szCs w:val="28"/>
        </w:rPr>
      </w:pPr>
      <w:r w:rsidRPr="006E7CF7">
        <w:rPr>
          <w:color w:val="000000"/>
          <w:sz w:val="28"/>
          <w:szCs w:val="28"/>
        </w:rPr>
        <w:t xml:space="preserve">Методические рекомендации составлены в соответствии </w:t>
      </w:r>
      <w:r w:rsidRPr="006E7CF7">
        <w:rPr>
          <w:sz w:val="28"/>
          <w:szCs w:val="28"/>
        </w:rPr>
        <w:t xml:space="preserve">с федеральным государственным образовательным стандартом среднего общего образования </w:t>
      </w:r>
      <w:r w:rsidRPr="006E7CF7">
        <w:rPr>
          <w:color w:val="000000"/>
          <w:sz w:val="28"/>
          <w:szCs w:val="28"/>
        </w:rPr>
        <w:t>и рабочей программой учебного предмета</w:t>
      </w:r>
    </w:p>
    <w:p w:rsidR="00CD0121" w:rsidRPr="006E7CF7" w:rsidRDefault="00CD0121" w:rsidP="00CD0121">
      <w:pPr>
        <w:pStyle w:val="p9"/>
        <w:shd w:val="clear" w:color="auto" w:fill="FFFFFF"/>
        <w:spacing w:before="0" w:beforeAutospacing="0" w:after="0" w:afterAutospacing="0"/>
        <w:jc w:val="both"/>
        <w:rPr>
          <w:color w:val="000000"/>
          <w:sz w:val="28"/>
          <w:szCs w:val="28"/>
        </w:rPr>
      </w:pPr>
    </w:p>
    <w:p w:rsidR="00CD0121" w:rsidRPr="006E7CF7" w:rsidRDefault="00CD0121" w:rsidP="00CD0121">
      <w:pPr>
        <w:pStyle w:val="p9"/>
        <w:shd w:val="clear" w:color="auto" w:fill="FFFFFF"/>
        <w:spacing w:before="0" w:beforeAutospacing="0" w:after="0" w:afterAutospacing="0"/>
        <w:rPr>
          <w:color w:val="000000"/>
          <w:sz w:val="28"/>
          <w:szCs w:val="28"/>
        </w:rPr>
      </w:pPr>
    </w:p>
    <w:p w:rsidR="00CD0121" w:rsidRPr="006E7CF7" w:rsidRDefault="00CD0121" w:rsidP="00CD0121">
      <w:pPr>
        <w:pStyle w:val="p9"/>
        <w:shd w:val="clear" w:color="auto" w:fill="FFFFFF"/>
        <w:spacing w:before="0" w:beforeAutospacing="0" w:after="0" w:afterAutospacing="0"/>
        <w:rPr>
          <w:color w:val="000000"/>
          <w:sz w:val="28"/>
          <w:szCs w:val="28"/>
        </w:rPr>
      </w:pPr>
      <w:r w:rsidRPr="006E7CF7">
        <w:rPr>
          <w:color w:val="000000"/>
          <w:sz w:val="28"/>
          <w:szCs w:val="28"/>
        </w:rPr>
        <w:t xml:space="preserve">Организация-разработчик: БПОУ </w:t>
      </w:r>
      <w:proofErr w:type="gramStart"/>
      <w:r w:rsidRPr="006E7CF7">
        <w:rPr>
          <w:color w:val="000000"/>
          <w:sz w:val="28"/>
          <w:szCs w:val="28"/>
        </w:rPr>
        <w:t>ВО</w:t>
      </w:r>
      <w:proofErr w:type="gramEnd"/>
      <w:r w:rsidRPr="006E7CF7">
        <w:rPr>
          <w:color w:val="000000"/>
          <w:sz w:val="28"/>
          <w:szCs w:val="28"/>
        </w:rPr>
        <w:t xml:space="preserve"> «Вологодский колледж технологии и дизайна»</w:t>
      </w:r>
    </w:p>
    <w:p w:rsidR="00CD0121" w:rsidRPr="006E7CF7" w:rsidRDefault="00CD0121" w:rsidP="00CD0121">
      <w:pPr>
        <w:spacing w:after="0" w:line="240" w:lineRule="auto"/>
        <w:jc w:val="both"/>
        <w:rPr>
          <w:sz w:val="28"/>
          <w:szCs w:val="28"/>
        </w:rPr>
      </w:pPr>
    </w:p>
    <w:p w:rsidR="00CD0121" w:rsidRPr="006E7CF7" w:rsidRDefault="00CD0121" w:rsidP="00CD0121">
      <w:pPr>
        <w:spacing w:after="0" w:line="240" w:lineRule="auto"/>
        <w:jc w:val="both"/>
        <w:rPr>
          <w:color w:val="000000"/>
          <w:sz w:val="28"/>
          <w:szCs w:val="28"/>
        </w:rPr>
      </w:pPr>
    </w:p>
    <w:p w:rsidR="00CD0121" w:rsidRPr="006E7CF7" w:rsidRDefault="00CD0121" w:rsidP="00CD0121">
      <w:pPr>
        <w:spacing w:after="0" w:line="240" w:lineRule="auto"/>
        <w:rPr>
          <w:color w:val="000000"/>
          <w:sz w:val="28"/>
          <w:szCs w:val="28"/>
        </w:rPr>
      </w:pPr>
      <w:r w:rsidRPr="006E7CF7">
        <w:rPr>
          <w:color w:val="000000"/>
          <w:sz w:val="28"/>
          <w:szCs w:val="28"/>
        </w:rPr>
        <w:t>Разработчики:</w:t>
      </w:r>
    </w:p>
    <w:p w:rsidR="00CD0121" w:rsidRPr="006E7CF7" w:rsidRDefault="00CD0121" w:rsidP="00CD0121">
      <w:pPr>
        <w:autoSpaceDE w:val="0"/>
        <w:autoSpaceDN w:val="0"/>
        <w:adjustRightInd w:val="0"/>
        <w:spacing w:after="0" w:line="240" w:lineRule="auto"/>
        <w:jc w:val="both"/>
        <w:rPr>
          <w:color w:val="000000"/>
          <w:sz w:val="28"/>
          <w:szCs w:val="28"/>
        </w:rPr>
      </w:pPr>
      <w:proofErr w:type="spellStart"/>
      <w:r>
        <w:rPr>
          <w:color w:val="000000"/>
          <w:sz w:val="28"/>
          <w:szCs w:val="28"/>
        </w:rPr>
        <w:t>Одиноков</w:t>
      </w:r>
      <w:proofErr w:type="spellEnd"/>
      <w:r>
        <w:rPr>
          <w:color w:val="000000"/>
          <w:sz w:val="28"/>
          <w:szCs w:val="28"/>
        </w:rPr>
        <w:t xml:space="preserve"> Е.А. </w:t>
      </w:r>
      <w:proofErr w:type="spellStart"/>
      <w:r>
        <w:rPr>
          <w:color w:val="000000"/>
          <w:sz w:val="28"/>
          <w:szCs w:val="28"/>
        </w:rPr>
        <w:t>Шашерина</w:t>
      </w:r>
      <w:proofErr w:type="spellEnd"/>
      <w:r>
        <w:rPr>
          <w:color w:val="000000"/>
          <w:sz w:val="28"/>
          <w:szCs w:val="28"/>
        </w:rPr>
        <w:t xml:space="preserve"> Н.В.</w:t>
      </w:r>
      <w:r w:rsidRPr="006E7CF7">
        <w:rPr>
          <w:color w:val="000000"/>
          <w:sz w:val="28"/>
          <w:szCs w:val="28"/>
        </w:rPr>
        <w:t xml:space="preserve">, преподаватели БПОУ </w:t>
      </w:r>
      <w:proofErr w:type="gramStart"/>
      <w:r w:rsidRPr="006E7CF7">
        <w:rPr>
          <w:color w:val="000000"/>
          <w:sz w:val="28"/>
          <w:szCs w:val="28"/>
        </w:rPr>
        <w:t>ВО</w:t>
      </w:r>
      <w:proofErr w:type="gramEnd"/>
      <w:r w:rsidRPr="006E7CF7">
        <w:rPr>
          <w:color w:val="000000"/>
          <w:sz w:val="28"/>
          <w:szCs w:val="28"/>
        </w:rPr>
        <w:t xml:space="preserve"> «Вологодский колледж технологии и дизайна»</w:t>
      </w:r>
    </w:p>
    <w:p w:rsidR="00CD0121" w:rsidRPr="006E7CF7" w:rsidRDefault="00CD0121" w:rsidP="00CD0121">
      <w:pPr>
        <w:autoSpaceDE w:val="0"/>
        <w:autoSpaceDN w:val="0"/>
        <w:adjustRightInd w:val="0"/>
        <w:spacing w:after="0" w:line="240" w:lineRule="auto"/>
        <w:jc w:val="both"/>
        <w:rPr>
          <w:color w:val="000000"/>
          <w:sz w:val="28"/>
          <w:szCs w:val="28"/>
        </w:rPr>
      </w:pPr>
    </w:p>
    <w:p w:rsidR="00CD0121" w:rsidRPr="006E7CF7" w:rsidRDefault="00CD0121" w:rsidP="00CD0121">
      <w:pPr>
        <w:spacing w:after="0" w:line="240" w:lineRule="auto"/>
        <w:rPr>
          <w:color w:val="000000"/>
          <w:sz w:val="28"/>
          <w:szCs w:val="28"/>
        </w:rPr>
      </w:pPr>
    </w:p>
    <w:tbl>
      <w:tblPr>
        <w:tblW w:w="9805" w:type="dxa"/>
        <w:tblLook w:val="00A0" w:firstRow="1" w:lastRow="0" w:firstColumn="1" w:lastColumn="0" w:noHBand="0" w:noVBand="0"/>
      </w:tblPr>
      <w:tblGrid>
        <w:gridCol w:w="9805"/>
      </w:tblGrid>
      <w:tr w:rsidR="00CD0121" w:rsidRPr="006E7CF7" w:rsidTr="00950D83">
        <w:trPr>
          <w:trHeight w:val="100"/>
        </w:trPr>
        <w:tc>
          <w:tcPr>
            <w:tcW w:w="9805" w:type="dxa"/>
          </w:tcPr>
          <w:p w:rsidR="00BC3A1A" w:rsidRDefault="00BC3A1A" w:rsidP="00BC3A1A">
            <w:pPr>
              <w:pStyle w:val="ac"/>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П</w:t>
            </w:r>
            <w:r>
              <w:rPr>
                <w:rFonts w:eastAsia="Calibri"/>
                <w:sz w:val="28"/>
                <w:szCs w:val="28"/>
              </w:rPr>
              <w:t xml:space="preserve">ротокол № 1 от 31.08.2022, </w:t>
            </w:r>
            <w:r>
              <w:rPr>
                <w:sz w:val="28"/>
                <w:szCs w:val="28"/>
              </w:rPr>
              <w:t>П</w:t>
            </w:r>
            <w:r>
              <w:rPr>
                <w:rFonts w:eastAsia="Calibri"/>
                <w:sz w:val="28"/>
                <w:szCs w:val="28"/>
              </w:rPr>
              <w:t>ротокол № 11 от 13.06.2023</w:t>
            </w:r>
          </w:p>
          <w:p w:rsidR="00CD0121" w:rsidRPr="006E7CF7" w:rsidRDefault="00CD0121" w:rsidP="00950D83">
            <w:pPr>
              <w:spacing w:after="0" w:line="240" w:lineRule="auto"/>
              <w:jc w:val="both"/>
              <w:rPr>
                <w:sz w:val="28"/>
                <w:szCs w:val="28"/>
              </w:rPr>
            </w:pPr>
            <w:bookmarkStart w:id="0" w:name="_GoBack"/>
            <w:bookmarkEnd w:id="0"/>
          </w:p>
        </w:tc>
      </w:tr>
    </w:tbl>
    <w:p w:rsidR="002D7F35" w:rsidRPr="005F2281" w:rsidRDefault="002D7F35" w:rsidP="002D7F35">
      <w:pPr>
        <w:spacing w:after="0" w:line="240" w:lineRule="auto"/>
        <w:rPr>
          <w:sz w:val="28"/>
          <w:szCs w:val="28"/>
        </w:rPr>
      </w:pPr>
    </w:p>
    <w:p w:rsidR="003331C2" w:rsidRPr="005F2281" w:rsidRDefault="003331C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tbl>
      <w:tblPr>
        <w:tblW w:w="9805" w:type="dxa"/>
        <w:tblLook w:val="00A0" w:firstRow="1" w:lastRow="0" w:firstColumn="1" w:lastColumn="0" w:noHBand="0" w:noVBand="0"/>
      </w:tblPr>
      <w:tblGrid>
        <w:gridCol w:w="9805"/>
      </w:tblGrid>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pPr>
              <w:autoSpaceDE w:val="0"/>
              <w:autoSpaceDN w:val="0"/>
              <w:adjustRightInd w:val="0"/>
              <w:spacing w:line="360" w:lineRule="auto"/>
              <w:jc w:val="both"/>
              <w:rPr>
                <w:lang w:eastAsia="en-US"/>
              </w:rPr>
            </w:pPr>
          </w:p>
        </w:tc>
      </w:tr>
    </w:tbl>
    <w:p w:rsidR="00FA6035" w:rsidRDefault="00FA6035"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331C2" w:rsidRDefault="00FA6035" w:rsidP="00453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sz w:val="28"/>
          <w:szCs w:val="28"/>
        </w:rPr>
        <w:br w:type="page"/>
      </w:r>
      <w:r w:rsidR="00453CCD">
        <w:rPr>
          <w:b/>
        </w:rPr>
        <w:lastRenderedPageBreak/>
        <w:t>ПОЯСНИТЕЛЬНАЯ ЗАПИСКА</w:t>
      </w:r>
    </w:p>
    <w:p w:rsidR="00950D83" w:rsidRPr="006E7CF7" w:rsidRDefault="00950D83" w:rsidP="00950D83">
      <w:pPr>
        <w:pStyle w:val="p12"/>
        <w:shd w:val="clear" w:color="auto" w:fill="FFFFFF"/>
        <w:spacing w:before="0" w:beforeAutospacing="0" w:after="0" w:afterAutospacing="0"/>
        <w:ind w:firstLine="708"/>
        <w:jc w:val="both"/>
        <w:rPr>
          <w:sz w:val="28"/>
          <w:szCs w:val="28"/>
        </w:rPr>
      </w:pPr>
      <w:r w:rsidRPr="006E7CF7">
        <w:rPr>
          <w:rStyle w:val="s2"/>
          <w:color w:val="000000"/>
          <w:sz w:val="28"/>
          <w:szCs w:val="28"/>
        </w:rPr>
        <w:t xml:space="preserve">Методические рекомендации по выполнению самостоятельной работы по учебному предмету </w:t>
      </w:r>
      <w:r w:rsidRPr="006E7CF7">
        <w:rPr>
          <w:color w:val="000000"/>
          <w:sz w:val="28"/>
          <w:szCs w:val="28"/>
        </w:rPr>
        <w:t>ОУДБ.0</w:t>
      </w:r>
      <w:r>
        <w:rPr>
          <w:color w:val="000000"/>
          <w:sz w:val="28"/>
          <w:szCs w:val="28"/>
        </w:rPr>
        <w:t>5</w:t>
      </w:r>
      <w:r w:rsidRPr="006E7CF7">
        <w:rPr>
          <w:color w:val="000000"/>
          <w:sz w:val="28"/>
          <w:szCs w:val="28"/>
        </w:rPr>
        <w:t xml:space="preserve"> </w:t>
      </w:r>
      <w:r>
        <w:rPr>
          <w:color w:val="000000"/>
          <w:sz w:val="28"/>
          <w:szCs w:val="28"/>
        </w:rPr>
        <w:t>История</w:t>
      </w:r>
      <w:r w:rsidRPr="006E7CF7">
        <w:rPr>
          <w:color w:val="000000"/>
          <w:sz w:val="28"/>
          <w:szCs w:val="28"/>
        </w:rPr>
        <w:t xml:space="preserve"> </w:t>
      </w:r>
      <w:r w:rsidRPr="006E7CF7">
        <w:rPr>
          <w:rStyle w:val="s2"/>
          <w:color w:val="000000"/>
          <w:sz w:val="28"/>
          <w:szCs w:val="28"/>
        </w:rPr>
        <w:t xml:space="preserve">предназначены для </w:t>
      </w:r>
      <w:proofErr w:type="gramStart"/>
      <w:r w:rsidRPr="006E7CF7">
        <w:rPr>
          <w:rStyle w:val="s2"/>
          <w:color w:val="000000"/>
          <w:sz w:val="28"/>
          <w:szCs w:val="28"/>
        </w:rPr>
        <w:t>обучающихся</w:t>
      </w:r>
      <w:proofErr w:type="gramEnd"/>
      <w:r w:rsidRPr="006E7CF7">
        <w:rPr>
          <w:rStyle w:val="s2"/>
          <w:color w:val="000000"/>
          <w:sz w:val="28"/>
          <w:szCs w:val="28"/>
        </w:rPr>
        <w:t>, изучающих данный курс</w:t>
      </w:r>
      <w:r w:rsidRPr="006E7CF7">
        <w:rPr>
          <w:rStyle w:val="s1"/>
          <w:iCs/>
          <w:sz w:val="28"/>
          <w:szCs w:val="28"/>
        </w:rPr>
        <w:t>.</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color w:val="000000"/>
          <w:sz w:val="28"/>
          <w:szCs w:val="28"/>
        </w:rPr>
        <w:t xml:space="preserve">Общий объём времени, отведённого на самостоятельную работу, составляет </w:t>
      </w:r>
      <w:r>
        <w:rPr>
          <w:color w:val="000000"/>
          <w:sz w:val="28"/>
          <w:szCs w:val="28"/>
        </w:rPr>
        <w:t>5</w:t>
      </w:r>
      <w:r w:rsidRPr="006E7CF7">
        <w:rPr>
          <w:color w:val="000000"/>
          <w:sz w:val="28"/>
          <w:szCs w:val="28"/>
        </w:rPr>
        <w:t>9</w:t>
      </w:r>
      <w:r w:rsidRPr="006E7CF7">
        <w:rPr>
          <w:rStyle w:val="s7"/>
          <w:iCs/>
          <w:color w:val="FF0000"/>
          <w:sz w:val="28"/>
          <w:szCs w:val="28"/>
        </w:rPr>
        <w:t xml:space="preserve"> </w:t>
      </w:r>
      <w:r w:rsidRPr="006E7CF7">
        <w:rPr>
          <w:color w:val="000000"/>
          <w:sz w:val="28"/>
          <w:szCs w:val="28"/>
        </w:rPr>
        <w:t xml:space="preserve">часов. </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rStyle w:val="s2"/>
          <w:color w:val="000000"/>
          <w:sz w:val="28"/>
          <w:szCs w:val="28"/>
        </w:rPr>
        <w:t xml:space="preserve">Самостоятельная работа </w:t>
      </w:r>
      <w:proofErr w:type="gramStart"/>
      <w:r w:rsidRPr="006E7CF7">
        <w:rPr>
          <w:rStyle w:val="s2"/>
          <w:color w:val="000000"/>
          <w:sz w:val="28"/>
          <w:szCs w:val="28"/>
        </w:rPr>
        <w:t>обучающихся</w:t>
      </w:r>
      <w:proofErr w:type="gramEnd"/>
      <w:r w:rsidRPr="006E7CF7">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rStyle w:val="s2"/>
          <w:color w:val="000000"/>
          <w:sz w:val="28"/>
          <w:szCs w:val="28"/>
        </w:rPr>
        <w:t xml:space="preserve">Целью самостоятельной работы </w:t>
      </w:r>
      <w:proofErr w:type="gramStart"/>
      <w:r w:rsidRPr="006E7CF7">
        <w:rPr>
          <w:rStyle w:val="s2"/>
          <w:color w:val="000000"/>
          <w:sz w:val="28"/>
          <w:szCs w:val="28"/>
        </w:rPr>
        <w:t>обучающихся</w:t>
      </w:r>
      <w:proofErr w:type="gramEnd"/>
      <w:r w:rsidRPr="006E7CF7">
        <w:rPr>
          <w:rStyle w:val="s2"/>
          <w:color w:val="000000"/>
          <w:sz w:val="28"/>
          <w:szCs w:val="28"/>
        </w:rPr>
        <w:t xml:space="preserve"> является:</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систематизация, закрепление, углубление и расширение полученных теоретических знаний и умений, обучающихся;</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овладение практическими навыками работы с нормативной и справочной литературой;</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развитие исследовательских умений.</w:t>
      </w:r>
    </w:p>
    <w:p w:rsidR="00950D83" w:rsidRPr="006E7CF7" w:rsidRDefault="00950D83" w:rsidP="00950D83">
      <w:pPr>
        <w:pStyle w:val="p17"/>
        <w:shd w:val="clear" w:color="auto" w:fill="FFFFFF"/>
        <w:spacing w:before="0" w:beforeAutospacing="0" w:after="0" w:afterAutospacing="0"/>
        <w:jc w:val="both"/>
        <w:rPr>
          <w:color w:val="000000"/>
          <w:sz w:val="28"/>
          <w:szCs w:val="28"/>
        </w:rPr>
      </w:pPr>
      <w:r w:rsidRPr="006E7CF7">
        <w:rPr>
          <w:rStyle w:val="s2"/>
          <w:color w:val="000000"/>
          <w:sz w:val="28"/>
          <w:szCs w:val="28"/>
        </w:rPr>
        <w:t>Для организации самостоятельной работы необходимы следующие условия:</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 xml:space="preserve">готовность </w:t>
      </w:r>
      <w:proofErr w:type="gramStart"/>
      <w:r w:rsidRPr="006E7CF7">
        <w:rPr>
          <w:color w:val="000000"/>
          <w:sz w:val="28"/>
          <w:szCs w:val="28"/>
        </w:rPr>
        <w:t>обучающихся</w:t>
      </w:r>
      <w:proofErr w:type="gramEnd"/>
      <w:r w:rsidRPr="006E7CF7">
        <w:rPr>
          <w:color w:val="000000"/>
          <w:sz w:val="28"/>
          <w:szCs w:val="28"/>
        </w:rPr>
        <w:t xml:space="preserve"> к самостоятельному труду;</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 xml:space="preserve">мотивация </w:t>
      </w:r>
      <w:proofErr w:type="gramStart"/>
      <w:r w:rsidRPr="006E7CF7">
        <w:rPr>
          <w:color w:val="000000"/>
          <w:sz w:val="28"/>
          <w:szCs w:val="28"/>
        </w:rPr>
        <w:t>обучающихся</w:t>
      </w:r>
      <w:proofErr w:type="gramEnd"/>
      <w:r w:rsidRPr="006E7CF7">
        <w:rPr>
          <w:color w:val="000000"/>
          <w:sz w:val="28"/>
          <w:szCs w:val="28"/>
        </w:rPr>
        <w:t>;</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наличие и доступность необходимого учебно-методического и справочного материала;</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система регулярного контроля качества выполненной самостоятельной работы;</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консультационная помощь преподавателя.</w:t>
      </w:r>
    </w:p>
    <w:p w:rsidR="00950D83" w:rsidRPr="006E7CF7" w:rsidRDefault="00950D83" w:rsidP="00950D83">
      <w:pPr>
        <w:pStyle w:val="p15"/>
        <w:shd w:val="clear" w:color="auto" w:fill="FFFFFF"/>
        <w:spacing w:before="0" w:beforeAutospacing="0" w:after="0" w:afterAutospacing="0"/>
        <w:ind w:firstLine="360"/>
        <w:jc w:val="both"/>
        <w:rPr>
          <w:rStyle w:val="s2"/>
          <w:color w:val="000000"/>
          <w:sz w:val="28"/>
          <w:szCs w:val="28"/>
        </w:rPr>
      </w:pPr>
      <w:r w:rsidRPr="006E7CF7">
        <w:rPr>
          <w:rStyle w:val="s2"/>
          <w:color w:val="000000"/>
          <w:sz w:val="28"/>
          <w:szCs w:val="28"/>
        </w:rPr>
        <w:t>Формы самостоятельной работы обучающихся определяются содержанием учебного предмета, степенью их подготовленности.</w:t>
      </w:r>
    </w:p>
    <w:p w:rsidR="00950D83" w:rsidRPr="006E7CF7" w:rsidRDefault="00950D83" w:rsidP="00950D83">
      <w:pPr>
        <w:pStyle w:val="p15"/>
        <w:shd w:val="clear" w:color="auto" w:fill="FFFFFF"/>
        <w:spacing w:before="0" w:beforeAutospacing="0" w:after="0" w:afterAutospacing="0"/>
        <w:ind w:firstLine="360"/>
        <w:jc w:val="both"/>
        <w:rPr>
          <w:rStyle w:val="s2"/>
          <w:color w:val="000000"/>
          <w:sz w:val="28"/>
          <w:szCs w:val="28"/>
        </w:rPr>
      </w:pPr>
      <w:r w:rsidRPr="006E7CF7">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учебного предмета, вырабатывает критерии оценки. К основным формам самостоятельной работы </w:t>
      </w:r>
      <w:proofErr w:type="gramStart"/>
      <w:r w:rsidRPr="006E7CF7">
        <w:rPr>
          <w:rStyle w:val="s2"/>
          <w:color w:val="000000"/>
          <w:sz w:val="28"/>
          <w:szCs w:val="28"/>
        </w:rPr>
        <w:t>обучающихся</w:t>
      </w:r>
      <w:proofErr w:type="gramEnd"/>
      <w:r w:rsidRPr="006E7CF7">
        <w:rPr>
          <w:rStyle w:val="s2"/>
          <w:color w:val="000000"/>
          <w:sz w:val="28"/>
          <w:szCs w:val="28"/>
        </w:rPr>
        <w:t xml:space="preserve"> можно отнести: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color w:val="000000"/>
          <w:sz w:val="28"/>
          <w:szCs w:val="28"/>
        </w:rPr>
        <w:t xml:space="preserve">1. </w:t>
      </w:r>
      <w:r w:rsidRPr="006E7CF7">
        <w:rPr>
          <w:rStyle w:val="s2"/>
          <w:sz w:val="28"/>
          <w:szCs w:val="28"/>
        </w:rPr>
        <w:t>Чтение основной и дополнительной литературы. Самостоятельное изучение материала по литературным источникам.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 Работа с библиотечным каталогом, самостоятельный подбор необходимой литературы.</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3. Работа со словарем, справочником.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4. Поиск необходимой информации в сети Интернет.</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5. Конспектирование источников.</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lastRenderedPageBreak/>
        <w:t xml:space="preserve">6. Составление аннотаций к </w:t>
      </w:r>
      <w:r>
        <w:rPr>
          <w:rStyle w:val="s2"/>
          <w:sz w:val="28"/>
          <w:szCs w:val="28"/>
        </w:rPr>
        <w:t>историческим</w:t>
      </w:r>
      <w:r w:rsidRPr="006E7CF7">
        <w:rPr>
          <w:rStyle w:val="s2"/>
          <w:sz w:val="28"/>
          <w:szCs w:val="28"/>
        </w:rPr>
        <w:t xml:space="preserve"> источникам.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7. Составление рецензий и отзывов на прочитанный материал.</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8. Составление обзора публикаций по теме.</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9. Составление и разработка словаря (глоссария).</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10. Составление или заполнение таблиц.</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11. Работа по трансформации учебного материала, перевод его из одной формы в другую.</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12. Прослушивание учебных аудиозаписей, просмотр видеоматериала.</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13. Выполнение аудио - и видеозаписей по заданной теме.</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16. Выполнение творческих заданий.</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17. Подготовка устного сообщения для выступления на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18. Написание реферата. Подготовка к защите (представлению) реферата на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19. Подготовка доклада и написание тезисов доклада.</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21. Подготовка к участию в деловой игре, конкурсе, творческом соревновании.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22. Выполнение расчетов.</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23. Оформление отчетов по практическим и (или) лабораторным заданиям.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24. Выполнение проекта или исследования.</w:t>
      </w:r>
    </w:p>
    <w:p w:rsidR="00950D83" w:rsidRPr="006E7CF7" w:rsidRDefault="00950D83" w:rsidP="00950D83">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8"/>
        <w:gridCol w:w="6303"/>
      </w:tblGrid>
      <w:tr w:rsidR="00950D83" w:rsidRPr="006E7CF7" w:rsidTr="00950D83">
        <w:trPr>
          <w:trHeight w:val="281"/>
        </w:trPr>
        <w:tc>
          <w:tcPr>
            <w:tcW w:w="3369" w:type="dxa"/>
          </w:tcPr>
          <w:p w:rsidR="00950D83" w:rsidRPr="006E7CF7" w:rsidRDefault="00950D83" w:rsidP="00950D83">
            <w:pPr>
              <w:pStyle w:val="p12"/>
              <w:spacing w:before="0" w:beforeAutospacing="0" w:after="0" w:afterAutospacing="0"/>
              <w:ind w:right="-108"/>
              <w:jc w:val="center"/>
              <w:rPr>
                <w:rStyle w:val="s2"/>
              </w:rPr>
            </w:pPr>
            <w:r w:rsidRPr="006E7CF7">
              <w:rPr>
                <w:rStyle w:val="s2"/>
              </w:rPr>
              <w:t>Типы самостоятельной работы</w:t>
            </w:r>
          </w:p>
        </w:tc>
        <w:tc>
          <w:tcPr>
            <w:tcW w:w="6617" w:type="dxa"/>
          </w:tcPr>
          <w:p w:rsidR="00950D83" w:rsidRPr="006E7CF7" w:rsidRDefault="00950D83" w:rsidP="00950D83">
            <w:pPr>
              <w:pStyle w:val="p12"/>
              <w:spacing w:before="0" w:beforeAutospacing="0" w:after="0" w:afterAutospacing="0"/>
              <w:jc w:val="center"/>
              <w:rPr>
                <w:rStyle w:val="s2"/>
              </w:rPr>
            </w:pPr>
            <w:r w:rsidRPr="006E7CF7">
              <w:rPr>
                <w:rStyle w:val="s2"/>
              </w:rPr>
              <w:t>Виды самостоятельной работы</w:t>
            </w:r>
          </w:p>
        </w:tc>
      </w:tr>
      <w:tr w:rsidR="00950D83" w:rsidRPr="006E7CF7" w:rsidTr="00950D83">
        <w:trPr>
          <w:trHeight w:val="1156"/>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Репродуктивная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proofErr w:type="gramStart"/>
            <w:r w:rsidRPr="006E7CF7">
              <w:rPr>
                <w:rStyle w:val="s2"/>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950D83" w:rsidRPr="006E7CF7" w:rsidTr="00950D83">
        <w:trPr>
          <w:trHeight w:val="1116"/>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Познавательно-поисковая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r w:rsidRPr="006E7CF7">
              <w:rPr>
                <w:rStyle w:val="s2"/>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950D83" w:rsidRPr="006E7CF7" w:rsidTr="00950D83">
        <w:trPr>
          <w:trHeight w:val="815"/>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Творческая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r w:rsidRPr="006E7CF7">
              <w:rPr>
                <w:rStyle w:val="s2"/>
              </w:rPr>
              <w:t xml:space="preserve">Написание рефератов, участие в научно-исследовательской работе, подготовка </w:t>
            </w:r>
            <w:proofErr w:type="gramStart"/>
            <w:r w:rsidRPr="006E7CF7">
              <w:rPr>
                <w:rStyle w:val="s2"/>
              </w:rPr>
              <w:t>индивидуального проекта</w:t>
            </w:r>
            <w:proofErr w:type="gramEnd"/>
            <w:r w:rsidRPr="006E7CF7">
              <w:rPr>
                <w:rStyle w:val="s2"/>
              </w:rPr>
              <w:t>. Выполнение специальных творческих заданий</w:t>
            </w:r>
          </w:p>
        </w:tc>
      </w:tr>
    </w:tbl>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356188" w:rsidRPr="00710815" w:rsidRDefault="00356188" w:rsidP="00356188">
      <w:pPr>
        <w:pStyle w:val="110"/>
        <w:ind w:left="457" w:right="206"/>
        <w:jc w:val="center"/>
      </w:pPr>
      <w:r w:rsidRPr="00710815">
        <w:lastRenderedPageBreak/>
        <w:t>Планируемые</w:t>
      </w:r>
      <w:r w:rsidRPr="00710815">
        <w:rPr>
          <w:spacing w:val="-4"/>
        </w:rPr>
        <w:t xml:space="preserve"> </w:t>
      </w:r>
      <w:r w:rsidRPr="00710815">
        <w:t>результаты</w:t>
      </w:r>
      <w:r w:rsidRPr="00710815">
        <w:rPr>
          <w:spacing w:val="-5"/>
        </w:rPr>
        <w:t xml:space="preserve"> </w:t>
      </w:r>
      <w:r w:rsidRPr="00710815">
        <w:t>освоения</w:t>
      </w:r>
      <w:r w:rsidRPr="00710815">
        <w:rPr>
          <w:spacing w:val="-6"/>
        </w:rPr>
        <w:t xml:space="preserve"> </w:t>
      </w:r>
      <w:r w:rsidRPr="00710815">
        <w:t>учебного</w:t>
      </w:r>
      <w:r w:rsidRPr="00710815">
        <w:rPr>
          <w:spacing w:val="-4"/>
        </w:rPr>
        <w:t xml:space="preserve"> </w:t>
      </w:r>
      <w:r w:rsidRPr="00710815">
        <w:t>предмета</w:t>
      </w:r>
    </w:p>
    <w:p w:rsidR="00356188" w:rsidRPr="00710815" w:rsidRDefault="00356188" w:rsidP="00356188">
      <w:pPr>
        <w:pStyle w:val="af1"/>
        <w:spacing w:before="9"/>
        <w:rPr>
          <w:b/>
        </w:rPr>
      </w:pPr>
    </w:p>
    <w:p w:rsidR="00356188" w:rsidRPr="00710815" w:rsidRDefault="00356188" w:rsidP="00356188">
      <w:pPr>
        <w:pStyle w:val="ac"/>
        <w:ind w:firstLine="709"/>
        <w:jc w:val="both"/>
        <w:rPr>
          <w:sz w:val="28"/>
          <w:szCs w:val="28"/>
        </w:rPr>
      </w:pPr>
      <w:r w:rsidRPr="00710815">
        <w:rPr>
          <w:sz w:val="28"/>
          <w:szCs w:val="28"/>
        </w:rPr>
        <w:t>Освоение содержания учебной дисциплины обеспечивает достижение следующих результатов:</w:t>
      </w:r>
    </w:p>
    <w:p w:rsidR="00356188" w:rsidRPr="00710815" w:rsidRDefault="00356188" w:rsidP="00356188">
      <w:pPr>
        <w:pStyle w:val="ac"/>
        <w:ind w:firstLine="709"/>
        <w:jc w:val="both"/>
        <w:rPr>
          <w:sz w:val="28"/>
          <w:szCs w:val="28"/>
        </w:rPr>
      </w:pPr>
      <w:proofErr w:type="gramStart"/>
      <w:r w:rsidRPr="00710815">
        <w:rPr>
          <w:b/>
          <w:i/>
          <w:sz w:val="28"/>
          <w:szCs w:val="28"/>
        </w:rPr>
        <w:t>Личностных</w:t>
      </w:r>
      <w:proofErr w:type="gramEnd"/>
      <w:r w:rsidRPr="00710815">
        <w:rPr>
          <w:i/>
          <w:sz w:val="28"/>
          <w:szCs w:val="28"/>
        </w:rPr>
        <w:t xml:space="preserve">, </w:t>
      </w:r>
      <w:r w:rsidRPr="00710815">
        <w:rPr>
          <w:sz w:val="28"/>
          <w:szCs w:val="28"/>
        </w:rPr>
        <w:t>с учетом рабочей программы воспитания:</w:t>
      </w:r>
    </w:p>
    <w:p w:rsidR="00356188" w:rsidRPr="00710815" w:rsidRDefault="00356188" w:rsidP="00356188">
      <w:pPr>
        <w:pStyle w:val="ac"/>
        <w:jc w:val="both"/>
        <w:rPr>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356188" w:rsidRPr="00710815" w:rsidTr="00FD0E6B">
        <w:tc>
          <w:tcPr>
            <w:tcW w:w="7938" w:type="dxa"/>
            <w:vAlign w:val="center"/>
          </w:tcPr>
          <w:p w:rsidR="00356188" w:rsidRPr="00710815" w:rsidRDefault="00356188" w:rsidP="00FD0E6B">
            <w:pPr>
              <w:pStyle w:val="ac"/>
              <w:jc w:val="center"/>
              <w:rPr>
                <w:b/>
                <w:sz w:val="28"/>
                <w:szCs w:val="28"/>
              </w:rPr>
            </w:pPr>
            <w:r w:rsidRPr="00710815">
              <w:rPr>
                <w:b/>
                <w:sz w:val="28"/>
                <w:szCs w:val="28"/>
              </w:rPr>
              <w:t>Личностные результаты</w:t>
            </w:r>
          </w:p>
          <w:p w:rsidR="00356188" w:rsidRPr="00710815" w:rsidRDefault="00356188" w:rsidP="00FD0E6B">
            <w:pPr>
              <w:pStyle w:val="ac"/>
              <w:jc w:val="center"/>
              <w:rPr>
                <w:b/>
                <w:sz w:val="28"/>
                <w:szCs w:val="28"/>
              </w:rPr>
            </w:pPr>
            <w:r w:rsidRPr="00710815">
              <w:rPr>
                <w:b/>
                <w:sz w:val="28"/>
                <w:szCs w:val="28"/>
              </w:rPr>
              <w:t>реализации программы воспитания</w:t>
            </w:r>
          </w:p>
          <w:p w:rsidR="00356188" w:rsidRPr="00710815" w:rsidRDefault="00356188" w:rsidP="00FD0E6B">
            <w:pPr>
              <w:pStyle w:val="ac"/>
              <w:jc w:val="center"/>
              <w:rPr>
                <w:sz w:val="28"/>
                <w:szCs w:val="28"/>
              </w:rPr>
            </w:pPr>
            <w:r w:rsidRPr="00710815">
              <w:rPr>
                <w:i/>
                <w:iCs/>
                <w:sz w:val="28"/>
                <w:szCs w:val="28"/>
              </w:rPr>
              <w:t>(дескрипторы)</w:t>
            </w:r>
          </w:p>
        </w:tc>
        <w:tc>
          <w:tcPr>
            <w:tcW w:w="1985" w:type="dxa"/>
            <w:vAlign w:val="center"/>
          </w:tcPr>
          <w:p w:rsidR="00356188" w:rsidRPr="00710815" w:rsidRDefault="00356188" w:rsidP="00FD0E6B">
            <w:pPr>
              <w:pStyle w:val="ac"/>
              <w:ind w:left="-108" w:right="-108"/>
              <w:jc w:val="center"/>
              <w:rPr>
                <w:b/>
                <w:sz w:val="28"/>
                <w:szCs w:val="28"/>
              </w:rPr>
            </w:pPr>
            <w:r w:rsidRPr="00710815">
              <w:rPr>
                <w:b/>
                <w:sz w:val="28"/>
                <w:szCs w:val="28"/>
              </w:rPr>
              <w:t xml:space="preserve">Код </w:t>
            </w:r>
          </w:p>
          <w:p w:rsidR="00356188" w:rsidRPr="00710815" w:rsidRDefault="00356188" w:rsidP="00FD0E6B">
            <w:pPr>
              <w:pStyle w:val="ac"/>
              <w:ind w:left="-108" w:right="-108"/>
              <w:jc w:val="center"/>
              <w:rPr>
                <w:b/>
                <w:sz w:val="28"/>
                <w:szCs w:val="28"/>
              </w:rPr>
            </w:pPr>
            <w:r w:rsidRPr="00710815">
              <w:rPr>
                <w:b/>
                <w:sz w:val="28"/>
                <w:szCs w:val="28"/>
              </w:rPr>
              <w:t>личностных результатов реализации программы воспитания</w:t>
            </w:r>
          </w:p>
        </w:tc>
      </w:tr>
      <w:tr w:rsidR="00356188" w:rsidRPr="00710815" w:rsidTr="00FD0E6B">
        <w:tc>
          <w:tcPr>
            <w:tcW w:w="7938" w:type="dxa"/>
          </w:tcPr>
          <w:p w:rsidR="00356188" w:rsidRPr="00710815" w:rsidRDefault="00356188" w:rsidP="00FD0E6B">
            <w:pPr>
              <w:pStyle w:val="ac"/>
              <w:rPr>
                <w:i/>
                <w:iCs/>
                <w:sz w:val="28"/>
                <w:szCs w:val="28"/>
              </w:rPr>
            </w:pPr>
            <w:proofErr w:type="gramStart"/>
            <w:r w:rsidRPr="00710815">
              <w:rPr>
                <w:sz w:val="28"/>
                <w:szCs w:val="28"/>
              </w:rPr>
              <w:t>Осознающий</w:t>
            </w:r>
            <w:proofErr w:type="gramEnd"/>
            <w:r w:rsidRPr="00710815">
              <w:rPr>
                <w:sz w:val="28"/>
                <w:szCs w:val="28"/>
              </w:rPr>
              <w:t xml:space="preserve"> себя гражданином и защитником великой страны.</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2</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Соблюдающий</w:t>
            </w:r>
            <w:proofErr w:type="gramEnd"/>
            <w:r w:rsidRPr="00710815">
              <w:rPr>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710815">
              <w:rPr>
                <w:sz w:val="28"/>
                <w:szCs w:val="28"/>
              </w:rPr>
              <w:t>Лояльный</w:t>
            </w:r>
            <w:proofErr w:type="gramEnd"/>
            <w:r w:rsidRPr="00710815">
              <w:rPr>
                <w:sz w:val="28"/>
                <w:szCs w:val="28"/>
              </w:rPr>
              <w:t xml:space="preserve"> к установкам и проявлениям представителей субкультур, отличающий их от групп с деструктивным и </w:t>
            </w:r>
            <w:proofErr w:type="spellStart"/>
            <w:r w:rsidRPr="00710815">
              <w:rPr>
                <w:sz w:val="28"/>
                <w:szCs w:val="28"/>
              </w:rPr>
              <w:t>девиантным</w:t>
            </w:r>
            <w:proofErr w:type="spellEnd"/>
            <w:r w:rsidRPr="00710815">
              <w:rPr>
                <w:sz w:val="28"/>
                <w:szCs w:val="28"/>
              </w:rPr>
              <w:t xml:space="preserve"> поведением. </w:t>
            </w:r>
            <w:proofErr w:type="gramStart"/>
            <w:r w:rsidRPr="00710815">
              <w:rPr>
                <w:sz w:val="28"/>
                <w:szCs w:val="28"/>
              </w:rPr>
              <w:t>Демонстрирующий</w:t>
            </w:r>
            <w:proofErr w:type="gramEnd"/>
            <w:r w:rsidRPr="00710815">
              <w:rPr>
                <w:sz w:val="28"/>
                <w:szCs w:val="28"/>
              </w:rPr>
              <w:t xml:space="preserve"> неприятие и предупреждающий социально опасное поведение окружающих.</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3</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и демонстрирующий уважение к людям труда, осознающий ценность собственного труда. </w:t>
            </w:r>
            <w:proofErr w:type="gramStart"/>
            <w:r w:rsidRPr="00710815">
              <w:rPr>
                <w:sz w:val="28"/>
                <w:szCs w:val="28"/>
              </w:rPr>
              <w:t>Стремящийся</w:t>
            </w:r>
            <w:proofErr w:type="gramEnd"/>
            <w:r w:rsidRPr="00710815">
              <w:rPr>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4</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Демонстрирующий</w:t>
            </w:r>
            <w:proofErr w:type="gramEnd"/>
            <w:r w:rsidRPr="00710815">
              <w:rPr>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5</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6</w:t>
            </w:r>
          </w:p>
        </w:tc>
      </w:tr>
      <w:tr w:rsidR="00356188" w:rsidRPr="00710815" w:rsidTr="00FD0E6B">
        <w:trPr>
          <w:trHeight w:val="268"/>
        </w:trPr>
        <w:tc>
          <w:tcPr>
            <w:tcW w:w="7938" w:type="dxa"/>
          </w:tcPr>
          <w:p w:rsidR="00356188" w:rsidRPr="00710815" w:rsidRDefault="00356188" w:rsidP="00FD0E6B">
            <w:pPr>
              <w:pStyle w:val="ac"/>
              <w:rPr>
                <w:sz w:val="28"/>
                <w:szCs w:val="28"/>
              </w:rPr>
            </w:pPr>
            <w:proofErr w:type="gramStart"/>
            <w:r w:rsidRPr="00710815">
              <w:rPr>
                <w:sz w:val="28"/>
                <w:szCs w:val="28"/>
              </w:rPr>
              <w:t>Осознающий</w:t>
            </w:r>
            <w:proofErr w:type="gramEnd"/>
            <w:r w:rsidRPr="00710815">
              <w:rPr>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7</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710815">
              <w:rPr>
                <w:sz w:val="28"/>
                <w:szCs w:val="28"/>
              </w:rPr>
              <w:t>Сопричастный</w:t>
            </w:r>
            <w:proofErr w:type="gramEnd"/>
            <w:r w:rsidRPr="00710815">
              <w:rPr>
                <w:sz w:val="28"/>
                <w:szCs w:val="28"/>
              </w:rPr>
              <w:t xml:space="preserve"> к сохранению, преумножению и </w:t>
            </w:r>
            <w:r w:rsidRPr="00710815">
              <w:rPr>
                <w:sz w:val="28"/>
                <w:szCs w:val="28"/>
              </w:rPr>
              <w:lastRenderedPageBreak/>
              <w:t>трансляции культурных традиций и ценностей многонационального российского государства.</w:t>
            </w:r>
          </w:p>
        </w:tc>
        <w:tc>
          <w:tcPr>
            <w:tcW w:w="1985" w:type="dxa"/>
            <w:vAlign w:val="center"/>
          </w:tcPr>
          <w:p w:rsidR="00356188" w:rsidRPr="00710815" w:rsidRDefault="00356188" w:rsidP="00FD0E6B">
            <w:pPr>
              <w:pStyle w:val="ac"/>
              <w:jc w:val="center"/>
              <w:rPr>
                <w:b/>
                <w:sz w:val="28"/>
                <w:szCs w:val="28"/>
              </w:rPr>
            </w:pPr>
            <w:r w:rsidRPr="00710815">
              <w:rPr>
                <w:b/>
                <w:sz w:val="28"/>
                <w:szCs w:val="28"/>
              </w:rPr>
              <w:lastRenderedPageBreak/>
              <w:t>ЛР 8</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lastRenderedPageBreak/>
              <w:t>Проявляющий</w:t>
            </w:r>
            <w:proofErr w:type="gramEnd"/>
            <w:r w:rsidRPr="00710815">
              <w:rPr>
                <w:sz w:val="28"/>
                <w:szCs w:val="28"/>
              </w:rPr>
              <w:t xml:space="preserve"> уважение к эстетическим ценностям, обладающий основами эстетической культуры.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11</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Принимающий</w:t>
            </w:r>
            <w:proofErr w:type="gramEnd"/>
            <w:r w:rsidRPr="00710815">
              <w:rPr>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12</w:t>
            </w:r>
          </w:p>
        </w:tc>
      </w:tr>
      <w:tr w:rsidR="00356188" w:rsidRPr="00710815" w:rsidTr="00FD0E6B">
        <w:tc>
          <w:tcPr>
            <w:tcW w:w="9923" w:type="dxa"/>
            <w:gridSpan w:val="2"/>
            <w:vAlign w:val="center"/>
          </w:tcPr>
          <w:p w:rsidR="00356188" w:rsidRPr="00710815" w:rsidRDefault="00356188" w:rsidP="00FD0E6B">
            <w:pPr>
              <w:pStyle w:val="ac"/>
              <w:jc w:val="center"/>
              <w:rPr>
                <w:b/>
                <w:sz w:val="28"/>
                <w:szCs w:val="28"/>
              </w:rPr>
            </w:pPr>
            <w:r w:rsidRPr="00710815">
              <w:rPr>
                <w:b/>
                <w:sz w:val="28"/>
                <w:szCs w:val="28"/>
              </w:rPr>
              <w:t xml:space="preserve">Личностные результаты реализации программы воспитания, </w:t>
            </w:r>
            <w:r w:rsidRPr="00710815">
              <w:rPr>
                <w:b/>
                <w:sz w:val="28"/>
                <w:szCs w:val="28"/>
              </w:rPr>
              <w:br/>
              <w:t>определенные отраслевыми требованиями к деловым качествам личности</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Соблюдающий</w:t>
            </w:r>
            <w:proofErr w:type="gramEnd"/>
            <w:r w:rsidRPr="00710815">
              <w:rPr>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15</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16</w:t>
            </w:r>
          </w:p>
        </w:tc>
      </w:tr>
      <w:tr w:rsidR="00356188" w:rsidRPr="00710815" w:rsidTr="00FD0E6B">
        <w:tc>
          <w:tcPr>
            <w:tcW w:w="9923" w:type="dxa"/>
            <w:gridSpan w:val="2"/>
          </w:tcPr>
          <w:p w:rsidR="00356188" w:rsidRPr="00710815" w:rsidRDefault="00356188" w:rsidP="00FD0E6B">
            <w:pPr>
              <w:pStyle w:val="ac"/>
              <w:jc w:val="center"/>
              <w:rPr>
                <w:b/>
                <w:sz w:val="28"/>
                <w:szCs w:val="28"/>
              </w:rPr>
            </w:pPr>
            <w:r w:rsidRPr="00710815">
              <w:rPr>
                <w:b/>
                <w:sz w:val="28"/>
                <w:szCs w:val="28"/>
              </w:rPr>
              <w:t xml:space="preserve">Личностные результаты реализации программы воспитания, </w:t>
            </w:r>
            <w:r w:rsidRPr="00710815">
              <w:rPr>
                <w:b/>
                <w:sz w:val="28"/>
                <w:szCs w:val="28"/>
              </w:rPr>
              <w:br/>
              <w:t xml:space="preserve">определенные субъектом Российской Федерации </w:t>
            </w:r>
            <w:r w:rsidRPr="00710815">
              <w:rPr>
                <w:sz w:val="28"/>
                <w:szCs w:val="28"/>
              </w:rPr>
              <w:t>(при наличии)</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Готовый</w:t>
            </w:r>
            <w:proofErr w:type="gramEnd"/>
            <w:r w:rsidRPr="00710815">
              <w:rPr>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17</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Способный</w:t>
            </w:r>
            <w:proofErr w:type="gramEnd"/>
            <w:r w:rsidRPr="00710815">
              <w:rPr>
                <w:sz w:val="28"/>
                <w:szCs w:val="28"/>
              </w:rPr>
              <w:t xml:space="preserve"> к самостоятельному решению вопросов жизнеустройства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18</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Осознающий</w:t>
            </w:r>
            <w:proofErr w:type="gramEnd"/>
            <w:r w:rsidRPr="00710815">
              <w:rPr>
                <w:sz w:val="28"/>
                <w:szCs w:val="28"/>
              </w:rPr>
              <w:t xml:space="preserve"> значимость здорового образа жизни и законопослушного поведения собственных и общественно-значимых целей</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20</w:t>
            </w:r>
          </w:p>
        </w:tc>
      </w:tr>
    </w:tbl>
    <w:p w:rsidR="00356188" w:rsidRPr="00710815" w:rsidRDefault="00356188" w:rsidP="00356188">
      <w:pPr>
        <w:pStyle w:val="af1"/>
        <w:spacing w:before="1"/>
        <w:rPr>
          <w:b/>
          <w:i/>
        </w:rPr>
      </w:pPr>
    </w:p>
    <w:p w:rsidR="00356188" w:rsidRPr="00710815" w:rsidRDefault="00356188" w:rsidP="00356188">
      <w:pPr>
        <w:pStyle w:val="ac"/>
        <w:jc w:val="both"/>
        <w:rPr>
          <w:sz w:val="28"/>
          <w:szCs w:val="28"/>
        </w:rPr>
      </w:pPr>
      <w:r w:rsidRPr="00710815">
        <w:rPr>
          <w:sz w:val="28"/>
          <w:szCs w:val="28"/>
        </w:rPr>
        <w:t>а также</w:t>
      </w:r>
    </w:p>
    <w:p w:rsidR="00356188" w:rsidRPr="00710815" w:rsidRDefault="00356188" w:rsidP="00356188">
      <w:pPr>
        <w:spacing w:after="0" w:line="240" w:lineRule="auto"/>
        <w:jc w:val="both"/>
        <w:rPr>
          <w:sz w:val="28"/>
          <w:szCs w:val="28"/>
        </w:rPr>
      </w:pPr>
      <w:bookmarkStart w:id="1" w:name="sub_9"/>
      <w:r w:rsidRPr="00710815">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356188" w:rsidRPr="00710815" w:rsidRDefault="00356188" w:rsidP="00356188">
      <w:pPr>
        <w:spacing w:after="0" w:line="240" w:lineRule="auto"/>
        <w:jc w:val="both"/>
        <w:rPr>
          <w:sz w:val="28"/>
          <w:szCs w:val="28"/>
        </w:rPr>
      </w:pPr>
      <w:bookmarkStart w:id="2" w:name="sub_10"/>
      <w:bookmarkEnd w:id="1"/>
      <w:proofErr w:type="gramStart"/>
      <w:r w:rsidRPr="00710815">
        <w:rPr>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356188" w:rsidRPr="00710815" w:rsidRDefault="00356188" w:rsidP="00356188">
      <w:pPr>
        <w:spacing w:after="0" w:line="240" w:lineRule="auto"/>
        <w:jc w:val="both"/>
        <w:rPr>
          <w:sz w:val="28"/>
          <w:szCs w:val="28"/>
        </w:rPr>
      </w:pPr>
      <w:bookmarkStart w:id="3" w:name="sub_11"/>
      <w:bookmarkEnd w:id="2"/>
      <w:r w:rsidRPr="00710815">
        <w:rPr>
          <w:sz w:val="28"/>
          <w:szCs w:val="28"/>
        </w:rPr>
        <w:t>- готовность к служению Отечеству, его защите;</w:t>
      </w:r>
    </w:p>
    <w:p w:rsidR="00356188" w:rsidRPr="00710815" w:rsidRDefault="00356188" w:rsidP="00356188">
      <w:pPr>
        <w:spacing w:after="0" w:line="240" w:lineRule="auto"/>
        <w:jc w:val="both"/>
        <w:rPr>
          <w:sz w:val="28"/>
          <w:szCs w:val="28"/>
        </w:rPr>
      </w:pPr>
      <w:bookmarkStart w:id="4" w:name="sub_12"/>
      <w:bookmarkEnd w:id="3"/>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56188" w:rsidRPr="00710815" w:rsidRDefault="00356188" w:rsidP="00356188">
      <w:pPr>
        <w:spacing w:after="0" w:line="240" w:lineRule="auto"/>
        <w:jc w:val="both"/>
        <w:rPr>
          <w:sz w:val="28"/>
          <w:szCs w:val="28"/>
        </w:rPr>
      </w:pPr>
      <w:bookmarkStart w:id="5" w:name="sub_13"/>
      <w:bookmarkEnd w:id="4"/>
      <w:r w:rsidRPr="00710815">
        <w:rPr>
          <w:sz w:val="28"/>
          <w:szCs w:val="28"/>
        </w:rPr>
        <w:lastRenderedPageBreak/>
        <w:t xml:space="preserve">- </w:t>
      </w:r>
      <w:proofErr w:type="spellStart"/>
      <w:r w:rsidRPr="00710815">
        <w:rPr>
          <w:sz w:val="28"/>
          <w:szCs w:val="28"/>
        </w:rPr>
        <w:t>сформированность</w:t>
      </w:r>
      <w:proofErr w:type="spellEnd"/>
      <w:r w:rsidRPr="00710815">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356188" w:rsidRPr="00710815" w:rsidRDefault="00356188" w:rsidP="00356188">
      <w:pPr>
        <w:spacing w:after="0" w:line="240" w:lineRule="auto"/>
        <w:jc w:val="both"/>
        <w:rPr>
          <w:sz w:val="28"/>
          <w:szCs w:val="28"/>
        </w:rPr>
      </w:pPr>
      <w:r w:rsidRPr="00710815">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356188" w:rsidRPr="00710815" w:rsidRDefault="00356188" w:rsidP="00356188">
      <w:pPr>
        <w:spacing w:after="0" w:line="240" w:lineRule="auto"/>
        <w:jc w:val="both"/>
        <w:rPr>
          <w:sz w:val="28"/>
          <w:szCs w:val="28"/>
        </w:rPr>
      </w:pPr>
      <w:bookmarkStart w:id="6" w:name="sub_15"/>
      <w:r w:rsidRPr="00710815">
        <w:rPr>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56188" w:rsidRPr="00710815" w:rsidRDefault="00356188" w:rsidP="00356188">
      <w:pPr>
        <w:spacing w:after="0" w:line="240" w:lineRule="auto"/>
        <w:jc w:val="both"/>
        <w:rPr>
          <w:sz w:val="28"/>
          <w:szCs w:val="28"/>
        </w:rPr>
      </w:pPr>
      <w:bookmarkStart w:id="7" w:name="sub_16"/>
      <w:bookmarkEnd w:id="6"/>
      <w:r w:rsidRPr="00710815">
        <w:rPr>
          <w:sz w:val="28"/>
          <w:szCs w:val="28"/>
        </w:rPr>
        <w:t>- нравственное сознание и поведение на основе усвоения общечеловеческих ценностей;</w:t>
      </w:r>
    </w:p>
    <w:p w:rsidR="00356188" w:rsidRPr="00710815" w:rsidRDefault="00356188" w:rsidP="00356188">
      <w:pPr>
        <w:spacing w:after="0" w:line="240" w:lineRule="auto"/>
        <w:jc w:val="both"/>
        <w:rPr>
          <w:sz w:val="28"/>
          <w:szCs w:val="28"/>
        </w:rPr>
      </w:pPr>
      <w:bookmarkStart w:id="8" w:name="sub_17"/>
      <w:bookmarkEnd w:id="7"/>
      <w:r w:rsidRPr="00710815">
        <w:rPr>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56188" w:rsidRPr="00710815" w:rsidRDefault="00356188" w:rsidP="00356188">
      <w:pPr>
        <w:spacing w:after="0" w:line="240" w:lineRule="auto"/>
        <w:jc w:val="both"/>
        <w:rPr>
          <w:sz w:val="28"/>
          <w:szCs w:val="28"/>
        </w:rPr>
      </w:pPr>
      <w:bookmarkStart w:id="9" w:name="sub_18"/>
      <w:bookmarkEnd w:id="8"/>
      <w:r w:rsidRPr="00710815">
        <w:rPr>
          <w:sz w:val="28"/>
          <w:szCs w:val="28"/>
        </w:rPr>
        <w:t>- эстетическое отношение к миру, включая эстетику быта, научного и технического творчества, спорта, общественных отношений;</w:t>
      </w:r>
    </w:p>
    <w:p w:rsidR="00356188" w:rsidRPr="00710815" w:rsidRDefault="00356188" w:rsidP="00356188">
      <w:pPr>
        <w:spacing w:after="0" w:line="240" w:lineRule="auto"/>
        <w:jc w:val="both"/>
        <w:rPr>
          <w:sz w:val="28"/>
          <w:szCs w:val="28"/>
        </w:rPr>
      </w:pPr>
      <w:bookmarkStart w:id="10" w:name="sub_19"/>
      <w:bookmarkEnd w:id="9"/>
      <w:r w:rsidRPr="00710815">
        <w:rPr>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56188" w:rsidRPr="00710815" w:rsidRDefault="00356188" w:rsidP="00356188">
      <w:pPr>
        <w:spacing w:after="0" w:line="240" w:lineRule="auto"/>
        <w:jc w:val="both"/>
        <w:rPr>
          <w:sz w:val="28"/>
          <w:szCs w:val="28"/>
        </w:rPr>
      </w:pPr>
      <w:bookmarkStart w:id="11" w:name="sub_20"/>
      <w:bookmarkEnd w:id="10"/>
      <w:r w:rsidRPr="00710815">
        <w:rPr>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356188" w:rsidRPr="00710815" w:rsidRDefault="00356188" w:rsidP="00356188">
      <w:pPr>
        <w:spacing w:after="0" w:line="240" w:lineRule="auto"/>
        <w:jc w:val="both"/>
        <w:rPr>
          <w:sz w:val="28"/>
          <w:szCs w:val="28"/>
        </w:rPr>
      </w:pPr>
      <w:bookmarkStart w:id="12" w:name="sub_21"/>
      <w:bookmarkEnd w:id="11"/>
      <w:proofErr w:type="gramStart"/>
      <w:r w:rsidRPr="00710815">
        <w:rPr>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356188" w:rsidRPr="00710815" w:rsidRDefault="00356188" w:rsidP="00356188">
      <w:pPr>
        <w:spacing w:after="0" w:line="240" w:lineRule="auto"/>
        <w:jc w:val="both"/>
        <w:rPr>
          <w:sz w:val="28"/>
          <w:szCs w:val="28"/>
        </w:rPr>
      </w:pPr>
      <w:bookmarkStart w:id="13" w:name="sub_22"/>
      <w:bookmarkEnd w:id="12"/>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356188" w:rsidRPr="00710815" w:rsidRDefault="00356188" w:rsidP="00356188">
      <w:pPr>
        <w:spacing w:after="0" w:line="240" w:lineRule="auto"/>
        <w:jc w:val="both"/>
        <w:rPr>
          <w:sz w:val="28"/>
          <w:szCs w:val="28"/>
        </w:rPr>
      </w:pPr>
      <w:bookmarkStart w:id="14" w:name="sub_23"/>
      <w:bookmarkEnd w:id="13"/>
      <w:r w:rsidRPr="00710815">
        <w:rPr>
          <w:sz w:val="28"/>
          <w:szCs w:val="28"/>
        </w:rPr>
        <w:t>- ответственное отношение к созданию семьи на основе осознанного принятия ценностей семейной жизни.</w:t>
      </w:r>
    </w:p>
    <w:bookmarkEnd w:id="14"/>
    <w:p w:rsidR="00356188" w:rsidRPr="00710815" w:rsidRDefault="00356188" w:rsidP="00356188">
      <w:pPr>
        <w:pStyle w:val="ac"/>
        <w:jc w:val="both"/>
        <w:rPr>
          <w:b/>
          <w:i/>
          <w:sz w:val="28"/>
          <w:szCs w:val="28"/>
        </w:rPr>
      </w:pPr>
      <w:proofErr w:type="spellStart"/>
      <w:r w:rsidRPr="00710815">
        <w:rPr>
          <w:b/>
          <w:i/>
          <w:sz w:val="28"/>
          <w:szCs w:val="28"/>
        </w:rPr>
        <w:t>метапредметных</w:t>
      </w:r>
      <w:proofErr w:type="spellEnd"/>
      <w:r w:rsidRPr="00710815">
        <w:rPr>
          <w:b/>
          <w:i/>
          <w:sz w:val="28"/>
          <w:szCs w:val="28"/>
        </w:rPr>
        <w:t>:</w:t>
      </w:r>
    </w:p>
    <w:p w:rsidR="00356188" w:rsidRPr="00053BD8" w:rsidRDefault="00356188" w:rsidP="00356188">
      <w:pPr>
        <w:shd w:val="clear" w:color="auto" w:fill="FFFFFF"/>
        <w:spacing w:after="0" w:line="240" w:lineRule="auto"/>
        <w:ind w:left="6"/>
        <w:rPr>
          <w:color w:val="000000"/>
          <w:sz w:val="28"/>
          <w:szCs w:val="28"/>
        </w:rPr>
      </w:pPr>
      <w:r w:rsidRPr="00053BD8">
        <w:rPr>
          <w:bCs/>
          <w:color w:val="000000"/>
          <w:sz w:val="28"/>
          <w:szCs w:val="28"/>
        </w:rPr>
        <w:t xml:space="preserve">Регулятивные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lastRenderedPageBreak/>
        <w:t>- умение определять назначение и функции различных социальных институтов;</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356188" w:rsidRPr="00053BD8" w:rsidRDefault="00356188" w:rsidP="00356188">
      <w:pPr>
        <w:shd w:val="clear" w:color="auto" w:fill="FFFFFF"/>
        <w:spacing w:after="0" w:line="240" w:lineRule="auto"/>
        <w:rPr>
          <w:color w:val="000000"/>
          <w:sz w:val="28"/>
          <w:szCs w:val="28"/>
        </w:rPr>
      </w:pPr>
      <w:r w:rsidRPr="00053BD8">
        <w:rPr>
          <w:bCs/>
          <w:color w:val="000000"/>
          <w:sz w:val="28"/>
          <w:szCs w:val="28"/>
        </w:rPr>
        <w:t xml:space="preserve">Познавательные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56188" w:rsidRPr="00053BD8" w:rsidRDefault="00356188" w:rsidP="00356188">
      <w:pPr>
        <w:shd w:val="clear" w:color="auto" w:fill="FFFFFF"/>
        <w:spacing w:after="0" w:line="240" w:lineRule="auto"/>
        <w:ind w:left="6"/>
        <w:jc w:val="both"/>
        <w:rPr>
          <w:color w:val="000000"/>
          <w:sz w:val="28"/>
          <w:szCs w:val="28"/>
        </w:rPr>
      </w:pPr>
      <w:r w:rsidRPr="00053BD8">
        <w:rPr>
          <w:bCs/>
          <w:color w:val="000000"/>
          <w:sz w:val="28"/>
          <w:szCs w:val="28"/>
        </w:rPr>
        <w:t xml:space="preserve">Коммуникативные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rsidR="00356188" w:rsidRPr="00710815" w:rsidRDefault="00356188" w:rsidP="00356188">
      <w:pPr>
        <w:pStyle w:val="ac"/>
        <w:jc w:val="both"/>
        <w:rPr>
          <w:sz w:val="28"/>
          <w:szCs w:val="28"/>
        </w:rPr>
      </w:pPr>
    </w:p>
    <w:p w:rsidR="00356188" w:rsidRPr="00710815" w:rsidRDefault="00356188" w:rsidP="00356188">
      <w:pPr>
        <w:pStyle w:val="ac"/>
        <w:jc w:val="both"/>
        <w:rPr>
          <w:b/>
          <w:i/>
          <w:sz w:val="28"/>
          <w:szCs w:val="28"/>
        </w:rPr>
      </w:pPr>
      <w:r w:rsidRPr="00710815">
        <w:rPr>
          <w:b/>
          <w:i/>
          <w:sz w:val="28"/>
          <w:szCs w:val="28"/>
        </w:rPr>
        <w:t>предметных:</w:t>
      </w:r>
    </w:p>
    <w:p w:rsidR="00356188" w:rsidRPr="00710815" w:rsidRDefault="00356188" w:rsidP="00356188">
      <w:pPr>
        <w:spacing w:after="0" w:line="240" w:lineRule="auto"/>
        <w:rPr>
          <w:sz w:val="28"/>
          <w:szCs w:val="28"/>
        </w:rPr>
      </w:pPr>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356188" w:rsidRPr="00710815" w:rsidRDefault="00356188" w:rsidP="00356188">
      <w:pPr>
        <w:spacing w:after="0" w:line="240" w:lineRule="auto"/>
        <w:rPr>
          <w:sz w:val="28"/>
          <w:szCs w:val="28"/>
        </w:rPr>
      </w:pPr>
      <w:r w:rsidRPr="00710815">
        <w:rPr>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356188" w:rsidRPr="00710815" w:rsidRDefault="00356188" w:rsidP="00356188">
      <w:pPr>
        <w:spacing w:after="0" w:line="240" w:lineRule="auto"/>
        <w:rPr>
          <w:sz w:val="28"/>
          <w:szCs w:val="28"/>
        </w:rPr>
      </w:pPr>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умений применять исторические знания в профессиональной и общественной деятельности, поликультурном общении;</w:t>
      </w:r>
    </w:p>
    <w:p w:rsidR="00356188" w:rsidRPr="00710815" w:rsidRDefault="00356188" w:rsidP="00356188">
      <w:pPr>
        <w:spacing w:after="0" w:line="240" w:lineRule="auto"/>
        <w:rPr>
          <w:sz w:val="28"/>
          <w:szCs w:val="28"/>
        </w:rPr>
      </w:pPr>
      <w:r w:rsidRPr="00710815">
        <w:rPr>
          <w:sz w:val="28"/>
          <w:szCs w:val="28"/>
        </w:rPr>
        <w:t>- владение навыками проектной деятельности и исторической реконструкции с привлечением различных источников;</w:t>
      </w:r>
    </w:p>
    <w:p w:rsidR="00356188" w:rsidRPr="00053BD8" w:rsidRDefault="00356188" w:rsidP="00356188">
      <w:pPr>
        <w:spacing w:after="0" w:line="240" w:lineRule="auto"/>
        <w:rPr>
          <w:sz w:val="28"/>
          <w:szCs w:val="28"/>
        </w:rPr>
      </w:pPr>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умений вести диалог, обосновывать свою точку зрения в дискуссии по исторической тематике.</w:t>
      </w:r>
    </w:p>
    <w:p w:rsidR="00356188" w:rsidRDefault="00356188" w:rsidP="00356188">
      <w:pPr>
        <w:pStyle w:val="af1"/>
        <w:spacing w:line="318" w:lineRule="exact"/>
        <w:ind w:left="599" w:right="206"/>
        <w:jc w:val="center"/>
        <w:rPr>
          <w:spacing w:val="-2"/>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B00297" w:rsidRDefault="00B00297" w:rsidP="00B00297">
      <w:pPr>
        <w:spacing w:after="0" w:line="240" w:lineRule="auto"/>
        <w:rPr>
          <w:b/>
        </w:rPr>
      </w:pPr>
    </w:p>
    <w:p w:rsidR="00356188" w:rsidRPr="006E7CF7" w:rsidRDefault="00356188" w:rsidP="00356188">
      <w:pPr>
        <w:pStyle w:val="p12"/>
        <w:shd w:val="clear" w:color="auto" w:fill="FFFFFF"/>
        <w:spacing w:before="0" w:beforeAutospacing="0" w:after="0" w:afterAutospacing="0"/>
        <w:jc w:val="center"/>
        <w:rPr>
          <w:b/>
          <w:bCs/>
          <w:sz w:val="28"/>
          <w:szCs w:val="28"/>
        </w:rPr>
      </w:pPr>
      <w:r w:rsidRPr="006E7CF7">
        <w:rPr>
          <w:b/>
          <w:bCs/>
          <w:sz w:val="28"/>
          <w:szCs w:val="28"/>
        </w:rPr>
        <w:t>Тематический план самостоятельной работы (</w:t>
      </w:r>
      <w:proofErr w:type="gramStart"/>
      <w:r w:rsidRPr="006E7CF7">
        <w:rPr>
          <w:b/>
          <w:bCs/>
          <w:sz w:val="28"/>
          <w:szCs w:val="28"/>
        </w:rPr>
        <w:t>СР</w:t>
      </w:r>
      <w:proofErr w:type="gramEnd"/>
      <w:r w:rsidRPr="006E7CF7">
        <w:rPr>
          <w:b/>
          <w:bCs/>
          <w:sz w:val="28"/>
          <w:szCs w:val="28"/>
        </w:rPr>
        <w:t>)</w:t>
      </w:r>
    </w:p>
    <w:p w:rsidR="004728EA" w:rsidRPr="00FA6035" w:rsidRDefault="004728EA" w:rsidP="00D44207">
      <w:pPr>
        <w:spacing w:after="0" w:line="240" w:lineRule="auto"/>
        <w:jc w:val="center"/>
        <w:rPr>
          <w:b/>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0" w:type="dxa"/>
          <w:right w:w="0" w:type="dxa"/>
        </w:tblCellMar>
        <w:tblLook w:val="04A0" w:firstRow="1" w:lastRow="0" w:firstColumn="1" w:lastColumn="0" w:noHBand="0" w:noVBand="1"/>
      </w:tblPr>
      <w:tblGrid>
        <w:gridCol w:w="540"/>
        <w:gridCol w:w="6854"/>
        <w:gridCol w:w="2110"/>
      </w:tblGrid>
      <w:tr w:rsidR="00D44207" w:rsidRPr="002D7F35" w:rsidTr="00356188">
        <w:trPr>
          <w:trHeight w:val="577"/>
          <w:jc w:val="center"/>
        </w:trPr>
        <w:tc>
          <w:tcPr>
            <w:tcW w:w="284" w:type="pct"/>
          </w:tcPr>
          <w:p w:rsidR="00D44207" w:rsidRPr="002D7F35" w:rsidRDefault="00D44207" w:rsidP="002D7F35">
            <w:pPr>
              <w:pStyle w:val="ac"/>
              <w:jc w:val="center"/>
              <w:rPr>
                <w:b/>
              </w:rPr>
            </w:pPr>
            <w:r w:rsidRPr="002D7F35">
              <w:rPr>
                <w:b/>
              </w:rPr>
              <w:t xml:space="preserve">№ </w:t>
            </w:r>
            <w:proofErr w:type="gramStart"/>
            <w:r w:rsidRPr="002D7F35">
              <w:rPr>
                <w:b/>
              </w:rPr>
              <w:t>п</w:t>
            </w:r>
            <w:proofErr w:type="gramEnd"/>
            <w:r w:rsidRPr="002D7F35">
              <w:rPr>
                <w:b/>
              </w:rPr>
              <w:t>/п</w:t>
            </w:r>
          </w:p>
        </w:tc>
        <w:tc>
          <w:tcPr>
            <w:tcW w:w="3606" w:type="pct"/>
          </w:tcPr>
          <w:p w:rsidR="00862F3D" w:rsidRPr="002D7F35" w:rsidRDefault="00D44207" w:rsidP="002D7F35">
            <w:pPr>
              <w:pStyle w:val="ac"/>
              <w:jc w:val="center"/>
              <w:rPr>
                <w:b/>
              </w:rPr>
            </w:pPr>
            <w:r w:rsidRPr="002D7F35">
              <w:rPr>
                <w:b/>
              </w:rPr>
              <w:t xml:space="preserve">Наименование темы </w:t>
            </w:r>
          </w:p>
          <w:p w:rsidR="00D44207" w:rsidRPr="002D7F35" w:rsidRDefault="00D44207" w:rsidP="002D7F35">
            <w:pPr>
              <w:pStyle w:val="ac"/>
              <w:jc w:val="center"/>
              <w:rPr>
                <w:b/>
              </w:rPr>
            </w:pPr>
            <w:r w:rsidRPr="002D7F35">
              <w:rPr>
                <w:b/>
              </w:rPr>
              <w:t>самостоятельной работы</w:t>
            </w:r>
          </w:p>
        </w:tc>
        <w:tc>
          <w:tcPr>
            <w:tcW w:w="1110" w:type="pct"/>
          </w:tcPr>
          <w:p w:rsidR="00D44207" w:rsidRPr="00356188" w:rsidRDefault="00356188" w:rsidP="002D7F35">
            <w:pPr>
              <w:pStyle w:val="ac"/>
              <w:jc w:val="center"/>
              <w:rPr>
                <w:b/>
              </w:rPr>
            </w:pPr>
            <w:r w:rsidRPr="00356188">
              <w:rPr>
                <w:b/>
              </w:rPr>
              <w:t xml:space="preserve">Количество часов на выполнение </w:t>
            </w:r>
            <w:proofErr w:type="gramStart"/>
            <w:r w:rsidRPr="00356188">
              <w:rPr>
                <w:b/>
              </w:rPr>
              <w:t>СР</w:t>
            </w:r>
            <w:proofErr w:type="gramEnd"/>
          </w:p>
        </w:tc>
      </w:tr>
      <w:tr w:rsidR="006F51F2" w:rsidRPr="002D7F35" w:rsidTr="00356188">
        <w:trPr>
          <w:trHeight w:val="829"/>
          <w:jc w:val="center"/>
        </w:trPr>
        <w:tc>
          <w:tcPr>
            <w:tcW w:w="284" w:type="pct"/>
          </w:tcPr>
          <w:p w:rsidR="006F51F2" w:rsidRPr="009377C8" w:rsidRDefault="004728EA" w:rsidP="009377C8">
            <w:pPr>
              <w:pStyle w:val="ac"/>
              <w:jc w:val="center"/>
            </w:pPr>
            <w:r w:rsidRPr="002D7F35">
              <w:t>1.</w:t>
            </w:r>
          </w:p>
        </w:tc>
        <w:tc>
          <w:tcPr>
            <w:tcW w:w="3606" w:type="pct"/>
          </w:tcPr>
          <w:p w:rsidR="00014478" w:rsidRDefault="006F51F2" w:rsidP="002D7F35">
            <w:pPr>
              <w:pStyle w:val="ac"/>
            </w:pPr>
            <w:r w:rsidRPr="002D7F35">
              <w:t xml:space="preserve">Самостоятельная работа </w:t>
            </w:r>
            <w:r w:rsidR="004728EA" w:rsidRPr="002D7F35">
              <w:t xml:space="preserve"> по теме: </w:t>
            </w:r>
          </w:p>
          <w:p w:rsidR="009377C8" w:rsidRPr="009377C8" w:rsidRDefault="00082C5B" w:rsidP="00082C5B">
            <w:pPr>
              <w:pStyle w:val="ac"/>
              <w:rPr>
                <w:color w:val="000000"/>
              </w:rPr>
            </w:pPr>
            <w:r w:rsidRPr="002D7F35">
              <w:rPr>
                <w:color w:val="000000"/>
              </w:rPr>
              <w:t>Россия в Первой мировой войне.</w:t>
            </w:r>
          </w:p>
        </w:tc>
        <w:tc>
          <w:tcPr>
            <w:tcW w:w="1110" w:type="pct"/>
          </w:tcPr>
          <w:p w:rsidR="006F51F2" w:rsidRPr="002D7F35" w:rsidRDefault="00082C5B" w:rsidP="002D7F35">
            <w:pPr>
              <w:pStyle w:val="ac"/>
              <w:jc w:val="center"/>
            </w:pPr>
            <w:r>
              <w:t>5</w:t>
            </w:r>
          </w:p>
        </w:tc>
      </w:tr>
      <w:tr w:rsidR="006F51F2" w:rsidRPr="002D7F35" w:rsidTr="00356188">
        <w:trPr>
          <w:trHeight w:val="930"/>
          <w:jc w:val="center"/>
        </w:trPr>
        <w:tc>
          <w:tcPr>
            <w:tcW w:w="284" w:type="pct"/>
          </w:tcPr>
          <w:p w:rsidR="006F51F2" w:rsidRPr="002D7F35" w:rsidRDefault="004728EA" w:rsidP="002D7F35">
            <w:pPr>
              <w:pStyle w:val="ac"/>
              <w:jc w:val="center"/>
            </w:pPr>
            <w:r w:rsidRPr="002D7F35">
              <w:t>2.</w:t>
            </w:r>
          </w:p>
        </w:tc>
        <w:tc>
          <w:tcPr>
            <w:tcW w:w="3606" w:type="pct"/>
          </w:tcPr>
          <w:p w:rsidR="00C95015" w:rsidRDefault="006F51F2" w:rsidP="002D7F35">
            <w:pPr>
              <w:pStyle w:val="ac"/>
            </w:pPr>
            <w:r w:rsidRPr="002D7F35">
              <w:t xml:space="preserve">Самостоятельная работа </w:t>
            </w:r>
            <w:r w:rsidR="004728EA" w:rsidRPr="002D7F35">
              <w:t xml:space="preserve">по теме: </w:t>
            </w:r>
          </w:p>
          <w:p w:rsidR="006F51F2" w:rsidRPr="002D7F35" w:rsidRDefault="00082C5B" w:rsidP="00082C5B">
            <w:pPr>
              <w:pStyle w:val="ac"/>
              <w:rPr>
                <w:color w:val="000000"/>
              </w:rPr>
            </w:pPr>
            <w:r w:rsidRPr="002D7F35">
              <w:t>Первые революционные преобразования. Становление советской власти.</w:t>
            </w:r>
          </w:p>
        </w:tc>
        <w:tc>
          <w:tcPr>
            <w:tcW w:w="1110" w:type="pct"/>
          </w:tcPr>
          <w:p w:rsidR="006F51F2" w:rsidRPr="002D7F35" w:rsidRDefault="00014478" w:rsidP="002D7F35">
            <w:pPr>
              <w:pStyle w:val="ac"/>
              <w:jc w:val="center"/>
            </w:pPr>
            <w:r w:rsidRPr="002D7F35">
              <w:t>4</w:t>
            </w:r>
          </w:p>
        </w:tc>
      </w:tr>
      <w:tr w:rsidR="006F51F2" w:rsidRPr="002D7F35" w:rsidTr="00356188">
        <w:trPr>
          <w:trHeight w:val="748"/>
          <w:jc w:val="center"/>
        </w:trPr>
        <w:tc>
          <w:tcPr>
            <w:tcW w:w="284" w:type="pct"/>
          </w:tcPr>
          <w:p w:rsidR="006F51F2" w:rsidRPr="002D7F35" w:rsidRDefault="004728EA" w:rsidP="002D7F35">
            <w:pPr>
              <w:pStyle w:val="ac"/>
              <w:jc w:val="center"/>
            </w:pPr>
            <w:r w:rsidRPr="002D7F35">
              <w:t>3.</w:t>
            </w:r>
          </w:p>
        </w:tc>
        <w:tc>
          <w:tcPr>
            <w:tcW w:w="3606" w:type="pct"/>
          </w:tcPr>
          <w:p w:rsidR="00C95015" w:rsidRDefault="006F51F2" w:rsidP="002D7F35">
            <w:pPr>
              <w:pStyle w:val="ac"/>
            </w:pPr>
            <w:r w:rsidRPr="002D7F35">
              <w:t xml:space="preserve">Самостоятельная работа </w:t>
            </w:r>
            <w:r w:rsidR="004728EA" w:rsidRPr="002D7F35">
              <w:t xml:space="preserve"> по теме:</w:t>
            </w:r>
          </w:p>
          <w:p w:rsidR="006F51F2" w:rsidRPr="00082C5B" w:rsidRDefault="00082C5B" w:rsidP="00082C5B">
            <w:pPr>
              <w:pStyle w:val="ac"/>
            </w:pPr>
            <w:r w:rsidRPr="002D7F35">
              <w:rPr>
                <w:color w:val="000000"/>
              </w:rPr>
              <w:t>Общество в эпоху революционных потрясений.</w:t>
            </w:r>
            <w:r w:rsidR="00081C62">
              <w:rPr>
                <w:color w:val="000000"/>
              </w:rPr>
              <w:t xml:space="preserve"> Гражданская война.</w:t>
            </w:r>
          </w:p>
        </w:tc>
        <w:tc>
          <w:tcPr>
            <w:tcW w:w="1110" w:type="pct"/>
          </w:tcPr>
          <w:p w:rsidR="006F51F2" w:rsidRPr="002D7F35" w:rsidRDefault="00014478" w:rsidP="002D7F35">
            <w:pPr>
              <w:pStyle w:val="ac"/>
              <w:jc w:val="center"/>
            </w:pPr>
            <w:r w:rsidRPr="002D7F35">
              <w:t>4</w:t>
            </w:r>
          </w:p>
        </w:tc>
      </w:tr>
      <w:tr w:rsidR="006F51F2" w:rsidRPr="002D7F35" w:rsidTr="00356188">
        <w:trPr>
          <w:trHeight w:val="677"/>
          <w:jc w:val="center"/>
        </w:trPr>
        <w:tc>
          <w:tcPr>
            <w:tcW w:w="284" w:type="pct"/>
          </w:tcPr>
          <w:p w:rsidR="006F51F2" w:rsidRPr="002D7F35" w:rsidRDefault="004728EA" w:rsidP="002D7F35">
            <w:pPr>
              <w:pStyle w:val="ac"/>
              <w:jc w:val="center"/>
            </w:pPr>
            <w:r w:rsidRPr="002D7F35">
              <w:t>4.</w:t>
            </w:r>
          </w:p>
        </w:tc>
        <w:tc>
          <w:tcPr>
            <w:tcW w:w="3606" w:type="pct"/>
          </w:tcPr>
          <w:p w:rsidR="006F51F2" w:rsidRPr="00082C5B" w:rsidRDefault="006F51F2" w:rsidP="00082C5B">
            <w:pPr>
              <w:pStyle w:val="ac"/>
            </w:pPr>
            <w:r w:rsidRPr="002D7F35">
              <w:t>Самостоятельная работа</w:t>
            </w:r>
            <w:r w:rsidR="004728EA" w:rsidRPr="002D7F35">
              <w:t xml:space="preserve"> по теме: </w:t>
            </w:r>
            <w:r w:rsidR="00A5712B">
              <w:t>Международные отношения 1920-1930гг.</w:t>
            </w:r>
            <w:r w:rsidR="0047239E">
              <w:t xml:space="preserve"> </w:t>
            </w:r>
            <w:r w:rsidR="00082C5B" w:rsidRPr="002D7F35">
              <w:rPr>
                <w:color w:val="000000"/>
              </w:rPr>
              <w:t>Милитаризм и пацифизм на международной арене.</w:t>
            </w:r>
          </w:p>
        </w:tc>
        <w:tc>
          <w:tcPr>
            <w:tcW w:w="1110" w:type="pct"/>
          </w:tcPr>
          <w:p w:rsidR="006F51F2" w:rsidRPr="002D7F35" w:rsidRDefault="00082C5B" w:rsidP="002D7F35">
            <w:pPr>
              <w:pStyle w:val="ac"/>
              <w:jc w:val="center"/>
            </w:pPr>
            <w:r>
              <w:t>4</w:t>
            </w:r>
          </w:p>
        </w:tc>
      </w:tr>
      <w:tr w:rsidR="006F51F2" w:rsidRPr="002D7F35" w:rsidTr="00356188">
        <w:trPr>
          <w:trHeight w:val="774"/>
          <w:jc w:val="center"/>
        </w:trPr>
        <w:tc>
          <w:tcPr>
            <w:tcW w:w="284" w:type="pct"/>
          </w:tcPr>
          <w:p w:rsidR="006F51F2" w:rsidRPr="002D7F35" w:rsidRDefault="004728EA" w:rsidP="002D7F35">
            <w:pPr>
              <w:pStyle w:val="ac"/>
              <w:jc w:val="center"/>
            </w:pPr>
            <w:r w:rsidRPr="002D7F35">
              <w:t>5.</w:t>
            </w:r>
          </w:p>
        </w:tc>
        <w:tc>
          <w:tcPr>
            <w:tcW w:w="3606" w:type="pct"/>
          </w:tcPr>
          <w:p w:rsidR="00C81249" w:rsidRPr="002D7F35" w:rsidRDefault="006F51F2" w:rsidP="002D7F35">
            <w:pPr>
              <w:pStyle w:val="ac"/>
            </w:pPr>
            <w:r w:rsidRPr="002D7F35">
              <w:t xml:space="preserve">Самостоятельная работа </w:t>
            </w:r>
            <w:r w:rsidR="004728EA" w:rsidRPr="002D7F35">
              <w:t xml:space="preserve">по теме: </w:t>
            </w:r>
          </w:p>
          <w:p w:rsidR="00186A96" w:rsidRPr="004A56C9" w:rsidRDefault="00186A96" w:rsidP="004A56C9">
            <w:pPr>
              <w:pStyle w:val="ac"/>
            </w:pPr>
            <w:r w:rsidRPr="002D7F35">
              <w:rPr>
                <w:color w:val="000000"/>
              </w:rPr>
              <w:t>Советское общество в СССР в 1920 - 1930-е гг.</w:t>
            </w:r>
            <w:r>
              <w:rPr>
                <w:color w:val="000000"/>
              </w:rPr>
              <w:t xml:space="preserve"> </w:t>
            </w:r>
            <w:r w:rsidRPr="002D7F35">
              <w:rPr>
                <w:color w:val="000000"/>
              </w:rPr>
              <w:t>Наука и культура СССР в 1920 - 1930-е гг.</w:t>
            </w:r>
          </w:p>
        </w:tc>
        <w:tc>
          <w:tcPr>
            <w:tcW w:w="1110" w:type="pct"/>
          </w:tcPr>
          <w:p w:rsidR="006F51F2" w:rsidRPr="002D7F35" w:rsidRDefault="00186A96" w:rsidP="002D7F35">
            <w:pPr>
              <w:pStyle w:val="ac"/>
              <w:jc w:val="center"/>
            </w:pPr>
            <w:r>
              <w:t>4</w:t>
            </w:r>
          </w:p>
        </w:tc>
      </w:tr>
      <w:tr w:rsidR="006F51F2" w:rsidRPr="002D7F35" w:rsidTr="00356188">
        <w:trPr>
          <w:trHeight w:val="578"/>
          <w:jc w:val="center"/>
        </w:trPr>
        <w:tc>
          <w:tcPr>
            <w:tcW w:w="284" w:type="pct"/>
          </w:tcPr>
          <w:p w:rsidR="006F51F2" w:rsidRPr="002D7F35" w:rsidRDefault="004728EA" w:rsidP="002D7F35">
            <w:pPr>
              <w:pStyle w:val="ac"/>
              <w:jc w:val="center"/>
            </w:pPr>
            <w:r w:rsidRPr="002D7F35">
              <w:t>6.</w:t>
            </w:r>
          </w:p>
        </w:tc>
        <w:tc>
          <w:tcPr>
            <w:tcW w:w="3606" w:type="pct"/>
          </w:tcPr>
          <w:p w:rsidR="006F51F2" w:rsidRPr="002D7F35" w:rsidRDefault="006F51F2" w:rsidP="00081C62">
            <w:pPr>
              <w:pStyle w:val="ac"/>
              <w:rPr>
                <w:color w:val="000000"/>
              </w:rPr>
            </w:pPr>
            <w:r w:rsidRPr="002D7F35">
              <w:t xml:space="preserve">Самостоятельная работа </w:t>
            </w:r>
            <w:r w:rsidR="004728EA" w:rsidRPr="002D7F35">
              <w:t xml:space="preserve">по теме: </w:t>
            </w:r>
            <w:r w:rsidR="00081C62">
              <w:t xml:space="preserve">Движение сопротивления во Второй Мировой войне. </w:t>
            </w:r>
          </w:p>
        </w:tc>
        <w:tc>
          <w:tcPr>
            <w:tcW w:w="1110" w:type="pct"/>
          </w:tcPr>
          <w:p w:rsidR="006F51F2" w:rsidRPr="002D7F35" w:rsidRDefault="004A56C9" w:rsidP="002D7F35">
            <w:pPr>
              <w:pStyle w:val="ac"/>
              <w:jc w:val="center"/>
            </w:pPr>
            <w:r>
              <w:t>5</w:t>
            </w:r>
          </w:p>
        </w:tc>
      </w:tr>
      <w:tr w:rsidR="006F51F2" w:rsidRPr="002D7F35" w:rsidTr="00356188">
        <w:trPr>
          <w:trHeight w:val="677"/>
          <w:jc w:val="center"/>
        </w:trPr>
        <w:tc>
          <w:tcPr>
            <w:tcW w:w="284" w:type="pct"/>
          </w:tcPr>
          <w:p w:rsidR="006F51F2" w:rsidRPr="002D7F35" w:rsidRDefault="004728EA" w:rsidP="002D7F35">
            <w:pPr>
              <w:pStyle w:val="ac"/>
              <w:jc w:val="center"/>
            </w:pPr>
            <w:r w:rsidRPr="002D7F35">
              <w:t>7.</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186A96" w:rsidRPr="002D7F35">
              <w:rPr>
                <w:color w:val="000000"/>
              </w:rPr>
              <w:t>СССР накануне Великой Отечественной войны. Начало войны. Битва за Москву и оборона Ленинграда.</w:t>
            </w:r>
          </w:p>
        </w:tc>
        <w:tc>
          <w:tcPr>
            <w:tcW w:w="1110" w:type="pct"/>
          </w:tcPr>
          <w:p w:rsidR="006F51F2" w:rsidRPr="002D7F35" w:rsidRDefault="004A56C9" w:rsidP="002D7F35">
            <w:pPr>
              <w:pStyle w:val="ac"/>
              <w:jc w:val="center"/>
            </w:pPr>
            <w:r>
              <w:t>5</w:t>
            </w:r>
          </w:p>
        </w:tc>
      </w:tr>
      <w:tr w:rsidR="006F51F2" w:rsidRPr="002D7F35" w:rsidTr="00356188">
        <w:trPr>
          <w:trHeight w:val="632"/>
          <w:jc w:val="center"/>
        </w:trPr>
        <w:tc>
          <w:tcPr>
            <w:tcW w:w="284" w:type="pct"/>
          </w:tcPr>
          <w:p w:rsidR="006F51F2" w:rsidRPr="002D7F35" w:rsidRDefault="004728EA" w:rsidP="002D7F35">
            <w:pPr>
              <w:pStyle w:val="ac"/>
              <w:jc w:val="center"/>
            </w:pPr>
            <w:r w:rsidRPr="002D7F35">
              <w:t>8.</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186A96" w:rsidRPr="002D7F35">
              <w:rPr>
                <w:color w:val="000000"/>
              </w:rPr>
              <w:t>Война и общество: тыл в годы войны. Коренной перелом в Великой Отечественной войне.</w:t>
            </w:r>
          </w:p>
        </w:tc>
        <w:tc>
          <w:tcPr>
            <w:tcW w:w="1110" w:type="pct"/>
          </w:tcPr>
          <w:p w:rsidR="006F51F2" w:rsidRPr="002D7F35" w:rsidRDefault="004A56C9" w:rsidP="002D7F35">
            <w:pPr>
              <w:pStyle w:val="ac"/>
              <w:jc w:val="center"/>
            </w:pPr>
            <w:r>
              <w:t>5</w:t>
            </w:r>
          </w:p>
        </w:tc>
      </w:tr>
      <w:tr w:rsidR="006F51F2" w:rsidRPr="002D7F35" w:rsidTr="00356188">
        <w:trPr>
          <w:trHeight w:val="717"/>
          <w:jc w:val="center"/>
        </w:trPr>
        <w:tc>
          <w:tcPr>
            <w:tcW w:w="284" w:type="pct"/>
          </w:tcPr>
          <w:p w:rsidR="006F51F2" w:rsidRPr="002D7F35" w:rsidRDefault="004728EA" w:rsidP="002D7F35">
            <w:pPr>
              <w:pStyle w:val="ac"/>
              <w:jc w:val="center"/>
            </w:pPr>
            <w:r w:rsidRPr="002D7F35">
              <w:t>9.</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4D6114" w:rsidRPr="002D7F35">
              <w:rPr>
                <w:color w:val="000000"/>
              </w:rPr>
              <w:t>Окончание Второй мировой войны</w:t>
            </w:r>
            <w:r w:rsidR="004D6114" w:rsidRPr="00081C62">
              <w:t xml:space="preserve">. </w:t>
            </w:r>
            <w:r w:rsidR="00081C62" w:rsidRPr="00081C62">
              <w:t>Создание ООН и её деятельность.</w:t>
            </w:r>
            <w:r w:rsidR="00081C62">
              <w:rPr>
                <w:color w:val="000000"/>
              </w:rPr>
              <w:t xml:space="preserve"> </w:t>
            </w:r>
            <w:r w:rsidR="004D6114" w:rsidRPr="002D7F35">
              <w:rPr>
                <w:color w:val="000000"/>
              </w:rPr>
              <w:t>СССР и вопрос</w:t>
            </w:r>
            <w:r w:rsidR="00081C62">
              <w:rPr>
                <w:color w:val="000000"/>
              </w:rPr>
              <w:t>ы устройства послевоенного мира, р</w:t>
            </w:r>
            <w:r w:rsidR="004D6114">
              <w:rPr>
                <w:color w:val="000000"/>
              </w:rPr>
              <w:t>аскол Европы.</w:t>
            </w:r>
          </w:p>
        </w:tc>
        <w:tc>
          <w:tcPr>
            <w:tcW w:w="1110" w:type="pct"/>
          </w:tcPr>
          <w:p w:rsidR="006F51F2" w:rsidRPr="002D7F35" w:rsidRDefault="004D6114" w:rsidP="002D7F35">
            <w:pPr>
              <w:pStyle w:val="ac"/>
              <w:jc w:val="center"/>
            </w:pPr>
            <w:r>
              <w:t>5</w:t>
            </w:r>
          </w:p>
        </w:tc>
      </w:tr>
      <w:tr w:rsidR="006F51F2" w:rsidRPr="002D7F35" w:rsidTr="00356188">
        <w:trPr>
          <w:trHeight w:val="659"/>
          <w:jc w:val="center"/>
        </w:trPr>
        <w:tc>
          <w:tcPr>
            <w:tcW w:w="284" w:type="pct"/>
          </w:tcPr>
          <w:p w:rsidR="006F51F2" w:rsidRPr="002D7F35" w:rsidRDefault="00540F3E" w:rsidP="002D7F35">
            <w:pPr>
              <w:pStyle w:val="ac"/>
              <w:jc w:val="center"/>
            </w:pPr>
            <w:r w:rsidRPr="002D7F35">
              <w:t>10.</w:t>
            </w:r>
          </w:p>
        </w:tc>
        <w:tc>
          <w:tcPr>
            <w:tcW w:w="3606" w:type="pct"/>
          </w:tcPr>
          <w:p w:rsidR="006F51F2" w:rsidRPr="004A56C9" w:rsidRDefault="006F51F2" w:rsidP="004A56C9">
            <w:pPr>
              <w:pStyle w:val="ac"/>
            </w:pPr>
            <w:r w:rsidRPr="002D7F35">
              <w:t>Самостоятельная работа</w:t>
            </w:r>
            <w:r w:rsidR="00540F3E" w:rsidRPr="002D7F35">
              <w:t xml:space="preserve"> по теме: </w:t>
            </w:r>
            <w:r w:rsidR="00637FDC" w:rsidRPr="002D7F35">
              <w:rPr>
                <w:color w:val="000000"/>
              </w:rPr>
              <w:t>Истоки и характер «холодной войны» и создание военно-политических блоков.</w:t>
            </w:r>
            <w:r w:rsidR="00637FDC">
              <w:rPr>
                <w:color w:val="000000"/>
              </w:rPr>
              <w:t xml:space="preserve"> </w:t>
            </w:r>
            <w:r w:rsidR="00637FDC" w:rsidRPr="002D7F35">
              <w:rPr>
                <w:color w:val="000000"/>
              </w:rPr>
              <w:t>Крушение колониализма, локальные конфликты и международная безопасность.</w:t>
            </w:r>
          </w:p>
        </w:tc>
        <w:tc>
          <w:tcPr>
            <w:tcW w:w="1110" w:type="pct"/>
          </w:tcPr>
          <w:p w:rsidR="006F51F2" w:rsidRPr="002D7F35" w:rsidRDefault="00637FDC" w:rsidP="002D7F35">
            <w:pPr>
              <w:pStyle w:val="ac"/>
              <w:jc w:val="center"/>
            </w:pPr>
            <w:r>
              <w:t>5</w:t>
            </w:r>
          </w:p>
        </w:tc>
      </w:tr>
      <w:tr w:rsidR="006F51F2" w:rsidRPr="002D7F35" w:rsidTr="00356188">
        <w:trPr>
          <w:trHeight w:val="884"/>
          <w:jc w:val="center"/>
        </w:trPr>
        <w:tc>
          <w:tcPr>
            <w:tcW w:w="284" w:type="pct"/>
          </w:tcPr>
          <w:p w:rsidR="006F51F2" w:rsidRPr="002D7F35" w:rsidRDefault="00540F3E" w:rsidP="002D7F35">
            <w:pPr>
              <w:pStyle w:val="ac"/>
              <w:jc w:val="center"/>
            </w:pPr>
            <w:r w:rsidRPr="002D7F35">
              <w:t>11.</w:t>
            </w:r>
          </w:p>
        </w:tc>
        <w:tc>
          <w:tcPr>
            <w:tcW w:w="3606" w:type="pct"/>
          </w:tcPr>
          <w:p w:rsidR="006F51F2" w:rsidRPr="00637FDC" w:rsidRDefault="006F51F2" w:rsidP="00637FDC">
            <w:pPr>
              <w:pStyle w:val="ac"/>
            </w:pPr>
            <w:r w:rsidRPr="002D7F35">
              <w:t xml:space="preserve">Самостоятельная работа </w:t>
            </w:r>
            <w:r w:rsidR="00540F3E" w:rsidRPr="002D7F35">
              <w:t>по теме:</w:t>
            </w:r>
            <w:r w:rsidR="00637FDC" w:rsidRPr="002D7F35">
              <w:rPr>
                <w:color w:val="000000"/>
              </w:rPr>
              <w:t xml:space="preserve"> Культура и духовная жизнь в СССР в конце 1940-х - середине 1960-х гг.</w:t>
            </w:r>
            <w:r w:rsidR="00540F3E" w:rsidRPr="002D7F35">
              <w:t xml:space="preserve"> </w:t>
            </w:r>
            <w:r w:rsidR="00637FDC" w:rsidRPr="002D7F35">
              <w:rPr>
                <w:color w:val="000000"/>
              </w:rPr>
              <w:t>СССР в середине 1960-х - середине 1980-х гг.</w:t>
            </w:r>
          </w:p>
        </w:tc>
        <w:tc>
          <w:tcPr>
            <w:tcW w:w="1110" w:type="pct"/>
          </w:tcPr>
          <w:p w:rsidR="006F51F2" w:rsidRPr="002D7F35" w:rsidRDefault="00637FDC" w:rsidP="002D7F35">
            <w:pPr>
              <w:pStyle w:val="ac"/>
              <w:jc w:val="center"/>
            </w:pPr>
            <w:r>
              <w:t>5</w:t>
            </w:r>
          </w:p>
        </w:tc>
      </w:tr>
      <w:tr w:rsidR="006F51F2" w:rsidRPr="002D7F35" w:rsidTr="00356188">
        <w:trPr>
          <w:trHeight w:val="858"/>
          <w:jc w:val="center"/>
        </w:trPr>
        <w:tc>
          <w:tcPr>
            <w:tcW w:w="284" w:type="pct"/>
          </w:tcPr>
          <w:p w:rsidR="006F51F2" w:rsidRPr="002D7F35" w:rsidRDefault="00540F3E" w:rsidP="002D7F35">
            <w:pPr>
              <w:pStyle w:val="ac"/>
              <w:jc w:val="center"/>
            </w:pPr>
            <w:r w:rsidRPr="002D7F35">
              <w:t>12.</w:t>
            </w:r>
          </w:p>
        </w:tc>
        <w:tc>
          <w:tcPr>
            <w:tcW w:w="3606" w:type="pct"/>
          </w:tcPr>
          <w:p w:rsidR="006F51F2" w:rsidRPr="00637FDC" w:rsidRDefault="006F51F2" w:rsidP="00637FDC">
            <w:pPr>
              <w:pStyle w:val="ac"/>
            </w:pPr>
            <w:r w:rsidRPr="002D7F35">
              <w:t xml:space="preserve">Самостоятельная работа </w:t>
            </w:r>
            <w:r w:rsidR="00540F3E" w:rsidRPr="002D7F35">
              <w:t xml:space="preserve">по теме: </w:t>
            </w:r>
            <w:proofErr w:type="spellStart"/>
            <w:r w:rsidR="00637FDC" w:rsidRPr="002D7F35">
              <w:t>Неоконсервативный</w:t>
            </w:r>
            <w:proofErr w:type="spellEnd"/>
            <w:r w:rsidR="00637FDC" w:rsidRPr="002D7F35">
              <w:t xml:space="preserve"> поворот и возникновение информационного общества.</w:t>
            </w:r>
            <w:r w:rsidR="00637FDC">
              <w:t xml:space="preserve"> </w:t>
            </w:r>
            <w:r w:rsidR="00637FDC" w:rsidRPr="002D7F35">
              <w:t>Основные проблемы развития современного общества.</w:t>
            </w:r>
          </w:p>
        </w:tc>
        <w:tc>
          <w:tcPr>
            <w:tcW w:w="1110" w:type="pct"/>
          </w:tcPr>
          <w:p w:rsidR="006F51F2" w:rsidRPr="002D7F35" w:rsidRDefault="00014478" w:rsidP="002D7F35">
            <w:pPr>
              <w:pStyle w:val="ac"/>
              <w:jc w:val="center"/>
            </w:pPr>
            <w:r w:rsidRPr="002D7F35">
              <w:t>4</w:t>
            </w:r>
          </w:p>
        </w:tc>
      </w:tr>
      <w:tr w:rsidR="006F51F2" w:rsidRPr="002D7F35" w:rsidTr="00356188">
        <w:trPr>
          <w:trHeight w:val="840"/>
          <w:jc w:val="center"/>
        </w:trPr>
        <w:tc>
          <w:tcPr>
            <w:tcW w:w="284" w:type="pct"/>
          </w:tcPr>
          <w:p w:rsidR="006F51F2" w:rsidRPr="002D7F35" w:rsidRDefault="00540F3E" w:rsidP="002D7F35">
            <w:pPr>
              <w:pStyle w:val="ac"/>
              <w:jc w:val="center"/>
            </w:pPr>
            <w:r w:rsidRPr="002D7F35">
              <w:lastRenderedPageBreak/>
              <w:t>13.</w:t>
            </w:r>
          </w:p>
        </w:tc>
        <w:tc>
          <w:tcPr>
            <w:tcW w:w="3606" w:type="pct"/>
          </w:tcPr>
          <w:p w:rsidR="006F51F2" w:rsidRPr="004A56C9" w:rsidRDefault="006F51F2" w:rsidP="004A56C9">
            <w:pPr>
              <w:pStyle w:val="ac"/>
            </w:pPr>
            <w:r w:rsidRPr="002D7F35">
              <w:t xml:space="preserve">Самостоятельная работа </w:t>
            </w:r>
            <w:r w:rsidR="00540F3E" w:rsidRPr="002D7F35">
              <w:t xml:space="preserve">по теме: </w:t>
            </w:r>
            <w:r w:rsidR="00637FDC" w:rsidRPr="002D7F35">
              <w:rPr>
                <w:color w:val="000000"/>
              </w:rPr>
              <w:t xml:space="preserve">Культура и духовная жизнь </w:t>
            </w:r>
            <w:r w:rsidR="00637FDC">
              <w:rPr>
                <w:color w:val="000000"/>
              </w:rPr>
              <w:t>Вологодского края</w:t>
            </w:r>
            <w:r w:rsidR="004A56C9">
              <w:rPr>
                <w:color w:val="000000"/>
              </w:rPr>
              <w:t>.</w:t>
            </w:r>
            <w:r w:rsidR="004A56C9" w:rsidRPr="002D7F35">
              <w:rPr>
                <w:color w:val="000000"/>
              </w:rPr>
              <w:t xml:space="preserve"> Основные направления в искусстве и массовая культура и общественно-политическая мысль.</w:t>
            </w:r>
          </w:p>
        </w:tc>
        <w:tc>
          <w:tcPr>
            <w:tcW w:w="1110" w:type="pct"/>
          </w:tcPr>
          <w:p w:rsidR="006F51F2" w:rsidRPr="002D7F35" w:rsidRDefault="00014478" w:rsidP="002D7F35">
            <w:pPr>
              <w:pStyle w:val="ac"/>
              <w:jc w:val="center"/>
            </w:pPr>
            <w:r w:rsidRPr="002D7F35">
              <w:t>4</w:t>
            </w:r>
          </w:p>
        </w:tc>
      </w:tr>
      <w:tr w:rsidR="00D44207" w:rsidRPr="002D7F35" w:rsidTr="00356188">
        <w:trPr>
          <w:trHeight w:val="414"/>
          <w:jc w:val="center"/>
        </w:trPr>
        <w:tc>
          <w:tcPr>
            <w:tcW w:w="284" w:type="pct"/>
          </w:tcPr>
          <w:p w:rsidR="00D44207" w:rsidRPr="002D7F35" w:rsidRDefault="00D44207" w:rsidP="002D7F35">
            <w:pPr>
              <w:pStyle w:val="ac"/>
              <w:jc w:val="center"/>
              <w:rPr>
                <w:b/>
              </w:rPr>
            </w:pPr>
          </w:p>
        </w:tc>
        <w:tc>
          <w:tcPr>
            <w:tcW w:w="3606" w:type="pct"/>
          </w:tcPr>
          <w:p w:rsidR="00D44207" w:rsidRPr="002D7F35" w:rsidRDefault="00D44207" w:rsidP="002D7F35">
            <w:pPr>
              <w:pStyle w:val="ac"/>
              <w:jc w:val="center"/>
              <w:rPr>
                <w:b/>
              </w:rPr>
            </w:pPr>
            <w:r w:rsidRPr="002D7F35">
              <w:rPr>
                <w:b/>
              </w:rPr>
              <w:t xml:space="preserve">Всего </w:t>
            </w:r>
          </w:p>
        </w:tc>
        <w:tc>
          <w:tcPr>
            <w:tcW w:w="1110" w:type="pct"/>
          </w:tcPr>
          <w:p w:rsidR="00D44207" w:rsidRPr="002D7F35" w:rsidRDefault="004A56C9" w:rsidP="002D7F35">
            <w:pPr>
              <w:pStyle w:val="ac"/>
              <w:jc w:val="center"/>
              <w:rPr>
                <w:b/>
              </w:rPr>
            </w:pPr>
            <w:r>
              <w:rPr>
                <w:b/>
              </w:rPr>
              <w:t>59</w:t>
            </w:r>
          </w:p>
        </w:tc>
      </w:tr>
    </w:tbl>
    <w:p w:rsidR="00BF4433" w:rsidRDefault="00BF4433" w:rsidP="00A03A11">
      <w:pPr>
        <w:pStyle w:val="ac"/>
        <w:jc w:val="center"/>
        <w:rPr>
          <w:b/>
        </w:rPr>
      </w:pPr>
    </w:p>
    <w:p w:rsidR="00BF4433" w:rsidRDefault="00BF4433" w:rsidP="00A03A11">
      <w:pPr>
        <w:pStyle w:val="ac"/>
        <w:jc w:val="center"/>
        <w:rPr>
          <w:b/>
        </w:rPr>
      </w:pPr>
    </w:p>
    <w:p w:rsidR="00BF4433" w:rsidRPr="006E7CF7" w:rsidRDefault="00BF4433" w:rsidP="00BF4433">
      <w:pPr>
        <w:pStyle w:val="p19"/>
        <w:shd w:val="clear" w:color="auto" w:fill="FFFFFF"/>
        <w:spacing w:before="0" w:beforeAutospacing="0" w:after="0" w:afterAutospacing="0"/>
        <w:ind w:right="21"/>
        <w:jc w:val="center"/>
        <w:rPr>
          <w:b/>
          <w:sz w:val="28"/>
          <w:szCs w:val="28"/>
        </w:rPr>
      </w:pPr>
      <w:r w:rsidRPr="006E7CF7">
        <w:rPr>
          <w:b/>
          <w:sz w:val="28"/>
          <w:szCs w:val="28"/>
        </w:rPr>
        <w:t>Содержание самостоятельной работы</w:t>
      </w:r>
    </w:p>
    <w:p w:rsidR="00A03A11" w:rsidRDefault="00A03A11" w:rsidP="00A03A11">
      <w:pPr>
        <w:pStyle w:val="ac"/>
        <w:jc w:val="center"/>
        <w:rPr>
          <w:b/>
        </w:rPr>
      </w:pPr>
    </w:p>
    <w:p w:rsidR="00A03A11" w:rsidRDefault="000E77C0" w:rsidP="000E77C0">
      <w:pPr>
        <w:pStyle w:val="ac"/>
        <w:ind w:left="1080"/>
        <w:rPr>
          <w:b/>
          <w:bCs/>
        </w:rPr>
      </w:pPr>
      <w:r>
        <w:rPr>
          <w:b/>
          <w:bCs/>
        </w:rPr>
        <w:t xml:space="preserve">                             1.</w:t>
      </w:r>
      <w:r w:rsidR="00862F3D">
        <w:rPr>
          <w:b/>
          <w:bCs/>
        </w:rPr>
        <w:t>Самостоятельная работа по теме:</w:t>
      </w:r>
    </w:p>
    <w:p w:rsidR="00DE6618" w:rsidRDefault="00DE6618" w:rsidP="000E77C0">
      <w:pPr>
        <w:pStyle w:val="ac"/>
        <w:jc w:val="center"/>
        <w:rPr>
          <w:color w:val="000000"/>
        </w:rPr>
      </w:pPr>
      <w:r w:rsidRPr="002D7F35">
        <w:rPr>
          <w:color w:val="000000"/>
        </w:rPr>
        <w:t>Россия в Первой мировой войне.</w:t>
      </w:r>
    </w:p>
    <w:p w:rsidR="00DE6618" w:rsidRDefault="00DE6618" w:rsidP="00DE6618">
      <w:pPr>
        <w:pStyle w:val="ac"/>
        <w:jc w:val="both"/>
      </w:pPr>
      <w:r w:rsidRPr="008D3A7E">
        <w:rPr>
          <w:b/>
          <w:bCs/>
        </w:rPr>
        <w:t>Цель</w:t>
      </w:r>
      <w:r w:rsidRPr="008D3A7E">
        <w:rPr>
          <w:b/>
        </w:rPr>
        <w:t>:</w:t>
      </w:r>
      <w:r>
        <w:t xml:space="preserve"> Формирование взгляда на политическую обстановку, общественную жизнь </w:t>
      </w:r>
      <w:proofErr w:type="gramStart"/>
      <w:r>
        <w:t>до</w:t>
      </w:r>
      <w:proofErr w:type="gramEnd"/>
      <w:r>
        <w:t xml:space="preserve"> и </w:t>
      </w:r>
      <w:proofErr w:type="gramStart"/>
      <w:r>
        <w:t>во</w:t>
      </w:r>
      <w:proofErr w:type="gramEnd"/>
      <w:r>
        <w:t xml:space="preserve"> время Первой мировой войны. Проанализировать экономическое развитие накануне войны.</w:t>
      </w:r>
    </w:p>
    <w:p w:rsidR="00675A63" w:rsidRPr="00BA3F41" w:rsidRDefault="00862F3D" w:rsidP="00EE0BCA">
      <w:pPr>
        <w:pStyle w:val="ac"/>
        <w:jc w:val="both"/>
      </w:pPr>
      <w:r w:rsidRPr="00BA3F41">
        <w:rPr>
          <w:b/>
        </w:rPr>
        <w:t xml:space="preserve">Время </w:t>
      </w:r>
      <w:r w:rsidR="00675A63" w:rsidRPr="00BA3F41">
        <w:rPr>
          <w:b/>
        </w:rPr>
        <w:t>выполнения</w:t>
      </w:r>
      <w:r w:rsidRPr="00BA3F41">
        <w:t xml:space="preserve"> </w:t>
      </w:r>
      <w:r w:rsidR="00675A63" w:rsidRPr="00BA3F41">
        <w:t>–</w:t>
      </w:r>
      <w:r w:rsidRPr="00BA3F41">
        <w:t xml:space="preserve"> </w:t>
      </w:r>
      <w:r w:rsidR="00DE6618">
        <w:t>5</w:t>
      </w:r>
      <w:r w:rsidR="00675A63" w:rsidRPr="00BA3F41">
        <w:t xml:space="preserve"> час</w:t>
      </w:r>
      <w:r w:rsidR="00DE6618">
        <w:t>ов</w:t>
      </w:r>
      <w:r w:rsidR="00675A63" w:rsidRPr="00BA3F41">
        <w:t>.</w:t>
      </w:r>
    </w:p>
    <w:p w:rsidR="003E3A54" w:rsidRDefault="00A03A11" w:rsidP="009863F5">
      <w:pPr>
        <w:pStyle w:val="ac"/>
        <w:rPr>
          <w:b/>
        </w:rPr>
      </w:pPr>
      <w:r w:rsidRPr="00BA3F41">
        <w:rPr>
          <w:b/>
        </w:rPr>
        <w:t>Задание 1.</w:t>
      </w:r>
    </w:p>
    <w:p w:rsidR="00EE0BCA" w:rsidRPr="00BA3F41" w:rsidRDefault="003E3A54" w:rsidP="009863F5">
      <w:pPr>
        <w:pStyle w:val="ac"/>
        <w:rPr>
          <w:b/>
        </w:rPr>
      </w:pPr>
      <w:r>
        <w:rPr>
          <w:b/>
        </w:rPr>
        <w:t xml:space="preserve">Содержание работы: </w:t>
      </w:r>
      <w:r w:rsidR="00BA3F41" w:rsidRPr="00BA3F41">
        <w:rPr>
          <w:b/>
        </w:rPr>
        <w:t xml:space="preserve"> </w:t>
      </w:r>
      <w:r w:rsidR="00BA3F41" w:rsidRPr="003E3A54">
        <w:t>Подготовка сообщения</w:t>
      </w:r>
    </w:p>
    <w:p w:rsidR="00A03A11" w:rsidRPr="00BA3F41" w:rsidRDefault="00A03A11" w:rsidP="009863F5">
      <w:pPr>
        <w:pStyle w:val="ac"/>
      </w:pPr>
      <w:r w:rsidRPr="00BA3F41">
        <w:rPr>
          <w:b/>
        </w:rPr>
        <w:t>Контроль выполнения:</w:t>
      </w:r>
      <w:r w:rsidRPr="00BA3F41">
        <w:t xml:space="preserve"> проверка</w:t>
      </w:r>
      <w:r w:rsidR="00DE6618">
        <w:t xml:space="preserve"> рабочей</w:t>
      </w:r>
      <w:r w:rsidRPr="00BA3F41">
        <w:t xml:space="preserve"> тетради</w:t>
      </w:r>
      <w:r w:rsidR="00DE6618">
        <w:t>, сообщения</w:t>
      </w:r>
      <w:r w:rsidR="00133A74">
        <w:t>, обсуждение, фронтальный опрос</w:t>
      </w:r>
    </w:p>
    <w:p w:rsidR="00A03A11" w:rsidRDefault="00A03A11" w:rsidP="009863F5">
      <w:pPr>
        <w:pStyle w:val="ac"/>
        <w:rPr>
          <w:b/>
        </w:rPr>
      </w:pPr>
      <w:r w:rsidRPr="00BA3F4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BF4320" w:rsidRDefault="00BF4320" w:rsidP="002D7F35">
      <w:pPr>
        <w:pStyle w:val="ac"/>
        <w:jc w:val="center"/>
        <w:rPr>
          <w:b/>
        </w:rPr>
      </w:pPr>
    </w:p>
    <w:p w:rsidR="00A03A11" w:rsidRDefault="006F171C" w:rsidP="00E71000">
      <w:pPr>
        <w:pStyle w:val="ac"/>
        <w:jc w:val="center"/>
        <w:rPr>
          <w:b/>
        </w:rPr>
      </w:pPr>
      <w:r>
        <w:rPr>
          <w:b/>
        </w:rPr>
        <w:t xml:space="preserve">2. </w:t>
      </w:r>
      <w:r w:rsidR="00A03A11" w:rsidRPr="00E775CB">
        <w:rPr>
          <w:b/>
        </w:rPr>
        <w:t>С</w:t>
      </w:r>
      <w:r w:rsidR="00BF4320">
        <w:rPr>
          <w:b/>
        </w:rPr>
        <w:t>амостоятельная работа по теме:</w:t>
      </w:r>
    </w:p>
    <w:p w:rsidR="009377C8" w:rsidRDefault="009377C8" w:rsidP="00E71000">
      <w:pPr>
        <w:spacing w:after="0" w:line="240" w:lineRule="auto"/>
        <w:jc w:val="center"/>
      </w:pPr>
      <w:r w:rsidRPr="002D7F35">
        <w:t>Первые революционные преобразования. Становление советской власти.</w:t>
      </w:r>
    </w:p>
    <w:p w:rsidR="00E71000" w:rsidRDefault="00E71000" w:rsidP="00E71000">
      <w:pPr>
        <w:spacing w:after="0" w:line="240" w:lineRule="auto"/>
        <w:ind w:left="6"/>
        <w:jc w:val="both"/>
      </w:pPr>
      <w:r>
        <w:rPr>
          <w:b/>
          <w:bCs/>
        </w:rPr>
        <w:t>Цель</w:t>
      </w:r>
      <w:r>
        <w:t xml:space="preserve">: формирование взглядов на политическую, общественную жизнь в России, становление советской власти. Проанализировать дополнительную литературу. </w:t>
      </w:r>
    </w:p>
    <w:p w:rsidR="00BA3F41" w:rsidRPr="00E71000" w:rsidRDefault="00B660A1" w:rsidP="00E71000">
      <w:pPr>
        <w:spacing w:after="0" w:line="240" w:lineRule="auto"/>
        <w:ind w:left="6"/>
        <w:jc w:val="both"/>
      </w:pPr>
      <w:r w:rsidRPr="00B660A1">
        <w:rPr>
          <w:b/>
        </w:rPr>
        <w:t>Время выполнения</w:t>
      </w:r>
      <w:r w:rsidR="00BA3F41">
        <w:t xml:space="preserve"> – 4</w:t>
      </w:r>
      <w:r>
        <w:t xml:space="preserve"> часа.</w:t>
      </w:r>
      <w:r w:rsidR="00BA3F41" w:rsidRPr="00BA3F41">
        <w:rPr>
          <w:b/>
        </w:rPr>
        <w:t xml:space="preserve"> </w:t>
      </w:r>
    </w:p>
    <w:p w:rsidR="003E3A54" w:rsidRDefault="00BA3F41" w:rsidP="00E71000">
      <w:pPr>
        <w:spacing w:after="0" w:line="240" w:lineRule="auto"/>
        <w:jc w:val="both"/>
        <w:rPr>
          <w:b/>
        </w:rPr>
      </w:pPr>
      <w:r w:rsidRPr="00BA3F41">
        <w:rPr>
          <w:b/>
        </w:rPr>
        <w:t>Задание 1.</w:t>
      </w:r>
    </w:p>
    <w:p w:rsidR="00E71000" w:rsidRPr="003E3A54" w:rsidRDefault="003E3A54" w:rsidP="00E71000">
      <w:pPr>
        <w:spacing w:after="0" w:line="240" w:lineRule="auto"/>
        <w:jc w:val="both"/>
      </w:pPr>
      <w:r>
        <w:rPr>
          <w:b/>
        </w:rPr>
        <w:t xml:space="preserve">Содержание работы: </w:t>
      </w:r>
      <w:r w:rsidR="00BA3F41" w:rsidRPr="00BA3F41">
        <w:rPr>
          <w:b/>
        </w:rPr>
        <w:t xml:space="preserve"> </w:t>
      </w:r>
      <w:r w:rsidR="00BA3F41" w:rsidRPr="003E3A54">
        <w:t>Подготовка сообщения</w:t>
      </w:r>
    </w:p>
    <w:p w:rsidR="00654E73" w:rsidRPr="00E71000" w:rsidRDefault="00A03A11" w:rsidP="00E71000">
      <w:pPr>
        <w:spacing w:after="0" w:line="240" w:lineRule="auto"/>
        <w:jc w:val="both"/>
      </w:pPr>
      <w:r w:rsidRPr="00654E73">
        <w:rPr>
          <w:b/>
          <w:bCs/>
        </w:rPr>
        <w:t xml:space="preserve">Контроль выполнения: </w:t>
      </w:r>
      <w:r w:rsidRPr="00654E73">
        <w:t>фронтальная проверка, устный опрос</w:t>
      </w:r>
      <w:r w:rsidR="00654E73" w:rsidRPr="00654E73">
        <w:t>.</w:t>
      </w:r>
      <w:r w:rsidRPr="00654E73">
        <w:rPr>
          <w:b/>
          <w:bCs/>
        </w:rPr>
        <w:t xml:space="preserve"> </w:t>
      </w:r>
    </w:p>
    <w:p w:rsidR="00A03A11" w:rsidRPr="00654E73" w:rsidRDefault="00A03A11" w:rsidP="00E71000">
      <w:pPr>
        <w:pStyle w:val="ac"/>
        <w:jc w:val="both"/>
      </w:pPr>
      <w:r w:rsidRPr="00654E73">
        <w:rPr>
          <w:b/>
          <w:bCs/>
        </w:rPr>
        <w:t>Рекомендуемые источники информации</w:t>
      </w:r>
      <w:r w:rsidRPr="00654E73">
        <w:t>:</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lastRenderedPageBreak/>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E71000">
      <w:pPr>
        <w:pStyle w:val="ac"/>
        <w:rPr>
          <w:shd w:val="clear" w:color="auto" w:fill="FFFFFF"/>
        </w:rPr>
      </w:pPr>
      <w:r>
        <w:rPr>
          <w:shd w:val="clear" w:color="auto" w:fill="FFFFFF"/>
        </w:rPr>
        <w:t>Кузнецов И.Н., - 9-е изд. - М.: Отечественная история   Дашков и К, 2018.</w:t>
      </w:r>
    </w:p>
    <w:p w:rsidR="00E71000" w:rsidRPr="00E71000" w:rsidRDefault="00E71000" w:rsidP="00E71000">
      <w:pPr>
        <w:pStyle w:val="ac"/>
        <w:rPr>
          <w:shd w:val="clear" w:color="auto" w:fill="FFFFFF"/>
        </w:rPr>
      </w:pPr>
    </w:p>
    <w:p w:rsidR="00214165" w:rsidRDefault="00E71000" w:rsidP="00E71000">
      <w:pPr>
        <w:spacing w:after="0" w:line="240" w:lineRule="auto"/>
        <w:ind w:left="283"/>
        <w:jc w:val="center"/>
        <w:rPr>
          <w:b/>
        </w:rPr>
      </w:pPr>
      <w:r>
        <w:rPr>
          <w:b/>
        </w:rPr>
        <w:t>3.</w:t>
      </w:r>
      <w:r w:rsidR="006F171C">
        <w:rPr>
          <w:b/>
        </w:rPr>
        <w:t xml:space="preserve"> </w:t>
      </w:r>
      <w:r w:rsidR="007B66B5" w:rsidRPr="00214165">
        <w:rPr>
          <w:b/>
        </w:rPr>
        <w:t>Самостоятельная работа по теме</w:t>
      </w:r>
      <w:r w:rsidR="00195ACC" w:rsidRPr="00214165">
        <w:rPr>
          <w:b/>
        </w:rPr>
        <w:t>:</w:t>
      </w:r>
    </w:p>
    <w:p w:rsidR="00E71000" w:rsidRDefault="00E71000" w:rsidP="00E71000">
      <w:pPr>
        <w:pStyle w:val="ac"/>
        <w:jc w:val="center"/>
        <w:rPr>
          <w:color w:val="000000"/>
        </w:rPr>
      </w:pPr>
      <w:r w:rsidRPr="002D7F35">
        <w:rPr>
          <w:color w:val="000000"/>
        </w:rPr>
        <w:t>Общество в эпоху революционных потрясений.</w:t>
      </w:r>
      <w:r>
        <w:rPr>
          <w:color w:val="000000"/>
        </w:rPr>
        <w:t xml:space="preserve"> Гражданская война.</w:t>
      </w:r>
    </w:p>
    <w:p w:rsidR="007B66B5" w:rsidRPr="007B66B5" w:rsidRDefault="00A03A11" w:rsidP="00E71000">
      <w:pPr>
        <w:pStyle w:val="ac"/>
        <w:jc w:val="both"/>
      </w:pPr>
      <w:r w:rsidRPr="002008E9">
        <w:rPr>
          <w:b/>
        </w:rPr>
        <w:t>Цель:</w:t>
      </w:r>
      <w:r w:rsidRPr="002008E9">
        <w:t xml:space="preserve"> </w:t>
      </w:r>
      <w:r w:rsidR="002008E9" w:rsidRPr="002008E9">
        <w:t>расширение</w:t>
      </w:r>
      <w:r w:rsidRPr="002008E9">
        <w:t xml:space="preserve"> представления об историческом времени и</w:t>
      </w:r>
      <w:r w:rsidR="002008E9" w:rsidRPr="002008E9">
        <w:t xml:space="preserve"> </w:t>
      </w:r>
      <w:r w:rsidRPr="002008E9">
        <w:t>пространстве, концепции исторического развития, уметь устанавливать предметно-следственные связи.</w:t>
      </w:r>
    </w:p>
    <w:p w:rsidR="00214165" w:rsidRDefault="007B66B5" w:rsidP="00E71000">
      <w:pPr>
        <w:spacing w:after="0" w:line="240" w:lineRule="auto"/>
        <w:jc w:val="both"/>
      </w:pPr>
      <w:r w:rsidRPr="007B66B5">
        <w:rPr>
          <w:b/>
        </w:rPr>
        <w:t xml:space="preserve">Время выполнения – </w:t>
      </w:r>
      <w:r w:rsidR="008E1666">
        <w:t>4</w:t>
      </w:r>
      <w:r w:rsidRPr="007B66B5">
        <w:t xml:space="preserve"> часов.</w:t>
      </w:r>
    </w:p>
    <w:p w:rsidR="003E3A54" w:rsidRDefault="00214165" w:rsidP="00E71000">
      <w:pPr>
        <w:spacing w:after="0" w:line="240" w:lineRule="auto"/>
        <w:jc w:val="both"/>
        <w:rPr>
          <w:b/>
        </w:rPr>
      </w:pPr>
      <w:r w:rsidRPr="00BA3F41">
        <w:rPr>
          <w:b/>
        </w:rPr>
        <w:t xml:space="preserve">Задание 1. </w:t>
      </w:r>
    </w:p>
    <w:p w:rsidR="00214165" w:rsidRDefault="003E3A54" w:rsidP="00E71000">
      <w:pPr>
        <w:spacing w:after="0" w:line="240" w:lineRule="auto"/>
        <w:jc w:val="both"/>
      </w:pPr>
      <w:r>
        <w:rPr>
          <w:b/>
        </w:rPr>
        <w:t xml:space="preserve">Содержание работы: </w:t>
      </w:r>
      <w:r w:rsidR="00E71000">
        <w:rPr>
          <w:b/>
        </w:rPr>
        <w:t>Написание эссе</w:t>
      </w:r>
    </w:p>
    <w:p w:rsidR="00214165" w:rsidRPr="00654E73" w:rsidRDefault="00214165" w:rsidP="009863F5">
      <w:pPr>
        <w:pStyle w:val="ac"/>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214165" w:rsidRDefault="00214165" w:rsidP="009863F5">
      <w:pPr>
        <w:pStyle w:val="ac"/>
        <w:jc w:val="both"/>
      </w:pPr>
      <w:r w:rsidRPr="00654E73">
        <w:rPr>
          <w:b/>
          <w:bCs/>
        </w:rPr>
        <w:t>Рекомендуемые источники информации</w:t>
      </w:r>
      <w:r w:rsidRPr="00654E73">
        <w:t>:</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341934" w:rsidRPr="00654E73" w:rsidRDefault="00341934" w:rsidP="002D7F35">
      <w:pPr>
        <w:pStyle w:val="ac"/>
        <w:jc w:val="both"/>
      </w:pPr>
    </w:p>
    <w:p w:rsidR="00A03A11" w:rsidRPr="0047251F" w:rsidRDefault="006F171C" w:rsidP="002D7F35">
      <w:pPr>
        <w:pStyle w:val="ac"/>
        <w:jc w:val="center"/>
        <w:rPr>
          <w:b/>
        </w:rPr>
      </w:pPr>
      <w:r>
        <w:rPr>
          <w:b/>
        </w:rPr>
        <w:t>4.</w:t>
      </w:r>
      <w:r w:rsidR="00A03A11" w:rsidRPr="0047251F">
        <w:rPr>
          <w:b/>
        </w:rPr>
        <w:t>С</w:t>
      </w:r>
      <w:r w:rsidR="00195ACC" w:rsidRPr="0047251F">
        <w:rPr>
          <w:b/>
        </w:rPr>
        <w:t>амостоятельная работа по теме:</w:t>
      </w:r>
    </w:p>
    <w:p w:rsidR="0047239E" w:rsidRDefault="0047239E" w:rsidP="002D7F35">
      <w:pPr>
        <w:pStyle w:val="ac"/>
        <w:jc w:val="center"/>
        <w:rPr>
          <w:color w:val="000000"/>
        </w:rPr>
      </w:pPr>
      <w:r>
        <w:t xml:space="preserve">Международные отношения 1920-1930гг. </w:t>
      </w:r>
      <w:r w:rsidRPr="002D7F35">
        <w:rPr>
          <w:color w:val="000000"/>
        </w:rPr>
        <w:t xml:space="preserve">Милитаризм и пацифизм </w:t>
      </w:r>
    </w:p>
    <w:p w:rsidR="0047251F" w:rsidRDefault="0047239E" w:rsidP="002D7F35">
      <w:pPr>
        <w:pStyle w:val="ac"/>
        <w:jc w:val="center"/>
        <w:rPr>
          <w:color w:val="000000"/>
        </w:rPr>
      </w:pPr>
      <w:r w:rsidRPr="002D7F35">
        <w:rPr>
          <w:color w:val="000000"/>
        </w:rPr>
        <w:t>на международной арене.</w:t>
      </w:r>
    </w:p>
    <w:p w:rsidR="000C4164" w:rsidRDefault="00BC4017" w:rsidP="000C4164">
      <w:pPr>
        <w:spacing w:after="0" w:line="240" w:lineRule="auto"/>
        <w:ind w:left="6"/>
        <w:jc w:val="both"/>
      </w:pPr>
      <w:r w:rsidRPr="000C4164">
        <w:rPr>
          <w:b/>
          <w:color w:val="000000"/>
        </w:rPr>
        <w:t>Цель:</w:t>
      </w:r>
      <w:r w:rsidR="000C4164" w:rsidRPr="000C4164">
        <w:t xml:space="preserve"> </w:t>
      </w:r>
      <w:r w:rsidR="000C4164">
        <w:t>формирование представления о международных отношениях,</w:t>
      </w:r>
      <w:r w:rsidR="000C4164">
        <w:rPr>
          <w:b/>
          <w:bCs/>
        </w:rPr>
        <w:t xml:space="preserve"> </w:t>
      </w:r>
      <w:r w:rsidR="000C4164">
        <w:t>поиск исторической информации в источниках разного типа и представление результатов изучения исторического материала в форме конспекта, тезисов и сообщения.</w:t>
      </w:r>
    </w:p>
    <w:p w:rsidR="0047239E" w:rsidRDefault="007B66B5" w:rsidP="000C4164">
      <w:pPr>
        <w:spacing w:after="0" w:line="240" w:lineRule="auto"/>
        <w:ind w:left="6"/>
        <w:jc w:val="both"/>
      </w:pPr>
      <w:r w:rsidRPr="007B66B5">
        <w:rPr>
          <w:b/>
        </w:rPr>
        <w:t>Время выполнения</w:t>
      </w:r>
      <w:r w:rsidR="0047251F">
        <w:t xml:space="preserve"> – </w:t>
      </w:r>
      <w:r w:rsidR="0047239E">
        <w:t>4</w:t>
      </w:r>
      <w:r>
        <w:t xml:space="preserve"> часа.</w:t>
      </w:r>
      <w:r w:rsidR="0047251F">
        <w:t xml:space="preserve">   </w:t>
      </w:r>
    </w:p>
    <w:p w:rsidR="003E3A54" w:rsidRDefault="00A03A11" w:rsidP="000C4164">
      <w:pPr>
        <w:tabs>
          <w:tab w:val="left" w:pos="304"/>
        </w:tabs>
        <w:spacing w:after="0" w:line="240" w:lineRule="auto"/>
        <w:rPr>
          <w:color w:val="000000"/>
        </w:rPr>
      </w:pPr>
      <w:r w:rsidRPr="0047251F">
        <w:rPr>
          <w:b/>
        </w:rPr>
        <w:t>Задание 1</w:t>
      </w:r>
      <w:r w:rsidR="008D3A7E" w:rsidRPr="0047251F">
        <w:rPr>
          <w:b/>
        </w:rPr>
        <w:t>.</w:t>
      </w:r>
      <w:r w:rsidR="0047251F" w:rsidRPr="0047251F">
        <w:rPr>
          <w:color w:val="000000"/>
        </w:rPr>
        <w:t xml:space="preserve"> </w:t>
      </w:r>
    </w:p>
    <w:p w:rsidR="0047239E" w:rsidRPr="0047239E" w:rsidRDefault="003E3A54" w:rsidP="000C4164">
      <w:pPr>
        <w:tabs>
          <w:tab w:val="left" w:pos="304"/>
        </w:tabs>
        <w:spacing w:after="0" w:line="240" w:lineRule="auto"/>
      </w:pPr>
      <w:r>
        <w:rPr>
          <w:b/>
        </w:rPr>
        <w:t xml:space="preserve">Содержание работы: </w:t>
      </w:r>
      <w:r w:rsidR="0047239E" w:rsidRPr="0047239E">
        <w:t>Подготовка сообщения</w:t>
      </w:r>
    </w:p>
    <w:p w:rsidR="00A03A11" w:rsidRDefault="00A03A11" w:rsidP="002D7F35">
      <w:pPr>
        <w:tabs>
          <w:tab w:val="left" w:pos="304"/>
        </w:tabs>
        <w:spacing w:after="0" w:line="240" w:lineRule="auto"/>
      </w:pPr>
      <w:r w:rsidRPr="008D3A7E">
        <w:rPr>
          <w:b/>
          <w:bCs/>
        </w:rPr>
        <w:t>Критерии оценки</w:t>
      </w:r>
      <w:r>
        <w:t xml:space="preserve">: правильность написания </w:t>
      </w:r>
      <w:r w:rsidR="0047239E">
        <w:t>сообщения</w:t>
      </w:r>
      <w:r>
        <w:t>, выполнение рекомендаций,</w:t>
      </w:r>
      <w:r w:rsidRPr="008D3A7E">
        <w:rPr>
          <w:b/>
          <w:bCs/>
        </w:rPr>
        <w:t xml:space="preserve"> </w:t>
      </w:r>
      <w:r>
        <w:t>аккуратность</w:t>
      </w:r>
      <w:r w:rsidR="00151C9E">
        <w:t>.</w:t>
      </w:r>
    </w:p>
    <w:p w:rsidR="00A03A11" w:rsidRDefault="00A03A11" w:rsidP="002D7F35">
      <w:pPr>
        <w:pStyle w:val="ac"/>
        <w:jc w:val="both"/>
      </w:pPr>
      <w:r>
        <w:rPr>
          <w:b/>
          <w:bCs/>
        </w:rPr>
        <w:lastRenderedPageBreak/>
        <w:t xml:space="preserve">Контроль выполнения: </w:t>
      </w:r>
      <w:r>
        <w:t xml:space="preserve">проверка </w:t>
      </w:r>
      <w:r w:rsidR="0047239E">
        <w:t>сообщения</w:t>
      </w:r>
      <w:r>
        <w:t>, обсуждение на занятии</w:t>
      </w:r>
    </w:p>
    <w:p w:rsidR="00A03A11" w:rsidRDefault="00A03A11" w:rsidP="002D7F35">
      <w:pPr>
        <w:pStyle w:val="ac"/>
        <w:jc w:val="both"/>
      </w:pPr>
      <w:r>
        <w:rPr>
          <w:b/>
          <w:bCs/>
        </w:rPr>
        <w:t>Рекомендуемые источники информации:</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3C3CF5">
      <w:pPr>
        <w:pStyle w:val="ac"/>
        <w:rPr>
          <w:shd w:val="clear" w:color="auto" w:fill="FFFFFF"/>
        </w:rPr>
      </w:pPr>
      <w:r>
        <w:rPr>
          <w:shd w:val="clear" w:color="auto" w:fill="FFFFFF"/>
        </w:rPr>
        <w:t>Кузнецов И.Н., - 9-е изд. - М.: Отечественная история   Дашков и К, 2018.</w:t>
      </w:r>
    </w:p>
    <w:p w:rsidR="003C3CF5" w:rsidRPr="003C3CF5" w:rsidRDefault="003C3CF5" w:rsidP="003C3CF5">
      <w:pPr>
        <w:pStyle w:val="ac"/>
        <w:rPr>
          <w:shd w:val="clear" w:color="auto" w:fill="FFFFFF"/>
        </w:rPr>
      </w:pPr>
    </w:p>
    <w:p w:rsidR="00A03A11" w:rsidRPr="00124D35" w:rsidRDefault="006F171C" w:rsidP="00151C9E">
      <w:pPr>
        <w:pStyle w:val="ac"/>
        <w:jc w:val="center"/>
        <w:rPr>
          <w:b/>
        </w:rPr>
      </w:pPr>
      <w:r>
        <w:rPr>
          <w:b/>
        </w:rPr>
        <w:t>5.</w:t>
      </w:r>
      <w:r w:rsidR="000E77C0">
        <w:rPr>
          <w:b/>
        </w:rPr>
        <w:t xml:space="preserve"> </w:t>
      </w:r>
      <w:r w:rsidR="00A03A11" w:rsidRPr="00124D35">
        <w:rPr>
          <w:b/>
        </w:rPr>
        <w:t>С</w:t>
      </w:r>
      <w:r w:rsidR="00195ACC" w:rsidRPr="00124D35">
        <w:rPr>
          <w:b/>
        </w:rPr>
        <w:t>амостоятельная работа по теме:</w:t>
      </w:r>
    </w:p>
    <w:p w:rsidR="009863F5" w:rsidRDefault="009863F5" w:rsidP="00151C9E">
      <w:pPr>
        <w:pStyle w:val="ac"/>
        <w:jc w:val="center"/>
        <w:rPr>
          <w:color w:val="000000"/>
        </w:rPr>
      </w:pPr>
      <w:r w:rsidRPr="002D7F35">
        <w:rPr>
          <w:color w:val="000000"/>
        </w:rPr>
        <w:t>Советское общество в СССР в 1920 - 1930-е гг.</w:t>
      </w:r>
      <w:r>
        <w:rPr>
          <w:color w:val="000000"/>
        </w:rPr>
        <w:t xml:space="preserve"> </w:t>
      </w:r>
    </w:p>
    <w:p w:rsidR="002D6D78" w:rsidRDefault="009863F5" w:rsidP="00151C9E">
      <w:pPr>
        <w:pStyle w:val="ac"/>
        <w:jc w:val="center"/>
        <w:rPr>
          <w:color w:val="000000"/>
        </w:rPr>
      </w:pPr>
      <w:r w:rsidRPr="002D7F35">
        <w:rPr>
          <w:color w:val="000000"/>
        </w:rPr>
        <w:t>Наука и культура СССР в 1920 - 1930-е гг.</w:t>
      </w:r>
    </w:p>
    <w:p w:rsidR="00E33DBE" w:rsidRDefault="009863F5" w:rsidP="00E33DBE">
      <w:pPr>
        <w:spacing w:after="0" w:line="240" w:lineRule="auto"/>
        <w:ind w:left="6"/>
        <w:jc w:val="both"/>
      </w:pPr>
      <w:r w:rsidRPr="00D84CC5">
        <w:rPr>
          <w:b/>
        </w:rPr>
        <w:t>Цель:</w:t>
      </w:r>
      <w:r>
        <w:t xml:space="preserve"> </w:t>
      </w:r>
      <w:r w:rsidR="00E33DBE">
        <w:t>формирование представления об обществе, науке и культуре СССР 1920-1930гг.,</w:t>
      </w:r>
      <w:r w:rsidR="00E33DBE">
        <w:rPr>
          <w:b/>
          <w:bCs/>
        </w:rPr>
        <w:t xml:space="preserve"> </w:t>
      </w:r>
      <w:r w:rsidR="00E33DBE">
        <w:t>поиск исторической информации в источниках разного типа и представление результатов изучения исторического материала в форме конспекта, тезисов и сообщения.</w:t>
      </w:r>
    </w:p>
    <w:p w:rsidR="00195ACC" w:rsidRPr="009863F5" w:rsidRDefault="00195ACC" w:rsidP="00E33DBE">
      <w:pPr>
        <w:spacing w:after="0" w:line="240" w:lineRule="auto"/>
        <w:ind w:left="6"/>
        <w:jc w:val="both"/>
      </w:pPr>
      <w:r w:rsidRPr="009863F5">
        <w:rPr>
          <w:b/>
          <w:bCs/>
        </w:rPr>
        <w:t xml:space="preserve">Время выполнения </w:t>
      </w:r>
      <w:r w:rsidRPr="009863F5">
        <w:t>– 4 часа.</w:t>
      </w:r>
    </w:p>
    <w:p w:rsidR="003E3A54" w:rsidRDefault="00A03A11" w:rsidP="00E33DBE">
      <w:pPr>
        <w:pStyle w:val="ac"/>
        <w:rPr>
          <w:b/>
        </w:rPr>
      </w:pPr>
      <w:r w:rsidRPr="00DB6794">
        <w:rPr>
          <w:b/>
        </w:rPr>
        <w:t>Задание 1</w:t>
      </w:r>
      <w:r w:rsidR="00151C9E" w:rsidRPr="00DB6794">
        <w:rPr>
          <w:b/>
        </w:rPr>
        <w:t>.</w:t>
      </w:r>
    </w:p>
    <w:p w:rsidR="00A03A11" w:rsidRPr="003E3A54" w:rsidRDefault="003E3A54" w:rsidP="00E33DBE">
      <w:pPr>
        <w:pStyle w:val="ac"/>
      </w:pPr>
      <w:r>
        <w:rPr>
          <w:b/>
        </w:rPr>
        <w:t xml:space="preserve">Содержание работы: </w:t>
      </w:r>
      <w:r w:rsidR="00A534E9">
        <w:rPr>
          <w:b/>
        </w:rPr>
        <w:t xml:space="preserve"> </w:t>
      </w:r>
      <w:r w:rsidR="009863F5" w:rsidRPr="003E3A54">
        <w:t>Создание презентации</w:t>
      </w:r>
    </w:p>
    <w:p w:rsidR="00151C9E" w:rsidRDefault="00A03A11" w:rsidP="0048730B">
      <w:pPr>
        <w:pStyle w:val="ac"/>
        <w:jc w:val="both"/>
      </w:pPr>
      <w:r w:rsidRPr="00DB6794">
        <w:rPr>
          <w:b/>
        </w:rPr>
        <w:t>Формат выполненной работы:</w:t>
      </w:r>
      <w:r>
        <w:t xml:space="preserve"> </w:t>
      </w:r>
      <w:r w:rsidR="0048730B">
        <w:t>10-15 слайдов по теме,</w:t>
      </w:r>
      <w:r w:rsidR="0048730B" w:rsidRPr="0048730B">
        <w:t xml:space="preserve"> </w:t>
      </w:r>
      <w:r w:rsidR="0048730B">
        <w:t xml:space="preserve">правильность составления, количество слайдов, слов, иллюстраций. </w:t>
      </w:r>
    </w:p>
    <w:p w:rsidR="00A03A11" w:rsidRPr="008B2417" w:rsidRDefault="00A03A11" w:rsidP="009863F5">
      <w:pPr>
        <w:pStyle w:val="ac"/>
      </w:pPr>
      <w:r w:rsidRPr="00DB6794">
        <w:rPr>
          <w:b/>
        </w:rPr>
        <w:t>Контроль выполнения:</w:t>
      </w:r>
      <w:r w:rsidR="00A534E9">
        <w:t xml:space="preserve"> проверка</w:t>
      </w:r>
      <w:r>
        <w:t>, анализ</w:t>
      </w:r>
      <w:r w:rsidR="00133A74">
        <w:t>, фронтальный опрос.</w:t>
      </w:r>
    </w:p>
    <w:p w:rsidR="00F72A19" w:rsidRPr="00A534E9" w:rsidRDefault="00F72A19" w:rsidP="009863F5">
      <w:pPr>
        <w:pStyle w:val="ac"/>
        <w:rPr>
          <w:b/>
        </w:rPr>
      </w:pPr>
      <w:r w:rsidRPr="00DB6794">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D03267">
      <w:pPr>
        <w:pStyle w:val="ConsPlusCell"/>
        <w:widowControl/>
        <w:ind w:left="360"/>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ED1AA8">
      <w:pPr>
        <w:pStyle w:val="ac"/>
        <w:rPr>
          <w:shd w:val="clear" w:color="auto" w:fill="FFFFFF"/>
        </w:rPr>
      </w:pPr>
      <w:r>
        <w:rPr>
          <w:shd w:val="clear" w:color="auto" w:fill="FFFFFF"/>
        </w:rPr>
        <w:t>Кузнецов И.Н., - 9-е изд. - М.: Отечественная история   Дашков и К, 2018.</w:t>
      </w:r>
    </w:p>
    <w:p w:rsidR="00ED1AA8" w:rsidRPr="00ED1AA8" w:rsidRDefault="00ED1AA8" w:rsidP="00ED1AA8">
      <w:pPr>
        <w:pStyle w:val="ac"/>
        <w:rPr>
          <w:shd w:val="clear" w:color="auto" w:fill="FFFFFF"/>
        </w:rPr>
      </w:pPr>
    </w:p>
    <w:p w:rsidR="00A03A11" w:rsidRPr="00F72A19" w:rsidRDefault="006F171C" w:rsidP="00F72A19">
      <w:pPr>
        <w:pStyle w:val="ac"/>
        <w:jc w:val="center"/>
        <w:rPr>
          <w:b/>
          <w:sz w:val="20"/>
          <w:szCs w:val="20"/>
        </w:rPr>
      </w:pPr>
      <w:r>
        <w:rPr>
          <w:b/>
        </w:rPr>
        <w:t>6.</w:t>
      </w:r>
      <w:r w:rsidR="00A03A11" w:rsidRPr="00F72A19">
        <w:rPr>
          <w:b/>
        </w:rPr>
        <w:t>С</w:t>
      </w:r>
      <w:r w:rsidR="00204303">
        <w:rPr>
          <w:b/>
        </w:rPr>
        <w:t>амостоятельная работа по тем:</w:t>
      </w:r>
    </w:p>
    <w:p w:rsidR="00F72A19" w:rsidRPr="00F72A19" w:rsidRDefault="00E33DBE" w:rsidP="00F72A19">
      <w:pPr>
        <w:pStyle w:val="ac"/>
        <w:jc w:val="center"/>
        <w:rPr>
          <w:b/>
          <w:sz w:val="20"/>
          <w:szCs w:val="20"/>
        </w:rPr>
      </w:pPr>
      <w:r>
        <w:lastRenderedPageBreak/>
        <w:t>Движение сопротивления во Второй Мировой войне.</w:t>
      </w:r>
    </w:p>
    <w:p w:rsidR="0048730B" w:rsidRDefault="0048730B" w:rsidP="0048730B">
      <w:pPr>
        <w:pStyle w:val="ac"/>
        <w:jc w:val="both"/>
        <w:rPr>
          <w:sz w:val="20"/>
          <w:szCs w:val="20"/>
        </w:rPr>
      </w:pPr>
      <w:r w:rsidRPr="00D84CC5">
        <w:rPr>
          <w:b/>
        </w:rPr>
        <w:t>Цель:</w:t>
      </w:r>
      <w:r>
        <w:t xml:space="preserve"> расширить представления об историческом времени и пространстве, концепции исторического развития, уметь устанавливать предметно-следственные связи.</w:t>
      </w:r>
    </w:p>
    <w:p w:rsidR="0048730B" w:rsidRDefault="00204303" w:rsidP="0048730B">
      <w:pPr>
        <w:spacing w:after="0" w:line="240" w:lineRule="auto"/>
        <w:jc w:val="both"/>
      </w:pPr>
      <w:r w:rsidRPr="00204303">
        <w:rPr>
          <w:b/>
        </w:rPr>
        <w:t>Время выполнения</w:t>
      </w:r>
      <w:r w:rsidR="00A534E9">
        <w:t xml:space="preserve"> – </w:t>
      </w:r>
      <w:r w:rsidR="00E33DBE">
        <w:t>5</w:t>
      </w:r>
      <w:r w:rsidR="00A534E9">
        <w:t xml:space="preserve"> час</w:t>
      </w:r>
      <w:r w:rsidR="00E33DBE">
        <w:t>ов</w:t>
      </w:r>
      <w:r w:rsidRPr="00204303">
        <w:t>.</w:t>
      </w:r>
    </w:p>
    <w:p w:rsidR="003E3A54" w:rsidRDefault="00A03A11" w:rsidP="0048730B">
      <w:pPr>
        <w:spacing w:after="0" w:line="240" w:lineRule="auto"/>
        <w:jc w:val="both"/>
        <w:rPr>
          <w:b/>
        </w:rPr>
      </w:pPr>
      <w:r w:rsidRPr="00A534E9">
        <w:rPr>
          <w:b/>
        </w:rPr>
        <w:t>Задание 1</w:t>
      </w:r>
      <w:r w:rsidR="00F72A19" w:rsidRPr="00A534E9">
        <w:rPr>
          <w:b/>
        </w:rPr>
        <w:t>.</w:t>
      </w:r>
    </w:p>
    <w:p w:rsidR="0048730B" w:rsidRDefault="003E3A54" w:rsidP="0048730B">
      <w:pPr>
        <w:spacing w:after="0" w:line="240" w:lineRule="auto"/>
        <w:jc w:val="both"/>
        <w:rPr>
          <w:color w:val="000000"/>
        </w:rPr>
      </w:pPr>
      <w:r>
        <w:rPr>
          <w:b/>
        </w:rPr>
        <w:t xml:space="preserve">Содержание работы: </w:t>
      </w:r>
      <w:r w:rsidR="00A534E9" w:rsidRPr="00A534E9">
        <w:rPr>
          <w:color w:val="000000"/>
        </w:rPr>
        <w:t xml:space="preserve"> Подготовка сообщения</w:t>
      </w:r>
      <w:r w:rsidR="0048730B">
        <w:rPr>
          <w:color w:val="000000"/>
        </w:rPr>
        <w:t>, доклада</w:t>
      </w:r>
    </w:p>
    <w:p w:rsidR="00E36A31" w:rsidRPr="0055443D" w:rsidRDefault="00A03A11" w:rsidP="0055443D">
      <w:pPr>
        <w:pStyle w:val="ac"/>
        <w:jc w:val="both"/>
        <w:rPr>
          <w:sz w:val="20"/>
          <w:szCs w:val="20"/>
        </w:rPr>
      </w:pPr>
      <w:r>
        <w:rPr>
          <w:b/>
          <w:bCs/>
        </w:rPr>
        <w:t xml:space="preserve">Критерии оценки: </w:t>
      </w:r>
      <w:r w:rsidR="0055443D">
        <w:t>правильность</w:t>
      </w:r>
      <w:r w:rsidR="0055443D">
        <w:tab/>
        <w:t xml:space="preserve"> написания доклада по методическим рекомендациям,</w:t>
      </w:r>
      <w:r w:rsidR="0055443D">
        <w:tab/>
      </w:r>
      <w:r w:rsidR="0055443D">
        <w:rPr>
          <w:sz w:val="20"/>
          <w:szCs w:val="20"/>
        </w:rPr>
        <w:t xml:space="preserve"> </w:t>
      </w:r>
      <w:r w:rsidR="0055443D">
        <w:t xml:space="preserve">аккуратность, </w:t>
      </w:r>
      <w:r>
        <w:t>умение</w:t>
      </w:r>
      <w:r w:rsidR="00E36A31">
        <w:rPr>
          <w:sz w:val="20"/>
          <w:szCs w:val="20"/>
        </w:rPr>
        <w:t xml:space="preserve"> </w:t>
      </w:r>
      <w:r>
        <w:t xml:space="preserve">выделить главное для сообщения </w:t>
      </w:r>
    </w:p>
    <w:p w:rsidR="00E36A31" w:rsidRDefault="00A03A11" w:rsidP="0048730B">
      <w:pPr>
        <w:pStyle w:val="ac"/>
        <w:jc w:val="both"/>
      </w:pPr>
      <w:r w:rsidRPr="00E36A31">
        <w:rPr>
          <w:b/>
        </w:rPr>
        <w:t>Контроль выполнения:</w:t>
      </w:r>
      <w:r>
        <w:t xml:space="preserve"> проверка </w:t>
      </w:r>
      <w:r w:rsidR="0048730B">
        <w:t>доклада</w:t>
      </w:r>
      <w:r>
        <w:t>, сообщени</w:t>
      </w:r>
      <w:r w:rsidR="0048730B">
        <w:t>я</w:t>
      </w:r>
      <w:r>
        <w:t xml:space="preserve"> на уроке</w:t>
      </w:r>
      <w:r w:rsidR="00E36A31">
        <w:t>.</w:t>
      </w:r>
    </w:p>
    <w:p w:rsidR="00341934" w:rsidRPr="0048730B" w:rsidRDefault="00A03A11" w:rsidP="0048730B">
      <w:pPr>
        <w:pStyle w:val="ac"/>
        <w:jc w:val="both"/>
        <w:rPr>
          <w:sz w:val="20"/>
          <w:szCs w:val="20"/>
        </w:rPr>
      </w:pPr>
      <w:r>
        <w:rPr>
          <w:b/>
          <w:bCs/>
        </w:rPr>
        <w:t>Рекомендуемые источники информации:</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A03A11">
      <w:pPr>
        <w:spacing w:line="271" w:lineRule="exact"/>
        <w:rPr>
          <w:sz w:val="20"/>
          <w:szCs w:val="20"/>
        </w:rPr>
      </w:pPr>
    </w:p>
    <w:p w:rsidR="00A03A11" w:rsidRPr="00703176" w:rsidRDefault="00307B98" w:rsidP="006017C1">
      <w:pPr>
        <w:pStyle w:val="ac"/>
        <w:jc w:val="center"/>
        <w:rPr>
          <w:b/>
        </w:rPr>
      </w:pPr>
      <w:r>
        <w:rPr>
          <w:b/>
        </w:rPr>
        <w:t>7.</w:t>
      </w:r>
      <w:r w:rsidR="00A03A11" w:rsidRPr="00703176">
        <w:rPr>
          <w:b/>
        </w:rPr>
        <w:t>С</w:t>
      </w:r>
      <w:r w:rsidR="00204303" w:rsidRPr="00703176">
        <w:rPr>
          <w:b/>
        </w:rPr>
        <w:t>амостоятельная работа по теме:</w:t>
      </w:r>
    </w:p>
    <w:p w:rsidR="00ED1AA8" w:rsidRDefault="00ED1AA8" w:rsidP="00ED1AA8">
      <w:pPr>
        <w:pStyle w:val="ac"/>
        <w:jc w:val="center"/>
        <w:rPr>
          <w:color w:val="000000"/>
        </w:rPr>
      </w:pPr>
      <w:r w:rsidRPr="002D7F35">
        <w:rPr>
          <w:color w:val="000000"/>
        </w:rPr>
        <w:t>СССР накануне Великой Отечественной войны. Начало войны.</w:t>
      </w:r>
    </w:p>
    <w:p w:rsidR="00ED1AA8" w:rsidRDefault="00ED1AA8" w:rsidP="00ED1AA8">
      <w:pPr>
        <w:pStyle w:val="ac"/>
        <w:jc w:val="center"/>
        <w:rPr>
          <w:color w:val="000000"/>
        </w:rPr>
      </w:pPr>
      <w:r w:rsidRPr="002D7F35">
        <w:rPr>
          <w:color w:val="000000"/>
        </w:rPr>
        <w:t>Битва за Москву и оборона Ленинграда.</w:t>
      </w:r>
    </w:p>
    <w:p w:rsidR="00ED1AA8" w:rsidRDefault="00ED1AA8" w:rsidP="00ED1AA8">
      <w:pPr>
        <w:pStyle w:val="ac"/>
        <w:jc w:val="both"/>
      </w:pPr>
      <w:r w:rsidRPr="008B2417">
        <w:rPr>
          <w:b/>
        </w:rPr>
        <w:t>Цель:</w:t>
      </w:r>
      <w:r>
        <w:t xml:space="preserve"> расширение знаний о военных событиях  XX века,  Великой Отечественной войны, работа с различными историческими источниками, анализ и систематизация знаний.</w:t>
      </w:r>
    </w:p>
    <w:p w:rsidR="00ED1AA8" w:rsidRPr="00203158" w:rsidRDefault="00ED1AA8" w:rsidP="00ED1AA8">
      <w:pPr>
        <w:pStyle w:val="ac"/>
        <w:rPr>
          <w:b/>
          <w:sz w:val="20"/>
          <w:szCs w:val="20"/>
        </w:rPr>
      </w:pPr>
      <w:r>
        <w:rPr>
          <w:b/>
        </w:rPr>
        <w:t xml:space="preserve">Время выполнения </w:t>
      </w:r>
      <w:r>
        <w:t>– 5</w:t>
      </w:r>
      <w:r w:rsidRPr="00203158">
        <w:t xml:space="preserve"> час</w:t>
      </w:r>
      <w:r>
        <w:t>ов</w:t>
      </w:r>
    </w:p>
    <w:p w:rsidR="00ED1AA8" w:rsidRPr="0098069A" w:rsidRDefault="00ED1AA8" w:rsidP="00ED1AA8">
      <w:pPr>
        <w:pStyle w:val="ac"/>
        <w:rPr>
          <w:b/>
          <w:sz w:val="20"/>
          <w:szCs w:val="20"/>
        </w:rPr>
      </w:pPr>
      <w:r w:rsidRPr="0098069A">
        <w:rPr>
          <w:b/>
        </w:rPr>
        <w:t>Задание 1</w:t>
      </w:r>
      <w:r>
        <w:rPr>
          <w:b/>
        </w:rPr>
        <w:t>.</w:t>
      </w:r>
    </w:p>
    <w:p w:rsidR="00ED1AA8" w:rsidRPr="003B71AF" w:rsidRDefault="00ED1AA8" w:rsidP="00ED1AA8">
      <w:pPr>
        <w:pStyle w:val="ac"/>
        <w:jc w:val="both"/>
      </w:pPr>
      <w:r>
        <w:rPr>
          <w:b/>
        </w:rPr>
        <w:t>Содержание работы:</w:t>
      </w:r>
      <w:r>
        <w:rPr>
          <w:sz w:val="20"/>
          <w:szCs w:val="20"/>
        </w:rPr>
        <w:t xml:space="preserve"> </w:t>
      </w:r>
      <w:r w:rsidRPr="003B71AF">
        <w:t>Творческая работа</w:t>
      </w:r>
    </w:p>
    <w:p w:rsidR="00ED1AA8" w:rsidRDefault="00ED1AA8" w:rsidP="00ED1AA8">
      <w:pPr>
        <w:pStyle w:val="ac"/>
        <w:jc w:val="both"/>
      </w:pPr>
      <w:r w:rsidRPr="0098069A">
        <w:rPr>
          <w:b/>
        </w:rPr>
        <w:t>Формат выполненной работы:</w:t>
      </w:r>
      <w:r>
        <w:t xml:space="preserve"> реферат. </w:t>
      </w:r>
    </w:p>
    <w:p w:rsidR="00ED1AA8" w:rsidRDefault="00ED1AA8" w:rsidP="00ED1AA8">
      <w:pPr>
        <w:pStyle w:val="ac"/>
        <w:jc w:val="both"/>
      </w:pPr>
      <w:r w:rsidRPr="0098069A">
        <w:rPr>
          <w:b/>
        </w:rPr>
        <w:t>Критерии оценки:</w:t>
      </w:r>
      <w:r>
        <w:t xml:space="preserve"> правильность написания реферата, выполнение рекомендаций, аккуратность</w:t>
      </w:r>
    </w:p>
    <w:p w:rsidR="00ED1AA8" w:rsidRDefault="00ED1AA8" w:rsidP="00ED1AA8">
      <w:pPr>
        <w:pStyle w:val="ac"/>
        <w:jc w:val="both"/>
      </w:pPr>
      <w:r w:rsidRPr="0098069A">
        <w:rPr>
          <w:b/>
        </w:rPr>
        <w:t>Контроль выполнения:</w:t>
      </w:r>
      <w:r>
        <w:t xml:space="preserve"> проверка реферата, обсуждение на занятии</w:t>
      </w:r>
    </w:p>
    <w:p w:rsidR="00A03A11" w:rsidRPr="006017C1" w:rsidRDefault="00A03A11" w:rsidP="002D7F35">
      <w:pPr>
        <w:pStyle w:val="ac"/>
        <w:jc w:val="both"/>
        <w:rPr>
          <w:b/>
        </w:rPr>
      </w:pPr>
      <w:r w:rsidRPr="006017C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lastRenderedPageBreak/>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2D7F35">
      <w:pPr>
        <w:pStyle w:val="ac"/>
        <w:jc w:val="both"/>
      </w:pPr>
    </w:p>
    <w:p w:rsidR="00B67B25" w:rsidRDefault="00B67B25" w:rsidP="003C3CF5">
      <w:pPr>
        <w:pStyle w:val="ac"/>
        <w:rPr>
          <w:b/>
        </w:rPr>
      </w:pPr>
    </w:p>
    <w:p w:rsidR="00A03A11" w:rsidRPr="00703176" w:rsidRDefault="00307B98" w:rsidP="00703176">
      <w:pPr>
        <w:pStyle w:val="ac"/>
        <w:jc w:val="center"/>
        <w:rPr>
          <w:b/>
        </w:rPr>
      </w:pPr>
      <w:r>
        <w:rPr>
          <w:b/>
        </w:rPr>
        <w:t>8.</w:t>
      </w:r>
      <w:r w:rsidR="00742535" w:rsidRPr="00703176">
        <w:rPr>
          <w:b/>
        </w:rPr>
        <w:t>Самостоятельная работа по теме:</w:t>
      </w:r>
    </w:p>
    <w:p w:rsidR="00B67B25" w:rsidRDefault="00B67B25" w:rsidP="00B67B25">
      <w:pPr>
        <w:pStyle w:val="ac"/>
        <w:jc w:val="center"/>
        <w:rPr>
          <w:color w:val="000000"/>
        </w:rPr>
      </w:pPr>
      <w:r w:rsidRPr="002D7F35">
        <w:rPr>
          <w:color w:val="000000"/>
        </w:rPr>
        <w:t>Война и общество: тыл в годы войны.</w:t>
      </w:r>
    </w:p>
    <w:p w:rsidR="002D6D78" w:rsidRPr="008C3F4E" w:rsidRDefault="00B67B25" w:rsidP="00B67B25">
      <w:pPr>
        <w:pStyle w:val="ac"/>
        <w:jc w:val="center"/>
        <w:rPr>
          <w:b/>
        </w:rPr>
      </w:pPr>
      <w:r w:rsidRPr="002D7F35">
        <w:rPr>
          <w:color w:val="000000"/>
        </w:rPr>
        <w:t>Коренной перелом в Великой Отечественной войне.</w:t>
      </w:r>
    </w:p>
    <w:p w:rsidR="008C3F4E" w:rsidRPr="00912420" w:rsidRDefault="00A03A11" w:rsidP="00912420">
      <w:pPr>
        <w:pStyle w:val="ac"/>
        <w:jc w:val="both"/>
        <w:rPr>
          <w:sz w:val="20"/>
          <w:szCs w:val="20"/>
        </w:rPr>
      </w:pPr>
      <w:r w:rsidRPr="008C3F4E">
        <w:rPr>
          <w:b/>
        </w:rPr>
        <w:t>Цель:</w:t>
      </w:r>
      <w:r w:rsidRPr="008C3F4E">
        <w:t xml:space="preserve"> </w:t>
      </w:r>
      <w:r w:rsidR="008C3F4E">
        <w:t>формирование</w:t>
      </w:r>
      <w:r w:rsidRPr="008C3F4E">
        <w:t xml:space="preserve"> пр</w:t>
      </w:r>
      <w:r w:rsidR="00703176">
        <w:t>едставления о</w:t>
      </w:r>
      <w:r w:rsidR="00912420">
        <w:t>б обществе в годы войны</w:t>
      </w:r>
      <w:r w:rsidRPr="008C3F4E">
        <w:t xml:space="preserve">, </w:t>
      </w:r>
      <w:r w:rsidR="00912420">
        <w:t>расширить представления о событиях во время Великой  Отечественной войны, уметь анализировать</w:t>
      </w:r>
      <w:r w:rsidR="00912420">
        <w:rPr>
          <w:b/>
          <w:bCs/>
        </w:rPr>
        <w:t xml:space="preserve"> </w:t>
      </w:r>
      <w:r w:rsidR="00912420">
        <w:t xml:space="preserve">историческую информацию, представленную в дополнительной литературе, представлять результаты изучения исторического материала. </w:t>
      </w:r>
    </w:p>
    <w:p w:rsidR="00742535" w:rsidRDefault="00742535" w:rsidP="00742535">
      <w:pPr>
        <w:pStyle w:val="ac"/>
        <w:rPr>
          <w:b/>
        </w:rPr>
      </w:pPr>
      <w:r>
        <w:rPr>
          <w:b/>
        </w:rPr>
        <w:t xml:space="preserve">Время выполнения </w:t>
      </w:r>
      <w:r w:rsidR="00703176">
        <w:t>–</w:t>
      </w:r>
      <w:r w:rsidR="00912420">
        <w:t>5</w:t>
      </w:r>
      <w:r w:rsidRPr="00742535">
        <w:t xml:space="preserve"> час</w:t>
      </w:r>
      <w:r w:rsidR="00912420">
        <w:t>ов</w:t>
      </w:r>
      <w:r>
        <w:t>.</w:t>
      </w:r>
    </w:p>
    <w:p w:rsidR="00A03A11" w:rsidRPr="008C3F4E" w:rsidRDefault="00A03A11" w:rsidP="00912420">
      <w:pPr>
        <w:pStyle w:val="ac"/>
        <w:rPr>
          <w:b/>
        </w:rPr>
      </w:pPr>
      <w:r w:rsidRPr="008C3F4E">
        <w:rPr>
          <w:b/>
        </w:rPr>
        <w:t>Задание 1</w:t>
      </w:r>
      <w:r w:rsidR="008C3F4E" w:rsidRPr="008C3F4E">
        <w:rPr>
          <w:b/>
        </w:rPr>
        <w:t>.</w:t>
      </w:r>
    </w:p>
    <w:p w:rsidR="00912420" w:rsidRDefault="008C3F4E" w:rsidP="00912420">
      <w:pPr>
        <w:spacing w:after="0"/>
        <w:jc w:val="both"/>
        <w:rPr>
          <w:color w:val="000000"/>
        </w:rPr>
      </w:pPr>
      <w:r w:rsidRPr="00E450F3">
        <w:rPr>
          <w:b/>
        </w:rPr>
        <w:t>Содержание работы:</w:t>
      </w:r>
      <w:r w:rsidRPr="00E450F3">
        <w:t xml:space="preserve"> </w:t>
      </w:r>
      <w:r w:rsidR="00912420">
        <w:rPr>
          <w:color w:val="000000"/>
        </w:rPr>
        <w:t>Выполнение творческого задания</w:t>
      </w:r>
    </w:p>
    <w:p w:rsidR="00A03A11" w:rsidRPr="00912420" w:rsidRDefault="00A03A11" w:rsidP="00912420">
      <w:pPr>
        <w:spacing w:after="0"/>
        <w:jc w:val="both"/>
        <w:rPr>
          <w:color w:val="000000"/>
        </w:rPr>
      </w:pPr>
      <w:r w:rsidRPr="008C3F4E">
        <w:rPr>
          <w:b/>
        </w:rPr>
        <w:t>Критерии оценки:</w:t>
      </w:r>
      <w:r w:rsidRPr="008C3F4E">
        <w:t xml:space="preserve"> аккуратность и</w:t>
      </w:r>
      <w:r w:rsidR="00E450F3">
        <w:t xml:space="preserve"> правильность подготовки </w:t>
      </w:r>
      <w:r w:rsidR="00912420">
        <w:t>задания</w:t>
      </w:r>
      <w:r w:rsidRPr="008C3F4E">
        <w:t>, обоснованность и четкость ответов.</w:t>
      </w:r>
    </w:p>
    <w:p w:rsidR="008C3F4E" w:rsidRDefault="00A03A11" w:rsidP="00912420">
      <w:pPr>
        <w:pStyle w:val="ac"/>
        <w:jc w:val="both"/>
      </w:pPr>
      <w:r w:rsidRPr="008C3F4E">
        <w:rPr>
          <w:b/>
        </w:rPr>
        <w:t>Контроль выполнения:</w:t>
      </w:r>
      <w:r w:rsidRPr="008C3F4E">
        <w:t xml:space="preserve"> фронтальная проверка, устный опрос</w:t>
      </w:r>
      <w:r w:rsidR="008C3F4E">
        <w:t>.</w:t>
      </w:r>
    </w:p>
    <w:p w:rsidR="00A03A11" w:rsidRPr="008C3F4E" w:rsidRDefault="00A03A11" w:rsidP="002D7F35">
      <w:pPr>
        <w:pStyle w:val="ac"/>
        <w:jc w:val="both"/>
        <w:rPr>
          <w:b/>
        </w:rPr>
      </w:pPr>
      <w:r w:rsidRPr="008C3F4E">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Pr="0035321A" w:rsidRDefault="00A03A11" w:rsidP="00912420">
      <w:pPr>
        <w:pStyle w:val="ac"/>
        <w:rPr>
          <w:b/>
        </w:rPr>
      </w:pPr>
    </w:p>
    <w:p w:rsidR="002D7F35" w:rsidRDefault="002D7F35" w:rsidP="00D84CC5">
      <w:pPr>
        <w:pStyle w:val="ac"/>
        <w:jc w:val="center"/>
        <w:rPr>
          <w:b/>
        </w:rPr>
      </w:pPr>
    </w:p>
    <w:p w:rsidR="00A03A11" w:rsidRPr="00E450F3" w:rsidRDefault="00307B98" w:rsidP="00D84CC5">
      <w:pPr>
        <w:pStyle w:val="ac"/>
        <w:jc w:val="center"/>
        <w:rPr>
          <w:b/>
        </w:rPr>
      </w:pPr>
      <w:r>
        <w:rPr>
          <w:b/>
        </w:rPr>
        <w:t>9.</w:t>
      </w:r>
      <w:r w:rsidR="00A03A11" w:rsidRPr="00E450F3">
        <w:rPr>
          <w:b/>
        </w:rPr>
        <w:t>С</w:t>
      </w:r>
      <w:r w:rsidR="006D14DC" w:rsidRPr="00E450F3">
        <w:rPr>
          <w:b/>
        </w:rPr>
        <w:t>амостоятельная работа по теме:</w:t>
      </w:r>
    </w:p>
    <w:p w:rsidR="00E450F3" w:rsidRPr="00D84CC5" w:rsidRDefault="00912420" w:rsidP="00D84CC5">
      <w:pPr>
        <w:pStyle w:val="ac"/>
        <w:jc w:val="center"/>
        <w:rPr>
          <w:b/>
          <w:sz w:val="20"/>
          <w:szCs w:val="20"/>
        </w:rPr>
      </w:pPr>
      <w:r w:rsidRPr="002D7F35">
        <w:rPr>
          <w:color w:val="000000"/>
        </w:rPr>
        <w:t>Окончание Второй мировой войны</w:t>
      </w:r>
      <w:r w:rsidRPr="00081C62">
        <w:t>. Создание ООН и её деятельность.</w:t>
      </w:r>
      <w:r>
        <w:rPr>
          <w:color w:val="000000"/>
        </w:rPr>
        <w:t xml:space="preserve"> </w:t>
      </w:r>
      <w:r w:rsidRPr="002D7F35">
        <w:rPr>
          <w:color w:val="000000"/>
        </w:rPr>
        <w:t>СССР и вопрос</w:t>
      </w:r>
      <w:r>
        <w:rPr>
          <w:color w:val="000000"/>
        </w:rPr>
        <w:t>ы устройства послевоенного мира, раскол Европы.</w:t>
      </w:r>
    </w:p>
    <w:p w:rsidR="0079508A" w:rsidRDefault="00A03A11" w:rsidP="0079508A">
      <w:pPr>
        <w:pStyle w:val="ac"/>
        <w:jc w:val="both"/>
        <w:rPr>
          <w:sz w:val="20"/>
          <w:szCs w:val="20"/>
        </w:rPr>
      </w:pPr>
      <w:r w:rsidRPr="00D84CC5">
        <w:rPr>
          <w:b/>
        </w:rPr>
        <w:t>Цель:</w:t>
      </w:r>
      <w:r>
        <w:t xml:space="preserve"> </w:t>
      </w:r>
      <w:r w:rsidR="0079508A">
        <w:t>расширить представления об итогах Второй мировой войны, уметь анализировать</w:t>
      </w:r>
      <w:r w:rsidR="0079508A">
        <w:rPr>
          <w:b/>
          <w:bCs/>
        </w:rPr>
        <w:t xml:space="preserve"> </w:t>
      </w:r>
      <w:r w:rsidR="0079508A">
        <w:t xml:space="preserve">историческую информацию, представленную в дополнительной литературе, представлять результаты изучения исторического материала. </w:t>
      </w:r>
    </w:p>
    <w:p w:rsidR="006D14DC" w:rsidRPr="006D14DC" w:rsidRDefault="006D14DC" w:rsidP="0079508A">
      <w:pPr>
        <w:pStyle w:val="ac"/>
        <w:jc w:val="both"/>
        <w:rPr>
          <w:b/>
          <w:sz w:val="20"/>
          <w:szCs w:val="20"/>
        </w:rPr>
      </w:pPr>
      <w:r>
        <w:rPr>
          <w:b/>
        </w:rPr>
        <w:t xml:space="preserve">Время выполнения </w:t>
      </w:r>
      <w:r w:rsidR="00E450F3">
        <w:t xml:space="preserve">– </w:t>
      </w:r>
      <w:r w:rsidR="00912420">
        <w:t>5 часов</w:t>
      </w:r>
      <w:r>
        <w:t>.</w:t>
      </w:r>
    </w:p>
    <w:p w:rsidR="0079508A" w:rsidRPr="0098069A" w:rsidRDefault="0079508A" w:rsidP="0079508A">
      <w:pPr>
        <w:pStyle w:val="ac"/>
        <w:rPr>
          <w:b/>
          <w:sz w:val="20"/>
          <w:szCs w:val="20"/>
        </w:rPr>
      </w:pPr>
      <w:r w:rsidRPr="0098069A">
        <w:rPr>
          <w:b/>
        </w:rPr>
        <w:t>Задание 1</w:t>
      </w:r>
      <w:r>
        <w:rPr>
          <w:b/>
        </w:rPr>
        <w:t>.</w:t>
      </w:r>
    </w:p>
    <w:p w:rsidR="0079508A" w:rsidRPr="0079508A" w:rsidRDefault="0079508A" w:rsidP="0079508A">
      <w:pPr>
        <w:pStyle w:val="ac"/>
        <w:jc w:val="both"/>
        <w:rPr>
          <w:sz w:val="20"/>
          <w:szCs w:val="20"/>
        </w:rPr>
      </w:pPr>
      <w:r>
        <w:rPr>
          <w:b/>
        </w:rPr>
        <w:t xml:space="preserve">Содержание работы: </w:t>
      </w:r>
      <w:r w:rsidRPr="0079508A">
        <w:t>Подготовка сообщения:</w:t>
      </w:r>
    </w:p>
    <w:p w:rsidR="0079508A" w:rsidRDefault="0079508A" w:rsidP="0079508A">
      <w:pPr>
        <w:pStyle w:val="ac"/>
        <w:jc w:val="both"/>
      </w:pPr>
      <w:r w:rsidRPr="0098069A">
        <w:rPr>
          <w:b/>
        </w:rPr>
        <w:t>Критерии оценки:</w:t>
      </w:r>
      <w:r>
        <w:t xml:space="preserve"> правильность оформления, выполнение рекомендаций, аккуратность</w:t>
      </w:r>
    </w:p>
    <w:p w:rsidR="0079508A" w:rsidRDefault="0079508A" w:rsidP="0079508A">
      <w:pPr>
        <w:pStyle w:val="ac"/>
        <w:jc w:val="both"/>
      </w:pPr>
      <w:r w:rsidRPr="0098069A">
        <w:rPr>
          <w:b/>
        </w:rPr>
        <w:t>Контроль выполнения:</w:t>
      </w:r>
      <w:r>
        <w:t xml:space="preserve"> проверка, обсуждение на занятии,</w:t>
      </w:r>
      <w:r w:rsidRPr="0079508A">
        <w:t xml:space="preserve"> </w:t>
      </w:r>
      <w:r>
        <w:t>устный опрос</w:t>
      </w:r>
    </w:p>
    <w:p w:rsidR="00341934" w:rsidRPr="00914537" w:rsidRDefault="00A03A11" w:rsidP="00341934">
      <w:pPr>
        <w:pStyle w:val="ac"/>
        <w:jc w:val="both"/>
      </w:pPr>
      <w:r w:rsidRPr="00CD1E93">
        <w:rPr>
          <w:b/>
        </w:rPr>
        <w:lastRenderedPageBreak/>
        <w:t>Рекомендуемые источники информации:</w:t>
      </w:r>
      <w:r w:rsidR="00341934" w:rsidRPr="00341934">
        <w:t xml:space="preserve"> </w:t>
      </w:r>
      <w:r w:rsidR="00341934" w:rsidRPr="00914537">
        <w:t xml:space="preserve">Основная </w:t>
      </w:r>
    </w:p>
    <w:p w:rsidR="00D03267" w:rsidRDefault="00D03267" w:rsidP="00D03267">
      <w:pPr>
        <w:pStyle w:val="ac"/>
        <w:jc w:val="both"/>
        <w:rPr>
          <w:sz w:val="22"/>
          <w:szCs w:val="22"/>
        </w:rPr>
      </w:pPr>
      <w:r>
        <w:t xml:space="preserve">Основная </w:t>
      </w:r>
    </w:p>
    <w:p w:rsidR="00D03267" w:rsidRDefault="00D03267" w:rsidP="00D03267">
      <w:pPr>
        <w:pStyle w:val="ConsPlusCell"/>
        <w:widowControl/>
        <w:ind w:left="360"/>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F4DE7" w:rsidRDefault="00AF4DE7" w:rsidP="00AF4DE7">
      <w:pPr>
        <w:rPr>
          <w:b/>
          <w:bCs/>
        </w:rPr>
      </w:pPr>
    </w:p>
    <w:p w:rsidR="00A03A11" w:rsidRPr="0050525D" w:rsidRDefault="00307B98" w:rsidP="00AF4DE7">
      <w:pPr>
        <w:pStyle w:val="ac"/>
        <w:jc w:val="center"/>
        <w:rPr>
          <w:b/>
        </w:rPr>
      </w:pPr>
      <w:r>
        <w:rPr>
          <w:b/>
        </w:rPr>
        <w:t>10.</w:t>
      </w:r>
      <w:r w:rsidR="00A03A11" w:rsidRPr="0050525D">
        <w:rPr>
          <w:b/>
        </w:rPr>
        <w:t>С</w:t>
      </w:r>
      <w:r w:rsidR="006D14DC" w:rsidRPr="0050525D">
        <w:rPr>
          <w:b/>
        </w:rPr>
        <w:t>амостоятельная работа по теме:</w:t>
      </w:r>
    </w:p>
    <w:p w:rsidR="003342FC" w:rsidRDefault="003342FC" w:rsidP="003342FC">
      <w:pPr>
        <w:pStyle w:val="ac"/>
        <w:jc w:val="center"/>
        <w:rPr>
          <w:color w:val="000000"/>
        </w:rPr>
      </w:pPr>
      <w:r w:rsidRPr="002D7F35">
        <w:rPr>
          <w:color w:val="000000"/>
        </w:rPr>
        <w:t>Истоки и характер «холодной войны» и создание военно-политических блоков.</w:t>
      </w:r>
    </w:p>
    <w:p w:rsidR="002D6D78" w:rsidRDefault="003342FC" w:rsidP="003342FC">
      <w:pPr>
        <w:pStyle w:val="ac"/>
        <w:jc w:val="center"/>
        <w:rPr>
          <w:sz w:val="20"/>
          <w:szCs w:val="20"/>
        </w:rPr>
      </w:pPr>
      <w:r w:rsidRPr="002D7F35">
        <w:rPr>
          <w:color w:val="000000"/>
        </w:rPr>
        <w:t>Крушение колониализма, локальные конфликты и международная безопасность.</w:t>
      </w:r>
    </w:p>
    <w:p w:rsidR="00B0193B" w:rsidRPr="003342FC" w:rsidRDefault="00A03A11" w:rsidP="003342FC">
      <w:pPr>
        <w:pStyle w:val="ac"/>
        <w:jc w:val="both"/>
        <w:rPr>
          <w:sz w:val="20"/>
          <w:szCs w:val="20"/>
        </w:rPr>
      </w:pPr>
      <w:r>
        <w:rPr>
          <w:b/>
          <w:bCs/>
        </w:rPr>
        <w:t xml:space="preserve"> </w:t>
      </w:r>
      <w:r w:rsidR="003342FC" w:rsidRPr="008B2417">
        <w:rPr>
          <w:b/>
        </w:rPr>
        <w:t>Цель:</w:t>
      </w:r>
      <w:r w:rsidR="003342FC">
        <w:t xml:space="preserve"> расширение знаний о событиях XX века, холодной  войне, работа с различными знаковыми системами.</w:t>
      </w:r>
      <w:r w:rsidR="003342FC" w:rsidRPr="003342FC">
        <w:t xml:space="preserve"> </w:t>
      </w:r>
      <w:r w:rsidR="003342FC">
        <w:t>Углубление знаний об идеологии и политической практике стран Европы и США,  критический анализ источников исторической информации, установление причинно-следственных связей между явлениями и реконструкция на этой основе образа исторического прошлого.</w:t>
      </w:r>
    </w:p>
    <w:p w:rsidR="00B0193B" w:rsidRDefault="00B0193B" w:rsidP="00B0193B">
      <w:pPr>
        <w:pStyle w:val="ac"/>
        <w:rPr>
          <w:b/>
        </w:rPr>
      </w:pPr>
      <w:r>
        <w:rPr>
          <w:b/>
        </w:rPr>
        <w:t xml:space="preserve">Время выполнения </w:t>
      </w:r>
      <w:r w:rsidR="0050525D">
        <w:t xml:space="preserve">– </w:t>
      </w:r>
      <w:r w:rsidR="003342FC">
        <w:t>5 часов</w:t>
      </w:r>
    </w:p>
    <w:p w:rsidR="003E3A54" w:rsidRDefault="006F7C5D" w:rsidP="006F7C5D">
      <w:pPr>
        <w:pStyle w:val="ac"/>
        <w:rPr>
          <w:b/>
        </w:rPr>
      </w:pPr>
      <w:r w:rsidRPr="00DB6794">
        <w:rPr>
          <w:b/>
        </w:rPr>
        <w:t>Задание 1.</w:t>
      </w:r>
      <w:r>
        <w:rPr>
          <w:b/>
        </w:rPr>
        <w:t xml:space="preserve"> </w:t>
      </w:r>
    </w:p>
    <w:p w:rsidR="006F7C5D" w:rsidRPr="003E3A54" w:rsidRDefault="003E3A54" w:rsidP="006F7C5D">
      <w:pPr>
        <w:pStyle w:val="ac"/>
      </w:pPr>
      <w:r>
        <w:rPr>
          <w:b/>
        </w:rPr>
        <w:t xml:space="preserve">Содержание работы: </w:t>
      </w:r>
      <w:r w:rsidR="006F7C5D" w:rsidRPr="003E3A54">
        <w:t>Создание презентации</w:t>
      </w:r>
    </w:p>
    <w:p w:rsidR="006F7C5D" w:rsidRDefault="006F7C5D" w:rsidP="006F7C5D">
      <w:pPr>
        <w:pStyle w:val="ac"/>
        <w:jc w:val="both"/>
      </w:pPr>
      <w:r w:rsidRPr="00DB6794">
        <w:rPr>
          <w:b/>
        </w:rPr>
        <w:t>Формат выполненной работы:</w:t>
      </w:r>
      <w:r>
        <w:t xml:space="preserve"> 10-15 слайдов по теме,</w:t>
      </w:r>
      <w:r w:rsidRPr="0048730B">
        <w:t xml:space="preserve"> </w:t>
      </w:r>
      <w:r>
        <w:t xml:space="preserve">правильность составления, количество слайдов, слов, иллюстраций. </w:t>
      </w:r>
    </w:p>
    <w:p w:rsidR="006F7C5D" w:rsidRPr="008B2417" w:rsidRDefault="006F7C5D" w:rsidP="006F7C5D">
      <w:pPr>
        <w:pStyle w:val="ac"/>
      </w:pPr>
      <w:r w:rsidRPr="00DB6794">
        <w:rPr>
          <w:b/>
        </w:rPr>
        <w:t>Контроль выполнения:</w:t>
      </w:r>
      <w:r>
        <w:t xml:space="preserve"> проверка, анализ, фронтальный опрос.</w:t>
      </w:r>
    </w:p>
    <w:p w:rsidR="00A03A11" w:rsidRPr="00A67CEB" w:rsidRDefault="00A03A11" w:rsidP="006F7C5D">
      <w:pPr>
        <w:pStyle w:val="ac"/>
        <w:jc w:val="both"/>
      </w:pPr>
      <w:r>
        <w:rPr>
          <w:b/>
          <w:bCs/>
        </w:rPr>
        <w:t>Рекомендуемые источники информации:</w:t>
      </w:r>
    </w:p>
    <w:p w:rsidR="00D03267" w:rsidRDefault="00D03267" w:rsidP="00453CCD">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3C3CF5" w:rsidRDefault="00D03267" w:rsidP="003C3CF5">
      <w:pPr>
        <w:pStyle w:val="ac"/>
        <w:rPr>
          <w:shd w:val="clear" w:color="auto" w:fill="FFFFFF"/>
        </w:rPr>
      </w:pPr>
      <w:r>
        <w:rPr>
          <w:shd w:val="clear" w:color="auto" w:fill="FFFFFF"/>
        </w:rPr>
        <w:t>Кузнецов И.Н., - 9-е изд. - М.: Отечественная история   Дашков и К, 2018</w:t>
      </w:r>
      <w:r w:rsidR="003C3CF5">
        <w:rPr>
          <w:shd w:val="clear" w:color="auto" w:fill="FFFFFF"/>
        </w:rPr>
        <w:t>.</w:t>
      </w:r>
    </w:p>
    <w:p w:rsidR="00A67CEB" w:rsidRPr="006F7C5D" w:rsidRDefault="00A03A11" w:rsidP="006F7C5D">
      <w:pPr>
        <w:pStyle w:val="ac"/>
        <w:ind w:left="785"/>
        <w:jc w:val="both"/>
        <w:rPr>
          <w:sz w:val="20"/>
          <w:szCs w:val="20"/>
        </w:rPr>
      </w:pPr>
      <w:r>
        <w:lastRenderedPageBreak/>
        <w:t>.</w:t>
      </w:r>
    </w:p>
    <w:p w:rsidR="00A03A11" w:rsidRPr="00600F6C" w:rsidRDefault="00307B98" w:rsidP="008B2417">
      <w:pPr>
        <w:pStyle w:val="ac"/>
        <w:jc w:val="center"/>
        <w:rPr>
          <w:b/>
        </w:rPr>
      </w:pPr>
      <w:r>
        <w:rPr>
          <w:b/>
        </w:rPr>
        <w:t>11.</w:t>
      </w:r>
      <w:r w:rsidR="00A03A11" w:rsidRPr="00600F6C">
        <w:rPr>
          <w:b/>
        </w:rPr>
        <w:t>С</w:t>
      </w:r>
      <w:r w:rsidR="00203158" w:rsidRPr="00600F6C">
        <w:rPr>
          <w:b/>
        </w:rPr>
        <w:t>амостоятельная работа по теме:</w:t>
      </w:r>
    </w:p>
    <w:p w:rsidR="00600F6C" w:rsidRPr="008B2417" w:rsidRDefault="006F7C5D" w:rsidP="008B2417">
      <w:pPr>
        <w:pStyle w:val="ac"/>
        <w:jc w:val="center"/>
        <w:rPr>
          <w:b/>
          <w:sz w:val="20"/>
          <w:szCs w:val="20"/>
        </w:rPr>
      </w:pPr>
      <w:r w:rsidRPr="002D7F35">
        <w:rPr>
          <w:color w:val="000000"/>
        </w:rPr>
        <w:t>Культура и духовная жизнь в СССР в конце 1940-х - середине 1960-х гг.</w:t>
      </w:r>
      <w:r w:rsidRPr="002D7F35">
        <w:t xml:space="preserve"> </w:t>
      </w:r>
      <w:r w:rsidRPr="002D7F35">
        <w:rPr>
          <w:color w:val="000000"/>
        </w:rPr>
        <w:t>СССР в середине 1960-х - середине 1980-х гг.</w:t>
      </w:r>
    </w:p>
    <w:p w:rsidR="006F7C5D" w:rsidRPr="006F7C5D" w:rsidRDefault="00A03A11" w:rsidP="006F7C5D">
      <w:pPr>
        <w:pStyle w:val="ac"/>
        <w:jc w:val="center"/>
        <w:rPr>
          <w:b/>
          <w:sz w:val="20"/>
          <w:szCs w:val="20"/>
        </w:rPr>
      </w:pPr>
      <w:r w:rsidRPr="008B2417">
        <w:rPr>
          <w:b/>
        </w:rPr>
        <w:t>Цель:</w:t>
      </w:r>
      <w:r>
        <w:t xml:space="preserve"> </w:t>
      </w:r>
      <w:r w:rsidR="006F7C5D">
        <w:t xml:space="preserve">расширение представления о наиболее важных направлениях культуры, духовной жизни и общественной мысли в СССР </w:t>
      </w:r>
      <w:r w:rsidR="006F7C5D" w:rsidRPr="002D7F35">
        <w:rPr>
          <w:color w:val="000000"/>
        </w:rPr>
        <w:t>в конце 1940-х - середине 1960-х гг</w:t>
      </w:r>
      <w:r w:rsidR="006F7C5D">
        <w:rPr>
          <w:color w:val="000000"/>
        </w:rPr>
        <w:t>.</w:t>
      </w:r>
      <w:r w:rsidR="006F7C5D">
        <w:t xml:space="preserve"> Установление  причинно-следственных связей между явлениями и на этой основе реконструкция образа исторического прошлого СССР</w:t>
      </w:r>
      <w:r w:rsidR="006F7C5D" w:rsidRPr="006F7C5D">
        <w:rPr>
          <w:color w:val="000000"/>
        </w:rPr>
        <w:t xml:space="preserve"> </w:t>
      </w:r>
      <w:r w:rsidR="006F7C5D" w:rsidRPr="002D7F35">
        <w:rPr>
          <w:color w:val="000000"/>
        </w:rPr>
        <w:t>в середине 1960-х - середине 1980-х гг.</w:t>
      </w:r>
    </w:p>
    <w:p w:rsidR="008B2417" w:rsidRPr="00203158" w:rsidRDefault="00203158" w:rsidP="006F7C5D">
      <w:pPr>
        <w:pStyle w:val="ac"/>
        <w:jc w:val="both"/>
        <w:rPr>
          <w:b/>
          <w:sz w:val="20"/>
          <w:szCs w:val="20"/>
        </w:rPr>
      </w:pPr>
      <w:r>
        <w:rPr>
          <w:b/>
        </w:rPr>
        <w:t xml:space="preserve">Время выполнения </w:t>
      </w:r>
      <w:r w:rsidRPr="00203158">
        <w:t xml:space="preserve">– </w:t>
      </w:r>
      <w:r w:rsidR="006F7C5D">
        <w:t>5</w:t>
      </w:r>
      <w:r w:rsidRPr="00203158">
        <w:t xml:space="preserve"> час</w:t>
      </w:r>
      <w:r w:rsidR="006F7C5D">
        <w:t>ов.</w:t>
      </w:r>
    </w:p>
    <w:p w:rsidR="00A03A11" w:rsidRPr="0098069A" w:rsidRDefault="00A03A11" w:rsidP="003E3A54">
      <w:pPr>
        <w:pStyle w:val="ac"/>
        <w:rPr>
          <w:b/>
          <w:sz w:val="20"/>
          <w:szCs w:val="20"/>
        </w:rPr>
      </w:pPr>
      <w:r w:rsidRPr="0098069A">
        <w:rPr>
          <w:b/>
        </w:rPr>
        <w:t>Задание 1</w:t>
      </w:r>
      <w:r w:rsidR="0098069A">
        <w:rPr>
          <w:b/>
        </w:rPr>
        <w:t>.</w:t>
      </w:r>
    </w:p>
    <w:p w:rsidR="003E3A54" w:rsidRPr="003E3A54" w:rsidRDefault="003E3A54" w:rsidP="003E3A54">
      <w:pPr>
        <w:spacing w:after="0" w:line="240" w:lineRule="auto"/>
        <w:jc w:val="both"/>
      </w:pPr>
      <w:r>
        <w:rPr>
          <w:b/>
        </w:rPr>
        <w:t xml:space="preserve">Содержание работы: </w:t>
      </w:r>
      <w:r w:rsidRPr="003E3A54">
        <w:t>Написание эссе</w:t>
      </w:r>
    </w:p>
    <w:p w:rsidR="003E3A54" w:rsidRPr="00654E73" w:rsidRDefault="003E3A54" w:rsidP="003E3A54">
      <w:pPr>
        <w:pStyle w:val="ac"/>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A03A11" w:rsidRDefault="00A03A11" w:rsidP="003E3A54">
      <w:pPr>
        <w:pStyle w:val="ac"/>
        <w:jc w:val="both"/>
      </w:pPr>
      <w:r w:rsidRPr="0098069A">
        <w:rPr>
          <w:b/>
        </w:rPr>
        <w:t>Критерии оценки:</w:t>
      </w:r>
      <w:r w:rsidR="00600F6C">
        <w:t xml:space="preserve"> правильность оформления</w:t>
      </w:r>
      <w:r>
        <w:t>, выполнение рекомендаций, аккуратность</w:t>
      </w:r>
    </w:p>
    <w:p w:rsidR="00A03A11" w:rsidRDefault="00A03A11" w:rsidP="003E3A54">
      <w:pPr>
        <w:pStyle w:val="ac"/>
        <w:jc w:val="both"/>
        <w:rPr>
          <w:b/>
        </w:rPr>
      </w:pPr>
      <w:r w:rsidRPr="0098069A">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D03267" w:rsidRDefault="00D03267" w:rsidP="00453CCD">
      <w:pPr>
        <w:pStyle w:val="ac"/>
        <w:ind w:firstLine="709"/>
        <w:jc w:val="both"/>
        <w:rPr>
          <w:b/>
        </w:rPr>
      </w:pPr>
    </w:p>
    <w:p w:rsidR="00A03A11" w:rsidRDefault="00307B98" w:rsidP="00205ADC">
      <w:pPr>
        <w:pStyle w:val="ac"/>
        <w:jc w:val="center"/>
        <w:rPr>
          <w:b/>
        </w:rPr>
      </w:pPr>
      <w:r>
        <w:rPr>
          <w:b/>
        </w:rPr>
        <w:t>12.</w:t>
      </w:r>
      <w:r w:rsidR="00A03A11" w:rsidRPr="00205ADC">
        <w:rPr>
          <w:b/>
        </w:rPr>
        <w:t>С</w:t>
      </w:r>
      <w:r w:rsidR="00203158">
        <w:rPr>
          <w:b/>
        </w:rPr>
        <w:t xml:space="preserve">амостоятельная работа по теме: </w:t>
      </w:r>
    </w:p>
    <w:p w:rsidR="008D687D" w:rsidRDefault="008D687D" w:rsidP="008D687D">
      <w:pPr>
        <w:pStyle w:val="ac"/>
        <w:jc w:val="center"/>
      </w:pPr>
      <w:proofErr w:type="spellStart"/>
      <w:r w:rsidRPr="002D7F35">
        <w:t>Неоконсервативный</w:t>
      </w:r>
      <w:proofErr w:type="spellEnd"/>
      <w:r w:rsidRPr="002D7F35">
        <w:t xml:space="preserve"> поворот и возникновение информационного общества.</w:t>
      </w:r>
      <w:r>
        <w:t xml:space="preserve"> </w:t>
      </w:r>
    </w:p>
    <w:p w:rsidR="008D687D" w:rsidRDefault="008D687D" w:rsidP="008D687D">
      <w:pPr>
        <w:pStyle w:val="ac"/>
        <w:jc w:val="center"/>
      </w:pPr>
      <w:r w:rsidRPr="002D7F35">
        <w:t>Основные проблемы развития современного общества.</w:t>
      </w:r>
    </w:p>
    <w:p w:rsidR="008D687D" w:rsidRPr="00150731" w:rsidRDefault="008D687D" w:rsidP="008D687D">
      <w:pPr>
        <w:pStyle w:val="ac"/>
        <w:jc w:val="both"/>
        <w:rPr>
          <w:sz w:val="20"/>
          <w:szCs w:val="20"/>
        </w:rPr>
      </w:pPr>
      <w:r w:rsidRPr="00D43A6D">
        <w:rPr>
          <w:b/>
        </w:rPr>
        <w:t>Цель:</w:t>
      </w:r>
      <w:r>
        <w:t xml:space="preserve"> расширение представления о </w:t>
      </w:r>
      <w:proofErr w:type="spellStart"/>
      <w:r>
        <w:t>неоконсервативной</w:t>
      </w:r>
      <w:proofErr w:type="spellEnd"/>
      <w:r>
        <w:t xml:space="preserve"> революции и возникновении информационного общества, осознание себя как представителя исторически сложившегося гражданского, этнокультурного, конфессионального сообщества, гражданина России.</w:t>
      </w:r>
      <w:r w:rsidR="00150731" w:rsidRPr="00150731">
        <w:t xml:space="preserve"> </w:t>
      </w:r>
      <w:r w:rsidR="00150731">
        <w:t xml:space="preserve">Расширение представления о наиболее важных проблемах развития современного общества, происшедших в РФ на рубеже </w:t>
      </w:r>
      <w:r w:rsidR="00150731">
        <w:rPr>
          <w:lang w:val="en-US"/>
        </w:rPr>
        <w:t>XX</w:t>
      </w:r>
      <w:r w:rsidR="00150731" w:rsidRPr="00FE5583">
        <w:t>-</w:t>
      </w:r>
      <w:r w:rsidR="00150731">
        <w:rPr>
          <w:lang w:val="en-US"/>
        </w:rPr>
        <w:t>XXI</w:t>
      </w:r>
      <w:r w:rsidR="00150731">
        <w:t>, установление  причинно-следственных связей между явлениями и на этой основе реконструкция образа исторического прошлого.</w:t>
      </w:r>
    </w:p>
    <w:p w:rsidR="008D687D" w:rsidRPr="003B5364" w:rsidRDefault="008D687D" w:rsidP="008D687D">
      <w:pPr>
        <w:pStyle w:val="ac"/>
        <w:rPr>
          <w:b/>
          <w:sz w:val="20"/>
          <w:szCs w:val="20"/>
        </w:rPr>
      </w:pPr>
      <w:r>
        <w:rPr>
          <w:b/>
        </w:rPr>
        <w:t xml:space="preserve">Время выполнения </w:t>
      </w:r>
      <w:r w:rsidRPr="003B5364">
        <w:t>– 4 часа</w:t>
      </w:r>
      <w:r>
        <w:t>.</w:t>
      </w:r>
    </w:p>
    <w:p w:rsidR="008D687D" w:rsidRPr="00D35AD6" w:rsidRDefault="008D687D" w:rsidP="008D687D">
      <w:pPr>
        <w:pStyle w:val="ac"/>
        <w:rPr>
          <w:b/>
        </w:rPr>
      </w:pPr>
      <w:r w:rsidRPr="00D35AD6">
        <w:rPr>
          <w:b/>
        </w:rPr>
        <w:t>Задание 1</w:t>
      </w:r>
      <w:r>
        <w:rPr>
          <w:b/>
        </w:rPr>
        <w:t>.</w:t>
      </w:r>
    </w:p>
    <w:p w:rsidR="008D687D" w:rsidRDefault="008D687D" w:rsidP="008D687D">
      <w:pPr>
        <w:spacing w:after="0"/>
        <w:jc w:val="both"/>
        <w:rPr>
          <w:color w:val="000000"/>
        </w:rPr>
      </w:pPr>
      <w:r w:rsidRPr="00D35AD6">
        <w:rPr>
          <w:b/>
        </w:rPr>
        <w:t>Содержание работы:</w:t>
      </w:r>
      <w:r>
        <w:rPr>
          <w:b/>
        </w:rPr>
        <w:t xml:space="preserve"> </w:t>
      </w:r>
      <w:r w:rsidRPr="00752AE9">
        <w:t>подготов</w:t>
      </w:r>
      <w:r>
        <w:t>ить</w:t>
      </w:r>
      <w:r w:rsidRPr="00752AE9">
        <w:rPr>
          <w:color w:val="000000"/>
        </w:rPr>
        <w:t xml:space="preserve">  сообщени</w:t>
      </w:r>
      <w:r w:rsidR="00150731">
        <w:rPr>
          <w:color w:val="000000"/>
        </w:rPr>
        <w:t>е</w:t>
      </w:r>
    </w:p>
    <w:p w:rsidR="008D687D" w:rsidRPr="008D687D" w:rsidRDefault="008D687D" w:rsidP="008D687D">
      <w:pPr>
        <w:spacing w:after="0"/>
        <w:jc w:val="both"/>
        <w:rPr>
          <w:color w:val="000000"/>
        </w:rPr>
      </w:pPr>
      <w:r w:rsidRPr="00D43A6D">
        <w:rPr>
          <w:b/>
          <w:w w:val="99"/>
        </w:rPr>
        <w:t>Критерии</w:t>
      </w:r>
      <w:r w:rsidRPr="00D43A6D">
        <w:rPr>
          <w:b/>
          <w:sz w:val="20"/>
          <w:szCs w:val="20"/>
        </w:rPr>
        <w:t xml:space="preserve"> </w:t>
      </w:r>
      <w:r w:rsidRPr="00D43A6D">
        <w:rPr>
          <w:b/>
        </w:rPr>
        <w:t>оценки:</w:t>
      </w:r>
      <w:r>
        <w:rPr>
          <w:sz w:val="20"/>
          <w:szCs w:val="20"/>
        </w:rPr>
        <w:t xml:space="preserve"> </w:t>
      </w:r>
      <w:r>
        <w:t>правильность</w:t>
      </w:r>
      <w:r>
        <w:rPr>
          <w:sz w:val="20"/>
          <w:szCs w:val="20"/>
        </w:rPr>
        <w:t xml:space="preserve"> </w:t>
      </w:r>
      <w:r>
        <w:t>выполнения,</w:t>
      </w:r>
      <w:r>
        <w:rPr>
          <w:sz w:val="20"/>
          <w:szCs w:val="20"/>
        </w:rPr>
        <w:t xml:space="preserve"> </w:t>
      </w:r>
      <w:r>
        <w:t>эстетичность оформления,</w:t>
      </w:r>
      <w:r w:rsidRPr="00D35AD6">
        <w:t xml:space="preserve"> </w:t>
      </w:r>
      <w:r>
        <w:t>глубина и отражение темы</w:t>
      </w:r>
    </w:p>
    <w:p w:rsidR="008D687D" w:rsidRDefault="008D687D" w:rsidP="008D687D">
      <w:pPr>
        <w:pStyle w:val="ac"/>
        <w:jc w:val="both"/>
        <w:rPr>
          <w:sz w:val="20"/>
          <w:szCs w:val="20"/>
        </w:rPr>
      </w:pPr>
      <w:r w:rsidRPr="00D43A6D">
        <w:rPr>
          <w:b/>
        </w:rPr>
        <w:t>Контроль выполнения:</w:t>
      </w:r>
      <w:r>
        <w:t xml:space="preserve"> выступления на занятии, обсуждение</w:t>
      </w:r>
      <w:r w:rsidR="00150731">
        <w:t>, фронтальный опрос</w:t>
      </w:r>
    </w:p>
    <w:p w:rsidR="00A03A11" w:rsidRPr="00FE71E1" w:rsidRDefault="00A03A11" w:rsidP="008D687D">
      <w:pPr>
        <w:pStyle w:val="ac"/>
        <w:jc w:val="both"/>
        <w:rPr>
          <w:b/>
          <w:sz w:val="20"/>
          <w:szCs w:val="20"/>
        </w:rPr>
      </w:pPr>
      <w:r w:rsidRPr="00FE71E1">
        <w:rPr>
          <w:b/>
        </w:rPr>
        <w:t>Рекомендуемые источники информации:</w:t>
      </w:r>
    </w:p>
    <w:p w:rsidR="00D03267" w:rsidRDefault="00D03267" w:rsidP="00453CCD">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lastRenderedPageBreak/>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8B2417">
      <w:pPr>
        <w:pStyle w:val="ac"/>
        <w:jc w:val="both"/>
        <w:rPr>
          <w:sz w:val="20"/>
          <w:szCs w:val="20"/>
        </w:rPr>
      </w:pPr>
    </w:p>
    <w:p w:rsidR="00A03A11" w:rsidRPr="008D4F5C" w:rsidRDefault="00307B98" w:rsidP="008D4F5C">
      <w:pPr>
        <w:pStyle w:val="ac"/>
        <w:jc w:val="center"/>
        <w:rPr>
          <w:b/>
        </w:rPr>
      </w:pPr>
      <w:r>
        <w:rPr>
          <w:b/>
        </w:rPr>
        <w:t>13.</w:t>
      </w:r>
      <w:r w:rsidR="00A03A11" w:rsidRPr="008D4F5C">
        <w:rPr>
          <w:b/>
        </w:rPr>
        <w:t>С</w:t>
      </w:r>
      <w:r w:rsidR="00203158" w:rsidRPr="008D4F5C">
        <w:rPr>
          <w:b/>
        </w:rPr>
        <w:t>амостоятельная работа по теме:</w:t>
      </w:r>
    </w:p>
    <w:p w:rsidR="008D4F5C" w:rsidRPr="008D4F5C" w:rsidRDefault="00C85352" w:rsidP="008D4F5C">
      <w:pPr>
        <w:pStyle w:val="ac"/>
        <w:jc w:val="center"/>
        <w:rPr>
          <w:b/>
        </w:rPr>
      </w:pPr>
      <w:r w:rsidRPr="002D7F35">
        <w:rPr>
          <w:color w:val="000000"/>
        </w:rPr>
        <w:t xml:space="preserve">Культура и духовная жизнь </w:t>
      </w:r>
      <w:r>
        <w:rPr>
          <w:color w:val="000000"/>
        </w:rPr>
        <w:t>Вологодского края.</w:t>
      </w:r>
      <w:r w:rsidRPr="002D7F35">
        <w:rPr>
          <w:color w:val="000000"/>
        </w:rPr>
        <w:t xml:space="preserve"> Основные направления в искусстве и массовая культура и общественно-политическая мысль.</w:t>
      </w:r>
    </w:p>
    <w:p w:rsidR="00203158" w:rsidRDefault="00A03A11" w:rsidP="008B2417">
      <w:pPr>
        <w:pStyle w:val="ac"/>
        <w:jc w:val="both"/>
        <w:rPr>
          <w:b/>
        </w:rPr>
      </w:pPr>
      <w:r w:rsidRPr="00BD4FBB">
        <w:rPr>
          <w:b/>
        </w:rPr>
        <w:t>Цель:</w:t>
      </w:r>
      <w:r w:rsidR="00BD4FBB">
        <w:t xml:space="preserve"> </w:t>
      </w:r>
      <w:r w:rsidR="00C85352">
        <w:t>расширение представления о наиболее важных направлениях культуры, духовной жизни и общественной мысли Вологодского края.</w:t>
      </w:r>
    </w:p>
    <w:p w:rsidR="00203158" w:rsidRPr="00203158" w:rsidRDefault="00203158" w:rsidP="00203158">
      <w:pPr>
        <w:pStyle w:val="ac"/>
        <w:jc w:val="both"/>
      </w:pPr>
      <w:r>
        <w:rPr>
          <w:b/>
        </w:rPr>
        <w:t xml:space="preserve">Время выполнения </w:t>
      </w:r>
      <w:r w:rsidR="008D4F5C">
        <w:t>– 4 часа</w:t>
      </w:r>
    </w:p>
    <w:p w:rsidR="00A03A11" w:rsidRPr="00BD4FBB" w:rsidRDefault="00A03A11" w:rsidP="00C85352">
      <w:pPr>
        <w:pStyle w:val="ac"/>
        <w:rPr>
          <w:b/>
        </w:rPr>
      </w:pPr>
      <w:r w:rsidRPr="00BD4FBB">
        <w:rPr>
          <w:b/>
        </w:rPr>
        <w:t>Задание 1</w:t>
      </w:r>
      <w:r w:rsidR="00BD4FBB" w:rsidRPr="00BD4FBB">
        <w:rPr>
          <w:b/>
        </w:rPr>
        <w:t>.</w:t>
      </w:r>
    </w:p>
    <w:p w:rsidR="00A03A11" w:rsidRDefault="00BD4FBB" w:rsidP="00C85352">
      <w:pPr>
        <w:pStyle w:val="ac"/>
        <w:jc w:val="both"/>
      </w:pPr>
      <w:r w:rsidRPr="00BD4FBB">
        <w:rPr>
          <w:b/>
        </w:rPr>
        <w:t>Содержание работы:</w:t>
      </w:r>
      <w:r w:rsidR="008D4F5C">
        <w:t xml:space="preserve"> прочитайте исторические источники и подготовьте сообщени</w:t>
      </w:r>
      <w:r w:rsidR="00C85352">
        <w:t>е</w:t>
      </w:r>
      <w:r>
        <w:t xml:space="preserve"> </w:t>
      </w:r>
    </w:p>
    <w:p w:rsidR="00A03A11" w:rsidRDefault="00A03A11" w:rsidP="00C85352">
      <w:pPr>
        <w:pStyle w:val="ac"/>
        <w:jc w:val="both"/>
      </w:pPr>
      <w:r w:rsidRPr="00BD4FBB">
        <w:rPr>
          <w:b/>
        </w:rPr>
        <w:t>Формат выполненной работы:</w:t>
      </w:r>
      <w:r w:rsidR="008D4F5C">
        <w:t xml:space="preserve"> </w:t>
      </w:r>
      <w:r w:rsidR="00C85352">
        <w:t>с</w:t>
      </w:r>
      <w:r w:rsidR="008D4F5C">
        <w:t>ообщение</w:t>
      </w:r>
      <w:r w:rsidR="00BD4FBB">
        <w:t>.</w:t>
      </w:r>
    </w:p>
    <w:p w:rsidR="00BD4FBB" w:rsidRDefault="00A03A11" w:rsidP="00C85352">
      <w:pPr>
        <w:pStyle w:val="ac"/>
        <w:jc w:val="both"/>
      </w:pPr>
      <w:r w:rsidRPr="00BD4FBB">
        <w:rPr>
          <w:b/>
        </w:rPr>
        <w:t>Критерии оценки:</w:t>
      </w:r>
      <w:r>
        <w:t xml:space="preserve"> правильность написания</w:t>
      </w:r>
      <w:r w:rsidR="00BD4FBB">
        <w:t>, умение выделять главную мысль, самостоятельность</w:t>
      </w:r>
      <w:r w:rsidR="00C85352">
        <w:t>, аккуратность.</w:t>
      </w:r>
    </w:p>
    <w:p w:rsidR="00A03A11" w:rsidRDefault="00A03A11" w:rsidP="00C85352">
      <w:pPr>
        <w:pStyle w:val="ac"/>
        <w:jc w:val="both"/>
      </w:pPr>
      <w:r w:rsidRPr="00BD4FBB">
        <w:rPr>
          <w:b/>
        </w:rPr>
        <w:t>Контроль выполнения:</w:t>
      </w:r>
      <w:r>
        <w:t xml:space="preserve"> проверка </w:t>
      </w:r>
      <w:r w:rsidR="00C85352">
        <w:t xml:space="preserve">рабочей </w:t>
      </w:r>
      <w:r>
        <w:t xml:space="preserve">тетради, обсуждение на </w:t>
      </w:r>
      <w:r w:rsidR="00C85352">
        <w:t>занятии</w:t>
      </w:r>
    </w:p>
    <w:p w:rsidR="008D4F5C" w:rsidRPr="00C85352" w:rsidRDefault="00A03A11" w:rsidP="008D4F5C">
      <w:pPr>
        <w:pStyle w:val="ac"/>
        <w:jc w:val="both"/>
        <w:rPr>
          <w:b/>
        </w:rPr>
      </w:pPr>
      <w:r w:rsidRPr="00BD4FBB">
        <w:rPr>
          <w:b/>
        </w:rPr>
        <w:t>Рекомендуемая литература:</w:t>
      </w:r>
    </w:p>
    <w:p w:rsidR="00D03267" w:rsidRDefault="00D03267" w:rsidP="00D03267">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8D4F5C" w:rsidRDefault="008D4F5C" w:rsidP="00453CCD">
      <w:pPr>
        <w:pStyle w:val="ac"/>
        <w:jc w:val="both"/>
        <w:rPr>
          <w:b/>
        </w:rPr>
      </w:pPr>
    </w:p>
    <w:p w:rsidR="00600F6C" w:rsidRDefault="00600F6C" w:rsidP="00600F6C">
      <w:pPr>
        <w:pStyle w:val="ac"/>
        <w:jc w:val="center"/>
        <w:rPr>
          <w:b/>
        </w:rPr>
      </w:pPr>
    </w:p>
    <w:p w:rsidR="00070EB8" w:rsidRDefault="00070EB8" w:rsidP="00600F6C">
      <w:pPr>
        <w:pStyle w:val="ac"/>
        <w:jc w:val="center"/>
        <w:rPr>
          <w:b/>
        </w:rPr>
      </w:pPr>
    </w:p>
    <w:p w:rsidR="00070EB8" w:rsidRDefault="00070EB8" w:rsidP="00600F6C">
      <w:pPr>
        <w:pStyle w:val="ac"/>
        <w:jc w:val="center"/>
        <w:rPr>
          <w:b/>
        </w:rPr>
      </w:pPr>
    </w:p>
    <w:p w:rsidR="003C3CF5" w:rsidRDefault="003C3CF5" w:rsidP="00600F6C">
      <w:pPr>
        <w:pStyle w:val="ac"/>
        <w:jc w:val="both"/>
        <w:rPr>
          <w:color w:val="000000"/>
        </w:rPr>
      </w:pPr>
    </w:p>
    <w:p w:rsidR="003C3CF5" w:rsidRDefault="003C3CF5" w:rsidP="00600F6C">
      <w:pPr>
        <w:pStyle w:val="ac"/>
        <w:jc w:val="both"/>
        <w:rPr>
          <w:color w:val="000000"/>
        </w:rPr>
      </w:pPr>
    </w:p>
    <w:p w:rsidR="006F171C" w:rsidRDefault="006F171C" w:rsidP="006F171C">
      <w:pPr>
        <w:pStyle w:val="ac"/>
        <w:ind w:left="720"/>
        <w:jc w:val="both"/>
      </w:pPr>
    </w:p>
    <w:p w:rsidR="006F171C" w:rsidRPr="00673B58" w:rsidRDefault="006F171C" w:rsidP="006F171C">
      <w:pPr>
        <w:pStyle w:val="ac"/>
        <w:jc w:val="center"/>
        <w:rPr>
          <w:b/>
        </w:rPr>
      </w:pPr>
      <w:r w:rsidRPr="00673B58">
        <w:rPr>
          <w:b/>
        </w:rPr>
        <w:lastRenderedPageBreak/>
        <w:t>МЕТОДИЧЕСКИЕ РЕКОМЕНДАЦИИ ПО СОСТАВЛЕНИЮ КОНСПЕКТА</w:t>
      </w:r>
    </w:p>
    <w:p w:rsidR="006F171C" w:rsidRDefault="006F171C" w:rsidP="006F171C">
      <w:pPr>
        <w:spacing w:after="0" w:line="240" w:lineRule="auto"/>
        <w:jc w:val="center"/>
      </w:pPr>
    </w:p>
    <w:p w:rsidR="006F171C" w:rsidRPr="00FA6035" w:rsidRDefault="006F171C" w:rsidP="006F171C">
      <w:pPr>
        <w:spacing w:after="0" w:line="240" w:lineRule="auto"/>
        <w:ind w:firstLine="709"/>
        <w:jc w:val="both"/>
        <w:rPr>
          <w:color w:val="000000"/>
        </w:rPr>
      </w:pPr>
      <w:r w:rsidRPr="00FA6035">
        <w:rPr>
          <w:color w:val="000000"/>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FA6035">
        <w:rPr>
          <w:rStyle w:val="apple-converted-space"/>
          <w:color w:val="000000"/>
        </w:rPr>
        <w:t> </w:t>
      </w:r>
      <w:r w:rsidRPr="00FA6035">
        <w:rPr>
          <w:color w:val="000000"/>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Классификация видов конспектов:</w:t>
      </w:r>
    </w:p>
    <w:p w:rsidR="006F171C" w:rsidRPr="00FA6035" w:rsidRDefault="006F171C" w:rsidP="006F171C">
      <w:pPr>
        <w:pStyle w:val="aa"/>
        <w:numPr>
          <w:ilvl w:val="0"/>
          <w:numId w:val="1"/>
        </w:numPr>
        <w:spacing w:before="0" w:beforeAutospacing="0" w:after="0" w:afterAutospacing="0"/>
        <w:jc w:val="both"/>
        <w:rPr>
          <w:color w:val="000000"/>
        </w:rPr>
      </w:pPr>
      <w:proofErr w:type="gramStart"/>
      <w:r w:rsidRPr="00FA6035">
        <w:rPr>
          <w:color w:val="000000"/>
        </w:rPr>
        <w:t>План-конспект</w:t>
      </w:r>
      <w:r w:rsidRPr="00FA6035">
        <w:rPr>
          <w:rStyle w:val="apple-converted-space"/>
          <w:color w:val="000000"/>
        </w:rPr>
        <w:t> </w:t>
      </w:r>
      <w:r w:rsidRPr="00FA6035">
        <w:rPr>
          <w:color w:val="000000"/>
        </w:rPr>
        <w:t>(создаётся план текста, пункты плана сопровождаются комментариями.</w:t>
      </w:r>
      <w:proofErr w:type="gramEnd"/>
      <w:r w:rsidRPr="00FA6035">
        <w:rPr>
          <w:color w:val="000000"/>
        </w:rPr>
        <w:t xml:space="preserve"> </w:t>
      </w:r>
      <w:proofErr w:type="gramStart"/>
      <w:r w:rsidRPr="00FA6035">
        <w:rPr>
          <w:color w:val="000000"/>
        </w:rPr>
        <w:t>Это могут быть цитаты или свободно изложенный текст).</w:t>
      </w:r>
      <w:proofErr w:type="gramEnd"/>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Тематический конспект</w:t>
      </w:r>
      <w:r w:rsidRPr="00FA6035">
        <w:rPr>
          <w:rStyle w:val="apple-converted-space"/>
          <w:color w:val="000000"/>
        </w:rPr>
        <w:t> </w:t>
      </w:r>
      <w:r w:rsidRPr="00FA6035">
        <w:rPr>
          <w:color w:val="000000"/>
        </w:rPr>
        <w:t>(краткое изложение темы, раскрываемой по нескольким источникам).</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Текстуальный конспект</w:t>
      </w:r>
      <w:r w:rsidRPr="00FA6035">
        <w:rPr>
          <w:rStyle w:val="apple-converted-space"/>
          <w:color w:val="000000"/>
        </w:rPr>
        <w:t> </w:t>
      </w:r>
      <w:r w:rsidRPr="00FA6035">
        <w:rPr>
          <w:color w:val="000000"/>
        </w:rPr>
        <w:t>(изложение цитат).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Свободный конспект</w:t>
      </w:r>
      <w:r w:rsidRPr="00FA6035">
        <w:rPr>
          <w:rStyle w:val="apple-converted-space"/>
          <w:color w:val="000000"/>
        </w:rPr>
        <w:t> </w:t>
      </w:r>
      <w:r w:rsidRPr="00FA6035">
        <w:rPr>
          <w:color w:val="000000"/>
        </w:rPr>
        <w:t>(включает в себя цитаты и собственные формулировки).</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Опорный конспект.</w:t>
      </w:r>
      <w:r w:rsidRPr="00FA6035">
        <w:rPr>
          <w:rStyle w:val="apple-converted-space"/>
          <w:color w:val="000000"/>
        </w:rPr>
        <w:t> </w:t>
      </w:r>
      <w:r w:rsidRPr="00FA6035">
        <w:rPr>
          <w:color w:val="000000"/>
        </w:rPr>
        <w:t xml:space="preserve">Необходимо давать на этапе изучения нового материала, а потом использовать его при повторении. </w:t>
      </w:r>
    </w:p>
    <w:p w:rsidR="006F171C" w:rsidRPr="00FA6035" w:rsidRDefault="006F171C" w:rsidP="006F171C">
      <w:pPr>
        <w:pStyle w:val="aa"/>
        <w:spacing w:before="0" w:beforeAutospacing="0" w:after="0" w:afterAutospacing="0"/>
        <w:jc w:val="both"/>
        <w:rPr>
          <w:color w:val="000000"/>
        </w:rPr>
      </w:pPr>
      <w:r w:rsidRPr="00FA6035">
        <w:rPr>
          <w:b/>
          <w:bCs/>
          <w:color w:val="000000"/>
        </w:rPr>
        <w:t>Способы конспектирования.</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Тезисы</w:t>
      </w:r>
      <w:r w:rsidRPr="00FA6035">
        <w:rPr>
          <w:rStyle w:val="apple-converted-space"/>
          <w:color w:val="000000"/>
        </w:rPr>
        <w:t> </w:t>
      </w:r>
      <w:r w:rsidRPr="00FA6035">
        <w:rPr>
          <w:color w:val="000000"/>
        </w:rPr>
        <w:t xml:space="preserve">— это кратко сформулированные основные мысли, положения изучаемого материала. Тезисы лаконично выражают суть </w:t>
      </w:r>
      <w:proofErr w:type="gramStart"/>
      <w:r w:rsidRPr="00FA6035">
        <w:rPr>
          <w:color w:val="000000"/>
        </w:rPr>
        <w:t>читаемого</w:t>
      </w:r>
      <w:proofErr w:type="gramEnd"/>
      <w:r w:rsidRPr="00FA6035">
        <w:rPr>
          <w:color w:val="000000"/>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Способ «вопросов - ответов».</w:t>
      </w:r>
      <w:r w:rsidRPr="00FA6035">
        <w:rPr>
          <w:rStyle w:val="apple-converted-space"/>
          <w:color w:val="000000"/>
        </w:rPr>
        <w:t> </w:t>
      </w:r>
      <w:r w:rsidRPr="00FA6035">
        <w:rPr>
          <w:color w:val="000000"/>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Схема с фрагментами</w:t>
      </w:r>
      <w:r w:rsidRPr="00FA6035">
        <w:rPr>
          <w:rStyle w:val="apple-converted-space"/>
          <w:color w:val="000000"/>
        </w:rPr>
        <w:t> </w:t>
      </w:r>
      <w:r w:rsidRPr="00FA6035">
        <w:rPr>
          <w:color w:val="000000"/>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Параллельный способ</w:t>
      </w:r>
      <w:r w:rsidRPr="00FA6035">
        <w:rPr>
          <w:rStyle w:val="apple-converted-space"/>
          <w:color w:val="000000"/>
        </w:rPr>
        <w:t> </w:t>
      </w:r>
      <w:r w:rsidRPr="00FA6035">
        <w:rPr>
          <w:color w:val="000000"/>
        </w:rPr>
        <w:t>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6F171C" w:rsidRPr="00FA6035" w:rsidRDefault="006F171C" w:rsidP="006F171C">
      <w:pPr>
        <w:pStyle w:val="aa"/>
        <w:spacing w:before="0" w:beforeAutospacing="0" w:after="0" w:afterAutospacing="0"/>
        <w:jc w:val="both"/>
        <w:rPr>
          <w:color w:val="000000"/>
        </w:rPr>
      </w:pPr>
      <w:r w:rsidRPr="00FA6035">
        <w:rPr>
          <w:b/>
          <w:bCs/>
          <w:color w:val="000000"/>
        </w:rPr>
        <w:t>Общие рекомендации студентам по составлению конспекта</w:t>
      </w:r>
      <w:r w:rsidRPr="00FA6035">
        <w:rPr>
          <w:color w:val="000000"/>
        </w:rPr>
        <w:t> </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Определите цель составления конспекта.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Читая изучаемый материал в электронном виде в первый раз, разделите</w:t>
      </w:r>
      <w:r w:rsidRPr="00FA6035">
        <w:rPr>
          <w:rStyle w:val="apple-converted-space"/>
          <w:color w:val="000000"/>
        </w:rPr>
        <w:t> </w:t>
      </w:r>
      <w:r w:rsidRPr="00FA6035">
        <w:rPr>
          <w:color w:val="000000"/>
        </w:rPr>
        <w:t>его на основные смысловые части, выделите главные мысли, сформулируйте выводы.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Включайте в конспект не только основные положения, но и обосновывающие их выводы, конкретные факты и примеры (без подробного описания).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Отмечайте непонятные места, новые слова, имена, даты.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F171C" w:rsidRPr="00FA6035" w:rsidRDefault="006F171C" w:rsidP="006F171C">
      <w:pPr>
        <w:pStyle w:val="aa"/>
        <w:spacing w:before="0" w:beforeAutospacing="0" w:after="0" w:afterAutospacing="0"/>
        <w:jc w:val="both"/>
        <w:rPr>
          <w:color w:val="000000"/>
          <w:u w:val="single"/>
        </w:rPr>
      </w:pPr>
      <w:r w:rsidRPr="00FA6035">
        <w:rPr>
          <w:color w:val="000000"/>
          <w:u w:val="single"/>
        </w:rPr>
        <w:t>Рекомендации по оформлению:</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Конспект оформляется в тетрадях или на листах формата А</w:t>
      </w:r>
      <w:proofErr w:type="gramStart"/>
      <w:r w:rsidRPr="00FA6035">
        <w:rPr>
          <w:color w:val="000000"/>
        </w:rPr>
        <w:t>4</w:t>
      </w:r>
      <w:proofErr w:type="gramEnd"/>
      <w:r w:rsidRPr="00FA6035">
        <w:rPr>
          <w:color w:val="000000"/>
        </w:rPr>
        <w:t xml:space="preserve">. </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F171C" w:rsidRPr="00FA6035" w:rsidRDefault="006F171C" w:rsidP="006F171C">
      <w:pPr>
        <w:pStyle w:val="aa"/>
        <w:spacing w:before="0" w:beforeAutospacing="0" w:after="0" w:afterAutospacing="0"/>
        <w:ind w:firstLine="709"/>
        <w:jc w:val="both"/>
        <w:rPr>
          <w:color w:val="000000"/>
        </w:rPr>
      </w:pPr>
      <w:r>
        <w:rPr>
          <w:color w:val="000000"/>
        </w:rPr>
        <w:t xml:space="preserve"> На листах формата А</w:t>
      </w:r>
      <w:proofErr w:type="gramStart"/>
      <w:r w:rsidRPr="00FA6035">
        <w:rPr>
          <w:color w:val="000000"/>
        </w:rPr>
        <w:t>4</w:t>
      </w:r>
      <w:proofErr w:type="gramEnd"/>
      <w:r w:rsidRPr="00FA6035">
        <w:rPr>
          <w:color w:val="000000"/>
        </w:rPr>
        <w:t xml:space="preserve"> шрифтом </w:t>
      </w:r>
      <w:proofErr w:type="spellStart"/>
      <w:r w:rsidRPr="00FA6035">
        <w:rPr>
          <w:color w:val="000000"/>
        </w:rPr>
        <w:t>Times</w:t>
      </w:r>
      <w:proofErr w:type="spellEnd"/>
      <w:r w:rsidRPr="00FA6035">
        <w:rPr>
          <w:color w:val="000000"/>
        </w:rPr>
        <w:t xml:space="preserve"> </w:t>
      </w:r>
      <w:proofErr w:type="spellStart"/>
      <w:r w:rsidRPr="00FA6035">
        <w:rPr>
          <w:color w:val="000000"/>
        </w:rPr>
        <w:t>New</w:t>
      </w:r>
      <w:proofErr w:type="spellEnd"/>
      <w:r w:rsidRPr="00FA6035">
        <w:rPr>
          <w:color w:val="000000"/>
        </w:rPr>
        <w:t xml:space="preserve"> </w:t>
      </w:r>
      <w:proofErr w:type="spellStart"/>
      <w:r w:rsidRPr="00FA6035">
        <w:rPr>
          <w:color w:val="000000"/>
        </w:rPr>
        <w:t>Roman</w:t>
      </w:r>
      <w:proofErr w:type="spellEnd"/>
      <w:r w:rsidRPr="00FA6035">
        <w:rPr>
          <w:color w:val="000000"/>
        </w:rPr>
        <w:t>, кегль 14, интервал одинарный, поля стандартные. Фамилию и инициалы автора прописывать на следующей строке после темы справа.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Критерии оценки учебного конспекта:</w:t>
      </w:r>
    </w:p>
    <w:p w:rsidR="006F171C" w:rsidRPr="00D44207" w:rsidRDefault="006F171C" w:rsidP="006F171C">
      <w:pPr>
        <w:spacing w:after="0" w:line="240" w:lineRule="auto"/>
        <w:ind w:right="260"/>
        <w:jc w:val="both"/>
      </w:pPr>
      <w:r w:rsidRPr="00D44207">
        <w:rPr>
          <w:b/>
          <w:bCs/>
        </w:rPr>
        <w:t>Оценка «отлично»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«хорошо»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«удовлетворительно»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не самостоятельно составлял конспект.</w:t>
      </w:r>
    </w:p>
    <w:p w:rsidR="006F171C" w:rsidRDefault="006F171C" w:rsidP="006F171C">
      <w:pPr>
        <w:ind w:left="4"/>
        <w:jc w:val="center"/>
        <w:rPr>
          <w:b/>
        </w:rPr>
      </w:pPr>
    </w:p>
    <w:p w:rsidR="002D2829" w:rsidRDefault="002D2829" w:rsidP="006F171C">
      <w:pPr>
        <w:ind w:left="4"/>
        <w:jc w:val="center"/>
        <w:rPr>
          <w:b/>
          <w:bCs/>
        </w:rPr>
      </w:pPr>
    </w:p>
    <w:p w:rsidR="006F171C" w:rsidRDefault="006F171C" w:rsidP="006F171C">
      <w:pPr>
        <w:ind w:left="4"/>
        <w:jc w:val="center"/>
        <w:rPr>
          <w:b/>
          <w:bCs/>
        </w:rPr>
      </w:pPr>
      <w:proofErr w:type="gramStart"/>
      <w:r>
        <w:rPr>
          <w:b/>
          <w:bCs/>
        </w:rPr>
        <w:lastRenderedPageBreak/>
        <w:t>МЕТОДИЧЕСКИЕ</w:t>
      </w:r>
      <w:proofErr w:type="gramEnd"/>
      <w:r>
        <w:rPr>
          <w:b/>
          <w:bCs/>
        </w:rPr>
        <w:t xml:space="preserve"> РЕКОМЕДАЦИИ ПО НАПИСАНИЮ РЕФЕРАТА</w:t>
      </w:r>
    </w:p>
    <w:p w:rsidR="006F171C" w:rsidRPr="00B706E4" w:rsidRDefault="006F171C" w:rsidP="006F171C">
      <w:pPr>
        <w:pStyle w:val="ac"/>
        <w:ind w:firstLine="709"/>
        <w:jc w:val="both"/>
        <w:rPr>
          <w:color w:val="000000"/>
        </w:rPr>
      </w:pPr>
      <w:r w:rsidRPr="00B706E4">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B706E4">
        <w:rPr>
          <w:color w:val="000000"/>
        </w:rPr>
        <w:t xml:space="preserve"> материал в письменном виде.</w:t>
      </w:r>
      <w:r w:rsidRPr="00B706E4">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6F171C" w:rsidRPr="00B706E4" w:rsidRDefault="006F171C" w:rsidP="006F171C">
      <w:pPr>
        <w:pStyle w:val="ac"/>
        <w:ind w:firstLine="709"/>
        <w:jc w:val="both"/>
      </w:pPr>
      <w:r w:rsidRPr="00B706E4">
        <w:t>Общие требования, предъявляемые к реферату</w:t>
      </w:r>
      <w:r>
        <w:t>:</w:t>
      </w:r>
    </w:p>
    <w:p w:rsidR="006F171C" w:rsidRPr="00B706E4" w:rsidRDefault="006F171C" w:rsidP="006F171C">
      <w:pPr>
        <w:pStyle w:val="ac"/>
        <w:numPr>
          <w:ilvl w:val="0"/>
          <w:numId w:val="54"/>
        </w:numPr>
        <w:jc w:val="both"/>
      </w:pPr>
      <w:r w:rsidRPr="00B706E4">
        <w:t>реферат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rsidRPr="00B706E4">
        <w:t>основой реферата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proofErr w:type="spellStart"/>
      <w:r w:rsidRPr="00B706E4">
        <w:t>источниковая</w:t>
      </w:r>
      <w:proofErr w:type="spellEnd"/>
      <w:r w:rsidRPr="00B706E4">
        <w:t xml:space="preserve">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rsidRPr="00B706E4">
        <w:t>план и материалы реферата должны раскрывать актуальность выбранной темы</w:t>
      </w:r>
      <w:r>
        <w:t>;</w:t>
      </w:r>
    </w:p>
    <w:p w:rsidR="006F171C"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rPr>
          <w:sz w:val="20"/>
          <w:szCs w:val="20"/>
          <w:u w:val="single"/>
        </w:rPr>
      </w:pPr>
      <w:r w:rsidRPr="00EA5B63">
        <w:rPr>
          <w:u w:val="single"/>
        </w:rPr>
        <w:t xml:space="preserve">Несколько </w:t>
      </w:r>
      <w:r w:rsidRPr="00EA5B63">
        <w:rPr>
          <w:b/>
          <w:u w:val="single"/>
        </w:rPr>
        <w:t>НЕ</w:t>
      </w:r>
      <w:r w:rsidRPr="00EA5B63">
        <w:rPr>
          <w:u w:val="single"/>
        </w:rPr>
        <w:t>:</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копирует дословно книги и статьи </w:t>
      </w:r>
      <w:r w:rsidRPr="00EA5B63">
        <w:rPr>
          <w:b/>
        </w:rPr>
        <w:t xml:space="preserve">НЕ </w:t>
      </w:r>
      <w:r>
        <w:t>является конспектом.</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пишется по одному источнику и </w:t>
      </w:r>
      <w:r w:rsidRPr="00EA5B63">
        <w:rPr>
          <w:b/>
        </w:rPr>
        <w:t>НЕ</w:t>
      </w:r>
      <w:r>
        <w:t xml:space="preserve"> является докладом.</w:t>
      </w:r>
    </w:p>
    <w:p w:rsidR="006F171C" w:rsidRPr="00EA5B63" w:rsidRDefault="006F171C" w:rsidP="006F171C">
      <w:pPr>
        <w:pStyle w:val="ac"/>
        <w:numPr>
          <w:ilvl w:val="0"/>
          <w:numId w:val="51"/>
        </w:numPr>
        <w:jc w:val="both"/>
        <w:rPr>
          <w:sz w:val="20"/>
          <w:szCs w:val="20"/>
        </w:rPr>
      </w:pPr>
      <w:r>
        <w:t xml:space="preserve">Реферат </w:t>
      </w:r>
      <w:r w:rsidRPr="00B33B74">
        <w:rPr>
          <w:b/>
        </w:rPr>
        <w:t>НЕ</w:t>
      </w:r>
      <w:r>
        <w:t xml:space="preserve"> может быть обзором литературы, т.е. не рассказывает о книгах.</w:t>
      </w:r>
    </w:p>
    <w:p w:rsidR="006F171C" w:rsidRPr="00EA5B63" w:rsidRDefault="006F171C" w:rsidP="006F171C">
      <w:pPr>
        <w:pStyle w:val="ac"/>
        <w:ind w:left="720"/>
        <w:jc w:val="both"/>
      </w:pPr>
      <w:r>
        <w:t xml:space="preserve">В реферате собранный по теме материал систематизируется и обобщается. </w:t>
      </w:r>
    </w:p>
    <w:p w:rsidR="006F171C" w:rsidRDefault="006F171C" w:rsidP="006F171C">
      <w:pPr>
        <w:pStyle w:val="ac"/>
        <w:ind w:firstLine="709"/>
        <w:jc w:val="both"/>
      </w:pPr>
      <w:r>
        <w:t>Реферат состоит из нескольких частей:</w:t>
      </w:r>
    </w:p>
    <w:p w:rsidR="006F171C" w:rsidRDefault="006F171C" w:rsidP="006F171C">
      <w:pPr>
        <w:pStyle w:val="ac"/>
        <w:numPr>
          <w:ilvl w:val="0"/>
          <w:numId w:val="52"/>
        </w:numPr>
        <w:jc w:val="both"/>
      </w:pPr>
      <w:r>
        <w:t>титульный лист (оформляется по требованиям учебного заведения);</w:t>
      </w:r>
    </w:p>
    <w:p w:rsidR="006F171C" w:rsidRDefault="006F171C" w:rsidP="006F171C">
      <w:pPr>
        <w:pStyle w:val="ac"/>
        <w:numPr>
          <w:ilvl w:val="0"/>
          <w:numId w:val="52"/>
        </w:numPr>
        <w:jc w:val="both"/>
      </w:pPr>
      <w:r>
        <w:t xml:space="preserve">оглавление (содержание) требует наличие номеров страниц на каждый раздел реферата; введение; </w:t>
      </w:r>
    </w:p>
    <w:p w:rsidR="006F171C" w:rsidRDefault="006F171C" w:rsidP="006F171C">
      <w:pPr>
        <w:pStyle w:val="ac"/>
        <w:numPr>
          <w:ilvl w:val="0"/>
          <w:numId w:val="52"/>
        </w:numPr>
        <w:jc w:val="both"/>
      </w:pPr>
      <w:r>
        <w:t xml:space="preserve">основная часть, состоящая из глав; </w:t>
      </w:r>
    </w:p>
    <w:p w:rsidR="006F171C" w:rsidRDefault="006F171C" w:rsidP="006F171C">
      <w:pPr>
        <w:pStyle w:val="ac"/>
        <w:numPr>
          <w:ilvl w:val="0"/>
          <w:numId w:val="52"/>
        </w:numPr>
        <w:jc w:val="both"/>
      </w:pPr>
      <w:r>
        <w:t>заключение;</w:t>
      </w:r>
    </w:p>
    <w:p w:rsidR="006F171C" w:rsidRPr="00EA5B63" w:rsidRDefault="006F171C" w:rsidP="006F171C">
      <w:pPr>
        <w:pStyle w:val="ac"/>
        <w:numPr>
          <w:ilvl w:val="0"/>
          <w:numId w:val="52"/>
        </w:numPr>
        <w:jc w:val="both"/>
        <w:rPr>
          <w:sz w:val="23"/>
          <w:szCs w:val="23"/>
        </w:rPr>
      </w:pPr>
      <w:r>
        <w:rPr>
          <w:sz w:val="23"/>
          <w:szCs w:val="23"/>
        </w:rPr>
        <w:t xml:space="preserve">список использованной литературы.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реферата</w:t>
      </w:r>
      <w:r>
        <w:rPr>
          <w:sz w:val="23"/>
          <w:szCs w:val="23"/>
        </w:rPr>
        <w:t>:</w:t>
      </w:r>
    </w:p>
    <w:p w:rsidR="006F171C" w:rsidRDefault="006F171C" w:rsidP="006F171C">
      <w:pPr>
        <w:pStyle w:val="ac"/>
        <w:numPr>
          <w:ilvl w:val="0"/>
          <w:numId w:val="53"/>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3"/>
        </w:numPr>
        <w:jc w:val="both"/>
      </w:pPr>
      <w:r>
        <w:t>Найдите книги и статьи по выбранной теме</w:t>
      </w:r>
      <w:proofErr w:type="gramStart"/>
      <w:r>
        <w:t>.</w:t>
      </w:r>
      <w:proofErr w:type="gramEnd"/>
      <w:r>
        <w:t xml:space="preserve"> (</w:t>
      </w:r>
      <w:proofErr w:type="gramStart"/>
      <w:r>
        <w:t>д</w:t>
      </w:r>
      <w:proofErr w:type="gramEnd"/>
      <w:r>
        <w:t>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3"/>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3"/>
        </w:numPr>
        <w:jc w:val="both"/>
      </w:pPr>
      <w:r>
        <w:t>Составьте план основной части реферата. Написать черновой вариант каждой главы. Покажите черновик педагогу.</w:t>
      </w:r>
    </w:p>
    <w:p w:rsidR="006F171C" w:rsidRDefault="006F171C" w:rsidP="006F171C">
      <w:pPr>
        <w:pStyle w:val="ac"/>
        <w:numPr>
          <w:ilvl w:val="0"/>
          <w:numId w:val="53"/>
        </w:numPr>
        <w:jc w:val="both"/>
      </w:pPr>
      <w:r>
        <w:t>Напишите реферат.</w:t>
      </w:r>
    </w:p>
    <w:p w:rsidR="006F171C" w:rsidRDefault="006F171C" w:rsidP="006F171C">
      <w:pPr>
        <w:pStyle w:val="ac"/>
        <w:numPr>
          <w:ilvl w:val="0"/>
          <w:numId w:val="53"/>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2A5052">
        <w:rPr>
          <w:szCs w:val="28"/>
        </w:rPr>
        <w:t>4</w:t>
      </w:r>
      <w:proofErr w:type="gramEnd"/>
      <w:r w:rsidRPr="002A5052">
        <w:rPr>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2A5052">
          <w:rPr>
            <w:szCs w:val="28"/>
          </w:rPr>
          <w:t>3 см</w:t>
        </w:r>
      </w:smartTag>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lastRenderedPageBreak/>
        <w:t>Монография</w:t>
      </w:r>
      <w:r w:rsidRPr="002A5052">
        <w:rPr>
          <w:szCs w:val="28"/>
        </w:rPr>
        <w:t xml:space="preserve">: </w:t>
      </w:r>
      <w:proofErr w:type="spellStart"/>
      <w:r w:rsidRPr="002A5052">
        <w:rPr>
          <w:szCs w:val="28"/>
        </w:rPr>
        <w:t>Долан</w:t>
      </w:r>
      <w:proofErr w:type="spellEnd"/>
      <w:r w:rsidRPr="002A5052">
        <w:rPr>
          <w:szCs w:val="28"/>
        </w:rPr>
        <w:t xml:space="preserve"> </w:t>
      </w:r>
      <w:proofErr w:type="spellStart"/>
      <w:r w:rsidRPr="002A5052">
        <w:rPr>
          <w:szCs w:val="28"/>
        </w:rPr>
        <w:t>Э.Дж</w:t>
      </w:r>
      <w:proofErr w:type="spellEnd"/>
      <w:r w:rsidRPr="002A5052">
        <w:rPr>
          <w:szCs w:val="28"/>
        </w:rPr>
        <w:t>. Деньги, банковское дело и денежно-кредитная политика. – СП</w:t>
      </w:r>
      <w:proofErr w:type="gramStart"/>
      <w:r w:rsidRPr="002A5052">
        <w:rPr>
          <w:szCs w:val="28"/>
        </w:rPr>
        <w:t>6</w:t>
      </w:r>
      <w:proofErr w:type="gramEnd"/>
      <w:r w:rsidRPr="002A5052">
        <w:rPr>
          <w:szCs w:val="28"/>
        </w:rPr>
        <w:t>.,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w:t>
      </w:r>
      <w:proofErr w:type="spellStart"/>
      <w:r w:rsidRPr="002A5052">
        <w:rPr>
          <w:szCs w:val="28"/>
        </w:rPr>
        <w:t>Ракзиашвили</w:t>
      </w:r>
      <w:proofErr w:type="spellEnd"/>
      <w:r w:rsidRPr="002A5052">
        <w:rPr>
          <w:szCs w:val="28"/>
        </w:rPr>
        <w:t xml:space="preserve">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8"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реферата: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6F171C" w:rsidRPr="002A5052" w:rsidRDefault="006F171C" w:rsidP="006F171C">
      <w:pPr>
        <w:pStyle w:val="ac"/>
        <w:ind w:firstLine="709"/>
        <w:jc w:val="both"/>
        <w:rPr>
          <w:szCs w:val="28"/>
        </w:rPr>
      </w:pPr>
      <w:r w:rsidRPr="002A5052">
        <w:rPr>
          <w:szCs w:val="28"/>
        </w:rPr>
        <w:t xml:space="preserve">     </w:t>
      </w: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453CCD" w:rsidRDefault="00453CCD" w:rsidP="006F171C">
      <w:pPr>
        <w:shd w:val="clear" w:color="auto" w:fill="FFFFFF"/>
        <w:ind w:left="10" w:right="5" w:firstLine="283"/>
        <w:jc w:val="center"/>
        <w:rPr>
          <w:b/>
          <w:bCs/>
          <w:spacing w:val="-1"/>
          <w:szCs w:val="28"/>
          <w:u w:val="single"/>
        </w:rPr>
        <w:sectPr w:rsidR="00453CCD" w:rsidSect="00E775CB">
          <w:footerReference w:type="even" r:id="rId9"/>
          <w:footerReference w:type="default" r:id="rId10"/>
          <w:pgSz w:w="11906" w:h="16838"/>
          <w:pgMar w:top="1134" w:right="850" w:bottom="1134" w:left="1701" w:header="709" w:footer="709" w:gutter="0"/>
          <w:cols w:space="708"/>
          <w:titlePg/>
          <w:docGrid w:linePitch="360"/>
        </w:sectPr>
      </w:pPr>
    </w:p>
    <w:p w:rsidR="006F171C" w:rsidRPr="00240C99" w:rsidRDefault="006F171C" w:rsidP="006F171C">
      <w:pPr>
        <w:shd w:val="clear" w:color="auto" w:fill="FFFFFF"/>
        <w:ind w:left="10" w:right="5" w:firstLine="283"/>
        <w:jc w:val="center"/>
        <w:rPr>
          <w:b/>
          <w:bCs/>
          <w:spacing w:val="-1"/>
          <w:szCs w:val="28"/>
          <w:u w:val="single"/>
        </w:rPr>
      </w:pPr>
      <w:r w:rsidRPr="00240C99">
        <w:rPr>
          <w:b/>
          <w:bCs/>
          <w:spacing w:val="-1"/>
          <w:szCs w:val="28"/>
          <w:u w:val="single"/>
        </w:rPr>
        <w:lastRenderedPageBreak/>
        <w:t>Титульный лист</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r>
        <w:rPr>
          <w:sz w:val="28"/>
          <w:szCs w:val="28"/>
        </w:rPr>
        <w:t>бюджетное профессиональное образовательное учреждение</w:t>
      </w:r>
    </w:p>
    <w:p w:rsidR="006F171C" w:rsidRDefault="006F171C" w:rsidP="006F171C">
      <w:pPr>
        <w:spacing w:after="0" w:line="240" w:lineRule="auto"/>
        <w:jc w:val="center"/>
        <w:rPr>
          <w:sz w:val="28"/>
          <w:szCs w:val="28"/>
        </w:rPr>
      </w:pPr>
      <w:r>
        <w:rPr>
          <w:sz w:val="28"/>
          <w:szCs w:val="28"/>
        </w:rPr>
        <w:t>Вологодской области</w:t>
      </w:r>
    </w:p>
    <w:p w:rsidR="006F171C" w:rsidRDefault="006F171C" w:rsidP="006F171C">
      <w:pPr>
        <w:spacing w:after="0" w:line="240" w:lineRule="auto"/>
        <w:jc w:val="center"/>
        <w:rPr>
          <w:sz w:val="28"/>
          <w:szCs w:val="28"/>
        </w:rPr>
      </w:pPr>
      <w:r>
        <w:rPr>
          <w:sz w:val="28"/>
          <w:szCs w:val="28"/>
        </w:rPr>
        <w:t>«Вологодский колледж технологии и дизайна»</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ind w:firstLine="709"/>
        <w:jc w:val="center"/>
        <w:rPr>
          <w:b/>
          <w:sz w:val="28"/>
          <w:szCs w:val="28"/>
        </w:rPr>
      </w:pPr>
    </w:p>
    <w:p w:rsidR="006F171C" w:rsidRDefault="006F171C" w:rsidP="006F171C">
      <w:pPr>
        <w:ind w:firstLine="709"/>
        <w:jc w:val="center"/>
        <w:rPr>
          <w:b/>
          <w:sz w:val="28"/>
          <w:szCs w:val="28"/>
        </w:rPr>
      </w:pPr>
    </w:p>
    <w:p w:rsidR="006F171C" w:rsidRDefault="006F171C" w:rsidP="00453CCD">
      <w:pPr>
        <w:spacing w:after="0" w:line="240" w:lineRule="auto"/>
        <w:ind w:firstLine="709"/>
        <w:jc w:val="center"/>
        <w:rPr>
          <w:sz w:val="28"/>
          <w:szCs w:val="28"/>
        </w:rPr>
      </w:pPr>
      <w:r>
        <w:rPr>
          <w:sz w:val="28"/>
          <w:szCs w:val="28"/>
        </w:rPr>
        <w:t xml:space="preserve">Программа подготовки специалистов среднего звена </w:t>
      </w:r>
    </w:p>
    <w:p w:rsidR="006F171C" w:rsidRDefault="006F171C" w:rsidP="00453CCD">
      <w:pPr>
        <w:spacing w:after="0" w:line="240" w:lineRule="auto"/>
        <w:ind w:firstLine="709"/>
        <w:jc w:val="center"/>
        <w:rPr>
          <w:sz w:val="28"/>
          <w:szCs w:val="28"/>
        </w:rPr>
      </w:pPr>
      <w:r>
        <w:rPr>
          <w:sz w:val="28"/>
          <w:szCs w:val="28"/>
        </w:rPr>
        <w:t xml:space="preserve">по специальности   </w:t>
      </w:r>
      <w:r w:rsidR="00453CCD">
        <w:rPr>
          <w:sz w:val="28"/>
          <w:szCs w:val="28"/>
        </w:rPr>
        <w:t>__________________________</w:t>
      </w:r>
    </w:p>
    <w:p w:rsidR="006F171C" w:rsidRDefault="006F171C" w:rsidP="006F171C">
      <w:pPr>
        <w:spacing w:line="360" w:lineRule="auto"/>
        <w:jc w:val="center"/>
        <w:rPr>
          <w:b/>
          <w:sz w:val="28"/>
          <w:szCs w:val="28"/>
        </w:rPr>
      </w:pPr>
    </w:p>
    <w:p w:rsidR="006F171C" w:rsidRDefault="006F171C" w:rsidP="006F171C">
      <w:pPr>
        <w:spacing w:line="360" w:lineRule="auto"/>
        <w:jc w:val="center"/>
        <w:rPr>
          <w:b/>
          <w:sz w:val="28"/>
          <w:szCs w:val="28"/>
        </w:rPr>
      </w:pPr>
    </w:p>
    <w:p w:rsidR="006F171C" w:rsidRDefault="006F171C" w:rsidP="00453CCD">
      <w:pPr>
        <w:spacing w:line="240" w:lineRule="auto"/>
        <w:jc w:val="center"/>
        <w:rPr>
          <w:b/>
          <w:sz w:val="28"/>
          <w:szCs w:val="28"/>
        </w:rPr>
      </w:pPr>
      <w:r>
        <w:rPr>
          <w:b/>
          <w:sz w:val="28"/>
          <w:szCs w:val="28"/>
        </w:rPr>
        <w:t xml:space="preserve">Реферат по дисциплине </w:t>
      </w:r>
    </w:p>
    <w:p w:rsidR="006F171C" w:rsidRPr="00411FF0" w:rsidRDefault="006F171C" w:rsidP="00453CCD">
      <w:pPr>
        <w:spacing w:line="240" w:lineRule="auto"/>
        <w:jc w:val="center"/>
        <w:rPr>
          <w:b/>
          <w:sz w:val="28"/>
          <w:szCs w:val="28"/>
        </w:rPr>
      </w:pPr>
      <w:r>
        <w:rPr>
          <w:b/>
          <w:sz w:val="28"/>
          <w:szCs w:val="28"/>
        </w:rPr>
        <w:t>ОУД</w:t>
      </w:r>
      <w:r w:rsidR="00786E66">
        <w:rPr>
          <w:b/>
          <w:sz w:val="28"/>
          <w:szCs w:val="28"/>
        </w:rPr>
        <w:t>П</w:t>
      </w:r>
      <w:r w:rsidR="00453CCD">
        <w:rPr>
          <w:b/>
          <w:sz w:val="28"/>
          <w:szCs w:val="28"/>
        </w:rPr>
        <w:t>. 05</w:t>
      </w:r>
      <w:r>
        <w:rPr>
          <w:b/>
          <w:sz w:val="28"/>
          <w:szCs w:val="28"/>
        </w:rPr>
        <w:t xml:space="preserve"> История</w:t>
      </w:r>
    </w:p>
    <w:p w:rsidR="006F171C" w:rsidRDefault="006F171C" w:rsidP="006F171C">
      <w:pPr>
        <w:spacing w:line="360" w:lineRule="auto"/>
        <w:jc w:val="center"/>
        <w:rPr>
          <w:b/>
          <w:bCs/>
          <w:kern w:val="28"/>
          <w:sz w:val="28"/>
          <w:szCs w:val="28"/>
        </w:rPr>
      </w:pPr>
      <w:r>
        <w:rPr>
          <w:b/>
          <w:sz w:val="28"/>
          <w:szCs w:val="28"/>
        </w:rPr>
        <w:t>Тема:  «</w:t>
      </w:r>
      <w:r w:rsidR="00453CCD">
        <w:rPr>
          <w:b/>
          <w:bCs/>
          <w:kern w:val="28"/>
          <w:sz w:val="28"/>
          <w:szCs w:val="28"/>
        </w:rPr>
        <w:t>____________</w:t>
      </w:r>
      <w:r>
        <w:rPr>
          <w:b/>
          <w:bCs/>
          <w:kern w:val="28"/>
          <w:sz w:val="28"/>
          <w:szCs w:val="28"/>
        </w:rPr>
        <w:t>»</w:t>
      </w:r>
    </w:p>
    <w:p w:rsidR="006F171C" w:rsidRDefault="006F171C" w:rsidP="006F171C">
      <w:pPr>
        <w:spacing w:line="360" w:lineRule="auto"/>
        <w:jc w:val="center"/>
        <w:rPr>
          <w:b/>
          <w:bCs/>
          <w:kern w:val="28"/>
          <w:sz w:val="28"/>
          <w:szCs w:val="28"/>
        </w:rPr>
      </w:pPr>
    </w:p>
    <w:p w:rsidR="006F171C" w:rsidRDefault="006F171C" w:rsidP="006F171C">
      <w:pPr>
        <w:spacing w:after="0"/>
      </w:pPr>
    </w:p>
    <w:p w:rsidR="006F171C" w:rsidRDefault="006F171C" w:rsidP="006F171C">
      <w:pPr>
        <w:spacing w:after="0"/>
      </w:pPr>
    </w:p>
    <w:p w:rsidR="006F171C" w:rsidRDefault="006F171C" w:rsidP="006F171C">
      <w:pPr>
        <w:spacing w:after="0"/>
      </w:pPr>
    </w:p>
    <w:p w:rsidR="006F171C" w:rsidRDefault="006F171C" w:rsidP="006F171C">
      <w:pPr>
        <w:spacing w:after="0"/>
        <w:jc w:val="right"/>
      </w:pPr>
      <w:r>
        <w:t>Выполнила:</w:t>
      </w:r>
    </w:p>
    <w:p w:rsidR="006F171C" w:rsidRDefault="00453CCD" w:rsidP="00453CCD">
      <w:pPr>
        <w:spacing w:after="0"/>
        <w:jc w:val="center"/>
      </w:pPr>
      <w:r>
        <w:t xml:space="preserve">                                                                                                        </w:t>
      </w:r>
      <w:r w:rsidR="006F171C">
        <w:t xml:space="preserve">студентка группы  </w:t>
      </w:r>
      <w:r>
        <w:t>______</w:t>
      </w:r>
    </w:p>
    <w:p w:rsidR="006F171C" w:rsidRDefault="006F171C" w:rsidP="006F171C">
      <w:pPr>
        <w:spacing w:after="0"/>
        <w:jc w:val="right"/>
      </w:pPr>
      <w:r>
        <w:t>________________________</w:t>
      </w:r>
    </w:p>
    <w:p w:rsidR="006F171C" w:rsidRDefault="006F171C" w:rsidP="006F171C">
      <w:pPr>
        <w:spacing w:after="0"/>
        <w:jc w:val="right"/>
      </w:pPr>
      <w:r>
        <w:t xml:space="preserve">                    Преподаватель:</w:t>
      </w:r>
    </w:p>
    <w:p w:rsidR="006F171C" w:rsidRPr="00411FF0" w:rsidRDefault="00453CCD" w:rsidP="006F171C">
      <w:pPr>
        <w:spacing w:after="0"/>
        <w:jc w:val="right"/>
        <w:rPr>
          <w:b/>
          <w:sz w:val="32"/>
          <w:szCs w:val="32"/>
        </w:rPr>
      </w:pPr>
      <w:r>
        <w:t>________________________</w:t>
      </w:r>
    </w:p>
    <w:p w:rsidR="006F171C" w:rsidRDefault="006F171C" w:rsidP="006F171C">
      <w:pPr>
        <w:spacing w:after="0"/>
        <w:rPr>
          <w:sz w:val="28"/>
          <w:szCs w:val="28"/>
        </w:rPr>
      </w:pPr>
    </w:p>
    <w:p w:rsidR="006F171C" w:rsidRDefault="006F171C" w:rsidP="006F171C">
      <w:pPr>
        <w:spacing w:after="0"/>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6F171C" w:rsidRDefault="006F171C" w:rsidP="006F171C">
      <w:pPr>
        <w:spacing w:after="0"/>
        <w:jc w:val="center"/>
        <w:rPr>
          <w:b/>
          <w:sz w:val="32"/>
          <w:szCs w:val="32"/>
        </w:rPr>
      </w:pPr>
      <w:r>
        <w:rPr>
          <w:sz w:val="28"/>
          <w:szCs w:val="28"/>
        </w:rPr>
        <w:t>Вологда</w:t>
      </w:r>
    </w:p>
    <w:p w:rsidR="006F171C" w:rsidRPr="00411FF0" w:rsidRDefault="006F171C" w:rsidP="006F171C">
      <w:pPr>
        <w:jc w:val="center"/>
        <w:rPr>
          <w:sz w:val="28"/>
          <w:szCs w:val="28"/>
        </w:rPr>
      </w:pPr>
      <w:r>
        <w:rPr>
          <w:sz w:val="28"/>
          <w:szCs w:val="28"/>
        </w:rPr>
        <w:t>20</w:t>
      </w:r>
      <w:r w:rsidR="00BC4017">
        <w:rPr>
          <w:sz w:val="28"/>
          <w:szCs w:val="28"/>
        </w:rPr>
        <w:t>21</w:t>
      </w:r>
    </w:p>
    <w:p w:rsidR="006F171C" w:rsidRPr="00453CCD" w:rsidRDefault="006F171C" w:rsidP="006F171C">
      <w:pPr>
        <w:shd w:val="clear" w:color="auto" w:fill="FFFFFF"/>
        <w:jc w:val="center"/>
        <w:rPr>
          <w:b/>
          <w:color w:val="000000"/>
          <w:spacing w:val="-1"/>
          <w:szCs w:val="28"/>
        </w:rPr>
      </w:pPr>
      <w:r w:rsidRPr="00453CCD">
        <w:rPr>
          <w:b/>
          <w:color w:val="000000"/>
          <w:spacing w:val="-1"/>
          <w:szCs w:val="28"/>
        </w:rPr>
        <w:lastRenderedPageBreak/>
        <w:t>Образец содержания</w:t>
      </w:r>
    </w:p>
    <w:p w:rsidR="006F171C" w:rsidRPr="00240C99" w:rsidRDefault="006F171C" w:rsidP="006F171C">
      <w:pPr>
        <w:jc w:val="both"/>
        <w:rPr>
          <w:szCs w:val="28"/>
        </w:rPr>
      </w:pPr>
      <w:r w:rsidRPr="00240C99">
        <w:rPr>
          <w:szCs w:val="28"/>
        </w:rPr>
        <w:t>Содержание:</w:t>
      </w:r>
    </w:p>
    <w:p w:rsidR="006F171C" w:rsidRPr="00240C99" w:rsidRDefault="006F171C" w:rsidP="006F171C">
      <w:pPr>
        <w:jc w:val="both"/>
        <w:rPr>
          <w:szCs w:val="28"/>
        </w:rPr>
      </w:pPr>
      <w:r w:rsidRPr="00240C99">
        <w:rPr>
          <w:szCs w:val="28"/>
        </w:rPr>
        <w:t>В</w:t>
      </w:r>
      <w:r>
        <w:rPr>
          <w:szCs w:val="28"/>
        </w:rPr>
        <w:t>ведение………………………………………………………………………………</w:t>
      </w:r>
      <w:r w:rsidRPr="00240C99">
        <w:rPr>
          <w:szCs w:val="28"/>
        </w:rPr>
        <w:t>…..</w:t>
      </w:r>
      <w:r>
        <w:rPr>
          <w:szCs w:val="28"/>
        </w:rPr>
        <w:t>...........2</w:t>
      </w:r>
      <w:r w:rsidRPr="00240C99">
        <w:rPr>
          <w:szCs w:val="28"/>
        </w:rPr>
        <w:t xml:space="preserve"> </w:t>
      </w:r>
    </w:p>
    <w:p w:rsidR="006F171C" w:rsidRPr="00240C99" w:rsidRDefault="006F171C" w:rsidP="006F171C">
      <w:pPr>
        <w:jc w:val="both"/>
        <w:rPr>
          <w:szCs w:val="28"/>
        </w:rPr>
      </w:pPr>
      <w:r w:rsidRPr="00240C99">
        <w:rPr>
          <w:szCs w:val="28"/>
        </w:rPr>
        <w:t>Глава 1</w:t>
      </w:r>
      <w:r>
        <w:rPr>
          <w:szCs w:val="28"/>
        </w:rPr>
        <w:t>.</w:t>
      </w:r>
      <w:r w:rsidRPr="00240C99">
        <w:rPr>
          <w:szCs w:val="28"/>
        </w:rPr>
        <w:t xml:space="preserve"> Содержание приватизации…………………………………</w:t>
      </w:r>
      <w:r>
        <w:rPr>
          <w:szCs w:val="28"/>
        </w:rPr>
        <w:t>………………................</w:t>
      </w:r>
      <w:r w:rsidRPr="00240C99">
        <w:rPr>
          <w:szCs w:val="28"/>
        </w:rPr>
        <w:t xml:space="preserve"> </w:t>
      </w:r>
      <w:r>
        <w:rPr>
          <w:szCs w:val="28"/>
        </w:rPr>
        <w:t>4</w:t>
      </w:r>
    </w:p>
    <w:p w:rsidR="006F171C" w:rsidRPr="00240C99" w:rsidRDefault="006F171C" w:rsidP="006F171C">
      <w:pPr>
        <w:ind w:left="567"/>
        <w:jc w:val="both"/>
        <w:rPr>
          <w:szCs w:val="28"/>
        </w:rPr>
      </w:pPr>
      <w:r w:rsidRPr="00240C99">
        <w:rPr>
          <w:szCs w:val="28"/>
        </w:rPr>
        <w:t>1.1</w:t>
      </w:r>
      <w:r>
        <w:rPr>
          <w:szCs w:val="28"/>
        </w:rPr>
        <w:t>.</w:t>
      </w:r>
      <w:r w:rsidRPr="00240C99">
        <w:rPr>
          <w:szCs w:val="28"/>
        </w:rPr>
        <w:t xml:space="preserve"> Понятие и пути разгосударствления. Самоуправление предприятием….</w:t>
      </w:r>
      <w:r>
        <w:rPr>
          <w:szCs w:val="28"/>
        </w:rPr>
        <w:t>...............4</w:t>
      </w:r>
    </w:p>
    <w:p w:rsidR="006F171C" w:rsidRPr="00240C99" w:rsidRDefault="006F171C" w:rsidP="006F171C">
      <w:pPr>
        <w:ind w:left="567"/>
        <w:jc w:val="both"/>
        <w:rPr>
          <w:szCs w:val="28"/>
        </w:rPr>
      </w:pPr>
      <w:r w:rsidRPr="00240C99">
        <w:rPr>
          <w:szCs w:val="28"/>
        </w:rPr>
        <w:t>1.2</w:t>
      </w:r>
      <w:r>
        <w:rPr>
          <w:szCs w:val="28"/>
        </w:rPr>
        <w:t>.</w:t>
      </w:r>
      <w:r w:rsidRPr="00240C99">
        <w:rPr>
          <w:szCs w:val="28"/>
        </w:rPr>
        <w:t xml:space="preserve"> Сущность и форма приватиза</w:t>
      </w:r>
      <w:r>
        <w:rPr>
          <w:szCs w:val="28"/>
        </w:rPr>
        <w:t>ции………………………………..</w:t>
      </w:r>
      <w:r w:rsidRPr="00240C99">
        <w:rPr>
          <w:szCs w:val="28"/>
        </w:rPr>
        <w:t>…</w:t>
      </w:r>
      <w:r>
        <w:rPr>
          <w:szCs w:val="28"/>
        </w:rPr>
        <w:t>..............</w:t>
      </w:r>
      <w:r w:rsidRPr="00240C99">
        <w:rPr>
          <w:szCs w:val="28"/>
        </w:rPr>
        <w:t>….</w:t>
      </w:r>
      <w:r>
        <w:rPr>
          <w:szCs w:val="28"/>
        </w:rPr>
        <w:t>8</w:t>
      </w:r>
    </w:p>
    <w:p w:rsidR="006F171C" w:rsidRPr="00240C99" w:rsidRDefault="006F171C" w:rsidP="006F171C">
      <w:pPr>
        <w:jc w:val="both"/>
        <w:rPr>
          <w:szCs w:val="28"/>
        </w:rPr>
      </w:pPr>
      <w:r w:rsidRPr="00240C99">
        <w:rPr>
          <w:szCs w:val="28"/>
        </w:rPr>
        <w:t>Глава 2</w:t>
      </w:r>
      <w:r>
        <w:rPr>
          <w:szCs w:val="28"/>
        </w:rPr>
        <w:t>.</w:t>
      </w:r>
      <w:r w:rsidRPr="00240C99">
        <w:rPr>
          <w:szCs w:val="28"/>
        </w:rPr>
        <w:t xml:space="preserve"> Этапы приватизации и разгосударствления в России……</w:t>
      </w:r>
      <w:r>
        <w:rPr>
          <w:szCs w:val="28"/>
        </w:rPr>
        <w:t>…..................</w:t>
      </w:r>
      <w:r w:rsidRPr="00240C99">
        <w:rPr>
          <w:szCs w:val="28"/>
        </w:rPr>
        <w:t>………….1</w:t>
      </w:r>
      <w:r>
        <w:rPr>
          <w:szCs w:val="28"/>
        </w:rPr>
        <w:t>3</w:t>
      </w:r>
      <w:r w:rsidRPr="00240C99">
        <w:rPr>
          <w:szCs w:val="28"/>
        </w:rPr>
        <w:t xml:space="preserve"> </w:t>
      </w:r>
    </w:p>
    <w:p w:rsidR="006F171C" w:rsidRPr="00240C99" w:rsidRDefault="006F171C" w:rsidP="006F171C">
      <w:pPr>
        <w:ind w:left="567"/>
        <w:jc w:val="both"/>
        <w:rPr>
          <w:szCs w:val="28"/>
        </w:rPr>
      </w:pPr>
      <w:r w:rsidRPr="00240C99">
        <w:rPr>
          <w:szCs w:val="28"/>
        </w:rPr>
        <w:t>2.1</w:t>
      </w:r>
      <w:r>
        <w:rPr>
          <w:szCs w:val="28"/>
        </w:rPr>
        <w:t>.</w:t>
      </w:r>
      <w:r w:rsidRPr="00240C99">
        <w:rPr>
          <w:szCs w:val="28"/>
        </w:rPr>
        <w:t xml:space="preserve"> </w:t>
      </w:r>
      <w:proofErr w:type="spellStart"/>
      <w:r>
        <w:rPr>
          <w:szCs w:val="28"/>
        </w:rPr>
        <w:t>В</w:t>
      </w:r>
      <w:r w:rsidRPr="00240C99">
        <w:rPr>
          <w:szCs w:val="28"/>
        </w:rPr>
        <w:t>аучерная</w:t>
      </w:r>
      <w:proofErr w:type="spellEnd"/>
      <w:r w:rsidRPr="00240C99">
        <w:rPr>
          <w:szCs w:val="28"/>
        </w:rPr>
        <w:t xml:space="preserve"> приватизация</w:t>
      </w:r>
      <w:r>
        <w:rPr>
          <w:szCs w:val="28"/>
        </w:rPr>
        <w:t xml:space="preserve"> и система залоговых аукционов……………...……......</w:t>
      </w:r>
      <w:r w:rsidRPr="00240C99">
        <w:rPr>
          <w:szCs w:val="28"/>
        </w:rPr>
        <w:t>1</w:t>
      </w:r>
      <w:r>
        <w:rPr>
          <w:szCs w:val="28"/>
        </w:rPr>
        <w:t>3</w:t>
      </w:r>
      <w:r w:rsidRPr="00240C99">
        <w:rPr>
          <w:szCs w:val="28"/>
        </w:rPr>
        <w:t xml:space="preserve"> </w:t>
      </w:r>
    </w:p>
    <w:p w:rsidR="006F171C" w:rsidRDefault="006F171C" w:rsidP="006F171C">
      <w:pPr>
        <w:ind w:left="567"/>
        <w:jc w:val="both"/>
        <w:rPr>
          <w:szCs w:val="28"/>
        </w:rPr>
      </w:pPr>
      <w:r w:rsidRPr="00240C99">
        <w:rPr>
          <w:szCs w:val="28"/>
        </w:rPr>
        <w:t>2.2</w:t>
      </w:r>
      <w:r>
        <w:rPr>
          <w:szCs w:val="28"/>
        </w:rPr>
        <w:t>.</w:t>
      </w:r>
      <w:r w:rsidRPr="00240C99">
        <w:rPr>
          <w:szCs w:val="28"/>
        </w:rPr>
        <w:t xml:space="preserve"> </w:t>
      </w:r>
      <w:r>
        <w:rPr>
          <w:szCs w:val="28"/>
        </w:rPr>
        <w:t>Приватизация в условиях мирового экономического кризиса...............................18</w:t>
      </w:r>
    </w:p>
    <w:p w:rsidR="006F171C" w:rsidRPr="00240C99" w:rsidRDefault="006F171C" w:rsidP="006F171C">
      <w:pPr>
        <w:ind w:left="567"/>
        <w:jc w:val="both"/>
        <w:rPr>
          <w:szCs w:val="28"/>
        </w:rPr>
      </w:pPr>
      <w:r>
        <w:rPr>
          <w:szCs w:val="28"/>
        </w:rPr>
        <w:t xml:space="preserve">2.3. </w:t>
      </w:r>
      <w:r w:rsidRPr="00240C99">
        <w:rPr>
          <w:szCs w:val="28"/>
        </w:rPr>
        <w:t>Итоги</w:t>
      </w:r>
      <w:r>
        <w:rPr>
          <w:szCs w:val="28"/>
        </w:rPr>
        <w:t xml:space="preserve"> и перспективы приватизации…………</w:t>
      </w:r>
      <w:r w:rsidRPr="00240C99">
        <w:rPr>
          <w:szCs w:val="28"/>
        </w:rPr>
        <w:t>………</w:t>
      </w:r>
      <w:r>
        <w:rPr>
          <w:szCs w:val="28"/>
        </w:rPr>
        <w:t>.................................</w:t>
      </w:r>
      <w:r w:rsidRPr="00240C99">
        <w:rPr>
          <w:szCs w:val="28"/>
        </w:rPr>
        <w:t>……… 2</w:t>
      </w:r>
      <w:r>
        <w:rPr>
          <w:szCs w:val="28"/>
        </w:rPr>
        <w:t>1</w:t>
      </w:r>
    </w:p>
    <w:p w:rsidR="006F171C" w:rsidRDefault="006F171C" w:rsidP="006F171C">
      <w:pPr>
        <w:jc w:val="both"/>
        <w:rPr>
          <w:szCs w:val="28"/>
        </w:rPr>
      </w:pPr>
      <w:r w:rsidRPr="00240C99">
        <w:rPr>
          <w:szCs w:val="28"/>
        </w:rPr>
        <w:t>Заключение………………………………</w:t>
      </w:r>
      <w:r>
        <w:rPr>
          <w:szCs w:val="28"/>
        </w:rPr>
        <w:t>..........................................................................</w:t>
      </w:r>
      <w:r w:rsidRPr="00240C99">
        <w:rPr>
          <w:szCs w:val="28"/>
        </w:rPr>
        <w:t>…… 2</w:t>
      </w:r>
      <w:r>
        <w:rPr>
          <w:szCs w:val="28"/>
        </w:rPr>
        <w:t>3</w:t>
      </w:r>
      <w:r w:rsidRPr="00240C99">
        <w:rPr>
          <w:szCs w:val="28"/>
        </w:rPr>
        <w:t xml:space="preserve"> </w:t>
      </w:r>
    </w:p>
    <w:p w:rsidR="006F171C" w:rsidRPr="00240C99" w:rsidRDefault="006F171C" w:rsidP="006F171C">
      <w:pPr>
        <w:jc w:val="both"/>
        <w:rPr>
          <w:szCs w:val="28"/>
        </w:rPr>
      </w:pPr>
      <w:r w:rsidRPr="00240C99">
        <w:rPr>
          <w:szCs w:val="28"/>
        </w:rPr>
        <w:t>Список литератур</w:t>
      </w:r>
      <w:r>
        <w:rPr>
          <w:szCs w:val="28"/>
        </w:rPr>
        <w:t>ы………………………………………………………….............................</w:t>
      </w:r>
      <w:r w:rsidRPr="00240C99">
        <w:rPr>
          <w:szCs w:val="28"/>
        </w:rPr>
        <w:t>2</w:t>
      </w:r>
      <w:r>
        <w:rPr>
          <w:szCs w:val="28"/>
        </w:rPr>
        <w:t>5</w:t>
      </w:r>
    </w:p>
    <w:p w:rsidR="006F171C" w:rsidRPr="00B706E4" w:rsidRDefault="006F171C" w:rsidP="006F171C">
      <w:pPr>
        <w:spacing w:line="240" w:lineRule="auto"/>
        <w:ind w:left="357" w:firstLine="709"/>
        <w:jc w:val="both"/>
        <w:rPr>
          <w:szCs w:val="28"/>
        </w:rPr>
      </w:pPr>
    </w:p>
    <w:p w:rsidR="00453CCD" w:rsidRDefault="00453CCD" w:rsidP="006F171C">
      <w:pPr>
        <w:pStyle w:val="ac"/>
        <w:jc w:val="both"/>
        <w:sectPr w:rsidR="00453CCD" w:rsidSect="00E775CB">
          <w:pgSz w:w="11906" w:h="16838"/>
          <w:pgMar w:top="1134" w:right="850" w:bottom="1134" w:left="1701" w:header="709" w:footer="709" w:gutter="0"/>
          <w:cols w:space="708"/>
          <w:titlePg/>
          <w:docGrid w:linePitch="360"/>
        </w:sectPr>
      </w:pPr>
    </w:p>
    <w:p w:rsidR="006F171C" w:rsidRDefault="006F171C" w:rsidP="006F171C">
      <w:pPr>
        <w:pStyle w:val="ac"/>
        <w:jc w:val="both"/>
        <w:rPr>
          <w:sz w:val="20"/>
          <w:szCs w:val="20"/>
        </w:rPr>
      </w:pPr>
    </w:p>
    <w:p w:rsidR="006F171C" w:rsidRPr="00FB3787" w:rsidRDefault="006F171C" w:rsidP="006F171C">
      <w:pPr>
        <w:pStyle w:val="ac"/>
        <w:jc w:val="center"/>
        <w:rPr>
          <w:b/>
        </w:rPr>
      </w:pPr>
      <w:r w:rsidRPr="00FB3787">
        <w:rPr>
          <w:b/>
        </w:rPr>
        <w:t>МЕТОДИЧЕСКИЕ РЕКОМЕДАЦИИ ПО НАПИСАНИЮ СОЧИНЕНИЯ</w:t>
      </w:r>
    </w:p>
    <w:p w:rsidR="006F171C" w:rsidRDefault="006F171C" w:rsidP="006F171C">
      <w:pPr>
        <w:pStyle w:val="ac"/>
        <w:jc w:val="both"/>
        <w:rPr>
          <w:sz w:val="20"/>
          <w:szCs w:val="20"/>
        </w:rPr>
      </w:pPr>
    </w:p>
    <w:p w:rsidR="006F171C" w:rsidRPr="00FB3787" w:rsidRDefault="006F171C" w:rsidP="006F171C">
      <w:pPr>
        <w:pStyle w:val="ac"/>
        <w:ind w:firstLine="709"/>
        <w:jc w:val="both"/>
        <w:rPr>
          <w:rFonts w:ascii="Arial" w:hAnsi="Arial" w:cs="Arial"/>
        </w:rPr>
      </w:pPr>
      <w:r w:rsidRPr="00FB3787">
        <w:t xml:space="preserve">Сочинение – это умение сказать о </w:t>
      </w:r>
      <w:proofErr w:type="gramStart"/>
      <w:r w:rsidRPr="00FB3787">
        <w:t>прочитанном</w:t>
      </w:r>
      <w:proofErr w:type="gramEnd"/>
      <w:r w:rsidRPr="00FB3787">
        <w:t>, сказать осмысленно заинтересованно и интересно.</w:t>
      </w:r>
    </w:p>
    <w:p w:rsidR="006F171C" w:rsidRPr="00FB3787" w:rsidRDefault="006F171C" w:rsidP="006F171C">
      <w:pPr>
        <w:pStyle w:val="ac"/>
        <w:ind w:firstLine="709"/>
        <w:jc w:val="both"/>
        <w:rPr>
          <w:rFonts w:ascii="Arial" w:hAnsi="Arial" w:cs="Arial"/>
        </w:rPr>
      </w:pPr>
      <w:r w:rsidRPr="00FB3787">
        <w:t xml:space="preserve">Умение сказать о прочитанном – значит отозваться на прочитанное, высказать свое впечатление от прочитанного, отношение </w:t>
      </w:r>
      <w:proofErr w:type="gramStart"/>
      <w:r w:rsidRPr="00FB3787">
        <w:t>к</w:t>
      </w:r>
      <w:proofErr w:type="gramEnd"/>
      <w:r w:rsidRPr="00FB3787">
        <w:t xml:space="preserve"> прочитанному, свои размышления по поводу прочитанного.</w:t>
      </w:r>
    </w:p>
    <w:p w:rsidR="006F171C" w:rsidRPr="00FB3787" w:rsidRDefault="006F171C" w:rsidP="006F171C">
      <w:pPr>
        <w:pStyle w:val="ac"/>
        <w:ind w:firstLine="709"/>
        <w:jc w:val="both"/>
        <w:rPr>
          <w:rFonts w:ascii="Arial" w:hAnsi="Arial" w:cs="Arial"/>
        </w:rPr>
      </w:pPr>
      <w:r w:rsidRPr="00FB3787">
        <w:t>Сочинение должно показать уровень эрудиции студента, умение отстаивать свою точку зрения.</w:t>
      </w:r>
    </w:p>
    <w:p w:rsidR="006F171C" w:rsidRDefault="006F171C" w:rsidP="006F171C">
      <w:pPr>
        <w:pStyle w:val="ac"/>
        <w:numPr>
          <w:ilvl w:val="0"/>
          <w:numId w:val="56"/>
        </w:numPr>
        <w:jc w:val="both"/>
      </w:pPr>
      <w:r>
        <w:t>Этапы написания сочинения</w:t>
      </w:r>
    </w:p>
    <w:p w:rsidR="006F171C" w:rsidRDefault="006F171C" w:rsidP="006F171C">
      <w:pPr>
        <w:pStyle w:val="ac"/>
        <w:numPr>
          <w:ilvl w:val="0"/>
          <w:numId w:val="56"/>
        </w:numPr>
        <w:jc w:val="both"/>
      </w:pPr>
      <w:r>
        <w:t>Обдумывание и уяснение темы, определение ее границ, выявление ее содержания. Определив круг проблем, мы наметили основные вехи, по которым должно пойти раскрытие темы, т. е. сделали набросок плана сочинения.</w:t>
      </w:r>
    </w:p>
    <w:p w:rsidR="006F171C" w:rsidRDefault="006F171C" w:rsidP="006F171C">
      <w:pPr>
        <w:pStyle w:val="ac"/>
        <w:numPr>
          <w:ilvl w:val="0"/>
          <w:numId w:val="56"/>
        </w:numPr>
        <w:jc w:val="both"/>
      </w:pPr>
      <w:r>
        <w:t xml:space="preserve">Формулировка основной мысли (идеи) сочинения Вы должны поставить перед собой вопрос: «Что я хочу сказать своей работой, к каким выводам я должен прийти, раскрывая тему?» Основная мысль (идея) сочинения формулируется в виде тезиса – четко, ясно, категорично. </w:t>
      </w:r>
    </w:p>
    <w:p w:rsidR="006F171C" w:rsidRDefault="006F171C" w:rsidP="006F171C">
      <w:pPr>
        <w:pStyle w:val="ac"/>
        <w:numPr>
          <w:ilvl w:val="0"/>
          <w:numId w:val="56"/>
        </w:numPr>
        <w:jc w:val="both"/>
      </w:pPr>
      <w:r>
        <w:t>Подбор аргументов для доказательства основной мысли (тезиса) сочинения и расположение их в определенном порядке для обоснования тезиса. От определения тезиса пишущий сочинение переходит к аргументам, обосновывающим его. Появляется рабочая запись (аргументы в определенном порядке).</w:t>
      </w:r>
    </w:p>
    <w:p w:rsidR="006F171C" w:rsidRDefault="006F171C" w:rsidP="006F171C">
      <w:pPr>
        <w:pStyle w:val="ac"/>
        <w:numPr>
          <w:ilvl w:val="0"/>
          <w:numId w:val="56"/>
        </w:numPr>
        <w:jc w:val="both"/>
      </w:pPr>
      <w:r>
        <w:t>Подбор фактического и цитатного материала</w:t>
      </w:r>
    </w:p>
    <w:p w:rsidR="006F171C" w:rsidRDefault="006F171C" w:rsidP="006F171C">
      <w:pPr>
        <w:pStyle w:val="ac"/>
        <w:ind w:firstLine="709"/>
        <w:jc w:val="both"/>
      </w:pPr>
      <w:r>
        <w:t>Рекомендуем вам выучивать наизусть наиболее подходящие цитаты для подтверждения высказанных текстов. Это в первую очередь относится к стихотворным отрывкам. Итак, главная часть сочинения – это тезис и аргументы.</w:t>
      </w:r>
    </w:p>
    <w:p w:rsidR="006F171C" w:rsidRDefault="006F171C" w:rsidP="006F171C">
      <w:pPr>
        <w:pStyle w:val="ac"/>
        <w:ind w:firstLine="709"/>
        <w:jc w:val="both"/>
      </w:pPr>
      <w:r>
        <w:t>Вступление нужно, если оно подготавливает читателя к восприятию основной части.</w:t>
      </w:r>
    </w:p>
    <w:p w:rsidR="006F171C" w:rsidRDefault="006F171C" w:rsidP="006F171C">
      <w:pPr>
        <w:pStyle w:val="ac"/>
        <w:ind w:firstLine="709"/>
        <w:jc w:val="both"/>
      </w:pPr>
      <w:r>
        <w:t xml:space="preserve">традиционных  вступительных  частях  </w:t>
      </w:r>
      <w:proofErr w:type="gramStart"/>
      <w:r>
        <w:t>пишущий</w:t>
      </w:r>
      <w:proofErr w:type="gramEnd"/>
      <w:r>
        <w:t xml:space="preserve">  рассказывает  об эпохе,  когда  было написано  произведение,  или  дает  краткую характеристику  проблематики  творчества писателя, поэта, определяя место в нем анализируемого произведения. Заключение придает сочинению законченный вид, оно может резюмировать, т. е. кратко повторить основные мысли в главной части (заключение может</w:t>
      </w:r>
      <w:r>
        <w:tab/>
        <w:t>быть выжимкой из текста).</w:t>
      </w:r>
    </w:p>
    <w:p w:rsidR="006F171C" w:rsidRPr="00FB3787" w:rsidRDefault="006F171C" w:rsidP="006F171C">
      <w:pPr>
        <w:pStyle w:val="ac"/>
        <w:ind w:firstLine="709"/>
        <w:jc w:val="both"/>
      </w:pPr>
      <w:r w:rsidRPr="00FB3787">
        <w:rPr>
          <w:b/>
          <w:bCs/>
        </w:rPr>
        <w:t>Композиция сочинения</w:t>
      </w:r>
      <w:r>
        <w:rPr>
          <w:b/>
          <w:bCs/>
        </w:rPr>
        <w:t>.</w:t>
      </w:r>
    </w:p>
    <w:p w:rsidR="006F171C" w:rsidRPr="00FB3787" w:rsidRDefault="006F171C" w:rsidP="006F171C">
      <w:pPr>
        <w:pStyle w:val="ac"/>
        <w:ind w:firstLine="709"/>
        <w:jc w:val="both"/>
      </w:pPr>
      <w:r w:rsidRPr="00FB3787">
        <w:t>Композиция состоит из трех обязательных элементов: </w:t>
      </w:r>
      <w:r w:rsidRPr="00FB3787">
        <w:rPr>
          <w:b/>
          <w:bCs/>
        </w:rPr>
        <w:t>вступления, основной части и заключения. </w:t>
      </w:r>
      <w:r w:rsidRPr="00FB3787">
        <w:t>Отсутствие в сочинении одного из элементов композиции рассматривается как ошибка и учитывается при выставлении оценки</w:t>
      </w:r>
    </w:p>
    <w:p w:rsidR="006F171C" w:rsidRPr="00FB3787" w:rsidRDefault="006F171C" w:rsidP="006F171C">
      <w:pPr>
        <w:pStyle w:val="ac"/>
        <w:ind w:firstLine="709"/>
        <w:jc w:val="both"/>
      </w:pPr>
      <w:r w:rsidRPr="00FB3787">
        <w:rPr>
          <w:b/>
          <w:bCs/>
        </w:rPr>
        <w:t>Вступление</w:t>
      </w:r>
      <w:r w:rsidRPr="00FB3787">
        <w:t>. С чего начать сочинение - всегда трудный и важный вопрос.  Первый шаг при написании сочинения нужно делать от темы. Вначале необходимо конкретизировать тему сочинения, то есть дать расширенное представление о смысле и содержании данной темы.</w:t>
      </w:r>
    </w:p>
    <w:p w:rsidR="006F171C" w:rsidRPr="006F6071" w:rsidRDefault="006F171C" w:rsidP="006F171C">
      <w:pPr>
        <w:pStyle w:val="ac"/>
        <w:ind w:firstLine="709"/>
        <w:jc w:val="both"/>
      </w:pPr>
      <w:r w:rsidRPr="00FB3787">
        <w:t>Следует особо отметить, что вступление сочинения не должно быть чересчур растянутым, ведь оно выполняет лишь роль подготовки к главной части. Во вступлении не должно быть никакого анализа произведения – он начнётся в следующей части. Элементы вступления: конкретизация темы, постановка проблемы и переход к основной части.</w:t>
      </w:r>
    </w:p>
    <w:p w:rsidR="006F171C" w:rsidRPr="00FB3787" w:rsidRDefault="006F171C" w:rsidP="006F171C">
      <w:pPr>
        <w:pStyle w:val="ac"/>
        <w:ind w:firstLine="709"/>
        <w:jc w:val="both"/>
      </w:pPr>
      <w:r w:rsidRPr="00FB3787">
        <w:rPr>
          <w:shd w:val="clear" w:color="auto" w:fill="FFFFFF"/>
        </w:rPr>
        <w:t>Основная часть сочинения представляет собой анализ литературного произведения в аспекте, заданн</w:t>
      </w:r>
      <w:r>
        <w:rPr>
          <w:shd w:val="clear" w:color="auto" w:fill="FFFFFF"/>
        </w:rPr>
        <w:t>ом темой. Избегайте</w:t>
      </w:r>
      <w:r w:rsidRPr="00FB3787">
        <w:rPr>
          <w:shd w:val="clear" w:color="auto" w:fill="FFFFFF"/>
        </w:rPr>
        <w:t xml:space="preserve"> при </w:t>
      </w:r>
      <w:r>
        <w:rPr>
          <w:shd w:val="clear" w:color="auto" w:fill="FFFFFF"/>
        </w:rPr>
        <w:t xml:space="preserve">написании основной части </w:t>
      </w:r>
      <w:r w:rsidRPr="00FB3787">
        <w:rPr>
          <w:shd w:val="clear" w:color="auto" w:fill="FFFFFF"/>
        </w:rPr>
        <w:t>пере</w:t>
      </w:r>
      <w:r>
        <w:rPr>
          <w:shd w:val="clear" w:color="auto" w:fill="FFFFFF"/>
        </w:rPr>
        <w:t>сказа</w:t>
      </w:r>
      <w:r w:rsidRPr="00FB3787">
        <w:rPr>
          <w:shd w:val="clear" w:color="auto" w:fill="FFFFFF"/>
        </w:rPr>
        <w:t>. Пересказ сюжетной истории вместо истолкования темы, является нед</w:t>
      </w:r>
      <w:r>
        <w:rPr>
          <w:shd w:val="clear" w:color="auto" w:fill="FFFFFF"/>
        </w:rPr>
        <w:t>остатком</w:t>
      </w:r>
      <w:r w:rsidRPr="00FB3787">
        <w:rPr>
          <w:shd w:val="clear" w:color="auto" w:fill="FFFFFF"/>
        </w:rPr>
        <w:t xml:space="preserve"> и приводит к снижению оценки. Главное</w:t>
      </w:r>
      <w:r>
        <w:rPr>
          <w:shd w:val="clear" w:color="auto" w:fill="FFFFFF"/>
        </w:rPr>
        <w:t xml:space="preserve">  - </w:t>
      </w:r>
      <w:r w:rsidRPr="00FB3787">
        <w:rPr>
          <w:shd w:val="clear" w:color="auto" w:fill="FFFFFF"/>
        </w:rPr>
        <w:t>умение проникнуть в суть произведения, раскрыть тему, четко следовать логике изложения, выразить собственное мнение, отношение к тому, о чем пишешь</w:t>
      </w:r>
      <w:r>
        <w:rPr>
          <w:shd w:val="clear" w:color="auto" w:fill="FFFFFF"/>
        </w:rPr>
        <w:t>.</w:t>
      </w:r>
      <w:r w:rsidRPr="00FB3787">
        <w:rPr>
          <w:shd w:val="clear" w:color="auto" w:fill="FFFFFF"/>
        </w:rPr>
        <w:t> </w:t>
      </w:r>
      <w:r>
        <w:rPr>
          <w:shd w:val="clear" w:color="auto" w:fill="FFFFFF"/>
        </w:rPr>
        <w:t>Всегда  помните</w:t>
      </w:r>
      <w:r w:rsidRPr="00FB3787">
        <w:rPr>
          <w:shd w:val="clear" w:color="auto" w:fill="FFFFFF"/>
        </w:rPr>
        <w:t xml:space="preserve">, что сочинение является творческой работой, в которой </w:t>
      </w:r>
      <w:r w:rsidRPr="00FB3787">
        <w:rPr>
          <w:shd w:val="clear" w:color="auto" w:fill="FFFFFF"/>
        </w:rPr>
        <w:lastRenderedPageBreak/>
        <w:t>показаны умение оформлять свои размышления на заданную тему, отбрасывая все лишнее.</w:t>
      </w:r>
    </w:p>
    <w:p w:rsidR="006F171C" w:rsidRPr="00FB3787" w:rsidRDefault="006F171C" w:rsidP="006F171C">
      <w:pPr>
        <w:pStyle w:val="ac"/>
        <w:ind w:firstLine="709"/>
        <w:jc w:val="both"/>
      </w:pPr>
      <w:r w:rsidRPr="00FB3787">
        <w:rPr>
          <w:b/>
          <w:bCs/>
        </w:rPr>
        <w:t>Заключение.</w:t>
      </w:r>
      <w:r w:rsidRPr="00FB3787">
        <w:t> Последняя часть сочинения строится из двух составляющих: 1) исчерпывающий ответ на вопрос вступления; 2) актуальность данной темы в наши дни. Нужно дописывать сочинение до последней точки, то есть до того момента, после которого уже ничего нельзя добавить. Нельзя заканчивать сочинение чужими мыслями, цитатами, они не должны заменять собственные мысли студента.</w:t>
      </w:r>
    </w:p>
    <w:p w:rsidR="006F171C" w:rsidRPr="00FB3787" w:rsidRDefault="006F171C" w:rsidP="006F171C">
      <w:pPr>
        <w:pStyle w:val="ac"/>
        <w:ind w:firstLine="709"/>
        <w:jc w:val="both"/>
      </w:pPr>
      <w:r w:rsidRPr="00FB3787">
        <w:rPr>
          <w:b/>
          <w:bCs/>
        </w:rPr>
        <w:t>Эпиграф – </w:t>
      </w:r>
      <w:r w:rsidRPr="00FB3787">
        <w:t>желательный, но не обязательный элемент письменной работы. Расположение эпиграфа общепринято: с правой стороны перед работой, в кавычки не берется, в конце ставится разделительный знак; обязательна ссылка на автора (без скобок и точки после фамилии).</w:t>
      </w:r>
    </w:p>
    <w:p w:rsidR="006F171C" w:rsidRPr="00FB3787" w:rsidRDefault="006F171C" w:rsidP="006F171C">
      <w:pPr>
        <w:pStyle w:val="ac"/>
        <w:ind w:firstLine="709"/>
        <w:jc w:val="both"/>
      </w:pPr>
      <w:r w:rsidRPr="00FB3787">
        <w:rPr>
          <w:b/>
          <w:bCs/>
        </w:rPr>
        <w:t>Цитаты – </w:t>
      </w:r>
      <w:r w:rsidRPr="00FB3787">
        <w:t>это дословные выдержки из высказываний и сочинений к</w:t>
      </w:r>
      <w:r>
        <w:t>ого-</w:t>
      </w:r>
      <w:r w:rsidRPr="00FB3787">
        <w:t>либо, которые приводятся для подтверждения или пояснения своих мыслей. Цитатами не следует злоупотреблять, они должны занимать незначительную часть объема сочинения (достаточно трех – четырех)</w:t>
      </w:r>
    </w:p>
    <w:p w:rsidR="006F171C" w:rsidRDefault="006F171C" w:rsidP="006F171C">
      <w:pPr>
        <w:pStyle w:val="ac"/>
        <w:ind w:firstLine="709"/>
        <w:jc w:val="both"/>
      </w:pPr>
      <w:r w:rsidRPr="00FB3787">
        <w:t>Не рекомендуется большое</w:t>
      </w:r>
      <w:r>
        <w:t xml:space="preserve"> </w:t>
      </w:r>
      <w:r w:rsidRPr="00FB3787">
        <w:t xml:space="preserve"> количество цитат, всего должно быть в меру. Не забывайте о наличии собственных мыслей в сочинении.</w:t>
      </w:r>
    </w:p>
    <w:p w:rsidR="006F171C" w:rsidRPr="00FB3787" w:rsidRDefault="006F171C" w:rsidP="006F171C">
      <w:pPr>
        <w:pStyle w:val="ac"/>
        <w:ind w:firstLine="709"/>
        <w:jc w:val="both"/>
      </w:pPr>
      <w:r w:rsidRPr="00FB3787">
        <w:t>Вступительная и заключительная части могут быть предельно краткими.</w:t>
      </w:r>
    </w:p>
    <w:p w:rsidR="006F171C" w:rsidRPr="00FB3787" w:rsidRDefault="006F171C" w:rsidP="006F171C">
      <w:pPr>
        <w:pStyle w:val="ac"/>
        <w:ind w:firstLine="709"/>
        <w:jc w:val="both"/>
      </w:pPr>
      <w:r w:rsidRPr="00FB3787">
        <w:t>Эпиграф – это изречение (или краткая цитата) перед сочинением, характеризующее основную идею произведения. Эпиграф возможен, но не обязателен в сочинении.</w:t>
      </w:r>
    </w:p>
    <w:p w:rsidR="006F171C" w:rsidRPr="00FB3787" w:rsidRDefault="006F171C" w:rsidP="006F171C">
      <w:pPr>
        <w:pStyle w:val="ac"/>
        <w:ind w:firstLine="709"/>
        <w:jc w:val="both"/>
        <w:rPr>
          <w:color w:val="000000"/>
        </w:rPr>
      </w:pPr>
      <w:r w:rsidRPr="00FB3787">
        <w:rPr>
          <w:color w:val="000000"/>
        </w:rPr>
        <w:t>Оптимальный объем сочинения – это объем, необходимый для раскрытия темы</w:t>
      </w:r>
      <w:r w:rsidRPr="00FB3787">
        <w:rPr>
          <w:color w:val="000000"/>
          <w:shd w:val="clear" w:color="auto" w:fill="FFFFFF"/>
        </w:rPr>
        <w:t> (примерно 4-5 страниц).</w:t>
      </w:r>
    </w:p>
    <w:p w:rsidR="006F171C" w:rsidRPr="00FB3787" w:rsidRDefault="006F171C" w:rsidP="006F171C">
      <w:pPr>
        <w:pStyle w:val="ac"/>
        <w:ind w:firstLine="709"/>
        <w:jc w:val="both"/>
        <w:rPr>
          <w:color w:val="000000"/>
        </w:rPr>
      </w:pPr>
      <w:r w:rsidRPr="00FB3787">
        <w:rPr>
          <w:color w:val="000000"/>
        </w:rPr>
        <w:t> Соответственно, чем шире тема, тем больший объём необходим для её раскрытия. Важным фактором здесь является также почерк. Если почерк размашистый, то, естественно, сочинение займёт больше места. Но необходимо учитывать, что чрезмерно длинные сочинения угрожают большим количеством ошибок.</w:t>
      </w:r>
    </w:p>
    <w:p w:rsidR="006F171C" w:rsidRDefault="006F171C" w:rsidP="006F171C">
      <w:pPr>
        <w:pStyle w:val="ac"/>
        <w:ind w:firstLine="709"/>
        <w:jc w:val="both"/>
        <w:rPr>
          <w:color w:val="000000"/>
        </w:rPr>
      </w:pPr>
      <w:r w:rsidRPr="00FB3787">
        <w:rPr>
          <w:b/>
          <w:bCs/>
          <w:color w:val="000000"/>
        </w:rPr>
        <w:t>Критерии оценивания сочинения</w:t>
      </w:r>
    </w:p>
    <w:p w:rsidR="006F171C" w:rsidRPr="00FB3787" w:rsidRDefault="006F171C" w:rsidP="006F171C">
      <w:pPr>
        <w:pStyle w:val="ac"/>
        <w:ind w:firstLine="709"/>
        <w:jc w:val="both"/>
        <w:rPr>
          <w:color w:val="000000"/>
        </w:rPr>
      </w:pPr>
      <w:r w:rsidRPr="00FB3787">
        <w:rPr>
          <w:color w:val="000000"/>
        </w:rPr>
        <w:t>Чтобы сочинение произвело желаемый эффект, надо помнить главные признаки его оценки:</w:t>
      </w:r>
    </w:p>
    <w:p w:rsidR="006F171C" w:rsidRPr="00FB3787" w:rsidRDefault="006F171C" w:rsidP="006F171C">
      <w:pPr>
        <w:pStyle w:val="ac"/>
        <w:ind w:firstLine="709"/>
        <w:jc w:val="both"/>
        <w:rPr>
          <w:color w:val="000000"/>
        </w:rPr>
      </w:pPr>
      <w:r w:rsidRPr="00FB3787">
        <w:rPr>
          <w:color w:val="000000"/>
        </w:rPr>
        <w:t>1.Грамотность.</w:t>
      </w:r>
    </w:p>
    <w:p w:rsidR="006F171C" w:rsidRPr="00FB3787" w:rsidRDefault="006F171C" w:rsidP="006F171C">
      <w:pPr>
        <w:pStyle w:val="ac"/>
        <w:ind w:firstLine="709"/>
        <w:jc w:val="both"/>
        <w:rPr>
          <w:color w:val="000000"/>
        </w:rPr>
      </w:pPr>
      <w:r w:rsidRPr="00FB3787">
        <w:rPr>
          <w:color w:val="000000"/>
        </w:rPr>
        <w:t>2. Речевая культура.</w:t>
      </w:r>
    </w:p>
    <w:p w:rsidR="006F171C" w:rsidRPr="00FB3787" w:rsidRDefault="006F171C" w:rsidP="006F171C">
      <w:pPr>
        <w:pStyle w:val="ac"/>
        <w:ind w:firstLine="709"/>
        <w:jc w:val="both"/>
        <w:rPr>
          <w:color w:val="000000"/>
        </w:rPr>
      </w:pPr>
      <w:r w:rsidRPr="00FB3787">
        <w:rPr>
          <w:color w:val="000000"/>
        </w:rPr>
        <w:t>3. Логичность изложения мыслей.</w:t>
      </w:r>
    </w:p>
    <w:p w:rsidR="006F171C" w:rsidRPr="00FB3787" w:rsidRDefault="006F171C" w:rsidP="006F171C">
      <w:pPr>
        <w:pStyle w:val="ac"/>
        <w:ind w:firstLine="709"/>
        <w:jc w:val="both"/>
        <w:rPr>
          <w:color w:val="000000"/>
        </w:rPr>
      </w:pPr>
      <w:r w:rsidRPr="00FB3787">
        <w:rPr>
          <w:color w:val="000000"/>
        </w:rPr>
        <w:t>4. Полнота раскрытия темы.</w:t>
      </w:r>
    </w:p>
    <w:p w:rsidR="006F171C" w:rsidRPr="00FB3787" w:rsidRDefault="006F171C" w:rsidP="006F171C">
      <w:pPr>
        <w:pStyle w:val="ac"/>
        <w:ind w:firstLine="709"/>
        <w:jc w:val="both"/>
        <w:rPr>
          <w:color w:val="000000"/>
        </w:rPr>
      </w:pPr>
      <w:r w:rsidRPr="00FB3787">
        <w:rPr>
          <w:color w:val="000000"/>
        </w:rPr>
        <w:t>5. Знание практического материала.</w:t>
      </w:r>
    </w:p>
    <w:p w:rsidR="006F171C" w:rsidRPr="00FB3787" w:rsidRDefault="006F171C" w:rsidP="006F171C">
      <w:pPr>
        <w:pStyle w:val="ac"/>
        <w:ind w:firstLine="709"/>
        <w:jc w:val="both"/>
        <w:rPr>
          <w:color w:val="000000"/>
        </w:rPr>
      </w:pPr>
      <w:r>
        <w:rPr>
          <w:color w:val="000000"/>
        </w:rPr>
        <w:t>6. Владение</w:t>
      </w:r>
      <w:r w:rsidRPr="00FB3787">
        <w:rPr>
          <w:color w:val="000000"/>
        </w:rPr>
        <w:t xml:space="preserve"> терминами.</w:t>
      </w:r>
    </w:p>
    <w:p w:rsidR="006F171C" w:rsidRPr="00FB3787" w:rsidRDefault="006F171C" w:rsidP="006F171C">
      <w:pPr>
        <w:pStyle w:val="ac"/>
        <w:ind w:firstLine="709"/>
        <w:jc w:val="both"/>
        <w:rPr>
          <w:color w:val="000000"/>
        </w:rPr>
      </w:pPr>
      <w:r>
        <w:rPr>
          <w:color w:val="000000"/>
        </w:rPr>
        <w:t>7. Аккуратность</w:t>
      </w:r>
      <w:r w:rsidRPr="00FB3787">
        <w:rPr>
          <w:color w:val="000000"/>
        </w:rPr>
        <w:t>.</w:t>
      </w:r>
    </w:p>
    <w:p w:rsidR="006F171C" w:rsidRPr="006F6071" w:rsidRDefault="006F171C" w:rsidP="006F171C">
      <w:pPr>
        <w:pStyle w:val="ac"/>
        <w:ind w:firstLine="709"/>
        <w:jc w:val="both"/>
      </w:pPr>
      <w:proofErr w:type="gramStart"/>
      <w:r w:rsidRPr="006F6071">
        <w:rPr>
          <w:b/>
          <w:bCs/>
        </w:rPr>
        <w:t xml:space="preserve">Оценка «отлично» </w:t>
      </w:r>
      <w:r w:rsidRPr="006F6071">
        <w:t>ставится за сочинение, полностью соответствующее теме, глубоко и аргументированно ее раскрывающее, демонстрирующее отличное знание материалов, привлеченных для раскрытия этой темы (литературоведческих, критических, исторических, философских и т. д.).</w:t>
      </w:r>
      <w:proofErr w:type="gramEnd"/>
      <w:r w:rsidRPr="006F6071">
        <w:t xml:space="preserve"> Сочинение должно быть логичным и последовательным в изложении мыслей, демонстрирующим исчерпанность цитатной аргументации, выстроенным изящно в композиционном плане, написанным в соответствии с нормами литературного языка и выдержанным в стиле, соответствующем избранной теме.</w:t>
      </w:r>
    </w:p>
    <w:p w:rsidR="006F171C" w:rsidRPr="006F6071" w:rsidRDefault="006F171C" w:rsidP="006F171C">
      <w:pPr>
        <w:pStyle w:val="ac"/>
        <w:ind w:firstLine="709"/>
        <w:jc w:val="both"/>
      </w:pPr>
      <w:r w:rsidRPr="006F6071">
        <w:rPr>
          <w:b/>
          <w:bCs/>
        </w:rPr>
        <w:t>Оценка «хорошо» ставится</w:t>
      </w:r>
      <w:r w:rsidRPr="006F6071">
        <w:t xml:space="preserve"> за сочинение, достаточно полно раскрывающее тему, обнаруживающее хорошее знание исторического материала, логичное и последовательное по изложению, хорошо выстроенное композиционно, написанное в соответствии с нормами литературного языка, стилистически соответствующее теме, лексический и грамматический строй </w:t>
      </w:r>
      <w:proofErr w:type="gramStart"/>
      <w:r w:rsidRPr="006F6071">
        <w:t>речи</w:t>
      </w:r>
      <w:proofErr w:type="gramEnd"/>
      <w:r w:rsidRPr="006F6071">
        <w:t xml:space="preserve"> которого достаточно разнообразен.</w:t>
      </w:r>
    </w:p>
    <w:p w:rsidR="006F171C" w:rsidRPr="006F6071" w:rsidRDefault="006F171C" w:rsidP="006F171C">
      <w:pPr>
        <w:pStyle w:val="ac"/>
        <w:ind w:firstLine="709"/>
        <w:jc w:val="both"/>
      </w:pPr>
      <w:r w:rsidRPr="006F6071">
        <w:rPr>
          <w:b/>
          <w:bCs/>
        </w:rPr>
        <w:t>Оценка «удовлетворительно» ставится</w:t>
      </w:r>
      <w:r w:rsidRPr="006F6071">
        <w:t xml:space="preserve"> за сочинение, в целом раскрывающее тему, но обнаруживающее односторонность или неполноту в раскрытии темы, в котором допущены отклонения от темы или отдельные неточности в изложении фактического </w:t>
      </w:r>
      <w:r w:rsidRPr="006F6071">
        <w:lastRenderedPageBreak/>
        <w:t>материала, нарушение последовательности и логичности изложения, недостаточность цитатного материала и аргументации, невыразительность речи, однообразие синтаксических конструкций, бедность словаря.      </w:t>
      </w:r>
    </w:p>
    <w:p w:rsidR="006F171C" w:rsidRPr="006F6071" w:rsidRDefault="006F171C" w:rsidP="006F171C">
      <w:pPr>
        <w:pStyle w:val="ac"/>
        <w:ind w:firstLine="709"/>
        <w:jc w:val="both"/>
      </w:pPr>
      <w:r w:rsidRPr="006F6071">
        <w:t> </w:t>
      </w:r>
      <w:r w:rsidRPr="006F6071">
        <w:rPr>
          <w:b/>
          <w:bCs/>
        </w:rPr>
        <w:t>Оценка «удовлетворительно» ставится</w:t>
      </w:r>
      <w:r w:rsidRPr="006F6071">
        <w:t> за сочинение, в котором тема не раскрыта или не соответствует вынесенной в заглавие, в котором обнаруживается незнание материала, обилие фактических неточностей, нарушение логики изложения, тяготение к пересказу, а не анализу текста. Сочинение оценивается на "2" и в том случае, если тема раскрыта, но имеется много орфографических и пунктуационных ошибок (более 8 -9 в общем количестве).</w:t>
      </w:r>
    </w:p>
    <w:p w:rsidR="006F171C" w:rsidRPr="006F6071" w:rsidRDefault="006F171C" w:rsidP="006F171C">
      <w:pPr>
        <w:pStyle w:val="ac"/>
        <w:ind w:firstLine="709"/>
        <w:jc w:val="both"/>
      </w:pPr>
      <w:r w:rsidRPr="006F6071">
        <w:t>Наличие исправлений, сделанных в сочинении, на оценку не влияет.</w:t>
      </w:r>
    </w:p>
    <w:p w:rsidR="006F171C" w:rsidRPr="006F6071" w:rsidRDefault="006F171C" w:rsidP="006F171C">
      <w:pPr>
        <w:pStyle w:val="ac"/>
        <w:ind w:firstLine="709"/>
        <w:jc w:val="both"/>
      </w:pPr>
      <w:r w:rsidRPr="006F6071">
        <w:t>Оценка сочинения иногда аргументируется в рецензии преподавателя, где отличаются сильные и слабые стороны проделанной студентом работы.</w:t>
      </w:r>
    </w:p>
    <w:p w:rsidR="006F171C" w:rsidRDefault="006F171C" w:rsidP="006F171C">
      <w:pPr>
        <w:pStyle w:val="ac"/>
        <w:rPr>
          <w:b/>
        </w:rPr>
      </w:pPr>
    </w:p>
    <w:p w:rsidR="006F171C" w:rsidRDefault="006F171C" w:rsidP="006F171C">
      <w:pPr>
        <w:pStyle w:val="ac"/>
        <w:jc w:val="center"/>
        <w:rPr>
          <w:b/>
        </w:rPr>
      </w:pPr>
    </w:p>
    <w:p w:rsidR="006F171C" w:rsidRDefault="006F171C" w:rsidP="006F171C">
      <w:pPr>
        <w:pStyle w:val="ac"/>
        <w:jc w:val="center"/>
        <w:rPr>
          <w:b/>
        </w:rPr>
      </w:pPr>
    </w:p>
    <w:p w:rsidR="006F171C" w:rsidRPr="00FB3787" w:rsidRDefault="006F171C" w:rsidP="006F171C">
      <w:pPr>
        <w:pStyle w:val="ac"/>
        <w:jc w:val="center"/>
        <w:rPr>
          <w:b/>
        </w:rPr>
      </w:pPr>
      <w:proofErr w:type="gramStart"/>
      <w:r w:rsidRPr="00FB3787">
        <w:rPr>
          <w:b/>
        </w:rPr>
        <w:t>МЕТОДИЧЕСКИЕ</w:t>
      </w:r>
      <w:proofErr w:type="gramEnd"/>
      <w:r w:rsidRPr="00FB3787">
        <w:rPr>
          <w:b/>
        </w:rPr>
        <w:t xml:space="preserve"> РЕКОМЕДАЦ</w:t>
      </w:r>
      <w:r>
        <w:rPr>
          <w:b/>
        </w:rPr>
        <w:t>ИИ ПО НАПИСАНИЮ ДОКЛАДА</w:t>
      </w:r>
    </w:p>
    <w:p w:rsidR="006F171C" w:rsidRDefault="006F171C" w:rsidP="006F171C">
      <w:pPr>
        <w:spacing w:line="5" w:lineRule="exact"/>
        <w:rPr>
          <w:sz w:val="20"/>
          <w:szCs w:val="20"/>
        </w:rPr>
      </w:pPr>
    </w:p>
    <w:p w:rsidR="006F171C" w:rsidRDefault="006F171C" w:rsidP="006F171C">
      <w:pPr>
        <w:pStyle w:val="ac"/>
        <w:ind w:firstLine="709"/>
        <w:jc w:val="both"/>
        <w:rPr>
          <w:sz w:val="20"/>
          <w:szCs w:val="20"/>
        </w:rPr>
      </w:pPr>
      <w: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6F171C" w:rsidRDefault="006F171C" w:rsidP="006F171C">
      <w:pPr>
        <w:pStyle w:val="ac"/>
        <w:ind w:firstLine="709"/>
        <w:jc w:val="both"/>
      </w:pPr>
      <w: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6F171C" w:rsidRDefault="006F171C" w:rsidP="006F171C">
      <w:pPr>
        <w:pStyle w:val="ac"/>
        <w:ind w:firstLine="709"/>
        <w:jc w:val="both"/>
        <w:rPr>
          <w:sz w:val="20"/>
          <w:szCs w:val="20"/>
        </w:rPr>
      </w:pPr>
      <w:r>
        <w:t>Этапы работы над докладом:</w:t>
      </w:r>
    </w:p>
    <w:p w:rsidR="006F171C" w:rsidRPr="006F6071" w:rsidRDefault="006F171C" w:rsidP="006F171C">
      <w:pPr>
        <w:pStyle w:val="ac"/>
        <w:numPr>
          <w:ilvl w:val="0"/>
          <w:numId w:val="55"/>
        </w:numPr>
        <w:jc w:val="both"/>
        <w:rPr>
          <w:sz w:val="20"/>
          <w:szCs w:val="20"/>
        </w:rPr>
      </w:pPr>
      <w:r>
        <w:t xml:space="preserve">Подбор и изучение основных источников по теме (как и при написании </w:t>
      </w:r>
      <w:proofErr w:type="gramStart"/>
      <w:r>
        <w:t>реферата</w:t>
      </w:r>
      <w:proofErr w:type="gramEnd"/>
      <w:r>
        <w:t xml:space="preserve"> рекомендуется</w:t>
      </w:r>
      <w:r>
        <w:rPr>
          <w:sz w:val="20"/>
          <w:szCs w:val="20"/>
        </w:rPr>
        <w:t xml:space="preserve"> </w:t>
      </w:r>
      <w:r>
        <w:t>использовать не менее 8 - 10 источников).</w:t>
      </w:r>
    </w:p>
    <w:p w:rsidR="006F171C" w:rsidRDefault="006F171C" w:rsidP="006F171C">
      <w:pPr>
        <w:pStyle w:val="ac"/>
        <w:numPr>
          <w:ilvl w:val="0"/>
          <w:numId w:val="55"/>
        </w:numPr>
        <w:jc w:val="both"/>
        <w:rPr>
          <w:sz w:val="20"/>
          <w:szCs w:val="20"/>
        </w:rPr>
      </w:pPr>
      <w:r>
        <w:t>Составление библиографии.</w:t>
      </w:r>
    </w:p>
    <w:p w:rsidR="006F171C" w:rsidRDefault="006F171C" w:rsidP="006F171C">
      <w:pPr>
        <w:pStyle w:val="ac"/>
        <w:numPr>
          <w:ilvl w:val="0"/>
          <w:numId w:val="55"/>
        </w:numPr>
        <w:jc w:val="both"/>
        <w:rPr>
          <w:sz w:val="20"/>
          <w:szCs w:val="20"/>
        </w:rPr>
      </w:pPr>
      <w:r>
        <w:t>Обработка и систематизация материала. Подготовка выводов и обобщений.</w:t>
      </w:r>
    </w:p>
    <w:p w:rsidR="006F171C" w:rsidRDefault="006F171C" w:rsidP="006F171C">
      <w:pPr>
        <w:pStyle w:val="ac"/>
        <w:numPr>
          <w:ilvl w:val="0"/>
          <w:numId w:val="55"/>
        </w:numPr>
        <w:jc w:val="both"/>
        <w:rPr>
          <w:sz w:val="20"/>
          <w:szCs w:val="20"/>
        </w:rPr>
      </w:pPr>
      <w:r>
        <w:t>Разработка плана доклада.</w:t>
      </w:r>
    </w:p>
    <w:p w:rsidR="006F171C" w:rsidRDefault="006F171C" w:rsidP="006F171C">
      <w:pPr>
        <w:pStyle w:val="ac"/>
        <w:numPr>
          <w:ilvl w:val="0"/>
          <w:numId w:val="55"/>
        </w:numPr>
        <w:jc w:val="both"/>
        <w:rPr>
          <w:sz w:val="20"/>
          <w:szCs w:val="20"/>
        </w:rPr>
      </w:pPr>
      <w:r>
        <w:t>Написание.</w:t>
      </w:r>
    </w:p>
    <w:p w:rsidR="006F171C" w:rsidRPr="00EF5D10" w:rsidRDefault="006F171C" w:rsidP="006F171C">
      <w:pPr>
        <w:pStyle w:val="ac"/>
        <w:numPr>
          <w:ilvl w:val="0"/>
          <w:numId w:val="55"/>
        </w:numPr>
        <w:jc w:val="both"/>
        <w:rPr>
          <w:sz w:val="20"/>
          <w:szCs w:val="20"/>
        </w:rPr>
      </w:pPr>
      <w:r>
        <w:t>Публичное выступление с результатами исследования.</w:t>
      </w:r>
    </w:p>
    <w:p w:rsidR="006F171C" w:rsidRPr="00B706E4" w:rsidRDefault="006F171C" w:rsidP="006F171C">
      <w:pPr>
        <w:pStyle w:val="ac"/>
        <w:ind w:firstLine="709"/>
        <w:jc w:val="both"/>
      </w:pPr>
      <w:r w:rsidRPr="00B706E4">
        <w:t>Общие треб</w:t>
      </w:r>
      <w:r>
        <w:t>ования, предъявляемые к докладу:</w:t>
      </w:r>
    </w:p>
    <w:p w:rsidR="006F171C" w:rsidRPr="00B706E4" w:rsidRDefault="006F171C" w:rsidP="006F171C">
      <w:pPr>
        <w:pStyle w:val="ac"/>
        <w:numPr>
          <w:ilvl w:val="0"/>
          <w:numId w:val="54"/>
        </w:numPr>
        <w:jc w:val="both"/>
      </w:pPr>
      <w:r>
        <w:t>доклад</w:t>
      </w:r>
      <w:r w:rsidRPr="00B706E4">
        <w:t xml:space="preserve">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t>основой доклада</w:t>
      </w:r>
      <w:r w:rsidRPr="00B706E4">
        <w:t xml:space="preserve">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proofErr w:type="spellStart"/>
      <w:r w:rsidRPr="00B706E4">
        <w:t>источниковая</w:t>
      </w:r>
      <w:proofErr w:type="spellEnd"/>
      <w:r w:rsidRPr="00B706E4">
        <w:t xml:space="preserve">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t>план и материалы доклада</w:t>
      </w:r>
      <w:r w:rsidRPr="00B706E4">
        <w:t xml:space="preserve"> должны раскрывать актуальность выбранной темы</w:t>
      </w:r>
      <w:r>
        <w:t>;</w:t>
      </w:r>
    </w:p>
    <w:p w:rsidR="006F171C" w:rsidRPr="00EF5D10"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pPr>
      <w:r>
        <w:t xml:space="preserve">В докладе собранный по теме материал систематизируется и обобщается.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доклада</w:t>
      </w:r>
      <w:r>
        <w:rPr>
          <w:sz w:val="23"/>
          <w:szCs w:val="23"/>
        </w:rPr>
        <w:t>:</w:t>
      </w:r>
    </w:p>
    <w:p w:rsidR="006F171C" w:rsidRDefault="006F171C" w:rsidP="006F171C">
      <w:pPr>
        <w:pStyle w:val="ac"/>
        <w:numPr>
          <w:ilvl w:val="0"/>
          <w:numId w:val="57"/>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7"/>
        </w:numPr>
        <w:jc w:val="both"/>
      </w:pPr>
      <w:r>
        <w:t>Найдите книги и статьи по выбранной теме</w:t>
      </w:r>
      <w:proofErr w:type="gramStart"/>
      <w:r>
        <w:t>.</w:t>
      </w:r>
      <w:proofErr w:type="gramEnd"/>
      <w:r>
        <w:t xml:space="preserve"> (</w:t>
      </w:r>
      <w:proofErr w:type="gramStart"/>
      <w:r>
        <w:t>д</w:t>
      </w:r>
      <w:proofErr w:type="gramEnd"/>
      <w:r>
        <w:t>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7"/>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7"/>
        </w:numPr>
        <w:jc w:val="both"/>
      </w:pPr>
      <w:r>
        <w:lastRenderedPageBreak/>
        <w:t>Составьте план основной части доклада. Написать черновой вариант каждой главы. Покажите черновик педагогу.</w:t>
      </w:r>
    </w:p>
    <w:p w:rsidR="006F171C" w:rsidRDefault="006F171C" w:rsidP="006F171C">
      <w:pPr>
        <w:pStyle w:val="ac"/>
        <w:numPr>
          <w:ilvl w:val="0"/>
          <w:numId w:val="57"/>
        </w:numPr>
        <w:jc w:val="both"/>
      </w:pPr>
      <w:r>
        <w:t>Напишите доклад.</w:t>
      </w:r>
    </w:p>
    <w:p w:rsidR="006F171C" w:rsidRDefault="006F171C" w:rsidP="006F171C">
      <w:pPr>
        <w:pStyle w:val="ac"/>
        <w:numPr>
          <w:ilvl w:val="0"/>
          <w:numId w:val="57"/>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Требова</w:t>
      </w:r>
      <w:r>
        <w:rPr>
          <w:szCs w:val="28"/>
        </w:rPr>
        <w:t>ния к оформлению: объём доклада – до 10</w:t>
      </w:r>
      <w:r w:rsidRPr="002A5052">
        <w:rPr>
          <w:szCs w:val="28"/>
        </w:rPr>
        <w:t xml:space="preserve"> страницы печатного или рукописного текста, формат А</w:t>
      </w:r>
      <w:proofErr w:type="gramStart"/>
      <w:r w:rsidRPr="002A5052">
        <w:rPr>
          <w:szCs w:val="28"/>
        </w:rPr>
        <w:t>4</w:t>
      </w:r>
      <w:proofErr w:type="gramEnd"/>
      <w:r w:rsidRPr="002A5052">
        <w:rPr>
          <w:szCs w:val="28"/>
        </w:rPr>
        <w:t>, при 14 шрифте и 1,5 межстрочном интервале)  на страницах указываются н</w:t>
      </w:r>
      <w:r>
        <w:rPr>
          <w:szCs w:val="28"/>
        </w:rPr>
        <w:t>омера. Поля страницы: левое 3 см</w:t>
      </w:r>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t>Монография</w:t>
      </w:r>
      <w:r w:rsidRPr="002A5052">
        <w:rPr>
          <w:szCs w:val="28"/>
        </w:rPr>
        <w:t xml:space="preserve">: </w:t>
      </w:r>
      <w:proofErr w:type="spellStart"/>
      <w:r w:rsidRPr="002A5052">
        <w:rPr>
          <w:szCs w:val="28"/>
        </w:rPr>
        <w:t>Долан</w:t>
      </w:r>
      <w:proofErr w:type="spellEnd"/>
      <w:r w:rsidRPr="002A5052">
        <w:rPr>
          <w:szCs w:val="28"/>
        </w:rPr>
        <w:t xml:space="preserve"> </w:t>
      </w:r>
      <w:proofErr w:type="spellStart"/>
      <w:r w:rsidRPr="002A5052">
        <w:rPr>
          <w:szCs w:val="28"/>
        </w:rPr>
        <w:t>Э.Дж</w:t>
      </w:r>
      <w:proofErr w:type="spellEnd"/>
      <w:r w:rsidRPr="002A5052">
        <w:rPr>
          <w:szCs w:val="28"/>
        </w:rPr>
        <w:t>. Деньги, банковское дело и денежно-кредитная политика. – СП</w:t>
      </w:r>
      <w:proofErr w:type="gramStart"/>
      <w:r w:rsidRPr="002A5052">
        <w:rPr>
          <w:szCs w:val="28"/>
        </w:rPr>
        <w:t>6</w:t>
      </w:r>
      <w:proofErr w:type="gramEnd"/>
      <w:r w:rsidRPr="002A5052">
        <w:rPr>
          <w:szCs w:val="28"/>
        </w:rPr>
        <w:t>.,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w:t>
      </w:r>
      <w:proofErr w:type="spellStart"/>
      <w:r w:rsidRPr="002A5052">
        <w:rPr>
          <w:szCs w:val="28"/>
        </w:rPr>
        <w:t>Ракзиашвили</w:t>
      </w:r>
      <w:proofErr w:type="spellEnd"/>
      <w:r w:rsidRPr="002A5052">
        <w:rPr>
          <w:szCs w:val="28"/>
        </w:rPr>
        <w:t xml:space="preserve">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1"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доклада: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6F171C" w:rsidRDefault="006F171C" w:rsidP="006F171C">
      <w:pPr>
        <w:pStyle w:val="ac"/>
        <w:ind w:left="720"/>
        <w:jc w:val="both"/>
        <w:rPr>
          <w:sz w:val="20"/>
          <w:szCs w:val="20"/>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r>
        <w:rPr>
          <w:b/>
          <w:bCs/>
        </w:rPr>
        <w:lastRenderedPageBreak/>
        <w:t>МЕТОДИЧЕСКИЕ РЕКОМЕНДАЦИИ ПО СОЗДАНИЮ ПРЕЗЕНТАЦИИ</w:t>
      </w:r>
    </w:p>
    <w:p w:rsidR="006F171C" w:rsidRDefault="006F171C" w:rsidP="006F171C">
      <w:pPr>
        <w:pStyle w:val="ac"/>
        <w:ind w:firstLine="709"/>
        <w:jc w:val="both"/>
        <w:rPr>
          <w:b/>
          <w:bCs/>
        </w:rPr>
      </w:pPr>
    </w:p>
    <w:p w:rsidR="006F171C" w:rsidRDefault="006F171C" w:rsidP="006F171C">
      <w:pPr>
        <w:pStyle w:val="ac"/>
        <w:ind w:firstLine="709"/>
        <w:jc w:val="both"/>
      </w:pPr>
      <w:r w:rsidRPr="00182335">
        <w:rPr>
          <w:b/>
          <w:bCs/>
        </w:rPr>
        <w:t>Презентация</w:t>
      </w:r>
      <w:r w:rsidRPr="00182335">
        <w:t xml:space="preserve"> или слайд-фильм</w:t>
      </w:r>
      <w:r>
        <w:t xml:space="preserve"> создается в программе </w:t>
      </w:r>
      <w:proofErr w:type="spellStart"/>
      <w:r w:rsidRPr="00182335">
        <w:t>Power</w:t>
      </w:r>
      <w:proofErr w:type="spellEnd"/>
      <w:r>
        <w:t xml:space="preserve"> </w:t>
      </w:r>
      <w:proofErr w:type="spellStart"/>
      <w:r w:rsidRPr="00182335">
        <w:t>Point</w:t>
      </w:r>
      <w:proofErr w:type="spellEnd"/>
      <w:r>
        <w:t>.</w:t>
      </w:r>
    </w:p>
    <w:p w:rsidR="006F171C" w:rsidRDefault="006F171C" w:rsidP="006F171C">
      <w:pPr>
        <w:pStyle w:val="ac"/>
        <w:ind w:firstLine="709"/>
        <w:jc w:val="both"/>
      </w:pPr>
      <w:r>
        <w:t>При создании мультимедийного презентации не увлекайтесь и не злоупотребляйте внешней стороной презентации, так как это может снизить эффективность презентации в целом. Одним из важных моментов является сохранение единого стиля, унифицированной структуры и формы представления учебного материала на всем уроке. При создании ограничьтесь использованием двух или трех шрифтов. Всю презентацию выполняйте в одной цветовой палитре, например на базе одного шаблона, также  обязательно проверьте презентацию на удобство её чтения с экрана.</w:t>
      </w:r>
    </w:p>
    <w:p w:rsidR="006F171C" w:rsidRPr="003D0E4C" w:rsidRDefault="006F171C" w:rsidP="006F171C">
      <w:pPr>
        <w:pStyle w:val="ac"/>
        <w:ind w:firstLine="709"/>
        <w:jc w:val="both"/>
        <w:rPr>
          <w:sz w:val="20"/>
          <w:szCs w:val="20"/>
        </w:rPr>
      </w:pPr>
      <w:r>
        <w:t>Общие рекомендации по созданию презентации:</w:t>
      </w:r>
    </w:p>
    <w:p w:rsidR="006F171C" w:rsidRPr="00182335" w:rsidRDefault="006F171C" w:rsidP="006F171C">
      <w:pPr>
        <w:pStyle w:val="ac"/>
        <w:ind w:firstLine="709"/>
        <w:jc w:val="both"/>
      </w:pPr>
      <w:r w:rsidRPr="00182335">
        <w:rPr>
          <w:u w:val="single"/>
        </w:rPr>
        <w:t>Стиль:</w:t>
      </w:r>
      <w:r>
        <w:rPr>
          <w:b/>
          <w:bCs/>
        </w:rPr>
        <w:t xml:space="preserve"> </w:t>
      </w:r>
      <w:r w:rsidRPr="00182335">
        <w:t>Соблюдайте единый стиль оформления.</w:t>
      </w:r>
      <w:r>
        <w:t xml:space="preserve"> Вспомогательная информация </w:t>
      </w:r>
      <w:r w:rsidRPr="00182335">
        <w:t>не должны преобладать над основной информацией</w:t>
      </w:r>
    </w:p>
    <w:p w:rsidR="006F171C" w:rsidRPr="00182335" w:rsidRDefault="006F171C" w:rsidP="006F171C">
      <w:pPr>
        <w:pStyle w:val="ac"/>
        <w:ind w:firstLine="709"/>
        <w:jc w:val="both"/>
      </w:pPr>
      <w:r w:rsidRPr="00182335">
        <w:rPr>
          <w:u w:val="single"/>
        </w:rPr>
        <w:t>Фон</w:t>
      </w:r>
      <w:r w:rsidRPr="00182335">
        <w:t>:</w:t>
      </w:r>
      <w:r>
        <w:rPr>
          <w:b/>
          <w:bCs/>
        </w:rPr>
        <w:t xml:space="preserve"> </w:t>
      </w:r>
      <w:r w:rsidRPr="00182335">
        <w:t>Для фона предпочтительны холодные тона</w:t>
      </w:r>
    </w:p>
    <w:p w:rsidR="006F171C" w:rsidRPr="00182335" w:rsidRDefault="006F171C" w:rsidP="006F171C">
      <w:pPr>
        <w:pStyle w:val="ac"/>
        <w:ind w:firstLine="709"/>
        <w:jc w:val="both"/>
      </w:pPr>
      <w:r w:rsidRPr="00182335">
        <w:rPr>
          <w:u w:val="single"/>
        </w:rPr>
        <w:t>Цвет</w:t>
      </w:r>
      <w:r w:rsidRPr="00182335">
        <w:t>: На одном слайде рекомендуется исп</w:t>
      </w:r>
      <w:r>
        <w:t xml:space="preserve">ользовать не более трех цветов: </w:t>
      </w:r>
      <w:r w:rsidRPr="00182335">
        <w:t>один для фона, один для заголовка, один для</w:t>
      </w:r>
      <w:r>
        <w:t xml:space="preserve"> текста. </w:t>
      </w:r>
      <w:r w:rsidRPr="00182335">
        <w:t>Для фона и текста используйте контрастные цвета.</w:t>
      </w:r>
    </w:p>
    <w:p w:rsidR="006F171C" w:rsidRPr="00182335" w:rsidRDefault="006F171C" w:rsidP="006F171C">
      <w:pPr>
        <w:pStyle w:val="ac"/>
        <w:ind w:firstLine="709"/>
        <w:jc w:val="both"/>
      </w:pPr>
      <w:r w:rsidRPr="00182335">
        <w:rPr>
          <w:u w:val="single"/>
        </w:rPr>
        <w:t>Анимация</w:t>
      </w:r>
      <w:r w:rsidRPr="00182335">
        <w:t>:</w:t>
      </w:r>
      <w:r>
        <w:t xml:space="preserve"> Не</w:t>
      </w:r>
      <w:r w:rsidRPr="00182335">
        <w:t xml:space="preserve"> </w:t>
      </w:r>
      <w:r>
        <w:t xml:space="preserve">злоупотребляйте </w:t>
      </w:r>
      <w:r w:rsidRPr="00182335">
        <w:t>анимационными эффектами, они не должны отвлекать внимание от содержания информации на слайде.</w:t>
      </w:r>
    </w:p>
    <w:p w:rsidR="006F171C" w:rsidRPr="00182335" w:rsidRDefault="006F171C" w:rsidP="006F171C">
      <w:pPr>
        <w:pStyle w:val="ac"/>
        <w:ind w:firstLine="709"/>
        <w:jc w:val="both"/>
      </w:pPr>
      <w:r w:rsidRPr="00182335">
        <w:rPr>
          <w:u w:val="single"/>
        </w:rPr>
        <w:t>Содержание информации</w:t>
      </w:r>
      <w:r w:rsidRPr="00182335">
        <w:rPr>
          <w:b/>
          <w:bCs/>
        </w:rPr>
        <w:t>:</w:t>
      </w:r>
      <w:r>
        <w:rPr>
          <w:b/>
          <w:bCs/>
        </w:rPr>
        <w:t xml:space="preserve"> </w:t>
      </w:r>
      <w:r w:rsidRPr="00182335">
        <w:t>Текст должен носить</w:t>
      </w:r>
      <w:r>
        <w:t xml:space="preserve"> </w:t>
      </w:r>
      <w:r w:rsidRPr="00182335">
        <w:t>тезисный</w:t>
      </w:r>
      <w:r>
        <w:t xml:space="preserve"> </w:t>
      </w:r>
      <w:r w:rsidRPr="00182335">
        <w:t>характер. Используйте короткие слова и предложения. Заголовки должны привлекать внимание аудитории.</w:t>
      </w:r>
    </w:p>
    <w:p w:rsidR="006F171C" w:rsidRPr="00182335" w:rsidRDefault="006F171C" w:rsidP="006F171C">
      <w:pPr>
        <w:pStyle w:val="ac"/>
        <w:ind w:firstLine="709"/>
        <w:jc w:val="both"/>
      </w:pPr>
      <w:r w:rsidRPr="00182335">
        <w:rPr>
          <w:u w:val="single"/>
        </w:rPr>
        <w:t>Размещение информации на слайде</w:t>
      </w:r>
      <w:r w:rsidRPr="00182335">
        <w:t>:</w:t>
      </w:r>
      <w:r>
        <w:rPr>
          <w:b/>
          <w:bCs/>
        </w:rPr>
        <w:t xml:space="preserve"> </w:t>
      </w:r>
      <w:r w:rsidRPr="00182335">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w:t>
      </w:r>
      <w:r>
        <w:t xml:space="preserve">ь должна располагаться под ней. </w:t>
      </w:r>
      <w:r w:rsidRPr="00182335">
        <w:t>Не стоит заполнять один слайд слишком большим объемом информации: люди могут единовременно запомнить не</w:t>
      </w:r>
      <w:r>
        <w:t xml:space="preserve"> </w:t>
      </w:r>
      <w:r w:rsidRPr="00182335">
        <w:rPr>
          <w:b/>
          <w:bCs/>
        </w:rPr>
        <w:t>более трех фактов, выводов, определений.</w:t>
      </w:r>
    </w:p>
    <w:p w:rsidR="006F171C" w:rsidRPr="00182335" w:rsidRDefault="006F171C" w:rsidP="006F171C">
      <w:pPr>
        <w:pStyle w:val="ac"/>
        <w:ind w:firstLine="709"/>
        <w:jc w:val="both"/>
      </w:pPr>
      <w:r w:rsidRPr="00182335">
        <w:rPr>
          <w:b/>
          <w:bCs/>
          <w:u w:val="single"/>
        </w:rPr>
        <w:t>Шрифты:</w:t>
      </w:r>
      <w:r w:rsidRPr="00182335">
        <w:t xml:space="preserve"> Для заголовков размер шрифта – не менее 24, для информации - не менее 16.</w:t>
      </w:r>
    </w:p>
    <w:p w:rsidR="006F171C" w:rsidRPr="00182335" w:rsidRDefault="006F171C" w:rsidP="006F171C">
      <w:pPr>
        <w:pStyle w:val="ac"/>
        <w:ind w:firstLine="709"/>
        <w:jc w:val="both"/>
      </w:pPr>
      <w:r w:rsidRPr="00182335">
        <w:t>Нельзя смешивать разные типы шрифтов в одной презентации.</w:t>
      </w:r>
    </w:p>
    <w:p w:rsidR="006F171C" w:rsidRPr="00182335" w:rsidRDefault="006F171C" w:rsidP="006F171C">
      <w:pPr>
        <w:pStyle w:val="ac"/>
        <w:ind w:firstLine="709"/>
        <w:jc w:val="both"/>
      </w:pPr>
      <w:r w:rsidRPr="00182335">
        <w:t>Для выделения информации следуе</w:t>
      </w:r>
      <w:r>
        <w:t>т использовать жирный шрифт или</w:t>
      </w:r>
      <w:r w:rsidRPr="00182335">
        <w:t xml:space="preserve"> курсив. Подчёркивание является признаком гиперссылки. Нельзя злоупотреблять прописным</w:t>
      </w:r>
      <w:r>
        <w:t xml:space="preserve">и буквами </w:t>
      </w:r>
      <w:r w:rsidRPr="00182335">
        <w:t xml:space="preserve">(они читаются хуже </w:t>
      </w:r>
      <w:proofErr w:type="gramStart"/>
      <w:r w:rsidRPr="00182335">
        <w:t>строчных</w:t>
      </w:r>
      <w:proofErr w:type="gramEnd"/>
      <w:r w:rsidRPr="00182335">
        <w:t>).</w:t>
      </w:r>
    </w:p>
    <w:p w:rsidR="006F171C" w:rsidRDefault="006F171C" w:rsidP="006F171C">
      <w:pPr>
        <w:pStyle w:val="ac"/>
        <w:ind w:firstLine="709"/>
        <w:jc w:val="both"/>
        <w:rPr>
          <w:sz w:val="28"/>
          <w:szCs w:val="28"/>
        </w:rPr>
      </w:pPr>
      <w:r w:rsidRPr="00182335">
        <w:rPr>
          <w:u w:val="single"/>
        </w:rPr>
        <w:t>Способы выделения информации</w:t>
      </w:r>
      <w:r w:rsidRPr="00182335">
        <w:t>:</w:t>
      </w:r>
      <w:r>
        <w:rPr>
          <w:b/>
          <w:bCs/>
        </w:rPr>
        <w:t xml:space="preserve"> </w:t>
      </w:r>
      <w:r w:rsidRPr="00182335">
        <w:t>Следует использовать: рамки; границы, заливку,</w:t>
      </w:r>
      <w:r>
        <w:t xml:space="preserve"> </w:t>
      </w:r>
      <w:r w:rsidRPr="00182335">
        <w:t>стрелки; рисунки, фотографии, диаграммы, схемы. При необходимости в презентацию можно вставить видеоэффекты и звук.</w:t>
      </w:r>
      <w:r w:rsidRPr="00427824">
        <w:rPr>
          <w:sz w:val="28"/>
          <w:szCs w:val="28"/>
        </w:rPr>
        <w:t xml:space="preserve"> </w:t>
      </w:r>
    </w:p>
    <w:p w:rsidR="006F171C" w:rsidRPr="00427824" w:rsidRDefault="006F171C" w:rsidP="006F171C">
      <w:pPr>
        <w:pStyle w:val="ac"/>
        <w:ind w:firstLine="709"/>
        <w:jc w:val="both"/>
      </w:pPr>
      <w:r w:rsidRPr="00427824">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w:t>
      </w:r>
    </w:p>
    <w:p w:rsidR="006F171C" w:rsidRPr="00427824" w:rsidRDefault="006F171C" w:rsidP="006F171C">
      <w:pPr>
        <w:pStyle w:val="ac"/>
        <w:ind w:firstLine="709"/>
        <w:jc w:val="both"/>
      </w:pPr>
      <w:r w:rsidRPr="00427824">
        <w:t>В содержание первого слайда выносится полное наименование образовательной ор</w:t>
      </w:r>
      <w:r>
        <w:t xml:space="preserve">ганизации, </w:t>
      </w:r>
      <w:proofErr w:type="gramStart"/>
      <w:r>
        <w:t>согласно устава</w:t>
      </w:r>
      <w:proofErr w:type="gramEnd"/>
      <w:r w:rsidRPr="00427824">
        <w:t>, тема индивидуального проекта, фамилия, имя, отчество обучающегося, фамилия, имя, отчество руководителя.</w:t>
      </w:r>
    </w:p>
    <w:p w:rsidR="006F171C" w:rsidRPr="00427824" w:rsidRDefault="006F171C" w:rsidP="006F171C">
      <w:pPr>
        <w:pStyle w:val="ac"/>
        <w:ind w:firstLine="709"/>
        <w:jc w:val="both"/>
      </w:pPr>
      <w:r w:rsidRPr="00427824">
        <w:t>Слайд</w:t>
      </w:r>
      <w:r>
        <w:t xml:space="preserve"> – </w:t>
      </w:r>
      <w:r w:rsidRPr="00427824">
        <w:t>анализ ситуации, относительно которой появилась идея создать новый продукт.</w:t>
      </w:r>
    </w:p>
    <w:p w:rsidR="006F171C" w:rsidRPr="00427824" w:rsidRDefault="006F171C" w:rsidP="006F171C">
      <w:pPr>
        <w:pStyle w:val="ac"/>
        <w:ind w:firstLine="709"/>
        <w:jc w:val="both"/>
      </w:pPr>
      <w:r>
        <w:t xml:space="preserve">Слайд – </w:t>
      </w:r>
      <w:r w:rsidRPr="00427824">
        <w:t>цель и задачи проекта, способы решения проблемы (методы исследования)</w:t>
      </w:r>
    </w:p>
    <w:p w:rsidR="006F171C" w:rsidRPr="00427824" w:rsidRDefault="006F171C" w:rsidP="006F171C">
      <w:pPr>
        <w:pStyle w:val="ac"/>
        <w:ind w:firstLine="709"/>
        <w:jc w:val="both"/>
      </w:pPr>
      <w:r w:rsidRPr="00427824">
        <w:t>Слайды с теоретическими положениями, выносимыми на защиту.</w:t>
      </w:r>
    </w:p>
    <w:p w:rsidR="006F171C" w:rsidRPr="00427824" w:rsidRDefault="006F171C" w:rsidP="006F171C">
      <w:pPr>
        <w:pStyle w:val="ac"/>
        <w:ind w:firstLine="709"/>
        <w:jc w:val="both"/>
      </w:pPr>
      <w:r w:rsidRPr="00427824">
        <w:t>Слайды, иллюстрирующие этапы и результаты практической части работы.</w:t>
      </w:r>
    </w:p>
    <w:p w:rsidR="006F171C" w:rsidRPr="00427824" w:rsidRDefault="006F171C" w:rsidP="006F171C">
      <w:pPr>
        <w:pStyle w:val="ac"/>
        <w:ind w:firstLine="709"/>
        <w:jc w:val="both"/>
      </w:pPr>
      <w:r w:rsidRPr="00427824">
        <w:t>Слайды, демонстрирующие особенности конструкторских решений, возможные эффекты от реализации проекта.</w:t>
      </w:r>
    </w:p>
    <w:p w:rsidR="006F171C" w:rsidRPr="00427824" w:rsidRDefault="006F171C" w:rsidP="006F171C">
      <w:pPr>
        <w:pStyle w:val="ac"/>
        <w:ind w:firstLine="709"/>
        <w:jc w:val="both"/>
      </w:pPr>
      <w:r w:rsidRPr="00427824">
        <w:t>Последний слайд – «Спасибо за внимание».</w:t>
      </w:r>
    </w:p>
    <w:p w:rsidR="006F171C" w:rsidRPr="00427824" w:rsidRDefault="006F171C" w:rsidP="006F171C">
      <w:pPr>
        <w:pStyle w:val="ac"/>
        <w:ind w:firstLine="709"/>
        <w:jc w:val="both"/>
      </w:pPr>
      <w:r w:rsidRPr="00427824">
        <w:t>В презентации материал целесообразнее представлять в виде таблиц, моделей, программ.</w:t>
      </w:r>
    </w:p>
    <w:p w:rsidR="006F171C" w:rsidRDefault="006F171C" w:rsidP="006F171C">
      <w:pPr>
        <w:pStyle w:val="ac"/>
        <w:ind w:firstLine="709"/>
        <w:jc w:val="both"/>
        <w:rPr>
          <w:szCs w:val="28"/>
        </w:rPr>
      </w:pPr>
      <w:r w:rsidRPr="00427824">
        <w:rPr>
          <w:szCs w:val="28"/>
        </w:rPr>
        <w:t>Оптимальное количество слайдов, предлагаемое к защите работы – 15.</w:t>
      </w:r>
    </w:p>
    <w:p w:rsidR="00307B98" w:rsidRDefault="00307B98" w:rsidP="00307B98">
      <w:pPr>
        <w:spacing w:line="240" w:lineRule="auto"/>
        <w:ind w:firstLine="709"/>
        <w:jc w:val="center"/>
        <w:rPr>
          <w:b/>
        </w:rPr>
      </w:pPr>
      <w:r w:rsidRPr="003D0E4C">
        <w:rPr>
          <w:b/>
        </w:rPr>
        <w:lastRenderedPageBreak/>
        <w:t>Критерии оценивания презентации</w:t>
      </w:r>
    </w:p>
    <w:tbl>
      <w:tblPr>
        <w:tblW w:w="5000" w:type="pct"/>
        <w:tblCellMar>
          <w:left w:w="0" w:type="dxa"/>
          <w:right w:w="0" w:type="dxa"/>
        </w:tblCellMar>
        <w:tblLook w:val="04A0" w:firstRow="1" w:lastRow="0" w:firstColumn="1" w:lastColumn="0" w:noHBand="0" w:noVBand="1"/>
      </w:tblPr>
      <w:tblGrid>
        <w:gridCol w:w="926"/>
        <w:gridCol w:w="1832"/>
        <w:gridCol w:w="1760"/>
        <w:gridCol w:w="2472"/>
        <w:gridCol w:w="2581"/>
      </w:tblGrid>
      <w:tr w:rsidR="00307B98" w:rsidRPr="00453CCD" w:rsidTr="00453CCD">
        <w:trPr>
          <w:trHeight w:val="254"/>
        </w:trPr>
        <w:tc>
          <w:tcPr>
            <w:tcW w:w="5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pPr>
            <w:r w:rsidRPr="00453CCD">
              <w:t>Оценка</w:t>
            </w:r>
          </w:p>
        </w:tc>
        <w:tc>
          <w:tcPr>
            <w:tcW w:w="107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«Отлично»</w:t>
            </w:r>
          </w:p>
        </w:tc>
        <w:tc>
          <w:tcPr>
            <w:tcW w:w="91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«Хорошо»</w:t>
            </w:r>
          </w:p>
        </w:tc>
        <w:tc>
          <w:tcPr>
            <w:tcW w:w="120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«Удовлетворительно»</w:t>
            </w:r>
          </w:p>
        </w:tc>
        <w:tc>
          <w:tcPr>
            <w:tcW w:w="125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«Неудовлетворительно</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Содержание</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полностью завершена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Почти полностью сделаны наиболее важные компоненты работы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 все важнейшие компоненты работы выполнены</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сделана фрагментарно и с помощью учителя</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демонстрирует глубокое понимание описываемых процессов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демонстрирует понимание основных моментов, хотя некоторые детали не уточняются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понимание, но неполное</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минимальное понимание</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Даны интересные дискуссионные материалы. Грамотно используется научная лексика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некоторые материалы дискуссионного характера. Научная лексика используется, но иногда не корректно.</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Минимум дискуссионных материалов. Минимум научных терминов</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proofErr w:type="gramStart"/>
            <w:r w:rsidRPr="00453CCD">
              <w:t>Обучающийся</w:t>
            </w:r>
            <w:proofErr w:type="gramEnd"/>
            <w:r w:rsidRPr="00453CCD">
              <w:t xml:space="preserve"> предлагает собственную интерпретацию или развитие темы (обобщения, приложения, аналогии)</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proofErr w:type="gramStart"/>
            <w:r w:rsidRPr="00453CCD">
              <w:t>Обучающийся</w:t>
            </w:r>
            <w:proofErr w:type="gramEnd"/>
            <w:r w:rsidRPr="00453CCD">
              <w:t xml:space="preserve"> в большинстве случаев предлагает собственную интерпретацию или развитие темы</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proofErr w:type="gramStart"/>
            <w:r w:rsidRPr="00453CCD">
              <w:t>Обучающийся</w:t>
            </w:r>
            <w:proofErr w:type="gramEnd"/>
            <w:r w:rsidRPr="00453CCD">
              <w:t xml:space="preserve"> иногда предлагает свою интерпретацию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Интерпретация ограничена или беспочвенна</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Везде, где возможно выбирается более эффективный и/или сложный процесс</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Почти везде выбирается более эффективный процесс</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proofErr w:type="gramStart"/>
            <w:r w:rsidRPr="00453CCD">
              <w:t>Обучающемуся</w:t>
            </w:r>
            <w:proofErr w:type="gramEnd"/>
            <w:r w:rsidRPr="00453CCD">
              <w:t xml:space="preserve"> нужна помощь в выборе эффективного процесса</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proofErr w:type="gramStart"/>
            <w:r w:rsidRPr="00453CCD">
              <w:t>Обучающийся</w:t>
            </w:r>
            <w:proofErr w:type="gramEnd"/>
            <w:r w:rsidRPr="00453CCD">
              <w:t xml:space="preserve"> может работать только под руководством преподавателя</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Дизайн</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логичен и очевиден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есть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случайный</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не ясен</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постоянные элементы дизайна. Дизайн подчеркивает содержание.</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Имеются постоянные элементы дизайна. Дизайн соответствует содержанию.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Нет постоянных элементов дизайна. Дизайн может и не соответствовать содержанию.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Элементы дизайна мешают содержанию, накладываясь на него. </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Все параметры шрифта хорошо подобраны (текст хорошо читается)</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Параметры шрифта подобраны. Шрифт читаем.</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шрифта недостаточно хорошо подобраны, могут мешать восприятию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Параметры не подобраны. Делают те</w:t>
            </w:r>
            <w:proofErr w:type="gramStart"/>
            <w:r w:rsidRPr="00453CCD">
              <w:t>кст тр</w:t>
            </w:r>
            <w:proofErr w:type="gramEnd"/>
            <w:r w:rsidRPr="00453CCD">
              <w:t xml:space="preserve">удночитаемым </w:t>
            </w:r>
          </w:p>
        </w:tc>
      </w:tr>
      <w:tr w:rsidR="00307B98" w:rsidRPr="00453CCD" w:rsidTr="00453CCD">
        <w:trPr>
          <w:cantSplit/>
          <w:trHeight w:val="10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Графика</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Хорошо </w:t>
            </w:r>
            <w:proofErr w:type="gramStart"/>
            <w:r w:rsidRPr="00453CCD">
              <w:t>подобрана</w:t>
            </w:r>
            <w:proofErr w:type="gramEnd"/>
            <w:r w:rsidRPr="00453CCD">
              <w:t xml:space="preserve">, соответствует содержанию, обогащает содержание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соответствует содержанию</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мало соответствует содержанию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Графика не соответствует содержанию </w:t>
            </w:r>
          </w:p>
        </w:tc>
      </w:tr>
      <w:tr w:rsidR="00307B98" w:rsidRPr="00453CCD" w:rsidTr="00453CCD">
        <w:trPr>
          <w:cantSplit/>
          <w:trHeight w:val="13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Грамотность</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Нет ошибок: ни грамматических, ни синтаксических</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Минимальное количество ошибок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Есть ошибки, мешающие восприятию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Много ошибок, делающих материал трудночитаемым  </w:t>
            </w:r>
          </w:p>
        </w:tc>
      </w:tr>
    </w:tbl>
    <w:p w:rsidR="00307B98" w:rsidRDefault="00307B98" w:rsidP="00307B98">
      <w:pPr>
        <w:ind w:left="4"/>
        <w:jc w:val="center"/>
        <w:rPr>
          <w:sz w:val="20"/>
          <w:szCs w:val="20"/>
        </w:rPr>
      </w:pPr>
    </w:p>
    <w:p w:rsidR="00307B98" w:rsidRDefault="00307B98" w:rsidP="00307B98">
      <w:pPr>
        <w:ind w:left="4"/>
        <w:jc w:val="center"/>
        <w:rPr>
          <w:sz w:val="20"/>
          <w:szCs w:val="20"/>
        </w:rPr>
      </w:pPr>
      <w:r>
        <w:rPr>
          <w:b/>
          <w:bCs/>
        </w:rPr>
        <w:t>ПАМЯТКА ДЛЯ АНАЛИЗА ВОЙН, СРАЖЕНИЙ, ВООРУЖЕННЫХ КОНФЛИКТОВ</w:t>
      </w:r>
    </w:p>
    <w:p w:rsidR="00307B98" w:rsidRDefault="00307B98" w:rsidP="00307B98">
      <w:pPr>
        <w:pStyle w:val="ac"/>
        <w:numPr>
          <w:ilvl w:val="0"/>
          <w:numId w:val="59"/>
        </w:numPr>
        <w:jc w:val="both"/>
      </w:pPr>
      <w:r>
        <w:t>Участники войны/сражения/конфликта.</w:t>
      </w:r>
    </w:p>
    <w:p w:rsidR="00307B98" w:rsidRDefault="00307B98" w:rsidP="00307B98">
      <w:pPr>
        <w:pStyle w:val="ac"/>
        <w:numPr>
          <w:ilvl w:val="0"/>
          <w:numId w:val="59"/>
        </w:numPr>
        <w:jc w:val="both"/>
      </w:pPr>
      <w:r>
        <w:t>Причины и повод для вооруженного столкновения между ними. Интересы сторон в насильственном разрешении конфликта. Силы, выступавшие против вооруженных способов разрешения конфликта.</w:t>
      </w:r>
    </w:p>
    <w:p w:rsidR="00307B98" w:rsidRDefault="00307B98" w:rsidP="00307B98">
      <w:pPr>
        <w:pStyle w:val="ac"/>
        <w:numPr>
          <w:ilvl w:val="0"/>
          <w:numId w:val="59"/>
        </w:numPr>
        <w:jc w:val="both"/>
      </w:pPr>
      <w:r>
        <w:t>Готовность сторон к вооруженному столкновению. Планы осуществления военных операций.</w:t>
      </w:r>
    </w:p>
    <w:p w:rsidR="00307B98" w:rsidRDefault="00307B98" w:rsidP="00307B98">
      <w:pPr>
        <w:pStyle w:val="ac"/>
        <w:numPr>
          <w:ilvl w:val="0"/>
          <w:numId w:val="59"/>
        </w:numPr>
        <w:jc w:val="both"/>
      </w:pPr>
      <w:r>
        <w:t>Хронологические рамки вооруженного конфликта, этапы вооруженной борьбы.</w:t>
      </w:r>
    </w:p>
    <w:p w:rsidR="00307B98" w:rsidRDefault="00307B98" w:rsidP="00307B98">
      <w:pPr>
        <w:pStyle w:val="ac"/>
        <w:numPr>
          <w:ilvl w:val="0"/>
          <w:numId w:val="59"/>
        </w:numPr>
        <w:jc w:val="both"/>
      </w:pPr>
      <w:r>
        <w:t>Основные события каждого этапа войны/сражения.</w:t>
      </w:r>
    </w:p>
    <w:p w:rsidR="00307B98" w:rsidRDefault="00307B98" w:rsidP="00307B98">
      <w:pPr>
        <w:pStyle w:val="ac"/>
        <w:numPr>
          <w:ilvl w:val="0"/>
          <w:numId w:val="59"/>
        </w:numPr>
        <w:jc w:val="both"/>
      </w:pPr>
      <w:r>
        <w:t>Результаты войны (военные, политические, социально-экономические, нравственные и др.).</w:t>
      </w:r>
    </w:p>
    <w:p w:rsidR="00307B98" w:rsidRDefault="00307B98" w:rsidP="00307B98">
      <w:pPr>
        <w:pStyle w:val="ac"/>
        <w:numPr>
          <w:ilvl w:val="0"/>
          <w:numId w:val="59"/>
        </w:numPr>
        <w:jc w:val="both"/>
      </w:pPr>
      <w:r>
        <w:t>Условия мира. Уроки, последствия и историческое значение войны/сражения/конфликта.</w:t>
      </w:r>
    </w:p>
    <w:p w:rsidR="00307B98" w:rsidRDefault="00307B98" w:rsidP="00307B98">
      <w:pPr>
        <w:pStyle w:val="ac"/>
        <w:numPr>
          <w:ilvl w:val="0"/>
          <w:numId w:val="59"/>
        </w:numPr>
        <w:jc w:val="both"/>
      </w:pPr>
      <w:r>
        <w:t>Исторические версии причин победы и неудачи той и другой стороны в вооруженном конфликте.</w:t>
      </w:r>
    </w:p>
    <w:p w:rsidR="00307B98" w:rsidRDefault="00307B98" w:rsidP="00307B98">
      <w:pPr>
        <w:pStyle w:val="ac"/>
        <w:jc w:val="center"/>
        <w:rPr>
          <w:b/>
        </w:rPr>
      </w:pPr>
    </w:p>
    <w:p w:rsidR="00307B98" w:rsidRPr="00F42B76" w:rsidRDefault="00307B98" w:rsidP="00307B98">
      <w:pPr>
        <w:pStyle w:val="ac"/>
        <w:jc w:val="center"/>
        <w:rPr>
          <w:b/>
        </w:rPr>
      </w:pPr>
      <w:r w:rsidRPr="00F42B76">
        <w:rPr>
          <w:b/>
        </w:rPr>
        <w:t>ПАМЯТКА ДЛЯ АНАЛИЗА ПРОИЗВЕДЕНИЯ КУЛЬТУРЫ</w:t>
      </w:r>
    </w:p>
    <w:p w:rsidR="00307B98" w:rsidRDefault="00307B98" w:rsidP="00307B98">
      <w:pPr>
        <w:pStyle w:val="ac"/>
        <w:jc w:val="both"/>
      </w:pPr>
    </w:p>
    <w:p w:rsidR="00307B98" w:rsidRDefault="00307B98" w:rsidP="00307B98">
      <w:pPr>
        <w:pStyle w:val="ac"/>
        <w:numPr>
          <w:ilvl w:val="0"/>
          <w:numId w:val="58"/>
        </w:numPr>
        <w:jc w:val="both"/>
      </w:pPr>
      <w:r>
        <w:t>Автор, время и место создания произведения.</w:t>
      </w:r>
    </w:p>
    <w:p w:rsidR="00307B98" w:rsidRDefault="00307B98" w:rsidP="00307B98">
      <w:pPr>
        <w:pStyle w:val="ac"/>
        <w:numPr>
          <w:ilvl w:val="0"/>
          <w:numId w:val="58"/>
        </w:numPr>
        <w:jc w:val="both"/>
      </w:pPr>
      <w:r>
        <w:t>Особенности исторического периода, в котором жил и творил мастер/создано произведение искусства.</w:t>
      </w:r>
    </w:p>
    <w:p w:rsidR="00307B98" w:rsidRDefault="00307B98" w:rsidP="00307B98">
      <w:pPr>
        <w:pStyle w:val="ac"/>
        <w:numPr>
          <w:ilvl w:val="0"/>
          <w:numId w:val="58"/>
        </w:numPr>
        <w:jc w:val="both"/>
      </w:pPr>
      <w:r>
        <w:t>Цель создания данного произведения. Идеи, взгляды, мировоззрение художника/писателя и т.п., выраженные в произведении.</w:t>
      </w:r>
    </w:p>
    <w:p w:rsidR="00307B98" w:rsidRDefault="00307B98" w:rsidP="00307B98">
      <w:pPr>
        <w:pStyle w:val="ac"/>
        <w:numPr>
          <w:ilvl w:val="0"/>
          <w:numId w:val="58"/>
        </w:numPr>
        <w:jc w:val="both"/>
      </w:pPr>
      <w:r>
        <w:lastRenderedPageBreak/>
        <w:t xml:space="preserve">Художественный стиль, в соответствии с которым создано произведение. </w:t>
      </w:r>
      <w:proofErr w:type="gramStart"/>
      <w:r>
        <w:t>Его характерные признаки: сюжет, идея, художественные средства их выражения (объемность, пропорциональность, композиция, перспектива, колорит и т.д.).</w:t>
      </w:r>
      <w:proofErr w:type="gramEnd"/>
    </w:p>
    <w:p w:rsidR="00307B98" w:rsidRDefault="00307B98" w:rsidP="00307B98">
      <w:pPr>
        <w:pStyle w:val="ac"/>
        <w:numPr>
          <w:ilvl w:val="0"/>
          <w:numId w:val="58"/>
        </w:numPr>
        <w:jc w:val="both"/>
      </w:pPr>
      <w:r>
        <w:t>Отношение современников мастера к его произведению/творчеству в целом.</w:t>
      </w:r>
    </w:p>
    <w:p w:rsidR="00307B98" w:rsidRDefault="00307B98" w:rsidP="00307B98">
      <w:pPr>
        <w:pStyle w:val="ac"/>
        <w:numPr>
          <w:ilvl w:val="0"/>
          <w:numId w:val="58"/>
        </w:numPr>
        <w:jc w:val="both"/>
      </w:pPr>
      <w:r>
        <w:t>Историческая и художественная ценность произведения.</w:t>
      </w:r>
    </w:p>
    <w:p w:rsidR="006F171C" w:rsidRDefault="006F171C" w:rsidP="00307B98">
      <w:pPr>
        <w:pStyle w:val="ac"/>
        <w:jc w:val="both"/>
      </w:pPr>
    </w:p>
    <w:p w:rsidR="003B71AF" w:rsidRDefault="003B71AF" w:rsidP="003B71AF">
      <w:pPr>
        <w:pStyle w:val="ac"/>
        <w:jc w:val="both"/>
        <w:rPr>
          <w:color w:val="000000"/>
        </w:rPr>
      </w:pPr>
    </w:p>
    <w:p w:rsidR="00CF08E3" w:rsidRDefault="00CF08E3" w:rsidP="00453CCD">
      <w:pPr>
        <w:pStyle w:val="ac"/>
        <w:jc w:val="center"/>
        <w:rPr>
          <w:b/>
          <w:bCs/>
        </w:rPr>
      </w:pPr>
      <w:r w:rsidRPr="007B0E84">
        <w:rPr>
          <w:b/>
          <w:bCs/>
        </w:rPr>
        <w:t>ПЕРЕЧЕ</w:t>
      </w:r>
      <w:r>
        <w:rPr>
          <w:b/>
          <w:bCs/>
        </w:rPr>
        <w:t>НЬ РЕКОМЕНДУЕМЫХ УЧЕБНЫХ ИЗДАНИ</w:t>
      </w:r>
      <w:r w:rsidRPr="007B0E84">
        <w:rPr>
          <w:b/>
          <w:bCs/>
        </w:rPr>
        <w:t>Й, ИНТЕРНЕТ-РЕСУРСОВ, ДОПОЛНИТЕЛЬНОЙ ЛИТЕРАТУРЫ</w:t>
      </w:r>
    </w:p>
    <w:p w:rsidR="00341934" w:rsidRPr="00453CCD" w:rsidRDefault="00341934" w:rsidP="00341934">
      <w:pPr>
        <w:pStyle w:val="ac"/>
        <w:jc w:val="center"/>
      </w:pPr>
      <w:r w:rsidRPr="00453CCD">
        <w:t>Основные источники:</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proofErr w:type="spellStart"/>
      <w:r w:rsidRPr="00453CCD">
        <w:rPr>
          <w:rFonts w:ascii="Times New Roman" w:hAnsi="Times New Roman" w:cs="Times New Roman"/>
          <w:sz w:val="24"/>
          <w:szCs w:val="24"/>
        </w:rPr>
        <w:t>Загладин</w:t>
      </w:r>
      <w:proofErr w:type="spellEnd"/>
      <w:r w:rsidRPr="00453CCD">
        <w:rPr>
          <w:rFonts w:ascii="Times New Roman" w:hAnsi="Times New Roman" w:cs="Times New Roman"/>
          <w:sz w:val="24"/>
          <w:szCs w:val="24"/>
        </w:rPr>
        <w:t xml:space="preserve"> Н.В. Всеобщая история. 10 </w:t>
      </w:r>
      <w:proofErr w:type="spellStart"/>
      <w:r w:rsidRPr="00453CCD">
        <w:rPr>
          <w:rFonts w:ascii="Times New Roman" w:hAnsi="Times New Roman" w:cs="Times New Roman"/>
          <w:sz w:val="24"/>
          <w:szCs w:val="24"/>
        </w:rPr>
        <w:t>кл</w:t>
      </w:r>
      <w:proofErr w:type="spellEnd"/>
      <w:r w:rsidRPr="00453CCD">
        <w:rPr>
          <w:rFonts w:ascii="Times New Roman" w:hAnsi="Times New Roman" w:cs="Times New Roman"/>
          <w:sz w:val="24"/>
          <w:szCs w:val="24"/>
        </w:rPr>
        <w:t>. - М.: «Русское слово», 2018.</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proofErr w:type="spellStart"/>
      <w:r w:rsidRPr="00453CCD">
        <w:rPr>
          <w:rFonts w:ascii="Times New Roman" w:hAnsi="Times New Roman" w:cs="Times New Roman"/>
          <w:sz w:val="24"/>
          <w:szCs w:val="24"/>
        </w:rPr>
        <w:t>Загладин</w:t>
      </w:r>
      <w:proofErr w:type="spellEnd"/>
      <w:r w:rsidRPr="00453CCD">
        <w:rPr>
          <w:rFonts w:ascii="Times New Roman" w:hAnsi="Times New Roman" w:cs="Times New Roman"/>
          <w:sz w:val="24"/>
          <w:szCs w:val="24"/>
        </w:rPr>
        <w:t xml:space="preserve"> Н.В. История. 11 </w:t>
      </w:r>
      <w:proofErr w:type="spellStart"/>
      <w:r w:rsidRPr="00453CCD">
        <w:rPr>
          <w:rFonts w:ascii="Times New Roman" w:hAnsi="Times New Roman" w:cs="Times New Roman"/>
          <w:sz w:val="24"/>
          <w:szCs w:val="24"/>
        </w:rPr>
        <w:t>кл</w:t>
      </w:r>
      <w:proofErr w:type="spellEnd"/>
      <w:r w:rsidRPr="00453CCD">
        <w:rPr>
          <w:rFonts w:ascii="Times New Roman" w:hAnsi="Times New Roman" w:cs="Times New Roman"/>
          <w:sz w:val="24"/>
          <w:szCs w:val="24"/>
        </w:rPr>
        <w:t>. - М.: «Русское слово», 2018.</w:t>
      </w:r>
    </w:p>
    <w:p w:rsidR="00341934" w:rsidRPr="00453CCD" w:rsidRDefault="00341934" w:rsidP="00453CCD">
      <w:pPr>
        <w:pStyle w:val="ac"/>
        <w:tabs>
          <w:tab w:val="left" w:pos="284"/>
        </w:tabs>
        <w:jc w:val="center"/>
      </w:pPr>
      <w:r w:rsidRPr="00453CCD">
        <w:t>Дополнительные источники:</w:t>
      </w:r>
    </w:p>
    <w:p w:rsidR="00341934" w:rsidRPr="00453CCD" w:rsidRDefault="00341934" w:rsidP="00453CCD">
      <w:pPr>
        <w:pStyle w:val="ac"/>
        <w:numPr>
          <w:ilvl w:val="0"/>
          <w:numId w:val="66"/>
        </w:numPr>
        <w:tabs>
          <w:tab w:val="left" w:pos="284"/>
        </w:tabs>
        <w:ind w:left="0" w:firstLine="0"/>
        <w:jc w:val="both"/>
      </w:pPr>
      <w:proofErr w:type="spellStart"/>
      <w:r w:rsidRPr="00453CCD">
        <w:t>Загладин</w:t>
      </w:r>
      <w:proofErr w:type="spellEnd"/>
      <w:r w:rsidRPr="00453CCD">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453CCD">
        <w:t>Загладин</w:t>
      </w:r>
      <w:proofErr w:type="spellEnd"/>
      <w:r w:rsidRPr="00453CCD">
        <w:t xml:space="preserve">, Л.С. Белоусов: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История и обществознание для школьников [Электронный ресурс]</w:t>
      </w:r>
      <w:proofErr w:type="gramStart"/>
      <w:r w:rsidRPr="00453CCD">
        <w:rPr>
          <w:shd w:val="clear" w:color="auto" w:fill="FFFFFF"/>
        </w:rPr>
        <w:t xml:space="preserve"> :</w:t>
      </w:r>
      <w:proofErr w:type="gramEnd"/>
      <w:r w:rsidRPr="00453CCD">
        <w:rPr>
          <w:shd w:val="clear" w:color="auto" w:fill="FFFFFF"/>
        </w:rPr>
        <w:t xml:space="preserve"> научно-практический журнал. - М.</w:t>
      </w:r>
      <w:proofErr w:type="gramStart"/>
      <w:r w:rsidRPr="00453CCD">
        <w:rPr>
          <w:shd w:val="clear" w:color="auto" w:fill="FFFFFF"/>
        </w:rPr>
        <w:t xml:space="preserve"> :</w:t>
      </w:r>
      <w:proofErr w:type="gramEnd"/>
      <w:r w:rsidRPr="00453CCD">
        <w:rPr>
          <w:shd w:val="clear" w:color="auto" w:fill="FFFFFF"/>
        </w:rPr>
        <w:t xml:space="preserve"> </w:t>
      </w:r>
      <w:proofErr w:type="spellStart"/>
      <w:r w:rsidRPr="00453CCD">
        <w:rPr>
          <w:shd w:val="clear" w:color="auto" w:fill="FFFFFF"/>
        </w:rPr>
        <w:t>Шк</w:t>
      </w:r>
      <w:proofErr w:type="spellEnd"/>
      <w:r w:rsidRPr="00453CCD">
        <w:rPr>
          <w:shd w:val="clear" w:color="auto" w:fill="FFFFFF"/>
        </w:rPr>
        <w:t>. Пресса, 2018.</w:t>
      </w:r>
    </w:p>
    <w:p w:rsidR="00341934" w:rsidRPr="00453CCD" w:rsidRDefault="00341934" w:rsidP="00453CCD">
      <w:pPr>
        <w:pStyle w:val="ac"/>
        <w:numPr>
          <w:ilvl w:val="0"/>
          <w:numId w:val="66"/>
        </w:numPr>
        <w:tabs>
          <w:tab w:val="left" w:pos="284"/>
        </w:tabs>
        <w:ind w:left="0" w:firstLine="0"/>
      </w:pPr>
      <w:r w:rsidRPr="00453CCD">
        <w:rPr>
          <w:shd w:val="clear" w:color="auto" w:fill="FFFFFF"/>
        </w:rPr>
        <w:t xml:space="preserve">Самыгин П. С., Самыгин С. И., Шевелев В. Н., Шевелева Е. В. - М.: </w:t>
      </w:r>
      <w:r w:rsidRPr="00453CCD">
        <w:rPr>
          <w:bCs/>
          <w:shd w:val="clear" w:color="auto" w:fill="FFFFFF"/>
        </w:rPr>
        <w:t>История</w:t>
      </w:r>
      <w:r w:rsidRPr="00453CCD">
        <w:rPr>
          <w:shd w:val="clear" w:color="auto" w:fill="FFFFFF"/>
        </w:rPr>
        <w:t>: Учебное пособие  НИЦ ИНФРА-М, 2015.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 xml:space="preserve"> Самыгин П.С., Беликов К.С., </w:t>
      </w:r>
      <w:proofErr w:type="gramStart"/>
      <w:r w:rsidRPr="00453CCD">
        <w:rPr>
          <w:shd w:val="clear" w:color="auto" w:fill="FFFFFF"/>
        </w:rPr>
        <w:t>Бережной</w:t>
      </w:r>
      <w:proofErr w:type="gramEnd"/>
      <w:r w:rsidRPr="00453CCD">
        <w:rPr>
          <w:shd w:val="clear" w:color="auto" w:fill="FFFFFF"/>
        </w:rPr>
        <w:t xml:space="preserve"> С.Е., - 15-е изд., стер. - </w:t>
      </w:r>
      <w:proofErr w:type="spellStart"/>
      <w:r w:rsidRPr="00453CCD">
        <w:rPr>
          <w:shd w:val="clear" w:color="auto" w:fill="FFFFFF"/>
        </w:rPr>
        <w:t>Рн</w:t>
      </w:r>
      <w:proofErr w:type="spellEnd"/>
      <w:proofErr w:type="gramStart"/>
      <w:r w:rsidRPr="00453CCD">
        <w:rPr>
          <w:shd w:val="clear" w:color="auto" w:fill="FFFFFF"/>
        </w:rPr>
        <w:t>/Д</w:t>
      </w:r>
      <w:proofErr w:type="gramEnd"/>
      <w:r w:rsidRPr="00453CCD">
        <w:rPr>
          <w:shd w:val="clear" w:color="auto" w:fill="FFFFFF"/>
        </w:rPr>
        <w:t xml:space="preserve"> История: Учебное пособие Феникс, 2017.</w:t>
      </w:r>
    </w:p>
    <w:p w:rsidR="00341934" w:rsidRPr="00453CCD" w:rsidRDefault="00341934" w:rsidP="00453CCD">
      <w:pPr>
        <w:pStyle w:val="ac"/>
        <w:numPr>
          <w:ilvl w:val="0"/>
          <w:numId w:val="66"/>
        </w:numPr>
        <w:tabs>
          <w:tab w:val="left" w:pos="284"/>
        </w:tabs>
        <w:ind w:left="0" w:firstLine="0"/>
        <w:jc w:val="both"/>
      </w:pPr>
      <w:r w:rsidRPr="00453CCD">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Кузнецов И.Н., - 9-е изд. - М.: Отечественная история   Дашков и К, 2018.</w:t>
      </w:r>
    </w:p>
    <w:p w:rsidR="00341934" w:rsidRPr="00453CCD" w:rsidRDefault="00341934" w:rsidP="00341934">
      <w:pPr>
        <w:shd w:val="clear" w:color="auto" w:fill="FFFFFF"/>
        <w:spacing w:after="0" w:line="294" w:lineRule="atLeast"/>
        <w:rPr>
          <w:color w:val="000000"/>
        </w:rPr>
      </w:pPr>
    </w:p>
    <w:p w:rsidR="00307B98" w:rsidRPr="00453CCD" w:rsidRDefault="00307B98" w:rsidP="003B71AF">
      <w:pPr>
        <w:pStyle w:val="ac"/>
        <w:jc w:val="both"/>
        <w:rPr>
          <w:b/>
        </w:rPr>
      </w:pPr>
    </w:p>
    <w:p w:rsidR="00CF08E3" w:rsidRPr="00453CCD" w:rsidRDefault="00CF08E3" w:rsidP="00CF08E3">
      <w:pPr>
        <w:autoSpaceDE w:val="0"/>
        <w:autoSpaceDN w:val="0"/>
        <w:adjustRightInd w:val="0"/>
        <w:jc w:val="center"/>
        <w:rPr>
          <w:b/>
        </w:rPr>
      </w:pPr>
      <w:r w:rsidRPr="00453CCD">
        <w:rPr>
          <w:b/>
        </w:rPr>
        <w:t>Интернет-ресурсы:</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https://ru.wikipedia.org (Википедия: свободная энциклопедия).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https://ru.wikisource.org (</w:t>
      </w:r>
      <w:proofErr w:type="spellStart"/>
      <w:r w:rsidRPr="00453CCD">
        <w:t>Викитека</w:t>
      </w:r>
      <w:proofErr w:type="spellEnd"/>
      <w:r w:rsidRPr="00453CCD">
        <w:t>: свободная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www.all-photo.ru/</w:t>
      </w:r>
      <w:proofErr w:type="spellStart"/>
      <w:r w:rsidRPr="00453CCD">
        <w:t>empire</w:t>
      </w:r>
      <w:proofErr w:type="spellEnd"/>
      <w:r w:rsidRPr="00453CCD">
        <w:t>/</w:t>
      </w:r>
      <w:proofErr w:type="spellStart"/>
      <w:r w:rsidRPr="00453CCD">
        <w:t>index</w:t>
      </w:r>
      <w:proofErr w:type="spellEnd"/>
      <w:r w:rsidRPr="00453CCD">
        <w:t xml:space="preserve">. </w:t>
      </w:r>
      <w:proofErr w:type="spellStart"/>
      <w:r w:rsidRPr="00453CCD">
        <w:t>ru</w:t>
      </w:r>
      <w:proofErr w:type="spellEnd"/>
      <w:r w:rsidRPr="00453CCD">
        <w:t xml:space="preserve">. </w:t>
      </w:r>
      <w:proofErr w:type="spellStart"/>
      <w:r w:rsidRPr="00453CCD">
        <w:t>html</w:t>
      </w:r>
      <w:proofErr w:type="spellEnd"/>
      <w:r w:rsidRPr="00453CCD">
        <w:t xml:space="preserve"> (Российская империя в фотографиях).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www.arhivtime.ru (Следы времени: интернет-архив старинных фотографий, </w:t>
      </w:r>
      <w:proofErr w:type="spellStart"/>
      <w:r w:rsidRPr="00453CCD">
        <w:t>открыток</w:t>
      </w:r>
      <w:proofErr w:type="gramStart"/>
      <w:r w:rsidRPr="00453CCD">
        <w:t>,д</w:t>
      </w:r>
      <w:proofErr w:type="gramEnd"/>
      <w:r w:rsidRPr="00453CCD">
        <w:t>окументов</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www.august-1914.ru (Первая мировая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www.avorhist.ru (Русь Древняя и удельная).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www.bibliotekar.ru (</w:t>
      </w:r>
      <w:proofErr w:type="spellStart"/>
      <w:r w:rsidRPr="00453CCD">
        <w:t>Библиотекарь</w:t>
      </w:r>
      <w:proofErr w:type="gramStart"/>
      <w:r w:rsidRPr="00453CCD">
        <w:t>.Р</w:t>
      </w:r>
      <w:proofErr w:type="gramEnd"/>
      <w:r w:rsidRPr="00453CCD">
        <w:t>у</w:t>
      </w:r>
      <w:proofErr w:type="spellEnd"/>
      <w:r w:rsidRPr="00453CCD">
        <w:t>: электронная библиотека нехудожественной литературы по русской и мировой истории, искусству, культуре, прикладным наукам).</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www.biograf-book.narod.ru (Избранные биографии: биографическая литература СССР).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www.borodulincollection.</w:t>
      </w:r>
      <w:proofErr w:type="gramStart"/>
      <w:r w:rsidRPr="00453CCD">
        <w:t>с</w:t>
      </w:r>
      <w:proofErr w:type="gramEnd"/>
      <w:r w:rsidRPr="00453CCD">
        <w:t>om/index.html (Раритеты фотохроники СССР: 1917-1991 гг. – коллекция Льва Бородулина).</w:t>
      </w:r>
    </w:p>
    <w:p w:rsidR="00CF08E3" w:rsidRPr="00453CCD" w:rsidRDefault="00CF08E3" w:rsidP="00080A31">
      <w:pPr>
        <w:numPr>
          <w:ilvl w:val="0"/>
          <w:numId w:val="60"/>
        </w:numPr>
        <w:spacing w:after="0" w:line="240" w:lineRule="auto"/>
        <w:ind w:left="0"/>
        <w:jc w:val="both"/>
      </w:pPr>
      <w:r w:rsidRPr="00453CCD">
        <w:t xml:space="preserve">www.ec-dejavu.ru (Энциклопедия культур </w:t>
      </w:r>
      <w:proofErr w:type="spellStart"/>
      <w:r w:rsidRPr="00453CCD">
        <w:t>D</w:t>
      </w:r>
      <w:proofErr w:type="gramStart"/>
      <w:r w:rsidRPr="00453CCD">
        <w:t>е</w:t>
      </w:r>
      <w:proofErr w:type="gramEnd"/>
      <w:r w:rsidRPr="00453CCD">
        <w:t>jаVu</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www.fershal.narod.ru (Российский </w:t>
      </w:r>
      <w:proofErr w:type="spellStart"/>
      <w:r w:rsidRPr="00453CCD">
        <w:t>мемуарий</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www.gumer.info (Библиотека </w:t>
      </w:r>
      <w:proofErr w:type="spellStart"/>
      <w:r w:rsidRPr="00453CCD">
        <w:t>Гумер</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www.hist.msu.ru/ER/Etext/index.html (Электронная библиотека Исторического </w:t>
      </w:r>
      <w:proofErr w:type="spellStart"/>
      <w:r w:rsidRPr="00453CCD">
        <w:t>факультетаМГУ</w:t>
      </w:r>
      <w:proofErr w:type="spellEnd"/>
      <w:r w:rsidRPr="00453CCD">
        <w:t xml:space="preserve"> им. М. В. Ломоносова).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www.hist.msu.ru/ER/Etext/PICT/feudal.htm (Библиотека </w:t>
      </w:r>
      <w:proofErr w:type="gramStart"/>
      <w:r w:rsidRPr="00453CCD">
        <w:t>Исторического</w:t>
      </w:r>
      <w:proofErr w:type="gramEnd"/>
      <w:r w:rsidRPr="00453CCD">
        <w:t xml:space="preserve"> </w:t>
      </w:r>
      <w:proofErr w:type="spellStart"/>
      <w:r w:rsidRPr="00453CCD">
        <w:t>факультетаМГУ</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www.historicus.ru (Историк: общественно-политический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www.history.tom.ru (История России от князей до Президента).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www.infoliolib.info (Университетская электронная библиотека </w:t>
      </w:r>
      <w:proofErr w:type="spellStart"/>
      <w:r w:rsidRPr="00453CCD">
        <w:t>Infolio</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intellect</w:t>
      </w:r>
      <w:r w:rsidRPr="00453CCD">
        <w:t>-</w:t>
      </w:r>
      <w:r w:rsidRPr="00453CCD">
        <w:rPr>
          <w:lang w:val="en-US"/>
        </w:rPr>
        <w:t>video</w:t>
      </w:r>
      <w:r w:rsidRPr="00453CCD">
        <w:t>.</w:t>
      </w:r>
      <w:r w:rsidRPr="00453CCD">
        <w:rPr>
          <w:lang w:val="en-US"/>
        </w:rPr>
        <w:t>com</w:t>
      </w:r>
      <w:r w:rsidRPr="00453CCD">
        <w:t>/</w:t>
      </w:r>
      <w:proofErr w:type="spellStart"/>
      <w:r w:rsidRPr="00453CCD">
        <w:rPr>
          <w:lang w:val="en-US"/>
        </w:rPr>
        <w:t>russian</w:t>
      </w:r>
      <w:proofErr w:type="spellEnd"/>
      <w:r w:rsidRPr="00453CCD">
        <w:t>-</w:t>
      </w:r>
      <w:r w:rsidRPr="00453CCD">
        <w:rPr>
          <w:lang w:val="en-US"/>
        </w:rPr>
        <w:t>history</w:t>
      </w:r>
      <w:r w:rsidRPr="00453CCD">
        <w:t xml:space="preserve"> (</w:t>
      </w:r>
      <w:proofErr w:type="spellStart"/>
      <w:r w:rsidRPr="00453CCD">
        <w:t>ИсторияРоссиииСССР</w:t>
      </w:r>
      <w:proofErr w:type="spellEnd"/>
      <w:r w:rsidRPr="00453CCD">
        <w:t>: онлайн-видео).</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lastRenderedPageBreak/>
        <w:t>www</w:t>
      </w:r>
      <w:r w:rsidRPr="00453CCD">
        <w:t>.</w:t>
      </w:r>
      <w:proofErr w:type="spellStart"/>
      <w:r w:rsidRPr="00453CCD">
        <w:rPr>
          <w:lang w:val="en-US"/>
        </w:rPr>
        <w:t>krugosvet</w:t>
      </w:r>
      <w:proofErr w:type="spellEnd"/>
      <w:r w:rsidRPr="00453CCD">
        <w:t>.</w:t>
      </w:r>
      <w:proofErr w:type="spellStart"/>
      <w:r w:rsidRPr="00453CCD">
        <w:rPr>
          <w:lang w:val="en-US"/>
        </w:rPr>
        <w:t>ru</w:t>
      </w:r>
      <w:proofErr w:type="spellEnd"/>
      <w:r w:rsidRPr="00453CCD">
        <w:t xml:space="preserve"> (Онлайн-энциклопедия «</w:t>
      </w:r>
      <w:proofErr w:type="spellStart"/>
      <w:r w:rsidRPr="00453CCD">
        <w:t>Кругосвет</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proofErr w:type="spellStart"/>
      <w:r w:rsidRPr="00453CCD">
        <w:rPr>
          <w:lang w:val="en-US"/>
        </w:rPr>
        <w:t>kulichki</w:t>
      </w:r>
      <w:proofErr w:type="spellEnd"/>
      <w:r w:rsidRPr="00453CCD">
        <w:t>.</w:t>
      </w:r>
      <w:r w:rsidRPr="00453CCD">
        <w:rPr>
          <w:lang w:val="en-US"/>
        </w:rPr>
        <w:t>com</w:t>
      </w:r>
      <w:r w:rsidRPr="00453CCD">
        <w:t>/~</w:t>
      </w:r>
      <w:proofErr w:type="spellStart"/>
      <w:r w:rsidRPr="00453CCD">
        <w:rPr>
          <w:lang w:val="en-US"/>
        </w:rPr>
        <w:t>gumilev</w:t>
      </w:r>
      <w:proofErr w:type="spellEnd"/>
      <w:r w:rsidRPr="00453CCD">
        <w:t>/</w:t>
      </w:r>
      <w:r w:rsidRPr="00453CCD">
        <w:rPr>
          <w:lang w:val="en-US"/>
        </w:rPr>
        <w:t>HE</w:t>
      </w:r>
      <w:r w:rsidRPr="00453CCD">
        <w:t>1 (</w:t>
      </w:r>
      <w:proofErr w:type="spellStart"/>
      <w:r w:rsidRPr="00453CCD">
        <w:t>ДревнийВосток</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www.kulichki.com/grandwar («Как наши деды воевали»: рассказы о военных </w:t>
      </w:r>
      <w:proofErr w:type="spellStart"/>
      <w:r w:rsidRPr="00453CCD">
        <w:t>конфликтахРоссийской</w:t>
      </w:r>
      <w:proofErr w:type="spellEnd"/>
      <w:r w:rsidRPr="00453CCD">
        <w:t xml:space="preserve">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www.liber.rsuh.ru (Информационный комплекс РГГУ «Научная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www.library.spbu.ru (Научная библиотека им. М. Горького СПбГУ).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www.magister.msk.ru/library/library.htm (</w:t>
      </w:r>
      <w:proofErr w:type="gramStart"/>
      <w:r w:rsidRPr="00453CCD">
        <w:t>Интернет-издательств</w:t>
      </w:r>
      <w:proofErr w:type="gramEnd"/>
      <w:r w:rsidRPr="00453CCD">
        <w:t xml:space="preserve"> «Библиотека»: электронные издания произведений и биографических и критических материалов).</w:t>
      </w:r>
    </w:p>
    <w:p w:rsidR="00CF08E3" w:rsidRPr="00453CCD" w:rsidRDefault="00CF08E3" w:rsidP="00080A31">
      <w:pPr>
        <w:numPr>
          <w:ilvl w:val="0"/>
          <w:numId w:val="60"/>
        </w:numPr>
        <w:autoSpaceDE w:val="0"/>
        <w:autoSpaceDN w:val="0"/>
        <w:adjustRightInd w:val="0"/>
        <w:spacing w:after="0" w:line="240" w:lineRule="auto"/>
        <w:ind w:left="0"/>
        <w:jc w:val="both"/>
      </w:pPr>
      <w:proofErr w:type="gramStart"/>
      <w:r w:rsidRPr="00453CCD">
        <w:t>www.memoirs.ru (Русские мемуары:</w:t>
      </w:r>
      <w:proofErr w:type="gramEnd"/>
      <w:r w:rsidRPr="00453CCD">
        <w:t xml:space="preserve"> </w:t>
      </w:r>
      <w:proofErr w:type="gramStart"/>
      <w:r w:rsidRPr="00453CCD">
        <w:t>Россия в дневниках и воспоминаниях).</w:t>
      </w:r>
      <w:proofErr w:type="gramEnd"/>
    </w:p>
    <w:p w:rsidR="00CF08E3" w:rsidRPr="00453CCD" w:rsidRDefault="00CF08E3" w:rsidP="00080A31">
      <w:pPr>
        <w:numPr>
          <w:ilvl w:val="0"/>
          <w:numId w:val="60"/>
        </w:numPr>
        <w:autoSpaceDE w:val="0"/>
        <w:autoSpaceDN w:val="0"/>
        <w:adjustRightInd w:val="0"/>
        <w:spacing w:after="0" w:line="240" w:lineRule="auto"/>
        <w:ind w:left="0"/>
        <w:jc w:val="both"/>
      </w:pPr>
      <w:r w:rsidRPr="00453CCD">
        <w:t>www.mifologia.chat.ru (Мифология народов мира).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www.militera.lib.ru (Военная литература: собрание текстов).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www.old-maps.narod.ru (Коллекция старинных карт территорий и городов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www.old-rus-maps.ru (Европейские гравированные географические чертежи и карты России, изданные в XVI— XVIII столетиях).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www.plekhanovfound.ru/library (Библиотека социал-демократа).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www.radzivil.chat.ru (</w:t>
      </w:r>
      <w:proofErr w:type="spellStart"/>
      <w:r w:rsidRPr="00453CCD">
        <w:t>Радзивилловская</w:t>
      </w:r>
      <w:proofErr w:type="spellEnd"/>
      <w:r w:rsidRPr="00453CCD">
        <w:t xml:space="preserve"> летопись с иллюстрациями).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w:t>
      </w:r>
      <w:proofErr w:type="gramStart"/>
      <w:r w:rsidRPr="00453CCD">
        <w:t>р</w:t>
      </w:r>
      <w:proofErr w:type="gramEnd"/>
      <w:r w:rsidRPr="00453CCD">
        <w:t>aremaps.ru (Коллекция старинных карт 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www.rodina.rg.ru </w:t>
      </w:r>
      <w:r w:rsidRPr="00453CCD">
        <w:rPr>
          <w:b/>
          <w:bCs/>
        </w:rPr>
        <w:t>(</w:t>
      </w:r>
      <w:r w:rsidRPr="00453CCD">
        <w:t>Родина: российский исторический иллюстрированный журнал).</w:t>
      </w:r>
    </w:p>
    <w:p w:rsidR="00CF08E3" w:rsidRPr="00453CCD" w:rsidRDefault="00CF08E3" w:rsidP="00080A31">
      <w:pPr>
        <w:numPr>
          <w:ilvl w:val="0"/>
          <w:numId w:val="60"/>
        </w:numPr>
        <w:autoSpaceDE w:val="0"/>
        <w:autoSpaceDN w:val="0"/>
        <w:adjustRightInd w:val="0"/>
        <w:spacing w:after="0" w:line="240" w:lineRule="auto"/>
        <w:ind w:left="0"/>
        <w:jc w:val="both"/>
      </w:pPr>
      <w:proofErr w:type="spellStart"/>
      <w:r w:rsidRPr="00453CCD">
        <w:t>www</w:t>
      </w:r>
      <w:proofErr w:type="spellEnd"/>
      <w:r w:rsidRPr="00453CCD">
        <w:t>. rusrevolution.info (Революция и Гражданская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www.scepsis.ru/library/history/page1 (Скепсис: научно-просветительский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www.sovmusic.ru (Советская музыка).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www.statehistory.ru (История государства).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www.temples.ru (Проект «Храмы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www.wco.ru/icons (Виртуальный каталог икон).</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www.world-war2.chat.ru (Вторая Мировая война в русском Интернете).</w:t>
      </w:r>
    </w:p>
    <w:p w:rsidR="00CF08E3" w:rsidRPr="00327851" w:rsidRDefault="00CF08E3" w:rsidP="00080A31">
      <w:pPr>
        <w:numPr>
          <w:ilvl w:val="0"/>
          <w:numId w:val="60"/>
        </w:numPr>
        <w:autoSpaceDE w:val="0"/>
        <w:autoSpaceDN w:val="0"/>
        <w:adjustRightInd w:val="0"/>
        <w:spacing w:after="0" w:line="240" w:lineRule="auto"/>
        <w:ind w:left="0"/>
        <w:jc w:val="both"/>
      </w:pPr>
      <w:proofErr w:type="gramStart"/>
      <w:r w:rsidRPr="00327851">
        <w:t>www.9may.ru (Проект-акция:</w:t>
      </w:r>
      <w:proofErr w:type="gramEnd"/>
      <w:r w:rsidRPr="00327851">
        <w:t xml:space="preserve"> «Наша Победа. </w:t>
      </w:r>
      <w:proofErr w:type="gramStart"/>
      <w:r w:rsidRPr="00327851">
        <w:t>День за днем»).</w:t>
      </w:r>
      <w:proofErr w:type="gramEnd"/>
    </w:p>
    <w:p w:rsidR="00B00297" w:rsidRPr="00673B58" w:rsidRDefault="00B00297" w:rsidP="00673B58">
      <w:pPr>
        <w:pStyle w:val="ac"/>
        <w:jc w:val="both"/>
        <w:rPr>
          <w:color w:val="000000"/>
        </w:rPr>
      </w:pPr>
    </w:p>
    <w:sectPr w:rsidR="00B00297" w:rsidRPr="00673B58" w:rsidSect="00E775C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D83" w:rsidRDefault="00950D83">
      <w:r>
        <w:separator/>
      </w:r>
    </w:p>
  </w:endnote>
  <w:endnote w:type="continuationSeparator" w:id="0">
    <w:p w:rsidR="00950D83" w:rsidRDefault="0095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D83" w:rsidRDefault="00950D83"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50D83" w:rsidRDefault="00950D83" w:rsidP="00D87A0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D83" w:rsidRDefault="00950D83"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C3A1A">
      <w:rPr>
        <w:rStyle w:val="a9"/>
        <w:noProof/>
      </w:rPr>
      <w:t>32</w:t>
    </w:r>
    <w:r>
      <w:rPr>
        <w:rStyle w:val="a9"/>
      </w:rPr>
      <w:fldChar w:fldCharType="end"/>
    </w:r>
  </w:p>
  <w:p w:rsidR="00950D83" w:rsidRDefault="00950D83" w:rsidP="00D87A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D83" w:rsidRDefault="00950D83">
      <w:r>
        <w:separator/>
      </w:r>
    </w:p>
  </w:footnote>
  <w:footnote w:type="continuationSeparator" w:id="0">
    <w:p w:rsidR="00950D83" w:rsidRDefault="00950D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F6A"/>
    <w:multiLevelType w:val="hybridMultilevel"/>
    <w:tmpl w:val="FB1AC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F071F"/>
    <w:multiLevelType w:val="hybridMultilevel"/>
    <w:tmpl w:val="E698D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02667"/>
    <w:multiLevelType w:val="hybridMultilevel"/>
    <w:tmpl w:val="D3D40F5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A5679E"/>
    <w:multiLevelType w:val="hybridMultilevel"/>
    <w:tmpl w:val="D69C9E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9E26308"/>
    <w:multiLevelType w:val="hybridMultilevel"/>
    <w:tmpl w:val="FC7E3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EA01B9"/>
    <w:multiLevelType w:val="hybridMultilevel"/>
    <w:tmpl w:val="929A9BC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C265256"/>
    <w:multiLevelType w:val="hybridMultilevel"/>
    <w:tmpl w:val="D4E84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1F3B96"/>
    <w:multiLevelType w:val="hybridMultilevel"/>
    <w:tmpl w:val="68AE6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D12A92"/>
    <w:multiLevelType w:val="hybridMultilevel"/>
    <w:tmpl w:val="C43E1B5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nsid w:val="12550904"/>
    <w:multiLevelType w:val="hybridMultilevel"/>
    <w:tmpl w:val="FA32FAA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nsid w:val="136D732F"/>
    <w:multiLevelType w:val="hybridMultilevel"/>
    <w:tmpl w:val="5E0A1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801B8C"/>
    <w:multiLevelType w:val="hybridMultilevel"/>
    <w:tmpl w:val="F438C7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BE4867"/>
    <w:multiLevelType w:val="hybridMultilevel"/>
    <w:tmpl w:val="8606056E"/>
    <w:lvl w:ilvl="0" w:tplc="BC42DE2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4E546D"/>
    <w:multiLevelType w:val="hybridMultilevel"/>
    <w:tmpl w:val="21622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625F90"/>
    <w:multiLevelType w:val="hybridMultilevel"/>
    <w:tmpl w:val="351E2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F213E7"/>
    <w:multiLevelType w:val="hybridMultilevel"/>
    <w:tmpl w:val="50BA8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1DB55BB4"/>
    <w:multiLevelType w:val="hybridMultilevel"/>
    <w:tmpl w:val="9B5A5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4C7DF8"/>
    <w:multiLevelType w:val="hybridMultilevel"/>
    <w:tmpl w:val="AAD07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E4545C"/>
    <w:multiLevelType w:val="hybridMultilevel"/>
    <w:tmpl w:val="08C02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2A416C"/>
    <w:multiLevelType w:val="hybridMultilevel"/>
    <w:tmpl w:val="13C00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F5D5D74"/>
    <w:multiLevelType w:val="hybridMultilevel"/>
    <w:tmpl w:val="07967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CD5080"/>
    <w:multiLevelType w:val="hybridMultilevel"/>
    <w:tmpl w:val="27044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6F3B5B"/>
    <w:multiLevelType w:val="hybridMultilevel"/>
    <w:tmpl w:val="B7EEC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4B1362"/>
    <w:multiLevelType w:val="hybridMultilevel"/>
    <w:tmpl w:val="6A06F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E150493"/>
    <w:multiLevelType w:val="hybridMultilevel"/>
    <w:tmpl w:val="40B603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46016ED"/>
    <w:multiLevelType w:val="hybridMultilevel"/>
    <w:tmpl w:val="4B4CF9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6E708F5"/>
    <w:multiLevelType w:val="hybridMultilevel"/>
    <w:tmpl w:val="97A4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9E6E6D"/>
    <w:multiLevelType w:val="hybridMultilevel"/>
    <w:tmpl w:val="5C2EE8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39707E"/>
    <w:multiLevelType w:val="hybridMultilevel"/>
    <w:tmpl w:val="B5BA3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5CA1E90"/>
    <w:multiLevelType w:val="hybridMultilevel"/>
    <w:tmpl w:val="7848EA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60626A2"/>
    <w:multiLevelType w:val="hybridMultilevel"/>
    <w:tmpl w:val="20269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6CE12BE"/>
    <w:multiLevelType w:val="hybridMultilevel"/>
    <w:tmpl w:val="8C56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8DF4BAE"/>
    <w:multiLevelType w:val="hybridMultilevel"/>
    <w:tmpl w:val="3BAA4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97E2B63"/>
    <w:multiLevelType w:val="hybridMultilevel"/>
    <w:tmpl w:val="EEB8B09E"/>
    <w:lvl w:ilvl="0" w:tplc="1048DAF0">
      <w:start w:val="1"/>
      <w:numFmt w:val="decimal"/>
      <w:lvlText w:val="%1."/>
      <w:lvlJc w:val="left"/>
      <w:pPr>
        <w:ind w:left="502" w:hanging="360"/>
      </w:pPr>
      <w:rPr>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4B264896"/>
    <w:multiLevelType w:val="hybridMultilevel"/>
    <w:tmpl w:val="0C0C88FC"/>
    <w:lvl w:ilvl="0" w:tplc="1714D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8E18E7"/>
    <w:multiLevelType w:val="hybridMultilevel"/>
    <w:tmpl w:val="14E28E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FC45062"/>
    <w:multiLevelType w:val="hybridMultilevel"/>
    <w:tmpl w:val="258E2E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15C6BD6"/>
    <w:multiLevelType w:val="hybridMultilevel"/>
    <w:tmpl w:val="9020A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20A0DD9"/>
    <w:multiLevelType w:val="hybridMultilevel"/>
    <w:tmpl w:val="F5C89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34A117C"/>
    <w:multiLevelType w:val="hybridMultilevel"/>
    <w:tmpl w:val="DAAA6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42D1543"/>
    <w:multiLevelType w:val="hybridMultilevel"/>
    <w:tmpl w:val="AEE2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7872152"/>
    <w:multiLevelType w:val="hybridMultilevel"/>
    <w:tmpl w:val="21A28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0DC17E9"/>
    <w:multiLevelType w:val="hybridMultilevel"/>
    <w:tmpl w:val="0AB4F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1D618C0"/>
    <w:multiLevelType w:val="hybridMultilevel"/>
    <w:tmpl w:val="78ACF902"/>
    <w:lvl w:ilvl="0" w:tplc="4E929A9C">
      <w:start w:val="1"/>
      <w:numFmt w:val="decimal"/>
      <w:lvlText w:val="%1."/>
      <w:lvlJc w:val="left"/>
      <w:pPr>
        <w:ind w:left="785" w:hanging="360"/>
      </w:pPr>
      <w:rPr>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4">
    <w:nsid w:val="624532AF"/>
    <w:multiLevelType w:val="hybridMultilevel"/>
    <w:tmpl w:val="61743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34A69D1"/>
    <w:multiLevelType w:val="hybridMultilevel"/>
    <w:tmpl w:val="4CB2C6C8"/>
    <w:lvl w:ilvl="0" w:tplc="82DA823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7F4927"/>
    <w:multiLevelType w:val="hybridMultilevel"/>
    <w:tmpl w:val="46581A28"/>
    <w:lvl w:ilvl="0" w:tplc="4764594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76B37D1"/>
    <w:multiLevelType w:val="hybridMultilevel"/>
    <w:tmpl w:val="33B28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7F446EA"/>
    <w:multiLevelType w:val="hybridMultilevel"/>
    <w:tmpl w:val="74484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89A2AAF"/>
    <w:multiLevelType w:val="hybridMultilevel"/>
    <w:tmpl w:val="5F468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9441ECA"/>
    <w:multiLevelType w:val="hybridMultilevel"/>
    <w:tmpl w:val="C5A4C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AAE5FAB"/>
    <w:multiLevelType w:val="hybridMultilevel"/>
    <w:tmpl w:val="F612A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CD4434D"/>
    <w:multiLevelType w:val="hybridMultilevel"/>
    <w:tmpl w:val="6CF2FFBE"/>
    <w:lvl w:ilvl="0" w:tplc="344E059C">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nsid w:val="6D232012"/>
    <w:multiLevelType w:val="hybridMultilevel"/>
    <w:tmpl w:val="2C1C73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49123A3"/>
    <w:multiLevelType w:val="hybridMultilevel"/>
    <w:tmpl w:val="9FA2B60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5">
    <w:nsid w:val="78DA1329"/>
    <w:multiLevelType w:val="hybridMultilevel"/>
    <w:tmpl w:val="60D2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9F15796"/>
    <w:multiLevelType w:val="hybridMultilevel"/>
    <w:tmpl w:val="BEBA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A130A85"/>
    <w:multiLevelType w:val="hybridMultilevel"/>
    <w:tmpl w:val="2B9A361E"/>
    <w:lvl w:ilvl="0" w:tplc="8CB6AE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CA223A5"/>
    <w:multiLevelType w:val="hybridMultilevel"/>
    <w:tmpl w:val="697ADF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6"/>
  </w:num>
  <w:num w:numId="3">
    <w:abstractNumId w:val="14"/>
  </w:num>
  <w:num w:numId="4">
    <w:abstractNumId w:val="29"/>
  </w:num>
  <w:num w:numId="5">
    <w:abstractNumId w:val="2"/>
  </w:num>
  <w:num w:numId="6">
    <w:abstractNumId w:val="66"/>
  </w:num>
  <w:num w:numId="7">
    <w:abstractNumId w:val="38"/>
  </w:num>
  <w:num w:numId="8">
    <w:abstractNumId w:val="9"/>
  </w:num>
  <w:num w:numId="9">
    <w:abstractNumId w:val="48"/>
  </w:num>
  <w:num w:numId="10">
    <w:abstractNumId w:val="49"/>
  </w:num>
  <w:num w:numId="11">
    <w:abstractNumId w:val="45"/>
  </w:num>
  <w:num w:numId="12">
    <w:abstractNumId w:val="64"/>
  </w:num>
  <w:num w:numId="13">
    <w:abstractNumId w:val="56"/>
  </w:num>
  <w:num w:numId="14">
    <w:abstractNumId w:val="44"/>
  </w:num>
  <w:num w:numId="15">
    <w:abstractNumId w:val="55"/>
  </w:num>
  <w:num w:numId="16">
    <w:abstractNumId w:val="11"/>
  </w:num>
  <w:num w:numId="17">
    <w:abstractNumId w:val="6"/>
  </w:num>
  <w:num w:numId="18">
    <w:abstractNumId w:val="61"/>
  </w:num>
  <w:num w:numId="19">
    <w:abstractNumId w:val="22"/>
  </w:num>
  <w:num w:numId="20">
    <w:abstractNumId w:val="32"/>
  </w:num>
  <w:num w:numId="21">
    <w:abstractNumId w:val="0"/>
  </w:num>
  <w:num w:numId="22">
    <w:abstractNumId w:val="57"/>
  </w:num>
  <w:num w:numId="23">
    <w:abstractNumId w:val="58"/>
  </w:num>
  <w:num w:numId="24">
    <w:abstractNumId w:val="30"/>
  </w:num>
  <w:num w:numId="25">
    <w:abstractNumId w:val="18"/>
  </w:num>
  <w:num w:numId="26">
    <w:abstractNumId w:val="59"/>
  </w:num>
  <w:num w:numId="27">
    <w:abstractNumId w:val="3"/>
  </w:num>
  <w:num w:numId="28">
    <w:abstractNumId w:val="54"/>
  </w:num>
  <w:num w:numId="29">
    <w:abstractNumId w:val="60"/>
  </w:num>
  <w:num w:numId="30">
    <w:abstractNumId w:val="20"/>
  </w:num>
  <w:num w:numId="31">
    <w:abstractNumId w:val="53"/>
  </w:num>
  <w:num w:numId="32">
    <w:abstractNumId w:val="1"/>
  </w:num>
  <w:num w:numId="33">
    <w:abstractNumId w:val="39"/>
  </w:num>
  <w:num w:numId="34">
    <w:abstractNumId w:val="27"/>
  </w:num>
  <w:num w:numId="35">
    <w:abstractNumId w:val="5"/>
  </w:num>
  <w:num w:numId="36">
    <w:abstractNumId w:val="8"/>
  </w:num>
  <w:num w:numId="37">
    <w:abstractNumId w:val="13"/>
  </w:num>
  <w:num w:numId="38">
    <w:abstractNumId w:val="35"/>
  </w:num>
  <w:num w:numId="39">
    <w:abstractNumId w:val="10"/>
  </w:num>
  <w:num w:numId="40">
    <w:abstractNumId w:val="47"/>
  </w:num>
  <w:num w:numId="41">
    <w:abstractNumId w:val="17"/>
  </w:num>
  <w:num w:numId="42">
    <w:abstractNumId w:val="52"/>
  </w:num>
  <w:num w:numId="43">
    <w:abstractNumId w:val="69"/>
  </w:num>
  <w:num w:numId="44">
    <w:abstractNumId w:val="51"/>
  </w:num>
  <w:num w:numId="45">
    <w:abstractNumId w:val="37"/>
  </w:num>
  <w:num w:numId="46">
    <w:abstractNumId w:val="12"/>
  </w:num>
  <w:num w:numId="47">
    <w:abstractNumId w:val="19"/>
  </w:num>
  <w:num w:numId="48">
    <w:abstractNumId w:val="23"/>
  </w:num>
  <w:num w:numId="49">
    <w:abstractNumId w:val="4"/>
  </w:num>
  <w:num w:numId="50">
    <w:abstractNumId w:val="34"/>
  </w:num>
  <w:num w:numId="51">
    <w:abstractNumId w:val="68"/>
  </w:num>
  <w:num w:numId="52">
    <w:abstractNumId w:val="26"/>
  </w:num>
  <w:num w:numId="53">
    <w:abstractNumId w:val="65"/>
  </w:num>
  <w:num w:numId="54">
    <w:abstractNumId w:val="33"/>
  </w:num>
  <w:num w:numId="55">
    <w:abstractNumId w:val="7"/>
  </w:num>
  <w:num w:numId="56">
    <w:abstractNumId w:val="63"/>
  </w:num>
  <w:num w:numId="57">
    <w:abstractNumId w:val="42"/>
  </w:num>
  <w:num w:numId="58">
    <w:abstractNumId w:val="21"/>
  </w:num>
  <w:num w:numId="59">
    <w:abstractNumId w:val="46"/>
  </w:num>
  <w:num w:numId="60">
    <w:abstractNumId w:val="50"/>
  </w:num>
  <w:num w:numId="61">
    <w:abstractNumId w:val="16"/>
  </w:num>
  <w:num w:numId="62">
    <w:abstractNumId w:val="28"/>
  </w:num>
  <w:num w:numId="63">
    <w:abstractNumId w:val="67"/>
  </w:num>
  <w:num w:numId="64">
    <w:abstractNumId w:val="24"/>
  </w:num>
  <w:num w:numId="65">
    <w:abstractNumId w:val="62"/>
  </w:num>
  <w:num w:numId="66">
    <w:abstractNumId w:val="25"/>
  </w:num>
  <w:num w:numId="67">
    <w:abstractNumId w:val="43"/>
  </w:num>
  <w:num w:numId="68">
    <w:abstractNumId w:val="40"/>
  </w:num>
  <w:num w:numId="69">
    <w:abstractNumId w:val="31"/>
  </w:num>
  <w:num w:numId="70">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80DC7"/>
    <w:rsid w:val="00014478"/>
    <w:rsid w:val="00016F67"/>
    <w:rsid w:val="00017E7D"/>
    <w:rsid w:val="00022028"/>
    <w:rsid w:val="000562B4"/>
    <w:rsid w:val="00070EB8"/>
    <w:rsid w:val="00073EB5"/>
    <w:rsid w:val="00080A31"/>
    <w:rsid w:val="00081C62"/>
    <w:rsid w:val="00082C5B"/>
    <w:rsid w:val="000830C0"/>
    <w:rsid w:val="00097F5A"/>
    <w:rsid w:val="000A4758"/>
    <w:rsid w:val="000A5504"/>
    <w:rsid w:val="000C4164"/>
    <w:rsid w:val="000C7107"/>
    <w:rsid w:val="000D7FEB"/>
    <w:rsid w:val="000E25DA"/>
    <w:rsid w:val="000E46D0"/>
    <w:rsid w:val="000E6F42"/>
    <w:rsid w:val="000E77C0"/>
    <w:rsid w:val="000F324C"/>
    <w:rsid w:val="001036D6"/>
    <w:rsid w:val="00124916"/>
    <w:rsid w:val="00124D35"/>
    <w:rsid w:val="00133A74"/>
    <w:rsid w:val="00150731"/>
    <w:rsid w:val="00151C9E"/>
    <w:rsid w:val="001556A4"/>
    <w:rsid w:val="001759D5"/>
    <w:rsid w:val="00186A96"/>
    <w:rsid w:val="001908F1"/>
    <w:rsid w:val="00195ACC"/>
    <w:rsid w:val="001A2927"/>
    <w:rsid w:val="001C3EA5"/>
    <w:rsid w:val="001D60F4"/>
    <w:rsid w:val="001D661A"/>
    <w:rsid w:val="001F416D"/>
    <w:rsid w:val="00200415"/>
    <w:rsid w:val="002008E9"/>
    <w:rsid w:val="00203158"/>
    <w:rsid w:val="00204303"/>
    <w:rsid w:val="00204F50"/>
    <w:rsid w:val="00205ADC"/>
    <w:rsid w:val="00214165"/>
    <w:rsid w:val="002312EA"/>
    <w:rsid w:val="00266797"/>
    <w:rsid w:val="00271C05"/>
    <w:rsid w:val="00276317"/>
    <w:rsid w:val="00283A8F"/>
    <w:rsid w:val="002A358F"/>
    <w:rsid w:val="002A5052"/>
    <w:rsid w:val="002B11C4"/>
    <w:rsid w:val="002B5FAD"/>
    <w:rsid w:val="002D2829"/>
    <w:rsid w:val="002D6D78"/>
    <w:rsid w:val="002D7F35"/>
    <w:rsid w:val="002E3DA1"/>
    <w:rsid w:val="00307B98"/>
    <w:rsid w:val="003331C2"/>
    <w:rsid w:val="003342FC"/>
    <w:rsid w:val="00341934"/>
    <w:rsid w:val="00345FC6"/>
    <w:rsid w:val="0035321A"/>
    <w:rsid w:val="00356188"/>
    <w:rsid w:val="003650FE"/>
    <w:rsid w:val="0038558A"/>
    <w:rsid w:val="003A01C4"/>
    <w:rsid w:val="003A03F5"/>
    <w:rsid w:val="003B5364"/>
    <w:rsid w:val="003B71AF"/>
    <w:rsid w:val="003B7B88"/>
    <w:rsid w:val="003C1EFA"/>
    <w:rsid w:val="003C3CF5"/>
    <w:rsid w:val="003D0E4C"/>
    <w:rsid w:val="003D1B6C"/>
    <w:rsid w:val="003D36CF"/>
    <w:rsid w:val="003D7EBE"/>
    <w:rsid w:val="003E3A54"/>
    <w:rsid w:val="003F0715"/>
    <w:rsid w:val="004216BB"/>
    <w:rsid w:val="00430093"/>
    <w:rsid w:val="00433925"/>
    <w:rsid w:val="00453CCD"/>
    <w:rsid w:val="00467DCE"/>
    <w:rsid w:val="0047113B"/>
    <w:rsid w:val="0047239E"/>
    <w:rsid w:val="0047251F"/>
    <w:rsid w:val="004728EA"/>
    <w:rsid w:val="0048730B"/>
    <w:rsid w:val="00490E06"/>
    <w:rsid w:val="004A56C9"/>
    <w:rsid w:val="004B4C34"/>
    <w:rsid w:val="004D6114"/>
    <w:rsid w:val="004D6883"/>
    <w:rsid w:val="004D6D78"/>
    <w:rsid w:val="004E19C0"/>
    <w:rsid w:val="004E21B3"/>
    <w:rsid w:val="0050525D"/>
    <w:rsid w:val="00521128"/>
    <w:rsid w:val="00521B94"/>
    <w:rsid w:val="00522FD5"/>
    <w:rsid w:val="00525AB2"/>
    <w:rsid w:val="00531309"/>
    <w:rsid w:val="00540F3E"/>
    <w:rsid w:val="005438EB"/>
    <w:rsid w:val="0055443D"/>
    <w:rsid w:val="00570836"/>
    <w:rsid w:val="00587EC3"/>
    <w:rsid w:val="0059172C"/>
    <w:rsid w:val="005E0403"/>
    <w:rsid w:val="005E4151"/>
    <w:rsid w:val="005F2281"/>
    <w:rsid w:val="005F5A3B"/>
    <w:rsid w:val="00600F6C"/>
    <w:rsid w:val="006017C1"/>
    <w:rsid w:val="00613F11"/>
    <w:rsid w:val="00621ABC"/>
    <w:rsid w:val="00623404"/>
    <w:rsid w:val="006244EF"/>
    <w:rsid w:val="00634DDE"/>
    <w:rsid w:val="00637FDC"/>
    <w:rsid w:val="006520EE"/>
    <w:rsid w:val="006534ED"/>
    <w:rsid w:val="00654E73"/>
    <w:rsid w:val="006563F2"/>
    <w:rsid w:val="006569F9"/>
    <w:rsid w:val="00673B58"/>
    <w:rsid w:val="00675A63"/>
    <w:rsid w:val="00683E67"/>
    <w:rsid w:val="00684BE1"/>
    <w:rsid w:val="0069283E"/>
    <w:rsid w:val="006A13FD"/>
    <w:rsid w:val="006A745C"/>
    <w:rsid w:val="006C13EC"/>
    <w:rsid w:val="006C299A"/>
    <w:rsid w:val="006D14DC"/>
    <w:rsid w:val="006F171C"/>
    <w:rsid w:val="006F51F2"/>
    <w:rsid w:val="006F6071"/>
    <w:rsid w:val="006F7C5D"/>
    <w:rsid w:val="00703176"/>
    <w:rsid w:val="00707B52"/>
    <w:rsid w:val="00740D23"/>
    <w:rsid w:val="00742535"/>
    <w:rsid w:val="00752AE9"/>
    <w:rsid w:val="00771CEA"/>
    <w:rsid w:val="00785BA0"/>
    <w:rsid w:val="00786720"/>
    <w:rsid w:val="00786E66"/>
    <w:rsid w:val="0079508A"/>
    <w:rsid w:val="007B013B"/>
    <w:rsid w:val="007B0E84"/>
    <w:rsid w:val="007B6512"/>
    <w:rsid w:val="007B66B5"/>
    <w:rsid w:val="007B6812"/>
    <w:rsid w:val="007D65D6"/>
    <w:rsid w:val="00816B64"/>
    <w:rsid w:val="00827A0A"/>
    <w:rsid w:val="00856253"/>
    <w:rsid w:val="00857BE7"/>
    <w:rsid w:val="00862F3D"/>
    <w:rsid w:val="00863168"/>
    <w:rsid w:val="008657D1"/>
    <w:rsid w:val="00880DC7"/>
    <w:rsid w:val="00896D45"/>
    <w:rsid w:val="008A48BD"/>
    <w:rsid w:val="008B16BB"/>
    <w:rsid w:val="008B2417"/>
    <w:rsid w:val="008C3F4E"/>
    <w:rsid w:val="008D0506"/>
    <w:rsid w:val="008D1B52"/>
    <w:rsid w:val="008D3A7E"/>
    <w:rsid w:val="008D4F5C"/>
    <w:rsid w:val="008D687D"/>
    <w:rsid w:val="008E1666"/>
    <w:rsid w:val="008F3828"/>
    <w:rsid w:val="009079AA"/>
    <w:rsid w:val="00912420"/>
    <w:rsid w:val="009219DF"/>
    <w:rsid w:val="009377C8"/>
    <w:rsid w:val="009458A9"/>
    <w:rsid w:val="00950D83"/>
    <w:rsid w:val="0098069A"/>
    <w:rsid w:val="00985154"/>
    <w:rsid w:val="009863F5"/>
    <w:rsid w:val="00991824"/>
    <w:rsid w:val="009B7DF4"/>
    <w:rsid w:val="009C5F56"/>
    <w:rsid w:val="00A012D6"/>
    <w:rsid w:val="00A03A11"/>
    <w:rsid w:val="00A534E9"/>
    <w:rsid w:val="00A5712B"/>
    <w:rsid w:val="00A6372C"/>
    <w:rsid w:val="00A649CB"/>
    <w:rsid w:val="00A67CEB"/>
    <w:rsid w:val="00A73207"/>
    <w:rsid w:val="00A750A4"/>
    <w:rsid w:val="00A82BC1"/>
    <w:rsid w:val="00A90657"/>
    <w:rsid w:val="00A93F63"/>
    <w:rsid w:val="00A97A24"/>
    <w:rsid w:val="00AA075B"/>
    <w:rsid w:val="00AA6C9F"/>
    <w:rsid w:val="00AB7C7B"/>
    <w:rsid w:val="00AC2CDC"/>
    <w:rsid w:val="00AD1D53"/>
    <w:rsid w:val="00AD4F15"/>
    <w:rsid w:val="00AF4DE7"/>
    <w:rsid w:val="00B00297"/>
    <w:rsid w:val="00B0193B"/>
    <w:rsid w:val="00B04683"/>
    <w:rsid w:val="00B057F9"/>
    <w:rsid w:val="00B0795A"/>
    <w:rsid w:val="00B33B74"/>
    <w:rsid w:val="00B357A1"/>
    <w:rsid w:val="00B61FDC"/>
    <w:rsid w:val="00B6343D"/>
    <w:rsid w:val="00B660A1"/>
    <w:rsid w:val="00B67B25"/>
    <w:rsid w:val="00B67DFF"/>
    <w:rsid w:val="00B806A5"/>
    <w:rsid w:val="00BA3F41"/>
    <w:rsid w:val="00BC3A1A"/>
    <w:rsid w:val="00BC4017"/>
    <w:rsid w:val="00BD4D78"/>
    <w:rsid w:val="00BD4FBB"/>
    <w:rsid w:val="00BF4320"/>
    <w:rsid w:val="00BF4433"/>
    <w:rsid w:val="00C41927"/>
    <w:rsid w:val="00C4235E"/>
    <w:rsid w:val="00C4525E"/>
    <w:rsid w:val="00C501CC"/>
    <w:rsid w:val="00C7429B"/>
    <w:rsid w:val="00C81249"/>
    <w:rsid w:val="00C83197"/>
    <w:rsid w:val="00C85352"/>
    <w:rsid w:val="00C95015"/>
    <w:rsid w:val="00CA44E8"/>
    <w:rsid w:val="00CB3913"/>
    <w:rsid w:val="00CC0AE5"/>
    <w:rsid w:val="00CD0121"/>
    <w:rsid w:val="00CD1E93"/>
    <w:rsid w:val="00CF08E3"/>
    <w:rsid w:val="00D03267"/>
    <w:rsid w:val="00D35AD6"/>
    <w:rsid w:val="00D4216C"/>
    <w:rsid w:val="00D43A6D"/>
    <w:rsid w:val="00D44207"/>
    <w:rsid w:val="00D5646C"/>
    <w:rsid w:val="00D76C6D"/>
    <w:rsid w:val="00D8433A"/>
    <w:rsid w:val="00D8473B"/>
    <w:rsid w:val="00D84CC5"/>
    <w:rsid w:val="00D87A01"/>
    <w:rsid w:val="00D94B17"/>
    <w:rsid w:val="00DB21B1"/>
    <w:rsid w:val="00DB6794"/>
    <w:rsid w:val="00DC3EAC"/>
    <w:rsid w:val="00DE00B7"/>
    <w:rsid w:val="00DE46EC"/>
    <w:rsid w:val="00DE6618"/>
    <w:rsid w:val="00DF14D8"/>
    <w:rsid w:val="00DF434D"/>
    <w:rsid w:val="00E15656"/>
    <w:rsid w:val="00E1746F"/>
    <w:rsid w:val="00E24A5C"/>
    <w:rsid w:val="00E33DBE"/>
    <w:rsid w:val="00E36A31"/>
    <w:rsid w:val="00E41B95"/>
    <w:rsid w:val="00E450F3"/>
    <w:rsid w:val="00E62EF4"/>
    <w:rsid w:val="00E637F0"/>
    <w:rsid w:val="00E71000"/>
    <w:rsid w:val="00E774C8"/>
    <w:rsid w:val="00E775CB"/>
    <w:rsid w:val="00E931A4"/>
    <w:rsid w:val="00E93D79"/>
    <w:rsid w:val="00EA27CC"/>
    <w:rsid w:val="00EA59A1"/>
    <w:rsid w:val="00EA5B63"/>
    <w:rsid w:val="00ED1AA8"/>
    <w:rsid w:val="00ED251B"/>
    <w:rsid w:val="00ED6876"/>
    <w:rsid w:val="00EE0BCA"/>
    <w:rsid w:val="00EE3D2A"/>
    <w:rsid w:val="00EF23BD"/>
    <w:rsid w:val="00EF462B"/>
    <w:rsid w:val="00EF5D10"/>
    <w:rsid w:val="00F06402"/>
    <w:rsid w:val="00F1741C"/>
    <w:rsid w:val="00F22F57"/>
    <w:rsid w:val="00F24DC8"/>
    <w:rsid w:val="00F26B64"/>
    <w:rsid w:val="00F31F83"/>
    <w:rsid w:val="00F33063"/>
    <w:rsid w:val="00F4116A"/>
    <w:rsid w:val="00F4169A"/>
    <w:rsid w:val="00F42B76"/>
    <w:rsid w:val="00F529FF"/>
    <w:rsid w:val="00F608AE"/>
    <w:rsid w:val="00F72A19"/>
    <w:rsid w:val="00FA6035"/>
    <w:rsid w:val="00FB3787"/>
    <w:rsid w:val="00FC51DD"/>
    <w:rsid w:val="00FC60FF"/>
    <w:rsid w:val="00FE14E5"/>
    <w:rsid w:val="00FE4D0A"/>
    <w:rsid w:val="00FE5583"/>
    <w:rsid w:val="00FE71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5">
    <w:name w:val="heading 5"/>
    <w:basedOn w:val="a"/>
    <w:link w:val="50"/>
    <w:uiPriority w:val="9"/>
    <w:qFormat/>
    <w:locked/>
    <w:rsid w:val="00634DDE"/>
    <w:pPr>
      <w:spacing w:before="240" w:after="60" w:line="240" w:lineRule="auto"/>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styleId="ac">
    <w:name w:val="No Spacing"/>
    <w:link w:val="ad"/>
    <w:uiPriority w:val="99"/>
    <w:qFormat/>
    <w:rsid w:val="00D44207"/>
    <w:rPr>
      <w:sz w:val="24"/>
      <w:szCs w:val="24"/>
    </w:rPr>
  </w:style>
  <w:style w:type="character" w:styleId="ae">
    <w:name w:val="Strong"/>
    <w:basedOn w:val="a0"/>
    <w:uiPriority w:val="22"/>
    <w:qFormat/>
    <w:locked/>
    <w:rsid w:val="001A2927"/>
    <w:rPr>
      <w:b/>
      <w:bCs/>
    </w:rPr>
  </w:style>
  <w:style w:type="paragraph" w:styleId="23">
    <w:name w:val="Body Text 2"/>
    <w:basedOn w:val="a"/>
    <w:link w:val="24"/>
    <w:uiPriority w:val="99"/>
    <w:semiHidden/>
    <w:unhideWhenUsed/>
    <w:rsid w:val="002A5052"/>
    <w:pPr>
      <w:spacing w:after="120" w:line="480" w:lineRule="auto"/>
    </w:pPr>
  </w:style>
  <w:style w:type="character" w:customStyle="1" w:styleId="24">
    <w:name w:val="Основной текст 2 Знак"/>
    <w:basedOn w:val="a0"/>
    <w:link w:val="23"/>
    <w:uiPriority w:val="99"/>
    <w:semiHidden/>
    <w:rsid w:val="002A5052"/>
    <w:rPr>
      <w:sz w:val="24"/>
      <w:szCs w:val="24"/>
    </w:rPr>
  </w:style>
  <w:style w:type="paragraph" w:styleId="af">
    <w:name w:val="header"/>
    <w:basedOn w:val="a"/>
    <w:link w:val="af0"/>
    <w:uiPriority w:val="99"/>
    <w:semiHidden/>
    <w:unhideWhenUsed/>
    <w:rsid w:val="00A82BC1"/>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A82BC1"/>
    <w:rPr>
      <w:sz w:val="24"/>
      <w:szCs w:val="24"/>
    </w:rPr>
  </w:style>
  <w:style w:type="paragraph" w:customStyle="1" w:styleId="Default">
    <w:name w:val="Default"/>
    <w:uiPriority w:val="99"/>
    <w:rsid w:val="003D0E4C"/>
    <w:pPr>
      <w:autoSpaceDE w:val="0"/>
      <w:autoSpaceDN w:val="0"/>
      <w:adjustRightInd w:val="0"/>
    </w:pPr>
    <w:rPr>
      <w:rFonts w:ascii="Arial" w:eastAsia="Calibri" w:hAnsi="Arial" w:cs="Arial"/>
      <w:color w:val="000000"/>
      <w:sz w:val="24"/>
      <w:szCs w:val="24"/>
      <w:lang w:eastAsia="en-US"/>
    </w:rPr>
  </w:style>
  <w:style w:type="paragraph" w:styleId="af1">
    <w:name w:val="Body Text"/>
    <w:basedOn w:val="a"/>
    <w:link w:val="af2"/>
    <w:uiPriority w:val="99"/>
    <w:semiHidden/>
    <w:unhideWhenUsed/>
    <w:rsid w:val="00634DDE"/>
    <w:pPr>
      <w:spacing w:after="120"/>
    </w:pPr>
  </w:style>
  <w:style w:type="character" w:customStyle="1" w:styleId="af2">
    <w:name w:val="Основной текст Знак"/>
    <w:basedOn w:val="a0"/>
    <w:link w:val="af1"/>
    <w:uiPriority w:val="99"/>
    <w:semiHidden/>
    <w:rsid w:val="00634DDE"/>
    <w:rPr>
      <w:sz w:val="24"/>
      <w:szCs w:val="24"/>
    </w:rPr>
  </w:style>
  <w:style w:type="character" w:customStyle="1" w:styleId="50">
    <w:name w:val="Заголовок 5 Знак"/>
    <w:basedOn w:val="a0"/>
    <w:link w:val="5"/>
    <w:uiPriority w:val="9"/>
    <w:rsid w:val="00634DDE"/>
    <w:rPr>
      <w:b/>
      <w:bCs/>
      <w:i/>
      <w:iCs/>
      <w:sz w:val="26"/>
      <w:szCs w:val="26"/>
    </w:rPr>
  </w:style>
  <w:style w:type="character" w:customStyle="1" w:styleId="ad">
    <w:name w:val="Без интервала Знак"/>
    <w:link w:val="ac"/>
    <w:uiPriority w:val="99"/>
    <w:rsid w:val="00CF08E3"/>
    <w:rPr>
      <w:sz w:val="24"/>
      <w:szCs w:val="24"/>
    </w:rPr>
  </w:style>
  <w:style w:type="paragraph" w:customStyle="1" w:styleId="ConsPlusCell">
    <w:name w:val="ConsPlusCell"/>
    <w:rsid w:val="00341934"/>
    <w:pPr>
      <w:widowControl w:val="0"/>
      <w:autoSpaceDE w:val="0"/>
      <w:autoSpaceDN w:val="0"/>
      <w:adjustRightInd w:val="0"/>
    </w:pPr>
    <w:rPr>
      <w:rFonts w:ascii="Arial" w:hAnsi="Arial" w:cs="Arial"/>
      <w:sz w:val="20"/>
      <w:szCs w:val="20"/>
    </w:rPr>
  </w:style>
  <w:style w:type="character" w:customStyle="1" w:styleId="s2">
    <w:name w:val="s2"/>
    <w:uiPriority w:val="99"/>
    <w:rsid w:val="00CD0121"/>
    <w:rPr>
      <w:rFonts w:cs="Times New Roman"/>
    </w:rPr>
  </w:style>
  <w:style w:type="paragraph" w:customStyle="1" w:styleId="p9">
    <w:name w:val="p9"/>
    <w:basedOn w:val="a"/>
    <w:uiPriority w:val="99"/>
    <w:rsid w:val="00CD0121"/>
    <w:pPr>
      <w:spacing w:before="100" w:beforeAutospacing="1" w:after="100" w:afterAutospacing="1" w:line="240" w:lineRule="auto"/>
    </w:pPr>
  </w:style>
  <w:style w:type="character" w:customStyle="1" w:styleId="s1">
    <w:name w:val="s1"/>
    <w:uiPriority w:val="99"/>
    <w:rsid w:val="00950D83"/>
    <w:rPr>
      <w:rFonts w:cs="Times New Roman"/>
    </w:rPr>
  </w:style>
  <w:style w:type="paragraph" w:customStyle="1" w:styleId="p12">
    <w:name w:val="p12"/>
    <w:basedOn w:val="a"/>
    <w:uiPriority w:val="99"/>
    <w:rsid w:val="00950D83"/>
    <w:pPr>
      <w:spacing w:before="100" w:beforeAutospacing="1" w:after="100" w:afterAutospacing="1" w:line="240" w:lineRule="auto"/>
    </w:pPr>
  </w:style>
  <w:style w:type="character" w:customStyle="1" w:styleId="s7">
    <w:name w:val="s7"/>
    <w:uiPriority w:val="99"/>
    <w:rsid w:val="00950D83"/>
    <w:rPr>
      <w:rFonts w:cs="Times New Roman"/>
    </w:rPr>
  </w:style>
  <w:style w:type="paragraph" w:customStyle="1" w:styleId="p15">
    <w:name w:val="p15"/>
    <w:basedOn w:val="a"/>
    <w:uiPriority w:val="99"/>
    <w:rsid w:val="00950D83"/>
    <w:pPr>
      <w:spacing w:before="100" w:beforeAutospacing="1" w:after="100" w:afterAutospacing="1" w:line="240" w:lineRule="auto"/>
    </w:pPr>
  </w:style>
  <w:style w:type="paragraph" w:customStyle="1" w:styleId="p17">
    <w:name w:val="p17"/>
    <w:basedOn w:val="a"/>
    <w:uiPriority w:val="99"/>
    <w:rsid w:val="00950D83"/>
    <w:pPr>
      <w:spacing w:before="100" w:beforeAutospacing="1" w:after="100" w:afterAutospacing="1" w:line="240" w:lineRule="auto"/>
    </w:pPr>
  </w:style>
  <w:style w:type="paragraph" w:customStyle="1" w:styleId="110">
    <w:name w:val="Заголовок 11"/>
    <w:basedOn w:val="a"/>
    <w:uiPriority w:val="1"/>
    <w:qFormat/>
    <w:rsid w:val="00356188"/>
    <w:pPr>
      <w:widowControl w:val="0"/>
      <w:autoSpaceDE w:val="0"/>
      <w:autoSpaceDN w:val="0"/>
      <w:spacing w:after="0" w:line="240" w:lineRule="auto"/>
      <w:ind w:left="478"/>
      <w:outlineLvl w:val="1"/>
    </w:pPr>
    <w:rPr>
      <w:b/>
      <w:bCs/>
      <w:sz w:val="28"/>
      <w:szCs w:val="28"/>
      <w:lang w:eastAsia="en-US"/>
    </w:rPr>
  </w:style>
  <w:style w:type="paragraph" w:customStyle="1" w:styleId="p19">
    <w:name w:val="p19"/>
    <w:basedOn w:val="a"/>
    <w:uiPriority w:val="99"/>
    <w:rsid w:val="00BF4433"/>
    <w:pPr>
      <w:spacing w:before="100" w:beforeAutospacing="1" w:after="100" w:afterAutospacing="1"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0381">
      <w:bodyDiv w:val="1"/>
      <w:marLeft w:val="0"/>
      <w:marRight w:val="0"/>
      <w:marTop w:val="0"/>
      <w:marBottom w:val="0"/>
      <w:divBdr>
        <w:top w:val="none" w:sz="0" w:space="0" w:color="auto"/>
        <w:left w:val="none" w:sz="0" w:space="0" w:color="auto"/>
        <w:bottom w:val="none" w:sz="0" w:space="0" w:color="auto"/>
        <w:right w:val="none" w:sz="0" w:space="0" w:color="auto"/>
      </w:divBdr>
    </w:div>
    <w:div w:id="75827997">
      <w:bodyDiv w:val="1"/>
      <w:marLeft w:val="0"/>
      <w:marRight w:val="0"/>
      <w:marTop w:val="0"/>
      <w:marBottom w:val="0"/>
      <w:divBdr>
        <w:top w:val="none" w:sz="0" w:space="0" w:color="auto"/>
        <w:left w:val="none" w:sz="0" w:space="0" w:color="auto"/>
        <w:bottom w:val="none" w:sz="0" w:space="0" w:color="auto"/>
        <w:right w:val="none" w:sz="0" w:space="0" w:color="auto"/>
      </w:divBdr>
    </w:div>
    <w:div w:id="82916681">
      <w:bodyDiv w:val="1"/>
      <w:marLeft w:val="0"/>
      <w:marRight w:val="0"/>
      <w:marTop w:val="0"/>
      <w:marBottom w:val="0"/>
      <w:divBdr>
        <w:top w:val="none" w:sz="0" w:space="0" w:color="auto"/>
        <w:left w:val="none" w:sz="0" w:space="0" w:color="auto"/>
        <w:bottom w:val="none" w:sz="0" w:space="0" w:color="auto"/>
        <w:right w:val="none" w:sz="0" w:space="0" w:color="auto"/>
      </w:divBdr>
    </w:div>
    <w:div w:id="100994927">
      <w:bodyDiv w:val="1"/>
      <w:marLeft w:val="0"/>
      <w:marRight w:val="0"/>
      <w:marTop w:val="0"/>
      <w:marBottom w:val="0"/>
      <w:divBdr>
        <w:top w:val="none" w:sz="0" w:space="0" w:color="auto"/>
        <w:left w:val="none" w:sz="0" w:space="0" w:color="auto"/>
        <w:bottom w:val="none" w:sz="0" w:space="0" w:color="auto"/>
        <w:right w:val="none" w:sz="0" w:space="0" w:color="auto"/>
      </w:divBdr>
    </w:div>
    <w:div w:id="116459869">
      <w:bodyDiv w:val="1"/>
      <w:marLeft w:val="0"/>
      <w:marRight w:val="0"/>
      <w:marTop w:val="0"/>
      <w:marBottom w:val="0"/>
      <w:divBdr>
        <w:top w:val="none" w:sz="0" w:space="0" w:color="auto"/>
        <w:left w:val="none" w:sz="0" w:space="0" w:color="auto"/>
        <w:bottom w:val="none" w:sz="0" w:space="0" w:color="auto"/>
        <w:right w:val="none" w:sz="0" w:space="0" w:color="auto"/>
      </w:divBdr>
    </w:div>
    <w:div w:id="134421494">
      <w:bodyDiv w:val="1"/>
      <w:marLeft w:val="0"/>
      <w:marRight w:val="0"/>
      <w:marTop w:val="0"/>
      <w:marBottom w:val="0"/>
      <w:divBdr>
        <w:top w:val="none" w:sz="0" w:space="0" w:color="auto"/>
        <w:left w:val="none" w:sz="0" w:space="0" w:color="auto"/>
        <w:bottom w:val="none" w:sz="0" w:space="0" w:color="auto"/>
        <w:right w:val="none" w:sz="0" w:space="0" w:color="auto"/>
      </w:divBdr>
    </w:div>
    <w:div w:id="154027916">
      <w:bodyDiv w:val="1"/>
      <w:marLeft w:val="0"/>
      <w:marRight w:val="0"/>
      <w:marTop w:val="0"/>
      <w:marBottom w:val="0"/>
      <w:divBdr>
        <w:top w:val="none" w:sz="0" w:space="0" w:color="auto"/>
        <w:left w:val="none" w:sz="0" w:space="0" w:color="auto"/>
        <w:bottom w:val="none" w:sz="0" w:space="0" w:color="auto"/>
        <w:right w:val="none" w:sz="0" w:space="0" w:color="auto"/>
      </w:divBdr>
    </w:div>
    <w:div w:id="154105243">
      <w:bodyDiv w:val="1"/>
      <w:marLeft w:val="0"/>
      <w:marRight w:val="0"/>
      <w:marTop w:val="0"/>
      <w:marBottom w:val="0"/>
      <w:divBdr>
        <w:top w:val="none" w:sz="0" w:space="0" w:color="auto"/>
        <w:left w:val="none" w:sz="0" w:space="0" w:color="auto"/>
        <w:bottom w:val="none" w:sz="0" w:space="0" w:color="auto"/>
        <w:right w:val="none" w:sz="0" w:space="0" w:color="auto"/>
      </w:divBdr>
    </w:div>
    <w:div w:id="192109614">
      <w:bodyDiv w:val="1"/>
      <w:marLeft w:val="0"/>
      <w:marRight w:val="0"/>
      <w:marTop w:val="0"/>
      <w:marBottom w:val="0"/>
      <w:divBdr>
        <w:top w:val="none" w:sz="0" w:space="0" w:color="auto"/>
        <w:left w:val="none" w:sz="0" w:space="0" w:color="auto"/>
        <w:bottom w:val="none" w:sz="0" w:space="0" w:color="auto"/>
        <w:right w:val="none" w:sz="0" w:space="0" w:color="auto"/>
      </w:divBdr>
    </w:div>
    <w:div w:id="192350460">
      <w:bodyDiv w:val="1"/>
      <w:marLeft w:val="0"/>
      <w:marRight w:val="0"/>
      <w:marTop w:val="0"/>
      <w:marBottom w:val="0"/>
      <w:divBdr>
        <w:top w:val="none" w:sz="0" w:space="0" w:color="auto"/>
        <w:left w:val="none" w:sz="0" w:space="0" w:color="auto"/>
        <w:bottom w:val="none" w:sz="0" w:space="0" w:color="auto"/>
        <w:right w:val="none" w:sz="0" w:space="0" w:color="auto"/>
      </w:divBdr>
    </w:div>
    <w:div w:id="208346068">
      <w:bodyDiv w:val="1"/>
      <w:marLeft w:val="0"/>
      <w:marRight w:val="0"/>
      <w:marTop w:val="0"/>
      <w:marBottom w:val="0"/>
      <w:divBdr>
        <w:top w:val="none" w:sz="0" w:space="0" w:color="auto"/>
        <w:left w:val="none" w:sz="0" w:space="0" w:color="auto"/>
        <w:bottom w:val="none" w:sz="0" w:space="0" w:color="auto"/>
        <w:right w:val="none" w:sz="0" w:space="0" w:color="auto"/>
      </w:divBdr>
    </w:div>
    <w:div w:id="213860239">
      <w:bodyDiv w:val="1"/>
      <w:marLeft w:val="0"/>
      <w:marRight w:val="0"/>
      <w:marTop w:val="0"/>
      <w:marBottom w:val="0"/>
      <w:divBdr>
        <w:top w:val="none" w:sz="0" w:space="0" w:color="auto"/>
        <w:left w:val="none" w:sz="0" w:space="0" w:color="auto"/>
        <w:bottom w:val="none" w:sz="0" w:space="0" w:color="auto"/>
        <w:right w:val="none" w:sz="0" w:space="0" w:color="auto"/>
      </w:divBdr>
    </w:div>
    <w:div w:id="214247084">
      <w:bodyDiv w:val="1"/>
      <w:marLeft w:val="0"/>
      <w:marRight w:val="0"/>
      <w:marTop w:val="0"/>
      <w:marBottom w:val="0"/>
      <w:divBdr>
        <w:top w:val="none" w:sz="0" w:space="0" w:color="auto"/>
        <w:left w:val="none" w:sz="0" w:space="0" w:color="auto"/>
        <w:bottom w:val="none" w:sz="0" w:space="0" w:color="auto"/>
        <w:right w:val="none" w:sz="0" w:space="0" w:color="auto"/>
      </w:divBdr>
    </w:div>
    <w:div w:id="229967943">
      <w:bodyDiv w:val="1"/>
      <w:marLeft w:val="0"/>
      <w:marRight w:val="0"/>
      <w:marTop w:val="0"/>
      <w:marBottom w:val="0"/>
      <w:divBdr>
        <w:top w:val="none" w:sz="0" w:space="0" w:color="auto"/>
        <w:left w:val="none" w:sz="0" w:space="0" w:color="auto"/>
        <w:bottom w:val="none" w:sz="0" w:space="0" w:color="auto"/>
        <w:right w:val="none" w:sz="0" w:space="0" w:color="auto"/>
      </w:divBdr>
    </w:div>
    <w:div w:id="254485712">
      <w:bodyDiv w:val="1"/>
      <w:marLeft w:val="0"/>
      <w:marRight w:val="0"/>
      <w:marTop w:val="0"/>
      <w:marBottom w:val="0"/>
      <w:divBdr>
        <w:top w:val="none" w:sz="0" w:space="0" w:color="auto"/>
        <w:left w:val="none" w:sz="0" w:space="0" w:color="auto"/>
        <w:bottom w:val="none" w:sz="0" w:space="0" w:color="auto"/>
        <w:right w:val="none" w:sz="0" w:space="0" w:color="auto"/>
      </w:divBdr>
    </w:div>
    <w:div w:id="274605840">
      <w:bodyDiv w:val="1"/>
      <w:marLeft w:val="0"/>
      <w:marRight w:val="0"/>
      <w:marTop w:val="0"/>
      <w:marBottom w:val="0"/>
      <w:divBdr>
        <w:top w:val="none" w:sz="0" w:space="0" w:color="auto"/>
        <w:left w:val="none" w:sz="0" w:space="0" w:color="auto"/>
        <w:bottom w:val="none" w:sz="0" w:space="0" w:color="auto"/>
        <w:right w:val="none" w:sz="0" w:space="0" w:color="auto"/>
      </w:divBdr>
    </w:div>
    <w:div w:id="275523145">
      <w:bodyDiv w:val="1"/>
      <w:marLeft w:val="0"/>
      <w:marRight w:val="0"/>
      <w:marTop w:val="0"/>
      <w:marBottom w:val="0"/>
      <w:divBdr>
        <w:top w:val="none" w:sz="0" w:space="0" w:color="auto"/>
        <w:left w:val="none" w:sz="0" w:space="0" w:color="auto"/>
        <w:bottom w:val="none" w:sz="0" w:space="0" w:color="auto"/>
        <w:right w:val="none" w:sz="0" w:space="0" w:color="auto"/>
      </w:divBdr>
    </w:div>
    <w:div w:id="275714674">
      <w:bodyDiv w:val="1"/>
      <w:marLeft w:val="0"/>
      <w:marRight w:val="0"/>
      <w:marTop w:val="0"/>
      <w:marBottom w:val="0"/>
      <w:divBdr>
        <w:top w:val="none" w:sz="0" w:space="0" w:color="auto"/>
        <w:left w:val="none" w:sz="0" w:space="0" w:color="auto"/>
        <w:bottom w:val="none" w:sz="0" w:space="0" w:color="auto"/>
        <w:right w:val="none" w:sz="0" w:space="0" w:color="auto"/>
      </w:divBdr>
    </w:div>
    <w:div w:id="290747892">
      <w:bodyDiv w:val="1"/>
      <w:marLeft w:val="0"/>
      <w:marRight w:val="0"/>
      <w:marTop w:val="0"/>
      <w:marBottom w:val="0"/>
      <w:divBdr>
        <w:top w:val="none" w:sz="0" w:space="0" w:color="auto"/>
        <w:left w:val="none" w:sz="0" w:space="0" w:color="auto"/>
        <w:bottom w:val="none" w:sz="0" w:space="0" w:color="auto"/>
        <w:right w:val="none" w:sz="0" w:space="0" w:color="auto"/>
      </w:divBdr>
    </w:div>
    <w:div w:id="318660920">
      <w:bodyDiv w:val="1"/>
      <w:marLeft w:val="0"/>
      <w:marRight w:val="0"/>
      <w:marTop w:val="0"/>
      <w:marBottom w:val="0"/>
      <w:divBdr>
        <w:top w:val="none" w:sz="0" w:space="0" w:color="auto"/>
        <w:left w:val="none" w:sz="0" w:space="0" w:color="auto"/>
        <w:bottom w:val="none" w:sz="0" w:space="0" w:color="auto"/>
        <w:right w:val="none" w:sz="0" w:space="0" w:color="auto"/>
      </w:divBdr>
    </w:div>
    <w:div w:id="334767847">
      <w:bodyDiv w:val="1"/>
      <w:marLeft w:val="0"/>
      <w:marRight w:val="0"/>
      <w:marTop w:val="0"/>
      <w:marBottom w:val="0"/>
      <w:divBdr>
        <w:top w:val="none" w:sz="0" w:space="0" w:color="auto"/>
        <w:left w:val="none" w:sz="0" w:space="0" w:color="auto"/>
        <w:bottom w:val="none" w:sz="0" w:space="0" w:color="auto"/>
        <w:right w:val="none" w:sz="0" w:space="0" w:color="auto"/>
      </w:divBdr>
    </w:div>
    <w:div w:id="350692930">
      <w:marLeft w:val="0"/>
      <w:marRight w:val="0"/>
      <w:marTop w:val="0"/>
      <w:marBottom w:val="0"/>
      <w:divBdr>
        <w:top w:val="none" w:sz="0" w:space="0" w:color="auto"/>
        <w:left w:val="none" w:sz="0" w:space="0" w:color="auto"/>
        <w:bottom w:val="none" w:sz="0" w:space="0" w:color="auto"/>
        <w:right w:val="none" w:sz="0" w:space="0" w:color="auto"/>
      </w:divBdr>
    </w:div>
    <w:div w:id="350692931">
      <w:marLeft w:val="0"/>
      <w:marRight w:val="0"/>
      <w:marTop w:val="0"/>
      <w:marBottom w:val="0"/>
      <w:divBdr>
        <w:top w:val="none" w:sz="0" w:space="0" w:color="auto"/>
        <w:left w:val="none" w:sz="0" w:space="0" w:color="auto"/>
        <w:bottom w:val="none" w:sz="0" w:space="0" w:color="auto"/>
        <w:right w:val="none" w:sz="0" w:space="0" w:color="auto"/>
      </w:divBdr>
    </w:div>
    <w:div w:id="350692932">
      <w:marLeft w:val="0"/>
      <w:marRight w:val="0"/>
      <w:marTop w:val="0"/>
      <w:marBottom w:val="0"/>
      <w:divBdr>
        <w:top w:val="none" w:sz="0" w:space="0" w:color="auto"/>
        <w:left w:val="none" w:sz="0" w:space="0" w:color="auto"/>
        <w:bottom w:val="none" w:sz="0" w:space="0" w:color="auto"/>
        <w:right w:val="none" w:sz="0" w:space="0" w:color="auto"/>
      </w:divBdr>
    </w:div>
    <w:div w:id="350692933">
      <w:marLeft w:val="0"/>
      <w:marRight w:val="0"/>
      <w:marTop w:val="0"/>
      <w:marBottom w:val="0"/>
      <w:divBdr>
        <w:top w:val="none" w:sz="0" w:space="0" w:color="auto"/>
        <w:left w:val="none" w:sz="0" w:space="0" w:color="auto"/>
        <w:bottom w:val="none" w:sz="0" w:space="0" w:color="auto"/>
        <w:right w:val="none" w:sz="0" w:space="0" w:color="auto"/>
      </w:divBdr>
    </w:div>
    <w:div w:id="350692934">
      <w:marLeft w:val="0"/>
      <w:marRight w:val="0"/>
      <w:marTop w:val="0"/>
      <w:marBottom w:val="0"/>
      <w:divBdr>
        <w:top w:val="none" w:sz="0" w:space="0" w:color="auto"/>
        <w:left w:val="none" w:sz="0" w:space="0" w:color="auto"/>
        <w:bottom w:val="none" w:sz="0" w:space="0" w:color="auto"/>
        <w:right w:val="none" w:sz="0" w:space="0" w:color="auto"/>
      </w:divBdr>
    </w:div>
    <w:div w:id="350692935">
      <w:marLeft w:val="0"/>
      <w:marRight w:val="0"/>
      <w:marTop w:val="0"/>
      <w:marBottom w:val="0"/>
      <w:divBdr>
        <w:top w:val="none" w:sz="0" w:space="0" w:color="auto"/>
        <w:left w:val="none" w:sz="0" w:space="0" w:color="auto"/>
        <w:bottom w:val="none" w:sz="0" w:space="0" w:color="auto"/>
        <w:right w:val="none" w:sz="0" w:space="0" w:color="auto"/>
      </w:divBdr>
    </w:div>
    <w:div w:id="390421912">
      <w:bodyDiv w:val="1"/>
      <w:marLeft w:val="0"/>
      <w:marRight w:val="0"/>
      <w:marTop w:val="0"/>
      <w:marBottom w:val="0"/>
      <w:divBdr>
        <w:top w:val="none" w:sz="0" w:space="0" w:color="auto"/>
        <w:left w:val="none" w:sz="0" w:space="0" w:color="auto"/>
        <w:bottom w:val="none" w:sz="0" w:space="0" w:color="auto"/>
        <w:right w:val="none" w:sz="0" w:space="0" w:color="auto"/>
      </w:divBdr>
    </w:div>
    <w:div w:id="394166112">
      <w:bodyDiv w:val="1"/>
      <w:marLeft w:val="0"/>
      <w:marRight w:val="0"/>
      <w:marTop w:val="0"/>
      <w:marBottom w:val="0"/>
      <w:divBdr>
        <w:top w:val="none" w:sz="0" w:space="0" w:color="auto"/>
        <w:left w:val="none" w:sz="0" w:space="0" w:color="auto"/>
        <w:bottom w:val="none" w:sz="0" w:space="0" w:color="auto"/>
        <w:right w:val="none" w:sz="0" w:space="0" w:color="auto"/>
      </w:divBdr>
    </w:div>
    <w:div w:id="405342923">
      <w:bodyDiv w:val="1"/>
      <w:marLeft w:val="0"/>
      <w:marRight w:val="0"/>
      <w:marTop w:val="0"/>
      <w:marBottom w:val="0"/>
      <w:divBdr>
        <w:top w:val="none" w:sz="0" w:space="0" w:color="auto"/>
        <w:left w:val="none" w:sz="0" w:space="0" w:color="auto"/>
        <w:bottom w:val="none" w:sz="0" w:space="0" w:color="auto"/>
        <w:right w:val="none" w:sz="0" w:space="0" w:color="auto"/>
      </w:divBdr>
    </w:div>
    <w:div w:id="405609800">
      <w:bodyDiv w:val="1"/>
      <w:marLeft w:val="0"/>
      <w:marRight w:val="0"/>
      <w:marTop w:val="0"/>
      <w:marBottom w:val="0"/>
      <w:divBdr>
        <w:top w:val="none" w:sz="0" w:space="0" w:color="auto"/>
        <w:left w:val="none" w:sz="0" w:space="0" w:color="auto"/>
        <w:bottom w:val="none" w:sz="0" w:space="0" w:color="auto"/>
        <w:right w:val="none" w:sz="0" w:space="0" w:color="auto"/>
      </w:divBdr>
    </w:div>
    <w:div w:id="410737297">
      <w:bodyDiv w:val="1"/>
      <w:marLeft w:val="0"/>
      <w:marRight w:val="0"/>
      <w:marTop w:val="0"/>
      <w:marBottom w:val="0"/>
      <w:divBdr>
        <w:top w:val="none" w:sz="0" w:space="0" w:color="auto"/>
        <w:left w:val="none" w:sz="0" w:space="0" w:color="auto"/>
        <w:bottom w:val="none" w:sz="0" w:space="0" w:color="auto"/>
        <w:right w:val="none" w:sz="0" w:space="0" w:color="auto"/>
      </w:divBdr>
    </w:div>
    <w:div w:id="414740827">
      <w:bodyDiv w:val="1"/>
      <w:marLeft w:val="0"/>
      <w:marRight w:val="0"/>
      <w:marTop w:val="0"/>
      <w:marBottom w:val="0"/>
      <w:divBdr>
        <w:top w:val="none" w:sz="0" w:space="0" w:color="auto"/>
        <w:left w:val="none" w:sz="0" w:space="0" w:color="auto"/>
        <w:bottom w:val="none" w:sz="0" w:space="0" w:color="auto"/>
        <w:right w:val="none" w:sz="0" w:space="0" w:color="auto"/>
      </w:divBdr>
    </w:div>
    <w:div w:id="419720286">
      <w:bodyDiv w:val="1"/>
      <w:marLeft w:val="0"/>
      <w:marRight w:val="0"/>
      <w:marTop w:val="0"/>
      <w:marBottom w:val="0"/>
      <w:divBdr>
        <w:top w:val="none" w:sz="0" w:space="0" w:color="auto"/>
        <w:left w:val="none" w:sz="0" w:space="0" w:color="auto"/>
        <w:bottom w:val="none" w:sz="0" w:space="0" w:color="auto"/>
        <w:right w:val="none" w:sz="0" w:space="0" w:color="auto"/>
      </w:divBdr>
    </w:div>
    <w:div w:id="446510221">
      <w:bodyDiv w:val="1"/>
      <w:marLeft w:val="0"/>
      <w:marRight w:val="0"/>
      <w:marTop w:val="0"/>
      <w:marBottom w:val="0"/>
      <w:divBdr>
        <w:top w:val="none" w:sz="0" w:space="0" w:color="auto"/>
        <w:left w:val="none" w:sz="0" w:space="0" w:color="auto"/>
        <w:bottom w:val="none" w:sz="0" w:space="0" w:color="auto"/>
        <w:right w:val="none" w:sz="0" w:space="0" w:color="auto"/>
      </w:divBdr>
    </w:div>
    <w:div w:id="490830933">
      <w:bodyDiv w:val="1"/>
      <w:marLeft w:val="0"/>
      <w:marRight w:val="0"/>
      <w:marTop w:val="0"/>
      <w:marBottom w:val="0"/>
      <w:divBdr>
        <w:top w:val="none" w:sz="0" w:space="0" w:color="auto"/>
        <w:left w:val="none" w:sz="0" w:space="0" w:color="auto"/>
        <w:bottom w:val="none" w:sz="0" w:space="0" w:color="auto"/>
        <w:right w:val="none" w:sz="0" w:space="0" w:color="auto"/>
      </w:divBdr>
    </w:div>
    <w:div w:id="503712328">
      <w:bodyDiv w:val="1"/>
      <w:marLeft w:val="0"/>
      <w:marRight w:val="0"/>
      <w:marTop w:val="0"/>
      <w:marBottom w:val="0"/>
      <w:divBdr>
        <w:top w:val="none" w:sz="0" w:space="0" w:color="auto"/>
        <w:left w:val="none" w:sz="0" w:space="0" w:color="auto"/>
        <w:bottom w:val="none" w:sz="0" w:space="0" w:color="auto"/>
        <w:right w:val="none" w:sz="0" w:space="0" w:color="auto"/>
      </w:divBdr>
    </w:div>
    <w:div w:id="523516266">
      <w:bodyDiv w:val="1"/>
      <w:marLeft w:val="0"/>
      <w:marRight w:val="0"/>
      <w:marTop w:val="0"/>
      <w:marBottom w:val="0"/>
      <w:divBdr>
        <w:top w:val="none" w:sz="0" w:space="0" w:color="auto"/>
        <w:left w:val="none" w:sz="0" w:space="0" w:color="auto"/>
        <w:bottom w:val="none" w:sz="0" w:space="0" w:color="auto"/>
        <w:right w:val="none" w:sz="0" w:space="0" w:color="auto"/>
      </w:divBdr>
    </w:div>
    <w:div w:id="547451822">
      <w:bodyDiv w:val="1"/>
      <w:marLeft w:val="0"/>
      <w:marRight w:val="0"/>
      <w:marTop w:val="0"/>
      <w:marBottom w:val="0"/>
      <w:divBdr>
        <w:top w:val="none" w:sz="0" w:space="0" w:color="auto"/>
        <w:left w:val="none" w:sz="0" w:space="0" w:color="auto"/>
        <w:bottom w:val="none" w:sz="0" w:space="0" w:color="auto"/>
        <w:right w:val="none" w:sz="0" w:space="0" w:color="auto"/>
      </w:divBdr>
    </w:div>
    <w:div w:id="547684608">
      <w:bodyDiv w:val="1"/>
      <w:marLeft w:val="0"/>
      <w:marRight w:val="0"/>
      <w:marTop w:val="0"/>
      <w:marBottom w:val="0"/>
      <w:divBdr>
        <w:top w:val="none" w:sz="0" w:space="0" w:color="auto"/>
        <w:left w:val="none" w:sz="0" w:space="0" w:color="auto"/>
        <w:bottom w:val="none" w:sz="0" w:space="0" w:color="auto"/>
        <w:right w:val="none" w:sz="0" w:space="0" w:color="auto"/>
      </w:divBdr>
    </w:div>
    <w:div w:id="562300980">
      <w:bodyDiv w:val="1"/>
      <w:marLeft w:val="0"/>
      <w:marRight w:val="0"/>
      <w:marTop w:val="0"/>
      <w:marBottom w:val="0"/>
      <w:divBdr>
        <w:top w:val="none" w:sz="0" w:space="0" w:color="auto"/>
        <w:left w:val="none" w:sz="0" w:space="0" w:color="auto"/>
        <w:bottom w:val="none" w:sz="0" w:space="0" w:color="auto"/>
        <w:right w:val="none" w:sz="0" w:space="0" w:color="auto"/>
      </w:divBdr>
    </w:div>
    <w:div w:id="605239137">
      <w:bodyDiv w:val="1"/>
      <w:marLeft w:val="0"/>
      <w:marRight w:val="0"/>
      <w:marTop w:val="0"/>
      <w:marBottom w:val="0"/>
      <w:divBdr>
        <w:top w:val="none" w:sz="0" w:space="0" w:color="auto"/>
        <w:left w:val="none" w:sz="0" w:space="0" w:color="auto"/>
        <w:bottom w:val="none" w:sz="0" w:space="0" w:color="auto"/>
        <w:right w:val="none" w:sz="0" w:space="0" w:color="auto"/>
      </w:divBdr>
    </w:div>
    <w:div w:id="606742947">
      <w:bodyDiv w:val="1"/>
      <w:marLeft w:val="0"/>
      <w:marRight w:val="0"/>
      <w:marTop w:val="0"/>
      <w:marBottom w:val="0"/>
      <w:divBdr>
        <w:top w:val="none" w:sz="0" w:space="0" w:color="auto"/>
        <w:left w:val="none" w:sz="0" w:space="0" w:color="auto"/>
        <w:bottom w:val="none" w:sz="0" w:space="0" w:color="auto"/>
        <w:right w:val="none" w:sz="0" w:space="0" w:color="auto"/>
      </w:divBdr>
    </w:div>
    <w:div w:id="613711402">
      <w:bodyDiv w:val="1"/>
      <w:marLeft w:val="0"/>
      <w:marRight w:val="0"/>
      <w:marTop w:val="0"/>
      <w:marBottom w:val="0"/>
      <w:divBdr>
        <w:top w:val="none" w:sz="0" w:space="0" w:color="auto"/>
        <w:left w:val="none" w:sz="0" w:space="0" w:color="auto"/>
        <w:bottom w:val="none" w:sz="0" w:space="0" w:color="auto"/>
        <w:right w:val="none" w:sz="0" w:space="0" w:color="auto"/>
      </w:divBdr>
    </w:div>
    <w:div w:id="625350078">
      <w:bodyDiv w:val="1"/>
      <w:marLeft w:val="0"/>
      <w:marRight w:val="0"/>
      <w:marTop w:val="0"/>
      <w:marBottom w:val="0"/>
      <w:divBdr>
        <w:top w:val="none" w:sz="0" w:space="0" w:color="auto"/>
        <w:left w:val="none" w:sz="0" w:space="0" w:color="auto"/>
        <w:bottom w:val="none" w:sz="0" w:space="0" w:color="auto"/>
        <w:right w:val="none" w:sz="0" w:space="0" w:color="auto"/>
      </w:divBdr>
    </w:div>
    <w:div w:id="632249001">
      <w:bodyDiv w:val="1"/>
      <w:marLeft w:val="0"/>
      <w:marRight w:val="0"/>
      <w:marTop w:val="0"/>
      <w:marBottom w:val="0"/>
      <w:divBdr>
        <w:top w:val="none" w:sz="0" w:space="0" w:color="auto"/>
        <w:left w:val="none" w:sz="0" w:space="0" w:color="auto"/>
        <w:bottom w:val="none" w:sz="0" w:space="0" w:color="auto"/>
        <w:right w:val="none" w:sz="0" w:space="0" w:color="auto"/>
      </w:divBdr>
    </w:div>
    <w:div w:id="641664775">
      <w:bodyDiv w:val="1"/>
      <w:marLeft w:val="0"/>
      <w:marRight w:val="0"/>
      <w:marTop w:val="0"/>
      <w:marBottom w:val="0"/>
      <w:divBdr>
        <w:top w:val="none" w:sz="0" w:space="0" w:color="auto"/>
        <w:left w:val="none" w:sz="0" w:space="0" w:color="auto"/>
        <w:bottom w:val="none" w:sz="0" w:space="0" w:color="auto"/>
        <w:right w:val="none" w:sz="0" w:space="0" w:color="auto"/>
      </w:divBdr>
    </w:div>
    <w:div w:id="647124580">
      <w:bodyDiv w:val="1"/>
      <w:marLeft w:val="0"/>
      <w:marRight w:val="0"/>
      <w:marTop w:val="0"/>
      <w:marBottom w:val="0"/>
      <w:divBdr>
        <w:top w:val="none" w:sz="0" w:space="0" w:color="auto"/>
        <w:left w:val="none" w:sz="0" w:space="0" w:color="auto"/>
        <w:bottom w:val="none" w:sz="0" w:space="0" w:color="auto"/>
        <w:right w:val="none" w:sz="0" w:space="0" w:color="auto"/>
      </w:divBdr>
    </w:div>
    <w:div w:id="660280402">
      <w:bodyDiv w:val="1"/>
      <w:marLeft w:val="0"/>
      <w:marRight w:val="0"/>
      <w:marTop w:val="0"/>
      <w:marBottom w:val="0"/>
      <w:divBdr>
        <w:top w:val="none" w:sz="0" w:space="0" w:color="auto"/>
        <w:left w:val="none" w:sz="0" w:space="0" w:color="auto"/>
        <w:bottom w:val="none" w:sz="0" w:space="0" w:color="auto"/>
        <w:right w:val="none" w:sz="0" w:space="0" w:color="auto"/>
      </w:divBdr>
    </w:div>
    <w:div w:id="684020216">
      <w:bodyDiv w:val="1"/>
      <w:marLeft w:val="0"/>
      <w:marRight w:val="0"/>
      <w:marTop w:val="0"/>
      <w:marBottom w:val="0"/>
      <w:divBdr>
        <w:top w:val="none" w:sz="0" w:space="0" w:color="auto"/>
        <w:left w:val="none" w:sz="0" w:space="0" w:color="auto"/>
        <w:bottom w:val="none" w:sz="0" w:space="0" w:color="auto"/>
        <w:right w:val="none" w:sz="0" w:space="0" w:color="auto"/>
      </w:divBdr>
    </w:div>
    <w:div w:id="695542687">
      <w:bodyDiv w:val="1"/>
      <w:marLeft w:val="0"/>
      <w:marRight w:val="0"/>
      <w:marTop w:val="0"/>
      <w:marBottom w:val="0"/>
      <w:divBdr>
        <w:top w:val="none" w:sz="0" w:space="0" w:color="auto"/>
        <w:left w:val="none" w:sz="0" w:space="0" w:color="auto"/>
        <w:bottom w:val="none" w:sz="0" w:space="0" w:color="auto"/>
        <w:right w:val="none" w:sz="0" w:space="0" w:color="auto"/>
      </w:divBdr>
    </w:div>
    <w:div w:id="709108841">
      <w:bodyDiv w:val="1"/>
      <w:marLeft w:val="0"/>
      <w:marRight w:val="0"/>
      <w:marTop w:val="0"/>
      <w:marBottom w:val="0"/>
      <w:divBdr>
        <w:top w:val="none" w:sz="0" w:space="0" w:color="auto"/>
        <w:left w:val="none" w:sz="0" w:space="0" w:color="auto"/>
        <w:bottom w:val="none" w:sz="0" w:space="0" w:color="auto"/>
        <w:right w:val="none" w:sz="0" w:space="0" w:color="auto"/>
      </w:divBdr>
    </w:div>
    <w:div w:id="726995898">
      <w:bodyDiv w:val="1"/>
      <w:marLeft w:val="0"/>
      <w:marRight w:val="0"/>
      <w:marTop w:val="0"/>
      <w:marBottom w:val="0"/>
      <w:divBdr>
        <w:top w:val="none" w:sz="0" w:space="0" w:color="auto"/>
        <w:left w:val="none" w:sz="0" w:space="0" w:color="auto"/>
        <w:bottom w:val="none" w:sz="0" w:space="0" w:color="auto"/>
        <w:right w:val="none" w:sz="0" w:space="0" w:color="auto"/>
      </w:divBdr>
    </w:div>
    <w:div w:id="746345952">
      <w:bodyDiv w:val="1"/>
      <w:marLeft w:val="0"/>
      <w:marRight w:val="0"/>
      <w:marTop w:val="0"/>
      <w:marBottom w:val="0"/>
      <w:divBdr>
        <w:top w:val="none" w:sz="0" w:space="0" w:color="auto"/>
        <w:left w:val="none" w:sz="0" w:space="0" w:color="auto"/>
        <w:bottom w:val="none" w:sz="0" w:space="0" w:color="auto"/>
        <w:right w:val="none" w:sz="0" w:space="0" w:color="auto"/>
      </w:divBdr>
    </w:div>
    <w:div w:id="777528002">
      <w:bodyDiv w:val="1"/>
      <w:marLeft w:val="0"/>
      <w:marRight w:val="0"/>
      <w:marTop w:val="0"/>
      <w:marBottom w:val="0"/>
      <w:divBdr>
        <w:top w:val="none" w:sz="0" w:space="0" w:color="auto"/>
        <w:left w:val="none" w:sz="0" w:space="0" w:color="auto"/>
        <w:bottom w:val="none" w:sz="0" w:space="0" w:color="auto"/>
        <w:right w:val="none" w:sz="0" w:space="0" w:color="auto"/>
      </w:divBdr>
    </w:div>
    <w:div w:id="777604499">
      <w:bodyDiv w:val="1"/>
      <w:marLeft w:val="0"/>
      <w:marRight w:val="0"/>
      <w:marTop w:val="0"/>
      <w:marBottom w:val="0"/>
      <w:divBdr>
        <w:top w:val="none" w:sz="0" w:space="0" w:color="auto"/>
        <w:left w:val="none" w:sz="0" w:space="0" w:color="auto"/>
        <w:bottom w:val="none" w:sz="0" w:space="0" w:color="auto"/>
        <w:right w:val="none" w:sz="0" w:space="0" w:color="auto"/>
      </w:divBdr>
    </w:div>
    <w:div w:id="789276156">
      <w:bodyDiv w:val="1"/>
      <w:marLeft w:val="0"/>
      <w:marRight w:val="0"/>
      <w:marTop w:val="0"/>
      <w:marBottom w:val="0"/>
      <w:divBdr>
        <w:top w:val="none" w:sz="0" w:space="0" w:color="auto"/>
        <w:left w:val="none" w:sz="0" w:space="0" w:color="auto"/>
        <w:bottom w:val="none" w:sz="0" w:space="0" w:color="auto"/>
        <w:right w:val="none" w:sz="0" w:space="0" w:color="auto"/>
      </w:divBdr>
    </w:div>
    <w:div w:id="790168921">
      <w:bodyDiv w:val="1"/>
      <w:marLeft w:val="0"/>
      <w:marRight w:val="0"/>
      <w:marTop w:val="0"/>
      <w:marBottom w:val="0"/>
      <w:divBdr>
        <w:top w:val="none" w:sz="0" w:space="0" w:color="auto"/>
        <w:left w:val="none" w:sz="0" w:space="0" w:color="auto"/>
        <w:bottom w:val="none" w:sz="0" w:space="0" w:color="auto"/>
        <w:right w:val="none" w:sz="0" w:space="0" w:color="auto"/>
      </w:divBdr>
    </w:div>
    <w:div w:id="799806956">
      <w:bodyDiv w:val="1"/>
      <w:marLeft w:val="0"/>
      <w:marRight w:val="0"/>
      <w:marTop w:val="0"/>
      <w:marBottom w:val="0"/>
      <w:divBdr>
        <w:top w:val="none" w:sz="0" w:space="0" w:color="auto"/>
        <w:left w:val="none" w:sz="0" w:space="0" w:color="auto"/>
        <w:bottom w:val="none" w:sz="0" w:space="0" w:color="auto"/>
        <w:right w:val="none" w:sz="0" w:space="0" w:color="auto"/>
      </w:divBdr>
    </w:div>
    <w:div w:id="828403046">
      <w:bodyDiv w:val="1"/>
      <w:marLeft w:val="0"/>
      <w:marRight w:val="0"/>
      <w:marTop w:val="0"/>
      <w:marBottom w:val="0"/>
      <w:divBdr>
        <w:top w:val="none" w:sz="0" w:space="0" w:color="auto"/>
        <w:left w:val="none" w:sz="0" w:space="0" w:color="auto"/>
        <w:bottom w:val="none" w:sz="0" w:space="0" w:color="auto"/>
        <w:right w:val="none" w:sz="0" w:space="0" w:color="auto"/>
      </w:divBdr>
    </w:div>
    <w:div w:id="898439444">
      <w:bodyDiv w:val="1"/>
      <w:marLeft w:val="0"/>
      <w:marRight w:val="0"/>
      <w:marTop w:val="0"/>
      <w:marBottom w:val="0"/>
      <w:divBdr>
        <w:top w:val="none" w:sz="0" w:space="0" w:color="auto"/>
        <w:left w:val="none" w:sz="0" w:space="0" w:color="auto"/>
        <w:bottom w:val="none" w:sz="0" w:space="0" w:color="auto"/>
        <w:right w:val="none" w:sz="0" w:space="0" w:color="auto"/>
      </w:divBdr>
    </w:div>
    <w:div w:id="951858572">
      <w:bodyDiv w:val="1"/>
      <w:marLeft w:val="0"/>
      <w:marRight w:val="0"/>
      <w:marTop w:val="0"/>
      <w:marBottom w:val="0"/>
      <w:divBdr>
        <w:top w:val="none" w:sz="0" w:space="0" w:color="auto"/>
        <w:left w:val="none" w:sz="0" w:space="0" w:color="auto"/>
        <w:bottom w:val="none" w:sz="0" w:space="0" w:color="auto"/>
        <w:right w:val="none" w:sz="0" w:space="0" w:color="auto"/>
      </w:divBdr>
    </w:div>
    <w:div w:id="969165577">
      <w:bodyDiv w:val="1"/>
      <w:marLeft w:val="0"/>
      <w:marRight w:val="0"/>
      <w:marTop w:val="0"/>
      <w:marBottom w:val="0"/>
      <w:divBdr>
        <w:top w:val="none" w:sz="0" w:space="0" w:color="auto"/>
        <w:left w:val="none" w:sz="0" w:space="0" w:color="auto"/>
        <w:bottom w:val="none" w:sz="0" w:space="0" w:color="auto"/>
        <w:right w:val="none" w:sz="0" w:space="0" w:color="auto"/>
      </w:divBdr>
    </w:div>
    <w:div w:id="1017847323">
      <w:bodyDiv w:val="1"/>
      <w:marLeft w:val="0"/>
      <w:marRight w:val="0"/>
      <w:marTop w:val="0"/>
      <w:marBottom w:val="0"/>
      <w:divBdr>
        <w:top w:val="none" w:sz="0" w:space="0" w:color="auto"/>
        <w:left w:val="none" w:sz="0" w:space="0" w:color="auto"/>
        <w:bottom w:val="none" w:sz="0" w:space="0" w:color="auto"/>
        <w:right w:val="none" w:sz="0" w:space="0" w:color="auto"/>
      </w:divBdr>
    </w:div>
    <w:div w:id="1038553307">
      <w:bodyDiv w:val="1"/>
      <w:marLeft w:val="0"/>
      <w:marRight w:val="0"/>
      <w:marTop w:val="0"/>
      <w:marBottom w:val="0"/>
      <w:divBdr>
        <w:top w:val="none" w:sz="0" w:space="0" w:color="auto"/>
        <w:left w:val="none" w:sz="0" w:space="0" w:color="auto"/>
        <w:bottom w:val="none" w:sz="0" w:space="0" w:color="auto"/>
        <w:right w:val="none" w:sz="0" w:space="0" w:color="auto"/>
      </w:divBdr>
    </w:div>
    <w:div w:id="1051617775">
      <w:bodyDiv w:val="1"/>
      <w:marLeft w:val="0"/>
      <w:marRight w:val="0"/>
      <w:marTop w:val="0"/>
      <w:marBottom w:val="0"/>
      <w:divBdr>
        <w:top w:val="none" w:sz="0" w:space="0" w:color="auto"/>
        <w:left w:val="none" w:sz="0" w:space="0" w:color="auto"/>
        <w:bottom w:val="none" w:sz="0" w:space="0" w:color="auto"/>
        <w:right w:val="none" w:sz="0" w:space="0" w:color="auto"/>
      </w:divBdr>
    </w:div>
    <w:div w:id="1086728860">
      <w:bodyDiv w:val="1"/>
      <w:marLeft w:val="0"/>
      <w:marRight w:val="0"/>
      <w:marTop w:val="0"/>
      <w:marBottom w:val="0"/>
      <w:divBdr>
        <w:top w:val="none" w:sz="0" w:space="0" w:color="auto"/>
        <w:left w:val="none" w:sz="0" w:space="0" w:color="auto"/>
        <w:bottom w:val="none" w:sz="0" w:space="0" w:color="auto"/>
        <w:right w:val="none" w:sz="0" w:space="0" w:color="auto"/>
      </w:divBdr>
    </w:div>
    <w:div w:id="1115905677">
      <w:bodyDiv w:val="1"/>
      <w:marLeft w:val="0"/>
      <w:marRight w:val="0"/>
      <w:marTop w:val="0"/>
      <w:marBottom w:val="0"/>
      <w:divBdr>
        <w:top w:val="none" w:sz="0" w:space="0" w:color="auto"/>
        <w:left w:val="none" w:sz="0" w:space="0" w:color="auto"/>
        <w:bottom w:val="none" w:sz="0" w:space="0" w:color="auto"/>
        <w:right w:val="none" w:sz="0" w:space="0" w:color="auto"/>
      </w:divBdr>
    </w:div>
    <w:div w:id="1121076986">
      <w:bodyDiv w:val="1"/>
      <w:marLeft w:val="0"/>
      <w:marRight w:val="0"/>
      <w:marTop w:val="0"/>
      <w:marBottom w:val="0"/>
      <w:divBdr>
        <w:top w:val="none" w:sz="0" w:space="0" w:color="auto"/>
        <w:left w:val="none" w:sz="0" w:space="0" w:color="auto"/>
        <w:bottom w:val="none" w:sz="0" w:space="0" w:color="auto"/>
        <w:right w:val="none" w:sz="0" w:space="0" w:color="auto"/>
      </w:divBdr>
    </w:div>
    <w:div w:id="1127042901">
      <w:bodyDiv w:val="1"/>
      <w:marLeft w:val="0"/>
      <w:marRight w:val="0"/>
      <w:marTop w:val="0"/>
      <w:marBottom w:val="0"/>
      <w:divBdr>
        <w:top w:val="none" w:sz="0" w:space="0" w:color="auto"/>
        <w:left w:val="none" w:sz="0" w:space="0" w:color="auto"/>
        <w:bottom w:val="none" w:sz="0" w:space="0" w:color="auto"/>
        <w:right w:val="none" w:sz="0" w:space="0" w:color="auto"/>
      </w:divBdr>
    </w:div>
    <w:div w:id="1148128192">
      <w:bodyDiv w:val="1"/>
      <w:marLeft w:val="0"/>
      <w:marRight w:val="0"/>
      <w:marTop w:val="0"/>
      <w:marBottom w:val="0"/>
      <w:divBdr>
        <w:top w:val="none" w:sz="0" w:space="0" w:color="auto"/>
        <w:left w:val="none" w:sz="0" w:space="0" w:color="auto"/>
        <w:bottom w:val="none" w:sz="0" w:space="0" w:color="auto"/>
        <w:right w:val="none" w:sz="0" w:space="0" w:color="auto"/>
      </w:divBdr>
    </w:div>
    <w:div w:id="1199971395">
      <w:bodyDiv w:val="1"/>
      <w:marLeft w:val="0"/>
      <w:marRight w:val="0"/>
      <w:marTop w:val="0"/>
      <w:marBottom w:val="0"/>
      <w:divBdr>
        <w:top w:val="none" w:sz="0" w:space="0" w:color="auto"/>
        <w:left w:val="none" w:sz="0" w:space="0" w:color="auto"/>
        <w:bottom w:val="none" w:sz="0" w:space="0" w:color="auto"/>
        <w:right w:val="none" w:sz="0" w:space="0" w:color="auto"/>
      </w:divBdr>
    </w:div>
    <w:div w:id="1215964875">
      <w:bodyDiv w:val="1"/>
      <w:marLeft w:val="0"/>
      <w:marRight w:val="0"/>
      <w:marTop w:val="0"/>
      <w:marBottom w:val="0"/>
      <w:divBdr>
        <w:top w:val="none" w:sz="0" w:space="0" w:color="auto"/>
        <w:left w:val="none" w:sz="0" w:space="0" w:color="auto"/>
        <w:bottom w:val="none" w:sz="0" w:space="0" w:color="auto"/>
        <w:right w:val="none" w:sz="0" w:space="0" w:color="auto"/>
      </w:divBdr>
    </w:div>
    <w:div w:id="1240020410">
      <w:bodyDiv w:val="1"/>
      <w:marLeft w:val="0"/>
      <w:marRight w:val="0"/>
      <w:marTop w:val="0"/>
      <w:marBottom w:val="0"/>
      <w:divBdr>
        <w:top w:val="none" w:sz="0" w:space="0" w:color="auto"/>
        <w:left w:val="none" w:sz="0" w:space="0" w:color="auto"/>
        <w:bottom w:val="none" w:sz="0" w:space="0" w:color="auto"/>
        <w:right w:val="none" w:sz="0" w:space="0" w:color="auto"/>
      </w:divBdr>
    </w:div>
    <w:div w:id="1244800856">
      <w:bodyDiv w:val="1"/>
      <w:marLeft w:val="0"/>
      <w:marRight w:val="0"/>
      <w:marTop w:val="0"/>
      <w:marBottom w:val="0"/>
      <w:divBdr>
        <w:top w:val="none" w:sz="0" w:space="0" w:color="auto"/>
        <w:left w:val="none" w:sz="0" w:space="0" w:color="auto"/>
        <w:bottom w:val="none" w:sz="0" w:space="0" w:color="auto"/>
        <w:right w:val="none" w:sz="0" w:space="0" w:color="auto"/>
      </w:divBdr>
    </w:div>
    <w:div w:id="1262569958">
      <w:bodyDiv w:val="1"/>
      <w:marLeft w:val="0"/>
      <w:marRight w:val="0"/>
      <w:marTop w:val="0"/>
      <w:marBottom w:val="0"/>
      <w:divBdr>
        <w:top w:val="none" w:sz="0" w:space="0" w:color="auto"/>
        <w:left w:val="none" w:sz="0" w:space="0" w:color="auto"/>
        <w:bottom w:val="none" w:sz="0" w:space="0" w:color="auto"/>
        <w:right w:val="none" w:sz="0" w:space="0" w:color="auto"/>
      </w:divBdr>
    </w:div>
    <w:div w:id="1298949753">
      <w:bodyDiv w:val="1"/>
      <w:marLeft w:val="0"/>
      <w:marRight w:val="0"/>
      <w:marTop w:val="0"/>
      <w:marBottom w:val="0"/>
      <w:divBdr>
        <w:top w:val="none" w:sz="0" w:space="0" w:color="auto"/>
        <w:left w:val="none" w:sz="0" w:space="0" w:color="auto"/>
        <w:bottom w:val="none" w:sz="0" w:space="0" w:color="auto"/>
        <w:right w:val="none" w:sz="0" w:space="0" w:color="auto"/>
      </w:divBdr>
    </w:div>
    <w:div w:id="1300916210">
      <w:bodyDiv w:val="1"/>
      <w:marLeft w:val="0"/>
      <w:marRight w:val="0"/>
      <w:marTop w:val="0"/>
      <w:marBottom w:val="0"/>
      <w:divBdr>
        <w:top w:val="none" w:sz="0" w:space="0" w:color="auto"/>
        <w:left w:val="none" w:sz="0" w:space="0" w:color="auto"/>
        <w:bottom w:val="none" w:sz="0" w:space="0" w:color="auto"/>
        <w:right w:val="none" w:sz="0" w:space="0" w:color="auto"/>
      </w:divBdr>
    </w:div>
    <w:div w:id="1310938191">
      <w:bodyDiv w:val="1"/>
      <w:marLeft w:val="0"/>
      <w:marRight w:val="0"/>
      <w:marTop w:val="0"/>
      <w:marBottom w:val="0"/>
      <w:divBdr>
        <w:top w:val="none" w:sz="0" w:space="0" w:color="auto"/>
        <w:left w:val="none" w:sz="0" w:space="0" w:color="auto"/>
        <w:bottom w:val="none" w:sz="0" w:space="0" w:color="auto"/>
        <w:right w:val="none" w:sz="0" w:space="0" w:color="auto"/>
      </w:divBdr>
    </w:div>
    <w:div w:id="1332030641">
      <w:bodyDiv w:val="1"/>
      <w:marLeft w:val="0"/>
      <w:marRight w:val="0"/>
      <w:marTop w:val="0"/>
      <w:marBottom w:val="0"/>
      <w:divBdr>
        <w:top w:val="none" w:sz="0" w:space="0" w:color="auto"/>
        <w:left w:val="none" w:sz="0" w:space="0" w:color="auto"/>
        <w:bottom w:val="none" w:sz="0" w:space="0" w:color="auto"/>
        <w:right w:val="none" w:sz="0" w:space="0" w:color="auto"/>
      </w:divBdr>
    </w:div>
    <w:div w:id="1339500520">
      <w:bodyDiv w:val="1"/>
      <w:marLeft w:val="0"/>
      <w:marRight w:val="0"/>
      <w:marTop w:val="0"/>
      <w:marBottom w:val="0"/>
      <w:divBdr>
        <w:top w:val="none" w:sz="0" w:space="0" w:color="auto"/>
        <w:left w:val="none" w:sz="0" w:space="0" w:color="auto"/>
        <w:bottom w:val="none" w:sz="0" w:space="0" w:color="auto"/>
        <w:right w:val="none" w:sz="0" w:space="0" w:color="auto"/>
      </w:divBdr>
    </w:div>
    <w:div w:id="1340160385">
      <w:bodyDiv w:val="1"/>
      <w:marLeft w:val="0"/>
      <w:marRight w:val="0"/>
      <w:marTop w:val="0"/>
      <w:marBottom w:val="0"/>
      <w:divBdr>
        <w:top w:val="none" w:sz="0" w:space="0" w:color="auto"/>
        <w:left w:val="none" w:sz="0" w:space="0" w:color="auto"/>
        <w:bottom w:val="none" w:sz="0" w:space="0" w:color="auto"/>
        <w:right w:val="none" w:sz="0" w:space="0" w:color="auto"/>
      </w:divBdr>
    </w:div>
    <w:div w:id="1393649674">
      <w:bodyDiv w:val="1"/>
      <w:marLeft w:val="0"/>
      <w:marRight w:val="0"/>
      <w:marTop w:val="0"/>
      <w:marBottom w:val="0"/>
      <w:divBdr>
        <w:top w:val="none" w:sz="0" w:space="0" w:color="auto"/>
        <w:left w:val="none" w:sz="0" w:space="0" w:color="auto"/>
        <w:bottom w:val="none" w:sz="0" w:space="0" w:color="auto"/>
        <w:right w:val="none" w:sz="0" w:space="0" w:color="auto"/>
      </w:divBdr>
    </w:div>
    <w:div w:id="1437866052">
      <w:bodyDiv w:val="1"/>
      <w:marLeft w:val="0"/>
      <w:marRight w:val="0"/>
      <w:marTop w:val="0"/>
      <w:marBottom w:val="0"/>
      <w:divBdr>
        <w:top w:val="none" w:sz="0" w:space="0" w:color="auto"/>
        <w:left w:val="none" w:sz="0" w:space="0" w:color="auto"/>
        <w:bottom w:val="none" w:sz="0" w:space="0" w:color="auto"/>
        <w:right w:val="none" w:sz="0" w:space="0" w:color="auto"/>
      </w:divBdr>
    </w:div>
    <w:div w:id="1438285722">
      <w:bodyDiv w:val="1"/>
      <w:marLeft w:val="0"/>
      <w:marRight w:val="0"/>
      <w:marTop w:val="0"/>
      <w:marBottom w:val="0"/>
      <w:divBdr>
        <w:top w:val="none" w:sz="0" w:space="0" w:color="auto"/>
        <w:left w:val="none" w:sz="0" w:space="0" w:color="auto"/>
        <w:bottom w:val="none" w:sz="0" w:space="0" w:color="auto"/>
        <w:right w:val="none" w:sz="0" w:space="0" w:color="auto"/>
      </w:divBdr>
    </w:div>
    <w:div w:id="1443111266">
      <w:bodyDiv w:val="1"/>
      <w:marLeft w:val="0"/>
      <w:marRight w:val="0"/>
      <w:marTop w:val="0"/>
      <w:marBottom w:val="0"/>
      <w:divBdr>
        <w:top w:val="none" w:sz="0" w:space="0" w:color="auto"/>
        <w:left w:val="none" w:sz="0" w:space="0" w:color="auto"/>
        <w:bottom w:val="none" w:sz="0" w:space="0" w:color="auto"/>
        <w:right w:val="none" w:sz="0" w:space="0" w:color="auto"/>
      </w:divBdr>
    </w:div>
    <w:div w:id="1455562915">
      <w:bodyDiv w:val="1"/>
      <w:marLeft w:val="0"/>
      <w:marRight w:val="0"/>
      <w:marTop w:val="0"/>
      <w:marBottom w:val="0"/>
      <w:divBdr>
        <w:top w:val="none" w:sz="0" w:space="0" w:color="auto"/>
        <w:left w:val="none" w:sz="0" w:space="0" w:color="auto"/>
        <w:bottom w:val="none" w:sz="0" w:space="0" w:color="auto"/>
        <w:right w:val="none" w:sz="0" w:space="0" w:color="auto"/>
      </w:divBdr>
    </w:div>
    <w:div w:id="1484739641">
      <w:bodyDiv w:val="1"/>
      <w:marLeft w:val="0"/>
      <w:marRight w:val="0"/>
      <w:marTop w:val="0"/>
      <w:marBottom w:val="0"/>
      <w:divBdr>
        <w:top w:val="none" w:sz="0" w:space="0" w:color="auto"/>
        <w:left w:val="none" w:sz="0" w:space="0" w:color="auto"/>
        <w:bottom w:val="none" w:sz="0" w:space="0" w:color="auto"/>
        <w:right w:val="none" w:sz="0" w:space="0" w:color="auto"/>
      </w:divBdr>
    </w:div>
    <w:div w:id="1491406106">
      <w:bodyDiv w:val="1"/>
      <w:marLeft w:val="0"/>
      <w:marRight w:val="0"/>
      <w:marTop w:val="0"/>
      <w:marBottom w:val="0"/>
      <w:divBdr>
        <w:top w:val="none" w:sz="0" w:space="0" w:color="auto"/>
        <w:left w:val="none" w:sz="0" w:space="0" w:color="auto"/>
        <w:bottom w:val="none" w:sz="0" w:space="0" w:color="auto"/>
        <w:right w:val="none" w:sz="0" w:space="0" w:color="auto"/>
      </w:divBdr>
    </w:div>
    <w:div w:id="1513186262">
      <w:bodyDiv w:val="1"/>
      <w:marLeft w:val="0"/>
      <w:marRight w:val="0"/>
      <w:marTop w:val="0"/>
      <w:marBottom w:val="0"/>
      <w:divBdr>
        <w:top w:val="none" w:sz="0" w:space="0" w:color="auto"/>
        <w:left w:val="none" w:sz="0" w:space="0" w:color="auto"/>
        <w:bottom w:val="none" w:sz="0" w:space="0" w:color="auto"/>
        <w:right w:val="none" w:sz="0" w:space="0" w:color="auto"/>
      </w:divBdr>
    </w:div>
    <w:div w:id="1535189013">
      <w:bodyDiv w:val="1"/>
      <w:marLeft w:val="0"/>
      <w:marRight w:val="0"/>
      <w:marTop w:val="0"/>
      <w:marBottom w:val="0"/>
      <w:divBdr>
        <w:top w:val="none" w:sz="0" w:space="0" w:color="auto"/>
        <w:left w:val="none" w:sz="0" w:space="0" w:color="auto"/>
        <w:bottom w:val="none" w:sz="0" w:space="0" w:color="auto"/>
        <w:right w:val="none" w:sz="0" w:space="0" w:color="auto"/>
      </w:divBdr>
    </w:div>
    <w:div w:id="1540358224">
      <w:bodyDiv w:val="1"/>
      <w:marLeft w:val="0"/>
      <w:marRight w:val="0"/>
      <w:marTop w:val="0"/>
      <w:marBottom w:val="0"/>
      <w:divBdr>
        <w:top w:val="none" w:sz="0" w:space="0" w:color="auto"/>
        <w:left w:val="none" w:sz="0" w:space="0" w:color="auto"/>
        <w:bottom w:val="none" w:sz="0" w:space="0" w:color="auto"/>
        <w:right w:val="none" w:sz="0" w:space="0" w:color="auto"/>
      </w:divBdr>
    </w:div>
    <w:div w:id="1565290919">
      <w:bodyDiv w:val="1"/>
      <w:marLeft w:val="0"/>
      <w:marRight w:val="0"/>
      <w:marTop w:val="0"/>
      <w:marBottom w:val="0"/>
      <w:divBdr>
        <w:top w:val="none" w:sz="0" w:space="0" w:color="auto"/>
        <w:left w:val="none" w:sz="0" w:space="0" w:color="auto"/>
        <w:bottom w:val="none" w:sz="0" w:space="0" w:color="auto"/>
        <w:right w:val="none" w:sz="0" w:space="0" w:color="auto"/>
      </w:divBdr>
    </w:div>
    <w:div w:id="1578401273">
      <w:bodyDiv w:val="1"/>
      <w:marLeft w:val="0"/>
      <w:marRight w:val="0"/>
      <w:marTop w:val="0"/>
      <w:marBottom w:val="0"/>
      <w:divBdr>
        <w:top w:val="none" w:sz="0" w:space="0" w:color="auto"/>
        <w:left w:val="none" w:sz="0" w:space="0" w:color="auto"/>
        <w:bottom w:val="none" w:sz="0" w:space="0" w:color="auto"/>
        <w:right w:val="none" w:sz="0" w:space="0" w:color="auto"/>
      </w:divBdr>
    </w:div>
    <w:div w:id="1586643856">
      <w:bodyDiv w:val="1"/>
      <w:marLeft w:val="0"/>
      <w:marRight w:val="0"/>
      <w:marTop w:val="0"/>
      <w:marBottom w:val="0"/>
      <w:divBdr>
        <w:top w:val="none" w:sz="0" w:space="0" w:color="auto"/>
        <w:left w:val="none" w:sz="0" w:space="0" w:color="auto"/>
        <w:bottom w:val="none" w:sz="0" w:space="0" w:color="auto"/>
        <w:right w:val="none" w:sz="0" w:space="0" w:color="auto"/>
      </w:divBdr>
    </w:div>
    <w:div w:id="1594051822">
      <w:bodyDiv w:val="1"/>
      <w:marLeft w:val="0"/>
      <w:marRight w:val="0"/>
      <w:marTop w:val="0"/>
      <w:marBottom w:val="0"/>
      <w:divBdr>
        <w:top w:val="none" w:sz="0" w:space="0" w:color="auto"/>
        <w:left w:val="none" w:sz="0" w:space="0" w:color="auto"/>
        <w:bottom w:val="none" w:sz="0" w:space="0" w:color="auto"/>
        <w:right w:val="none" w:sz="0" w:space="0" w:color="auto"/>
      </w:divBdr>
    </w:div>
    <w:div w:id="1660620822">
      <w:bodyDiv w:val="1"/>
      <w:marLeft w:val="0"/>
      <w:marRight w:val="0"/>
      <w:marTop w:val="0"/>
      <w:marBottom w:val="0"/>
      <w:divBdr>
        <w:top w:val="none" w:sz="0" w:space="0" w:color="auto"/>
        <w:left w:val="none" w:sz="0" w:space="0" w:color="auto"/>
        <w:bottom w:val="none" w:sz="0" w:space="0" w:color="auto"/>
        <w:right w:val="none" w:sz="0" w:space="0" w:color="auto"/>
      </w:divBdr>
    </w:div>
    <w:div w:id="1690444474">
      <w:bodyDiv w:val="1"/>
      <w:marLeft w:val="0"/>
      <w:marRight w:val="0"/>
      <w:marTop w:val="0"/>
      <w:marBottom w:val="0"/>
      <w:divBdr>
        <w:top w:val="none" w:sz="0" w:space="0" w:color="auto"/>
        <w:left w:val="none" w:sz="0" w:space="0" w:color="auto"/>
        <w:bottom w:val="none" w:sz="0" w:space="0" w:color="auto"/>
        <w:right w:val="none" w:sz="0" w:space="0" w:color="auto"/>
      </w:divBdr>
    </w:div>
    <w:div w:id="1744720477">
      <w:bodyDiv w:val="1"/>
      <w:marLeft w:val="0"/>
      <w:marRight w:val="0"/>
      <w:marTop w:val="0"/>
      <w:marBottom w:val="0"/>
      <w:divBdr>
        <w:top w:val="none" w:sz="0" w:space="0" w:color="auto"/>
        <w:left w:val="none" w:sz="0" w:space="0" w:color="auto"/>
        <w:bottom w:val="none" w:sz="0" w:space="0" w:color="auto"/>
        <w:right w:val="none" w:sz="0" w:space="0" w:color="auto"/>
      </w:divBdr>
    </w:div>
    <w:div w:id="1746342699">
      <w:bodyDiv w:val="1"/>
      <w:marLeft w:val="0"/>
      <w:marRight w:val="0"/>
      <w:marTop w:val="0"/>
      <w:marBottom w:val="0"/>
      <w:divBdr>
        <w:top w:val="none" w:sz="0" w:space="0" w:color="auto"/>
        <w:left w:val="none" w:sz="0" w:space="0" w:color="auto"/>
        <w:bottom w:val="none" w:sz="0" w:space="0" w:color="auto"/>
        <w:right w:val="none" w:sz="0" w:space="0" w:color="auto"/>
      </w:divBdr>
    </w:div>
    <w:div w:id="1749571606">
      <w:bodyDiv w:val="1"/>
      <w:marLeft w:val="0"/>
      <w:marRight w:val="0"/>
      <w:marTop w:val="0"/>
      <w:marBottom w:val="0"/>
      <w:divBdr>
        <w:top w:val="none" w:sz="0" w:space="0" w:color="auto"/>
        <w:left w:val="none" w:sz="0" w:space="0" w:color="auto"/>
        <w:bottom w:val="none" w:sz="0" w:space="0" w:color="auto"/>
        <w:right w:val="none" w:sz="0" w:space="0" w:color="auto"/>
      </w:divBdr>
    </w:div>
    <w:div w:id="1764837297">
      <w:bodyDiv w:val="1"/>
      <w:marLeft w:val="0"/>
      <w:marRight w:val="0"/>
      <w:marTop w:val="0"/>
      <w:marBottom w:val="0"/>
      <w:divBdr>
        <w:top w:val="none" w:sz="0" w:space="0" w:color="auto"/>
        <w:left w:val="none" w:sz="0" w:space="0" w:color="auto"/>
        <w:bottom w:val="none" w:sz="0" w:space="0" w:color="auto"/>
        <w:right w:val="none" w:sz="0" w:space="0" w:color="auto"/>
      </w:divBdr>
    </w:div>
    <w:div w:id="1778990164">
      <w:bodyDiv w:val="1"/>
      <w:marLeft w:val="0"/>
      <w:marRight w:val="0"/>
      <w:marTop w:val="0"/>
      <w:marBottom w:val="0"/>
      <w:divBdr>
        <w:top w:val="none" w:sz="0" w:space="0" w:color="auto"/>
        <w:left w:val="none" w:sz="0" w:space="0" w:color="auto"/>
        <w:bottom w:val="none" w:sz="0" w:space="0" w:color="auto"/>
        <w:right w:val="none" w:sz="0" w:space="0" w:color="auto"/>
      </w:divBdr>
    </w:div>
    <w:div w:id="1799374293">
      <w:bodyDiv w:val="1"/>
      <w:marLeft w:val="0"/>
      <w:marRight w:val="0"/>
      <w:marTop w:val="0"/>
      <w:marBottom w:val="0"/>
      <w:divBdr>
        <w:top w:val="none" w:sz="0" w:space="0" w:color="auto"/>
        <w:left w:val="none" w:sz="0" w:space="0" w:color="auto"/>
        <w:bottom w:val="none" w:sz="0" w:space="0" w:color="auto"/>
        <w:right w:val="none" w:sz="0" w:space="0" w:color="auto"/>
      </w:divBdr>
    </w:div>
    <w:div w:id="1809779874">
      <w:bodyDiv w:val="1"/>
      <w:marLeft w:val="0"/>
      <w:marRight w:val="0"/>
      <w:marTop w:val="0"/>
      <w:marBottom w:val="0"/>
      <w:divBdr>
        <w:top w:val="none" w:sz="0" w:space="0" w:color="auto"/>
        <w:left w:val="none" w:sz="0" w:space="0" w:color="auto"/>
        <w:bottom w:val="none" w:sz="0" w:space="0" w:color="auto"/>
        <w:right w:val="none" w:sz="0" w:space="0" w:color="auto"/>
      </w:divBdr>
    </w:div>
    <w:div w:id="1814760921">
      <w:bodyDiv w:val="1"/>
      <w:marLeft w:val="0"/>
      <w:marRight w:val="0"/>
      <w:marTop w:val="0"/>
      <w:marBottom w:val="0"/>
      <w:divBdr>
        <w:top w:val="none" w:sz="0" w:space="0" w:color="auto"/>
        <w:left w:val="none" w:sz="0" w:space="0" w:color="auto"/>
        <w:bottom w:val="none" w:sz="0" w:space="0" w:color="auto"/>
        <w:right w:val="none" w:sz="0" w:space="0" w:color="auto"/>
      </w:divBdr>
    </w:div>
    <w:div w:id="1846894921">
      <w:bodyDiv w:val="1"/>
      <w:marLeft w:val="0"/>
      <w:marRight w:val="0"/>
      <w:marTop w:val="0"/>
      <w:marBottom w:val="0"/>
      <w:divBdr>
        <w:top w:val="none" w:sz="0" w:space="0" w:color="auto"/>
        <w:left w:val="none" w:sz="0" w:space="0" w:color="auto"/>
        <w:bottom w:val="none" w:sz="0" w:space="0" w:color="auto"/>
        <w:right w:val="none" w:sz="0" w:space="0" w:color="auto"/>
      </w:divBdr>
    </w:div>
    <w:div w:id="1938252115">
      <w:bodyDiv w:val="1"/>
      <w:marLeft w:val="0"/>
      <w:marRight w:val="0"/>
      <w:marTop w:val="0"/>
      <w:marBottom w:val="0"/>
      <w:divBdr>
        <w:top w:val="none" w:sz="0" w:space="0" w:color="auto"/>
        <w:left w:val="none" w:sz="0" w:space="0" w:color="auto"/>
        <w:bottom w:val="none" w:sz="0" w:space="0" w:color="auto"/>
        <w:right w:val="none" w:sz="0" w:space="0" w:color="auto"/>
      </w:divBdr>
    </w:div>
    <w:div w:id="1968001376">
      <w:bodyDiv w:val="1"/>
      <w:marLeft w:val="0"/>
      <w:marRight w:val="0"/>
      <w:marTop w:val="0"/>
      <w:marBottom w:val="0"/>
      <w:divBdr>
        <w:top w:val="none" w:sz="0" w:space="0" w:color="auto"/>
        <w:left w:val="none" w:sz="0" w:space="0" w:color="auto"/>
        <w:bottom w:val="none" w:sz="0" w:space="0" w:color="auto"/>
        <w:right w:val="none" w:sz="0" w:space="0" w:color="auto"/>
      </w:divBdr>
    </w:div>
    <w:div w:id="2001038381">
      <w:bodyDiv w:val="1"/>
      <w:marLeft w:val="0"/>
      <w:marRight w:val="0"/>
      <w:marTop w:val="0"/>
      <w:marBottom w:val="0"/>
      <w:divBdr>
        <w:top w:val="none" w:sz="0" w:space="0" w:color="auto"/>
        <w:left w:val="none" w:sz="0" w:space="0" w:color="auto"/>
        <w:bottom w:val="none" w:sz="0" w:space="0" w:color="auto"/>
        <w:right w:val="none" w:sz="0" w:space="0" w:color="auto"/>
      </w:divBdr>
    </w:div>
    <w:div w:id="2008903109">
      <w:bodyDiv w:val="1"/>
      <w:marLeft w:val="0"/>
      <w:marRight w:val="0"/>
      <w:marTop w:val="0"/>
      <w:marBottom w:val="0"/>
      <w:divBdr>
        <w:top w:val="none" w:sz="0" w:space="0" w:color="auto"/>
        <w:left w:val="none" w:sz="0" w:space="0" w:color="auto"/>
        <w:bottom w:val="none" w:sz="0" w:space="0" w:color="auto"/>
        <w:right w:val="none" w:sz="0" w:space="0" w:color="auto"/>
      </w:divBdr>
    </w:div>
    <w:div w:id="2035107531">
      <w:bodyDiv w:val="1"/>
      <w:marLeft w:val="0"/>
      <w:marRight w:val="0"/>
      <w:marTop w:val="0"/>
      <w:marBottom w:val="0"/>
      <w:divBdr>
        <w:top w:val="none" w:sz="0" w:space="0" w:color="auto"/>
        <w:left w:val="none" w:sz="0" w:space="0" w:color="auto"/>
        <w:bottom w:val="none" w:sz="0" w:space="0" w:color="auto"/>
        <w:right w:val="none" w:sz="0" w:space="0" w:color="auto"/>
      </w:divBdr>
    </w:div>
    <w:div w:id="2042437573">
      <w:bodyDiv w:val="1"/>
      <w:marLeft w:val="0"/>
      <w:marRight w:val="0"/>
      <w:marTop w:val="0"/>
      <w:marBottom w:val="0"/>
      <w:divBdr>
        <w:top w:val="none" w:sz="0" w:space="0" w:color="auto"/>
        <w:left w:val="none" w:sz="0" w:space="0" w:color="auto"/>
        <w:bottom w:val="none" w:sz="0" w:space="0" w:color="auto"/>
        <w:right w:val="none" w:sz="0" w:space="0" w:color="auto"/>
      </w:divBdr>
    </w:div>
    <w:div w:id="2057000491">
      <w:bodyDiv w:val="1"/>
      <w:marLeft w:val="0"/>
      <w:marRight w:val="0"/>
      <w:marTop w:val="0"/>
      <w:marBottom w:val="0"/>
      <w:divBdr>
        <w:top w:val="none" w:sz="0" w:space="0" w:color="auto"/>
        <w:left w:val="none" w:sz="0" w:space="0" w:color="auto"/>
        <w:bottom w:val="none" w:sz="0" w:space="0" w:color="auto"/>
        <w:right w:val="none" w:sz="0" w:space="0" w:color="auto"/>
      </w:divBdr>
    </w:div>
    <w:div w:id="2061978273">
      <w:bodyDiv w:val="1"/>
      <w:marLeft w:val="0"/>
      <w:marRight w:val="0"/>
      <w:marTop w:val="0"/>
      <w:marBottom w:val="0"/>
      <w:divBdr>
        <w:top w:val="none" w:sz="0" w:space="0" w:color="auto"/>
        <w:left w:val="none" w:sz="0" w:space="0" w:color="auto"/>
        <w:bottom w:val="none" w:sz="0" w:space="0" w:color="auto"/>
        <w:right w:val="none" w:sz="0" w:space="0" w:color="auto"/>
      </w:divBdr>
    </w:div>
    <w:div w:id="2097243925">
      <w:bodyDiv w:val="1"/>
      <w:marLeft w:val="0"/>
      <w:marRight w:val="0"/>
      <w:marTop w:val="0"/>
      <w:marBottom w:val="0"/>
      <w:divBdr>
        <w:top w:val="none" w:sz="0" w:space="0" w:color="auto"/>
        <w:left w:val="none" w:sz="0" w:space="0" w:color="auto"/>
        <w:bottom w:val="none" w:sz="0" w:space="0" w:color="auto"/>
        <w:right w:val="none" w:sz="0" w:space="0" w:color="auto"/>
      </w:divBdr>
    </w:div>
    <w:div w:id="2129347422">
      <w:bodyDiv w:val="1"/>
      <w:marLeft w:val="0"/>
      <w:marRight w:val="0"/>
      <w:marTop w:val="0"/>
      <w:marBottom w:val="0"/>
      <w:divBdr>
        <w:top w:val="none" w:sz="0" w:space="0" w:color="auto"/>
        <w:left w:val="none" w:sz="0" w:space="0" w:color="auto"/>
        <w:bottom w:val="none" w:sz="0" w:space="0" w:color="auto"/>
        <w:right w:val="none" w:sz="0" w:space="0" w:color="auto"/>
      </w:divBdr>
    </w:div>
    <w:div w:id="213976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krugeta.ru/encycledia/index.php?tile=%D0%9E%251%D0%B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okrugeta.ru/encycledia/index.php?tile=%D0%9E%251%D0%B0"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1593</TotalTime>
  <Pages>32</Pages>
  <Words>9130</Words>
  <Characters>64597</Characters>
  <Application>Microsoft Office Word</Application>
  <DocSecurity>0</DocSecurity>
  <Lines>538</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122</cp:revision>
  <cp:lastPrinted>2018-01-30T11:54:00Z</cp:lastPrinted>
  <dcterms:created xsi:type="dcterms:W3CDTF">2014-03-25T19:34:00Z</dcterms:created>
  <dcterms:modified xsi:type="dcterms:W3CDTF">2023-09-01T07:58:00Z</dcterms:modified>
</cp:coreProperties>
</file>