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627EAE" w:rsidRPr="00627EAE" w:rsidRDefault="00627EAE" w:rsidP="00627E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627EAE" w:rsidRPr="00627EAE" w:rsidRDefault="00627EAE" w:rsidP="00627E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627EAE" w:rsidRPr="00627EAE" w:rsidRDefault="00627EAE" w:rsidP="00627EA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62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27EAE" w:rsidRPr="00627EAE" w:rsidRDefault="00627EAE" w:rsidP="00627EAE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27EAE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31.08.2021 № 528</w:t>
      </w:r>
    </w:p>
    <w:p w:rsidR="00627EAE" w:rsidRPr="00627EAE" w:rsidRDefault="00627EAE" w:rsidP="00627EAE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27EAE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31.08.2022 № 580</w:t>
      </w:r>
    </w:p>
    <w:p w:rsidR="00627EAE" w:rsidRPr="00627EAE" w:rsidRDefault="00627EAE" w:rsidP="00627EAE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627EAE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22.06.2023 № 514</w:t>
      </w:r>
    </w:p>
    <w:p w:rsidR="00C816AB" w:rsidRPr="00C816AB" w:rsidRDefault="00C816AB" w:rsidP="00C816A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ОРГАНИЗАЦИИ ВНЕАУДИТОРНОЙ 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ПО УЧЕБНОЙ ДИСЦИПЛИНЕ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ОП.05 ИСТОРИЯ СТИЛЕЙ В КОСТЮМЕ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627E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C816AB" w:rsidRPr="00C816AB" w:rsidRDefault="00627EAE" w:rsidP="00C816AB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816AB">
        <w:rPr>
          <w:rFonts w:ascii="Times New Roman" w:eastAsia="Times New Roman" w:hAnsi="Times New Roman" w:cs="Times New Roman"/>
          <w:sz w:val="28"/>
        </w:rPr>
        <w:br w:type="page"/>
      </w: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Pr="005D654E">
        <w:rPr>
          <w:rFonts w:ascii="Times New Roman" w:eastAsia="Franklin Gothic Book" w:hAnsi="Times New Roman" w:cs="Times New Roman"/>
          <w:sz w:val="28"/>
          <w:szCs w:val="28"/>
        </w:rPr>
        <w:t xml:space="preserve">Специальность </w:t>
      </w:r>
      <w:r w:rsidRPr="00FB06EF">
        <w:rPr>
          <w:rFonts w:ascii="Times New Roman" w:eastAsia="Calibri" w:hAnsi="Times New Roman" w:cs="Times New Roman"/>
          <w:sz w:val="28"/>
          <w:szCs w:val="28"/>
        </w:rPr>
        <w:t>29.02.04 Конструирование, моделирование и технология швейных изделий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рабочей программой учебной дисциплины 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Лариса Николаевна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EAE" w:rsidRPr="00627EAE" w:rsidRDefault="00627EAE" w:rsidP="00627E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627EAE">
        <w:rPr>
          <w:rFonts w:ascii="Times New Roman" w:eastAsia="Calibri" w:hAnsi="Times New Roman" w:cs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</w:t>
      </w:r>
      <w:bookmarkStart w:id="0" w:name="_GoBack"/>
      <w:bookmarkEnd w:id="0"/>
      <w:r w:rsidRPr="00627EAE">
        <w:rPr>
          <w:rFonts w:ascii="Times New Roman" w:eastAsia="Calibri" w:hAnsi="Times New Roman" w:cs="Times New Roman"/>
          <w:sz w:val="28"/>
          <w:szCs w:val="28"/>
        </w:rPr>
        <w:t xml:space="preserve"> Протокол №1 от 30.08.2021 г., Протокол № 1 от 31.08.2022 г.   Протокол № 11 от 15.06.2023 г</w:t>
      </w:r>
      <w:r w:rsidRPr="00627EAE">
        <w:rPr>
          <w:rFonts w:ascii="Calibri" w:eastAsia="Calibri" w:hAnsi="Calibri" w:cs="Times New Roman"/>
          <w:sz w:val="28"/>
          <w:szCs w:val="28"/>
        </w:rPr>
        <w:t xml:space="preserve">.   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организации внеаудиторной самостоятельной работы по учебной дисциплине</w:t>
      </w: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 История стилей в костюме</w:t>
      </w: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предназначены для обучающихся </w:t>
      </w:r>
      <w:r>
        <w:rPr>
          <w:rFonts w:ascii="Times New Roman" w:eastAsia="Franklin Gothic Book" w:hAnsi="Times New Roman" w:cs="Times New Roman"/>
          <w:sz w:val="28"/>
          <w:szCs w:val="28"/>
        </w:rPr>
        <w:t>по специальности</w:t>
      </w:r>
      <w:r w:rsidRPr="005D654E">
        <w:rPr>
          <w:rFonts w:ascii="Times New Roman" w:eastAsia="Franklin Gothic Book" w:hAnsi="Times New Roman" w:cs="Times New Roman"/>
          <w:sz w:val="28"/>
          <w:szCs w:val="28"/>
        </w:rPr>
        <w:t xml:space="preserve"> </w:t>
      </w:r>
      <w:r w:rsidRPr="00FB06EF">
        <w:rPr>
          <w:rFonts w:ascii="Times New Roman" w:eastAsia="Calibri" w:hAnsi="Times New Roman" w:cs="Times New Roman"/>
          <w:sz w:val="28"/>
          <w:szCs w:val="28"/>
        </w:rPr>
        <w:t>29.02.04 Конструирование, моделирование и технология швейных изделий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Общий объём времени, отведённого на самостоятельную работу, </w:t>
      </w:r>
      <w:r w:rsidR="00582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составляет 35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часов.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C816AB" w:rsidRPr="00C816AB" w:rsidRDefault="00C816AB" w:rsidP="00C816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условия: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обучающихся;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C816AB" w:rsidRPr="00C816AB" w:rsidRDefault="00C816AB" w:rsidP="00C816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Работа со словарем, справочником.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Конспектирование источников.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Составление обзора публикаций по теме.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Составление или заполнение таблиц.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Выполнение творческих заданий.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22. Выполнение расчетов.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Выполнение проекта или исследования.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C816AB" w:rsidRPr="00C816AB" w:rsidTr="002D76CA">
        <w:tc>
          <w:tcPr>
            <w:tcW w:w="3964" w:type="dxa"/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C816AB" w:rsidRPr="00C816AB" w:rsidTr="002D76CA">
        <w:tc>
          <w:tcPr>
            <w:tcW w:w="3964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C816AB" w:rsidRPr="00C816AB" w:rsidTr="002D76CA">
        <w:tc>
          <w:tcPr>
            <w:tcW w:w="3964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C816AB" w:rsidRPr="00C816AB" w:rsidTr="002D76CA">
        <w:tc>
          <w:tcPr>
            <w:tcW w:w="3964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C816AB" w:rsidRPr="00C816AB" w:rsidRDefault="00C816AB" w:rsidP="00C81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дисциплины ОП.;03 История стилей в костюме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знаний: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современное состояние моды в различных областях швейного производства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головные уборы, прически, украшения, косметика, обувь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связь костюма различных стран с архитектурой.</w:t>
      </w:r>
    </w:p>
    <w:p w:rsidR="0058289A" w:rsidRPr="0058289A" w:rsidRDefault="0058289A" w:rsidP="0058289A">
      <w:pPr>
        <w:numPr>
          <w:ilvl w:val="0"/>
          <w:numId w:val="9"/>
        </w:numPr>
        <w:tabs>
          <w:tab w:val="left" w:pos="64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особенности костюмов народов России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умений:</w:t>
      </w:r>
    </w:p>
    <w:p w:rsidR="0058289A" w:rsidRPr="0058289A" w:rsidRDefault="0058289A" w:rsidP="0058289A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58289A" w:rsidRPr="0058289A" w:rsidRDefault="0058289A" w:rsidP="0058289A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проводить анализ исторических объектов;</w:t>
      </w:r>
    </w:p>
    <w:p w:rsidR="0058289A" w:rsidRPr="0058289A" w:rsidRDefault="0058289A" w:rsidP="0058289A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8289A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разрабатывать современные модели одежды на базе исторических костюмов разных стран и эпох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81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общих и профессиональных компетенций:</w:t>
      </w:r>
      <w:r w:rsidRPr="00C816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1. </w:t>
      </w:r>
      <w:bookmarkStart w:id="1" w:name="sub_512"/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2. </w:t>
      </w:r>
      <w:bookmarkStart w:id="2" w:name="sub_513"/>
      <w:bookmarkEnd w:id="1"/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bookmarkEnd w:id="2"/>
    <w:p w:rsidR="00C816AB" w:rsidRPr="00C816AB" w:rsidRDefault="00C816AB" w:rsidP="00C81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</w:rPr>
        <w:t>ОК 9.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деятельности.</w:t>
      </w:r>
    </w:p>
    <w:p w:rsidR="00D32895" w:rsidRPr="00D32895" w:rsidRDefault="00D32895" w:rsidP="00D32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2895">
        <w:rPr>
          <w:rFonts w:ascii="Times New Roman" w:eastAsia="Calibri" w:hAnsi="Times New Roman" w:cs="Times New Roman"/>
          <w:sz w:val="28"/>
          <w:szCs w:val="28"/>
          <w:lang w:eastAsia="ru-RU"/>
        </w:rPr>
        <w:t>ПК 1.1.Создавать эскизы новых видов и стилей швейных изделий по описанию или с применением творческого источника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Calibri" w:eastAsia="Times New Roman" w:hAnsi="Calibri" w:cs="Times New Roman"/>
          <w:i/>
          <w:iCs/>
          <w:color w:val="FF0000"/>
          <w:sz w:val="28"/>
          <w:szCs w:val="28"/>
        </w:rPr>
        <w:tab/>
      </w:r>
      <w:r w:rsidRPr="00C816AB">
        <w:rPr>
          <w:rFonts w:ascii="Times New Roman" w:eastAsia="Times New Roman" w:hAnsi="Times New Roman" w:cs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lastRenderedPageBreak/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- уровень освоения студентом учебного материала;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 умений;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- обоснованность и четкость изложения ответа;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- оформление материала в соответствии с требованиями.</w:t>
      </w:r>
    </w:p>
    <w:p w:rsidR="00C816AB" w:rsidRPr="00C816AB" w:rsidRDefault="00C816AB" w:rsidP="00C816AB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81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Тематический план внеаудиторной самостоятельной работы (ВСР)</w:t>
      </w:r>
    </w:p>
    <w:p w:rsidR="00C816AB" w:rsidRPr="00C816AB" w:rsidRDefault="00C816AB" w:rsidP="00C8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41"/>
        <w:gridCol w:w="7255"/>
        <w:gridCol w:w="1289"/>
      </w:tblGrid>
      <w:tr w:rsidR="00C816AB" w:rsidRPr="00C816AB" w:rsidTr="00E22AF1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C816AB" w:rsidRPr="00C816AB" w:rsidTr="00E22AF1">
        <w:trPr>
          <w:trHeight w:val="367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D3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Составление словаря терминов и понятий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-1час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79F" w:rsidRPr="009C779F" w:rsidRDefault="009C779F" w:rsidP="009C7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Сравнительный анализ костюма Древней Греции и костюма Древнего Рима (женского, мужского) в табличной форме;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- 2 часа</w:t>
            </w:r>
          </w:p>
          <w:p w:rsidR="00C816AB" w:rsidRPr="00C816AB" w:rsidRDefault="009C779F" w:rsidP="009C7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Написание рефератов по темам: «Искусство Древнего Египта: периодизация, особенности каждого периода», «Периодизация искусства Древней Греции, особенности периодов архаики, классики и эллинизма», «Искусство Римской Республики», «Искусство Римской Империи»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- 4 часа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79F" w:rsidRPr="009C779F" w:rsidRDefault="009C779F" w:rsidP="009C7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Выполнение зарисовок костюма, орнамента тканей, причесок, обуви;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- 2  часа</w:t>
            </w:r>
          </w:p>
          <w:p w:rsidR="00C816AB" w:rsidRPr="00C816AB" w:rsidRDefault="009C779F" w:rsidP="009C779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Написать реферат по теме: «Особенности искусства Византии», «Роль религии в искусстве Византии», «Искусство Романского стиля (</w:t>
            </w: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XI</w:t>
            </w: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XII</w:t>
            </w: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вв.)», «Готический стиль в искусстве и его характерные черты»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- 4 часа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79F" w:rsidRPr="009C779F" w:rsidRDefault="009C779F" w:rsidP="009C7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Оформление зарисовок, копий костюма, творческих работ по теме «Костюм стран Востока»;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- 3 часа</w:t>
            </w:r>
          </w:p>
          <w:p w:rsidR="00C816AB" w:rsidRPr="00C816AB" w:rsidRDefault="009C779F" w:rsidP="009C779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Написать реферат по теме: «Особенности индийского искусства его связь с народной мифологией и религиозными представлениями», «Особенности живописи Китая», «Декоративно-прикладное искусство Китая», «Особенности искусства Японии»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- 3 часа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79F" w:rsidRPr="009C779F" w:rsidRDefault="009C779F" w:rsidP="009C7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Выполнить зарисовки костюма стиля барокко, рококо, европейских стилей 19 века;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- 3 часа</w:t>
            </w:r>
          </w:p>
          <w:p w:rsidR="00C816AB" w:rsidRPr="00C816AB" w:rsidRDefault="009C779F" w:rsidP="009C779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  <w:r w:rsidRPr="009C77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Написать рефераты по темам раздела со свободным выбором темы в рамках изучаемого материала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– 2 часа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9C779F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C816AB" w:rsidRPr="00C816AB" w:rsidTr="00E22AF1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C816AB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816AB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AF1" w:rsidRPr="00E22AF1" w:rsidRDefault="00E22AF1" w:rsidP="00E22A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22A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-Выполнить зарисовки костюма фольклорного, этнического стилей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; - 2 часа</w:t>
            </w:r>
          </w:p>
          <w:p w:rsidR="00E22AF1" w:rsidRPr="00E22AF1" w:rsidRDefault="00E22AF1" w:rsidP="00E22A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22A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Выполнить реферативное исследование современной моды;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- 2 часа </w:t>
            </w:r>
          </w:p>
          <w:p w:rsidR="00C816AB" w:rsidRPr="00C816AB" w:rsidRDefault="00E22AF1" w:rsidP="00E22AF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  <w:r w:rsidRPr="00E22A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Теоретическая подготовка итогового зачетного задания по теме: «Создание мини-коллекций моделей одежды на базе русского народного костюма или фольклорного костюма народов России», «Создание эскизов мини-коллекции моделей одежды на базе исторического костюма»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- 7 часов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6AB" w:rsidRPr="00C816AB" w:rsidRDefault="00E22AF1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</w:tr>
      <w:tr w:rsidR="00C816AB" w:rsidRPr="00C816AB" w:rsidTr="00E22AF1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16AB" w:rsidRPr="00C816AB" w:rsidRDefault="00C816AB" w:rsidP="00C81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16AB" w:rsidRPr="00C816AB" w:rsidRDefault="00C816AB" w:rsidP="00C81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16AB" w:rsidRPr="00C816AB" w:rsidRDefault="00E22AF1" w:rsidP="00C8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</w:t>
            </w:r>
          </w:p>
        </w:tc>
      </w:tr>
    </w:tbl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 w:type="page"/>
      </w:r>
      <w:r w:rsidRPr="00C81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внеаудиторной самостоятельной работы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3" w:name="_Hlk505783774"/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1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E22A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="00E22AF1" w:rsidRPr="009C77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Составление словаря терминов и понятий</w:t>
      </w:r>
      <w:r w:rsidR="00E22A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-1час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lk505783675"/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="00E22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 терминами и понятиями</w:t>
      </w:r>
      <w:r w:rsidR="002D7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</w:t>
      </w:r>
      <w:r w:rsidR="00E22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циплины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22AF1">
        <w:rPr>
          <w:rFonts w:ascii="Times New Roman" w:eastAsia="Times New Roman" w:hAnsi="Times New Roman" w:cs="Times New Roman"/>
          <w:sz w:val="28"/>
          <w:szCs w:val="28"/>
        </w:rPr>
        <w:t>Составить словарь терминов и понятий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816AB" w:rsidRPr="00C816AB" w:rsidRDefault="002D76CA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подготовить табличную форму для занесения информации по теме;</w:t>
      </w:r>
    </w:p>
    <w:p w:rsidR="00C816AB" w:rsidRPr="002D782B" w:rsidRDefault="002D76CA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заносить новые понятия после прошедших занятий и самостоятельного изучения дисциплины.</w:t>
      </w:r>
    </w:p>
    <w:bookmarkEnd w:id="3"/>
    <w:bookmarkEnd w:id="4"/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2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Советское государство и его аппарат в период строительства основ социализма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систематизация полученных знаний и умений, общих и профессиональных компетенций 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>. Проработать конспект урока, выучить основные понятия темы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Оформить отчет по Практической работе 2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3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Органы власти и управления в период государственного социализма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Чрезвычайная государственная комиссия по установлению и расследованию злодеяний немецко-фашистских захватчиков и их сообщников,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Реформы ведомственного и территориального управления хозяйством в конце 50-х гг.,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Управление в области охраны государственной безопасности и общественного порядка.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НКВД СССР как многоотраслевой орган административного надзора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4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Государственный аппарат СССР в условиях «перестройки»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Попытки реформирования: альтернативные выборы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Закон 9 апреля 1990 г. "Об общих началах местного самоуправления и местного хозяйства в СССР",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«Программа 500 дней»,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«Шоковая терапия»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5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Институт президента РФ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>. Проработать конспект урока, выучить основные понятия темы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Оформить отчет по Практической работе 4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6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Федеральное Собрание РФ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 Внутреннее устройство и органы Государственной Думы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7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Органы исполнительной власти РФ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Место Правительства Российской Федерации в системе органов государственной власти, взаимоотношения с Президентом Российской Федерации и Федеральным Собранием,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Общая компетенция Правительства РФ 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8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Судебная система РФ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Задание. 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>Проработать конспект урока, выучить основные понятия темы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Оформить отчет по итогам проведения семинара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Готовую работу в установленные сроки сдать преподавателю на проверку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i/>
          <w:sz w:val="28"/>
          <w:szCs w:val="28"/>
        </w:rPr>
        <w:t>Самостоятельная работа 9</w:t>
      </w: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Тема: Организация государственной власти в субъектах РФ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</w:t>
      </w: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. Написать реферат на тему: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 xml:space="preserve">Порядок досрочного прекращения полномочий законодательного (представительного) органа государственной власти субъекта Российской Федерации, </w:t>
      </w:r>
    </w:p>
    <w:p w:rsidR="00C816AB" w:rsidRPr="00C816AB" w:rsidRDefault="00C816AB" w:rsidP="00C816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Порядок наделения гражданина Российской Федерации полномочиями высшего должностного лица (руководителя высшего исполнительного органа государственной власти) субъекта Российской Федерации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Повторение пройденного материала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AB">
        <w:rPr>
          <w:rFonts w:ascii="Times New Roman" w:eastAsia="Times New Roman" w:hAnsi="Times New Roman" w:cs="Times New Roman"/>
          <w:sz w:val="28"/>
          <w:szCs w:val="28"/>
        </w:rPr>
        <w:t>Подготовка к дифференцированному зачету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6AB" w:rsidRPr="00C816AB" w:rsidRDefault="00C816AB" w:rsidP="00C8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РЕКОМЕНДУЕМЫХ ИСТОЧНИКОВ</w:t>
      </w:r>
    </w:p>
    <w:p w:rsidR="00C816AB" w:rsidRPr="00C816AB" w:rsidRDefault="00C816AB" w:rsidP="00C81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документы:</w:t>
      </w:r>
    </w:p>
    <w:p w:rsidR="00C816AB" w:rsidRPr="00C816AB" w:rsidRDefault="00C816AB" w:rsidP="00C816A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Основные источники: </w:t>
      </w:r>
    </w:p>
    <w:p w:rsidR="00C816AB" w:rsidRPr="00C816AB" w:rsidRDefault="00C816AB" w:rsidP="00C816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и муниципальная служба: Учебное пособие / Г.М. 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Шамарова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Н.М. 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Куршиева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НИЦ ИНФРА-М, 2015.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источнике:</w:t>
      </w:r>
    </w:p>
    <w:p w:rsidR="00C816AB" w:rsidRPr="00C816AB" w:rsidRDefault="00C816AB" w:rsidP="00C816A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Кочетков А.В. Государственная и муниципальная служба. – М.: «</w:t>
      </w:r>
      <w:proofErr w:type="spellStart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2015.</w:t>
      </w:r>
    </w:p>
    <w:p w:rsidR="00C816AB" w:rsidRPr="00C816AB" w:rsidRDefault="00C816AB" w:rsidP="00C816A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Документационное обеспечение управления (делопроизводство): </w:t>
      </w:r>
      <w:proofErr w:type="spellStart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</w:t>
      </w:r>
      <w:proofErr w:type="gramStart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особие</w:t>
      </w:r>
      <w:proofErr w:type="spellEnd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Т.А. Быкова, Т.В. Кузнецова, Л.В. Санкина ; под общ. ред. Т.В. Кузнецовой. – 2-е изд., </w:t>
      </w:r>
      <w:proofErr w:type="spellStart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доп. – М. : ИНФРА-М, 2017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632423"/>
          <w:sz w:val="28"/>
          <w:szCs w:val="28"/>
          <w:lang w:eastAsia="ru-RU"/>
        </w:rPr>
      </w:pPr>
    </w:p>
    <w:p w:rsidR="00C816AB" w:rsidRPr="00C816AB" w:rsidRDefault="00C816AB" w:rsidP="00C816AB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C816AB" w:rsidRPr="00C816AB" w:rsidRDefault="00C816AB" w:rsidP="00C816A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Делопроизводство и документооборот на предприятии: http://www.delo-press.ru/journals.php?page=documents</w:t>
      </w: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AB" w:rsidRPr="00C816AB" w:rsidRDefault="00C816AB" w:rsidP="00C81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Журнал: </w:t>
      </w:r>
    </w:p>
    <w:p w:rsidR="00C816AB" w:rsidRPr="00C816AB" w:rsidRDefault="00C816AB" w:rsidP="00C816A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служба.</w:t>
      </w:r>
    </w:p>
    <w:p w:rsidR="00C816AB" w:rsidRPr="00C816AB" w:rsidRDefault="00C816AB" w:rsidP="00C8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04B4" w:rsidRDefault="004404B4"/>
    <w:sectPr w:rsidR="004404B4" w:rsidSect="002D76CA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270" w:rsidRDefault="00B1343D">
      <w:pPr>
        <w:spacing w:after="0" w:line="240" w:lineRule="auto"/>
      </w:pPr>
      <w:r>
        <w:separator/>
      </w:r>
    </w:p>
  </w:endnote>
  <w:endnote w:type="continuationSeparator" w:id="0">
    <w:p w:rsidR="00970270" w:rsidRDefault="00B1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CA" w:rsidRPr="007B4335" w:rsidRDefault="002D76CA" w:rsidP="002D76CA">
    <w:pPr>
      <w:pStyle w:val="a3"/>
      <w:jc w:val="center"/>
      <w:rPr>
        <w:rFonts w:ascii="Times New Roman" w:hAnsi="Times New Roman"/>
      </w:rPr>
    </w:pPr>
    <w:r w:rsidRPr="007B4335">
      <w:rPr>
        <w:rFonts w:ascii="Times New Roman" w:hAnsi="Times New Roman"/>
      </w:rPr>
      <w:fldChar w:fldCharType="begin"/>
    </w:r>
    <w:r w:rsidRPr="007B4335">
      <w:rPr>
        <w:rFonts w:ascii="Times New Roman" w:hAnsi="Times New Roman"/>
      </w:rPr>
      <w:instrText>PAGE   \* MERGEFORMAT</w:instrText>
    </w:r>
    <w:r w:rsidRPr="007B4335">
      <w:rPr>
        <w:rFonts w:ascii="Times New Roman" w:hAnsi="Times New Roman"/>
      </w:rPr>
      <w:fldChar w:fldCharType="separate"/>
    </w:r>
    <w:r w:rsidR="0081779B">
      <w:rPr>
        <w:rFonts w:ascii="Times New Roman" w:hAnsi="Times New Roman"/>
        <w:noProof/>
      </w:rPr>
      <w:t>5</w:t>
    </w:r>
    <w:r w:rsidRPr="007B43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270" w:rsidRDefault="00B1343D">
      <w:pPr>
        <w:spacing w:after="0" w:line="240" w:lineRule="auto"/>
      </w:pPr>
      <w:r>
        <w:separator/>
      </w:r>
    </w:p>
  </w:footnote>
  <w:footnote w:type="continuationSeparator" w:id="0">
    <w:p w:rsidR="00970270" w:rsidRDefault="00B1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47BCB"/>
    <w:multiLevelType w:val="hybridMultilevel"/>
    <w:tmpl w:val="D7EE8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15D7C"/>
    <w:multiLevelType w:val="hybridMultilevel"/>
    <w:tmpl w:val="0D56F8AA"/>
    <w:lvl w:ilvl="0" w:tplc="37669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E1BCD"/>
    <w:multiLevelType w:val="hybridMultilevel"/>
    <w:tmpl w:val="694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E69BA"/>
    <w:multiLevelType w:val="hybridMultilevel"/>
    <w:tmpl w:val="1C22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48"/>
    <w:rsid w:val="002D76CA"/>
    <w:rsid w:val="002D782B"/>
    <w:rsid w:val="004404B4"/>
    <w:rsid w:val="0058289A"/>
    <w:rsid w:val="00627EAE"/>
    <w:rsid w:val="0081779B"/>
    <w:rsid w:val="00941C48"/>
    <w:rsid w:val="00970270"/>
    <w:rsid w:val="009C779F"/>
    <w:rsid w:val="00B1343D"/>
    <w:rsid w:val="00BB35C5"/>
    <w:rsid w:val="00C816AB"/>
    <w:rsid w:val="00D32895"/>
    <w:rsid w:val="00E22AF1"/>
    <w:rsid w:val="00E731B7"/>
    <w:rsid w:val="00ED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81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816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81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81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2023-09-13T06:30:00Z</dcterms:created>
  <dcterms:modified xsi:type="dcterms:W3CDTF">2023-09-18T11:43:00Z</dcterms:modified>
</cp:coreProperties>
</file>