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D6F" w:rsidRPr="00F53F5D" w:rsidRDefault="00445D6F" w:rsidP="00B76AB8">
      <w:pPr>
        <w:ind w:firstLine="709"/>
        <w:jc w:val="center"/>
        <w:rPr>
          <w:color w:val="000000"/>
          <w:sz w:val="28"/>
          <w:szCs w:val="28"/>
        </w:rPr>
      </w:pPr>
      <w:r w:rsidRPr="00F53F5D">
        <w:rPr>
          <w:sz w:val="28"/>
          <w:szCs w:val="28"/>
        </w:rPr>
        <w:t>бюджетное профессиональное образовательное учреждение</w:t>
      </w:r>
    </w:p>
    <w:p w:rsidR="00445D6F" w:rsidRPr="00F53F5D" w:rsidRDefault="00445D6F" w:rsidP="00B76AB8">
      <w:pPr>
        <w:widowControl w:val="0"/>
        <w:autoSpaceDE w:val="0"/>
        <w:autoSpaceDN w:val="0"/>
        <w:adjustRightInd w:val="0"/>
        <w:ind w:firstLine="709"/>
        <w:jc w:val="center"/>
        <w:rPr>
          <w:sz w:val="28"/>
          <w:szCs w:val="28"/>
        </w:rPr>
      </w:pPr>
      <w:r w:rsidRPr="00F53F5D">
        <w:rPr>
          <w:sz w:val="28"/>
          <w:szCs w:val="28"/>
        </w:rPr>
        <w:t>Вологодской области «Вологодский колледж технологии и дизайна»</w:t>
      </w:r>
    </w:p>
    <w:p w:rsidR="00445D6F" w:rsidRPr="00F53F5D" w:rsidRDefault="00445D6F" w:rsidP="00B76AB8">
      <w:pPr>
        <w:ind w:firstLine="709"/>
        <w:jc w:val="center"/>
        <w:rPr>
          <w:sz w:val="28"/>
          <w:szCs w:val="28"/>
        </w:rPr>
      </w:pPr>
    </w:p>
    <w:p w:rsidR="007E129B" w:rsidRPr="00F53F5D" w:rsidRDefault="007E129B" w:rsidP="00B76AB8">
      <w:pPr>
        <w:tabs>
          <w:tab w:val="left" w:pos="540"/>
          <w:tab w:val="left" w:pos="1080"/>
        </w:tabs>
        <w:ind w:firstLine="709"/>
        <w:jc w:val="center"/>
        <w:rPr>
          <w:sz w:val="28"/>
          <w:szCs w:val="28"/>
        </w:rPr>
      </w:pPr>
    </w:p>
    <w:p w:rsidR="00445D6F" w:rsidRPr="00F53F5D" w:rsidRDefault="00445D6F" w:rsidP="00B76AB8">
      <w:pPr>
        <w:tabs>
          <w:tab w:val="left" w:pos="5940"/>
        </w:tabs>
        <w:ind w:firstLine="709"/>
        <w:jc w:val="right"/>
        <w:rPr>
          <w:sz w:val="28"/>
          <w:szCs w:val="28"/>
        </w:rPr>
      </w:pPr>
      <w:r w:rsidRPr="00F53F5D">
        <w:rPr>
          <w:sz w:val="28"/>
          <w:szCs w:val="28"/>
        </w:rPr>
        <w:t>УТВЕРЖДЕНО</w:t>
      </w:r>
    </w:p>
    <w:p w:rsidR="00445D6F" w:rsidRPr="00F53F5D" w:rsidRDefault="00445D6F" w:rsidP="00B76AB8">
      <w:pPr>
        <w:tabs>
          <w:tab w:val="left" w:pos="5940"/>
        </w:tabs>
        <w:ind w:firstLine="709"/>
        <w:jc w:val="right"/>
        <w:rPr>
          <w:sz w:val="28"/>
          <w:szCs w:val="28"/>
        </w:rPr>
      </w:pPr>
      <w:r w:rsidRPr="00F53F5D">
        <w:rPr>
          <w:sz w:val="28"/>
          <w:szCs w:val="28"/>
        </w:rPr>
        <w:t>приказом директора</w:t>
      </w:r>
    </w:p>
    <w:p w:rsidR="00B76AB8" w:rsidRDefault="00445D6F" w:rsidP="00B76AB8">
      <w:pPr>
        <w:tabs>
          <w:tab w:val="left" w:pos="5940"/>
        </w:tabs>
        <w:ind w:firstLine="709"/>
        <w:jc w:val="right"/>
        <w:rPr>
          <w:sz w:val="28"/>
          <w:szCs w:val="28"/>
        </w:rPr>
      </w:pPr>
      <w:r w:rsidRPr="00F53F5D">
        <w:rPr>
          <w:sz w:val="28"/>
          <w:szCs w:val="28"/>
        </w:rPr>
        <w:t xml:space="preserve">БПОУ ВО «Вологодский колледж </w:t>
      </w:r>
    </w:p>
    <w:p w:rsidR="00445D6F" w:rsidRPr="00F53F5D" w:rsidRDefault="00445D6F" w:rsidP="00B76AB8">
      <w:pPr>
        <w:tabs>
          <w:tab w:val="left" w:pos="5940"/>
        </w:tabs>
        <w:ind w:firstLine="709"/>
        <w:jc w:val="right"/>
        <w:rPr>
          <w:sz w:val="28"/>
          <w:szCs w:val="28"/>
        </w:rPr>
      </w:pPr>
      <w:r w:rsidRPr="00F53F5D">
        <w:rPr>
          <w:sz w:val="28"/>
          <w:szCs w:val="28"/>
        </w:rPr>
        <w:t>технологии и дизайна»</w:t>
      </w:r>
    </w:p>
    <w:p w:rsidR="001D0CDE" w:rsidRPr="00F53F5D" w:rsidRDefault="001D0CDE" w:rsidP="00B76AB8">
      <w:pPr>
        <w:tabs>
          <w:tab w:val="left" w:pos="540"/>
          <w:tab w:val="left" w:pos="1080"/>
        </w:tabs>
        <w:ind w:firstLine="709"/>
        <w:jc w:val="right"/>
        <w:rPr>
          <w:sz w:val="28"/>
          <w:szCs w:val="28"/>
        </w:rPr>
      </w:pPr>
      <w:r w:rsidRPr="00F53F5D">
        <w:rPr>
          <w:sz w:val="28"/>
          <w:szCs w:val="28"/>
        </w:rPr>
        <w:t>от 31.08.2020 № 270</w:t>
      </w:r>
    </w:p>
    <w:p w:rsidR="001D0CDE" w:rsidRDefault="001D0CDE" w:rsidP="00B76AB8">
      <w:pPr>
        <w:tabs>
          <w:tab w:val="left" w:pos="540"/>
          <w:tab w:val="left" w:pos="1080"/>
        </w:tabs>
        <w:ind w:firstLine="709"/>
        <w:jc w:val="right"/>
        <w:rPr>
          <w:sz w:val="28"/>
          <w:szCs w:val="28"/>
        </w:rPr>
      </w:pPr>
      <w:r w:rsidRPr="00F53F5D">
        <w:rPr>
          <w:sz w:val="28"/>
          <w:szCs w:val="28"/>
        </w:rPr>
        <w:t>от 31.08.2021 № 528</w:t>
      </w:r>
    </w:p>
    <w:p w:rsidR="00B14C6E" w:rsidRDefault="00B14C6E" w:rsidP="00B14C6E">
      <w:pPr>
        <w:tabs>
          <w:tab w:val="left" w:pos="540"/>
          <w:tab w:val="left" w:pos="1080"/>
        </w:tabs>
        <w:ind w:firstLine="709"/>
        <w:jc w:val="right"/>
        <w:rPr>
          <w:sz w:val="28"/>
          <w:szCs w:val="28"/>
        </w:rPr>
      </w:pPr>
      <w:r w:rsidRPr="00F53F5D">
        <w:rPr>
          <w:sz w:val="28"/>
          <w:szCs w:val="28"/>
        </w:rPr>
        <w:t>от 31.08.202</w:t>
      </w:r>
      <w:r>
        <w:rPr>
          <w:sz w:val="28"/>
          <w:szCs w:val="28"/>
        </w:rPr>
        <w:t>2</w:t>
      </w:r>
      <w:r w:rsidRPr="00F53F5D">
        <w:rPr>
          <w:sz w:val="28"/>
          <w:szCs w:val="28"/>
        </w:rPr>
        <w:t xml:space="preserve"> № 5</w:t>
      </w:r>
      <w:r>
        <w:rPr>
          <w:sz w:val="28"/>
          <w:szCs w:val="28"/>
        </w:rPr>
        <w:t>80</w:t>
      </w:r>
    </w:p>
    <w:p w:rsidR="00B14C6E" w:rsidRPr="00F53F5D" w:rsidRDefault="00B14C6E" w:rsidP="00B76AB8">
      <w:pPr>
        <w:tabs>
          <w:tab w:val="left" w:pos="540"/>
          <w:tab w:val="left" w:pos="1080"/>
        </w:tabs>
        <w:ind w:firstLine="709"/>
        <w:jc w:val="right"/>
        <w:rPr>
          <w:sz w:val="28"/>
          <w:szCs w:val="28"/>
        </w:rPr>
      </w:pPr>
    </w:p>
    <w:p w:rsidR="00445D6F" w:rsidRPr="00F53F5D" w:rsidRDefault="00445D6F" w:rsidP="00B14C6E">
      <w:pPr>
        <w:widowControl w:val="0"/>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Default="00445D6F" w:rsidP="00F53F5D">
      <w:pPr>
        <w:widowControl w:val="0"/>
        <w:ind w:firstLine="709"/>
        <w:jc w:val="both"/>
        <w:rPr>
          <w:b/>
          <w:snapToGrid w:val="0"/>
          <w:sz w:val="28"/>
          <w:szCs w:val="28"/>
        </w:rPr>
      </w:pPr>
    </w:p>
    <w:p w:rsidR="00341ED9" w:rsidRPr="00F53F5D" w:rsidRDefault="00341ED9" w:rsidP="00F53F5D">
      <w:pPr>
        <w:widowControl w:val="0"/>
        <w:ind w:firstLine="709"/>
        <w:jc w:val="both"/>
        <w:rPr>
          <w:b/>
          <w:snapToGrid w:val="0"/>
          <w:sz w:val="28"/>
          <w:szCs w:val="28"/>
        </w:rPr>
      </w:pPr>
    </w:p>
    <w:p w:rsidR="00445D6F" w:rsidRDefault="00445D6F" w:rsidP="00F53F5D">
      <w:pPr>
        <w:widowControl w:val="0"/>
        <w:ind w:firstLine="709"/>
        <w:jc w:val="both"/>
        <w:rPr>
          <w:b/>
          <w:snapToGrid w:val="0"/>
          <w:sz w:val="28"/>
          <w:szCs w:val="28"/>
        </w:rPr>
      </w:pPr>
    </w:p>
    <w:p w:rsidR="00B14C6E" w:rsidRPr="00F53F5D" w:rsidRDefault="00B14C6E"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B76AB8">
      <w:pPr>
        <w:widowControl w:val="0"/>
        <w:ind w:firstLine="709"/>
        <w:jc w:val="center"/>
        <w:rPr>
          <w:b/>
          <w:smallCaps/>
          <w:snapToGrid w:val="0"/>
          <w:sz w:val="28"/>
          <w:szCs w:val="28"/>
        </w:rPr>
      </w:pPr>
      <w:r w:rsidRPr="00F53F5D">
        <w:rPr>
          <w:b/>
          <w:smallCaps/>
          <w:snapToGrid w:val="0"/>
          <w:sz w:val="28"/>
          <w:szCs w:val="28"/>
        </w:rPr>
        <w:t>Методические рекомендации</w:t>
      </w:r>
    </w:p>
    <w:p w:rsidR="00F53F5D" w:rsidRPr="00F53F5D" w:rsidRDefault="00445D6F" w:rsidP="00B76AB8">
      <w:pPr>
        <w:widowControl w:val="0"/>
        <w:ind w:firstLine="709"/>
        <w:jc w:val="center"/>
        <w:rPr>
          <w:b/>
          <w:snapToGrid w:val="0"/>
          <w:sz w:val="28"/>
          <w:szCs w:val="28"/>
        </w:rPr>
      </w:pPr>
      <w:r w:rsidRPr="00F53F5D">
        <w:rPr>
          <w:b/>
          <w:snapToGrid w:val="0"/>
          <w:sz w:val="28"/>
          <w:szCs w:val="28"/>
        </w:rPr>
        <w:t xml:space="preserve">по </w:t>
      </w:r>
      <w:r w:rsidR="00F53F5D" w:rsidRPr="00F53F5D">
        <w:rPr>
          <w:b/>
          <w:snapToGrid w:val="0"/>
          <w:sz w:val="28"/>
          <w:szCs w:val="28"/>
        </w:rPr>
        <w:t xml:space="preserve">написанию </w:t>
      </w:r>
      <w:r w:rsidRPr="00F53F5D">
        <w:rPr>
          <w:b/>
          <w:snapToGrid w:val="0"/>
          <w:sz w:val="28"/>
          <w:szCs w:val="28"/>
        </w:rPr>
        <w:t>курсового проекта</w:t>
      </w:r>
    </w:p>
    <w:p w:rsidR="00F53F5D" w:rsidRPr="00F53F5D" w:rsidRDefault="00445D6F" w:rsidP="00B76AB8">
      <w:pPr>
        <w:widowControl w:val="0"/>
        <w:ind w:firstLine="709"/>
        <w:jc w:val="center"/>
        <w:rPr>
          <w:rFonts w:eastAsia="Calibri"/>
          <w:b/>
          <w:bCs/>
          <w:sz w:val="28"/>
          <w:szCs w:val="28"/>
        </w:rPr>
      </w:pPr>
      <w:r w:rsidRPr="00F53F5D">
        <w:rPr>
          <w:b/>
          <w:snapToGrid w:val="0"/>
          <w:sz w:val="28"/>
          <w:szCs w:val="28"/>
        </w:rPr>
        <w:t>по</w:t>
      </w:r>
      <w:r w:rsidR="00F53F5D" w:rsidRPr="00F53F5D">
        <w:rPr>
          <w:b/>
          <w:snapToGrid w:val="0"/>
          <w:sz w:val="28"/>
          <w:szCs w:val="28"/>
        </w:rPr>
        <w:t xml:space="preserve"> </w:t>
      </w:r>
      <w:r w:rsidRPr="00F53F5D">
        <w:rPr>
          <w:rFonts w:eastAsia="Calibri"/>
          <w:b/>
          <w:bCs/>
          <w:sz w:val="28"/>
          <w:szCs w:val="28"/>
        </w:rPr>
        <w:t xml:space="preserve">МДК 02.02 Методы </w:t>
      </w:r>
      <w:proofErr w:type="gramStart"/>
      <w:r w:rsidRPr="00F53F5D">
        <w:rPr>
          <w:rFonts w:eastAsia="Calibri"/>
          <w:b/>
          <w:bCs/>
          <w:sz w:val="28"/>
          <w:szCs w:val="28"/>
        </w:rPr>
        <w:t>конструктивного</w:t>
      </w:r>
      <w:proofErr w:type="gramEnd"/>
    </w:p>
    <w:p w:rsidR="007E129B" w:rsidRPr="00F53F5D" w:rsidRDefault="00445D6F" w:rsidP="00B76AB8">
      <w:pPr>
        <w:widowControl w:val="0"/>
        <w:ind w:firstLine="709"/>
        <w:jc w:val="center"/>
        <w:rPr>
          <w:rFonts w:eastAsia="Calibri"/>
          <w:b/>
          <w:bCs/>
          <w:sz w:val="28"/>
          <w:szCs w:val="28"/>
        </w:rPr>
      </w:pPr>
      <w:r w:rsidRPr="00F53F5D">
        <w:rPr>
          <w:rFonts w:eastAsia="Calibri"/>
          <w:b/>
          <w:bCs/>
          <w:sz w:val="28"/>
          <w:szCs w:val="28"/>
        </w:rPr>
        <w:t>моделирования швейных изделий</w:t>
      </w:r>
    </w:p>
    <w:p w:rsidR="007E129B" w:rsidRPr="00F53F5D" w:rsidRDefault="007E129B" w:rsidP="00B76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napToGrid w:val="0"/>
          <w:sz w:val="28"/>
          <w:szCs w:val="28"/>
        </w:rPr>
      </w:pPr>
      <w:r w:rsidRPr="00F53F5D">
        <w:rPr>
          <w:snapToGrid w:val="0"/>
          <w:sz w:val="28"/>
          <w:szCs w:val="28"/>
        </w:rPr>
        <w:t>для с</w:t>
      </w:r>
      <w:r w:rsidR="00445D6F" w:rsidRPr="00F53F5D">
        <w:rPr>
          <w:snapToGrid w:val="0"/>
          <w:sz w:val="28"/>
          <w:szCs w:val="28"/>
        </w:rPr>
        <w:t>пециальност</w:t>
      </w:r>
      <w:r w:rsidRPr="00F53F5D">
        <w:rPr>
          <w:snapToGrid w:val="0"/>
          <w:sz w:val="28"/>
          <w:szCs w:val="28"/>
        </w:rPr>
        <w:t>и</w:t>
      </w:r>
    </w:p>
    <w:p w:rsidR="00445D6F" w:rsidRPr="00F53F5D" w:rsidRDefault="00445D6F" w:rsidP="00B76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8"/>
          <w:szCs w:val="28"/>
        </w:rPr>
      </w:pPr>
      <w:r w:rsidRPr="00F53F5D">
        <w:rPr>
          <w:sz w:val="28"/>
          <w:szCs w:val="28"/>
        </w:rPr>
        <w:t>29.02.04 Конструирование, моделирование и технология швейных изделий</w:t>
      </w:r>
    </w:p>
    <w:p w:rsidR="007E129B" w:rsidRPr="00F53F5D" w:rsidRDefault="007E129B" w:rsidP="00B76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8"/>
          <w:szCs w:val="28"/>
        </w:rPr>
      </w:pPr>
      <w:r w:rsidRPr="00F53F5D">
        <w:rPr>
          <w:sz w:val="28"/>
          <w:szCs w:val="28"/>
        </w:rPr>
        <w:t>(</w:t>
      </w:r>
      <w:r w:rsidR="009845D1" w:rsidRPr="00F53F5D">
        <w:rPr>
          <w:sz w:val="28"/>
          <w:szCs w:val="28"/>
        </w:rPr>
        <w:t>базовый</w:t>
      </w:r>
      <w:r w:rsidRPr="00F53F5D">
        <w:rPr>
          <w:sz w:val="28"/>
          <w:szCs w:val="28"/>
        </w:rPr>
        <w:t xml:space="preserve"> уровень подготовки)</w:t>
      </w: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7E129B" w:rsidRDefault="007E129B" w:rsidP="00F53F5D">
      <w:pPr>
        <w:widowControl w:val="0"/>
        <w:ind w:firstLine="709"/>
        <w:jc w:val="both"/>
        <w:rPr>
          <w:b/>
          <w:snapToGrid w:val="0"/>
          <w:sz w:val="28"/>
          <w:szCs w:val="28"/>
        </w:rPr>
      </w:pPr>
    </w:p>
    <w:p w:rsidR="00B76AB8" w:rsidRPr="00F53F5D" w:rsidRDefault="00B76AB8" w:rsidP="00F53F5D">
      <w:pPr>
        <w:widowControl w:val="0"/>
        <w:ind w:firstLine="709"/>
        <w:jc w:val="both"/>
        <w:rPr>
          <w:b/>
          <w:snapToGrid w:val="0"/>
          <w:sz w:val="28"/>
          <w:szCs w:val="28"/>
        </w:rPr>
      </w:pPr>
    </w:p>
    <w:p w:rsidR="007E129B" w:rsidRPr="00F53F5D" w:rsidRDefault="007E129B" w:rsidP="00F53F5D">
      <w:pPr>
        <w:widowControl w:val="0"/>
        <w:ind w:firstLine="709"/>
        <w:jc w:val="both"/>
        <w:rPr>
          <w:b/>
          <w:snapToGrid w:val="0"/>
          <w:sz w:val="28"/>
          <w:szCs w:val="28"/>
        </w:rPr>
      </w:pPr>
    </w:p>
    <w:p w:rsidR="007E129B" w:rsidRPr="00F53F5D" w:rsidRDefault="007E129B"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B76AB8">
      <w:pPr>
        <w:widowControl w:val="0"/>
        <w:ind w:firstLine="709"/>
        <w:jc w:val="center"/>
        <w:rPr>
          <w:snapToGrid w:val="0"/>
          <w:sz w:val="28"/>
          <w:szCs w:val="28"/>
        </w:rPr>
      </w:pPr>
      <w:r w:rsidRPr="00F53F5D">
        <w:rPr>
          <w:snapToGrid w:val="0"/>
          <w:sz w:val="28"/>
          <w:szCs w:val="28"/>
        </w:rPr>
        <w:t>Вологда</w:t>
      </w:r>
    </w:p>
    <w:p w:rsidR="00445D6F" w:rsidRPr="00F53F5D" w:rsidRDefault="00445D6F" w:rsidP="00B76AB8">
      <w:pPr>
        <w:widowControl w:val="0"/>
        <w:ind w:firstLine="709"/>
        <w:jc w:val="center"/>
        <w:rPr>
          <w:snapToGrid w:val="0"/>
          <w:sz w:val="28"/>
          <w:szCs w:val="28"/>
        </w:rPr>
      </w:pPr>
      <w:r w:rsidRPr="00F53F5D">
        <w:rPr>
          <w:snapToGrid w:val="0"/>
          <w:sz w:val="28"/>
          <w:szCs w:val="28"/>
        </w:rPr>
        <w:t>20</w:t>
      </w:r>
      <w:r w:rsidR="00E0494F" w:rsidRPr="00F53F5D">
        <w:rPr>
          <w:snapToGrid w:val="0"/>
          <w:sz w:val="28"/>
          <w:szCs w:val="28"/>
        </w:rPr>
        <w:t>2</w:t>
      </w:r>
      <w:r w:rsidR="007C58C9">
        <w:rPr>
          <w:snapToGrid w:val="0"/>
          <w:sz w:val="28"/>
          <w:szCs w:val="28"/>
        </w:rPr>
        <w:t>3</w:t>
      </w:r>
    </w:p>
    <w:p w:rsidR="00445D6F" w:rsidRPr="00F53F5D" w:rsidRDefault="007E129B" w:rsidP="00F53F5D">
      <w:pPr>
        <w:ind w:firstLine="709"/>
        <w:jc w:val="both"/>
        <w:rPr>
          <w:sz w:val="28"/>
          <w:szCs w:val="28"/>
        </w:rPr>
      </w:pPr>
      <w:r w:rsidRPr="00F53F5D">
        <w:rPr>
          <w:sz w:val="28"/>
          <w:szCs w:val="28"/>
        </w:rPr>
        <w:lastRenderedPageBreak/>
        <w:t>Методические рекомендации составлены в соответствии с ФГОС СПО по специальности 29.02.04 Конструирование, моделирование и технология швейных изделий (</w:t>
      </w:r>
      <w:r w:rsidR="009845D1" w:rsidRPr="00F53F5D">
        <w:rPr>
          <w:sz w:val="28"/>
          <w:szCs w:val="28"/>
        </w:rPr>
        <w:t>базовый</w:t>
      </w:r>
      <w:r w:rsidRPr="00F53F5D">
        <w:rPr>
          <w:sz w:val="28"/>
          <w:szCs w:val="28"/>
        </w:rPr>
        <w:t xml:space="preserve"> уровень подготовки) и программой профессионального модуля ПМ.02 Конструирование швейных изделий</w:t>
      </w:r>
    </w:p>
    <w:p w:rsidR="007E129B" w:rsidRPr="00F53F5D" w:rsidRDefault="007E129B" w:rsidP="00F53F5D">
      <w:pPr>
        <w:ind w:firstLine="709"/>
        <w:jc w:val="both"/>
        <w:rPr>
          <w:sz w:val="28"/>
          <w:szCs w:val="28"/>
        </w:rPr>
      </w:pPr>
    </w:p>
    <w:p w:rsidR="007E129B" w:rsidRPr="00F53F5D" w:rsidRDefault="007E129B" w:rsidP="00F53F5D">
      <w:pPr>
        <w:ind w:firstLine="709"/>
        <w:jc w:val="both"/>
        <w:rPr>
          <w:sz w:val="28"/>
          <w:szCs w:val="28"/>
        </w:rPr>
      </w:pPr>
    </w:p>
    <w:p w:rsidR="00445D6F" w:rsidRPr="00F53F5D" w:rsidRDefault="00445D6F" w:rsidP="00F53F5D">
      <w:pPr>
        <w:ind w:firstLine="709"/>
        <w:jc w:val="both"/>
        <w:rPr>
          <w:sz w:val="28"/>
          <w:szCs w:val="28"/>
          <w:u w:val="single"/>
        </w:rPr>
      </w:pPr>
      <w:r w:rsidRPr="00F53F5D">
        <w:rPr>
          <w:sz w:val="28"/>
          <w:szCs w:val="28"/>
        </w:rPr>
        <w:t>Организация-разработчик: БПОУ ВО «Вологодский колледж технологии и дизайна»</w:t>
      </w:r>
    </w:p>
    <w:p w:rsidR="00445D6F" w:rsidRPr="00F53F5D" w:rsidRDefault="00445D6F" w:rsidP="00F53F5D">
      <w:pPr>
        <w:ind w:firstLine="709"/>
        <w:jc w:val="both"/>
        <w:rPr>
          <w:sz w:val="28"/>
          <w:szCs w:val="28"/>
          <w:u w:val="single"/>
        </w:rPr>
      </w:pPr>
    </w:p>
    <w:p w:rsidR="00445D6F" w:rsidRPr="00F53F5D" w:rsidRDefault="00445D6F" w:rsidP="00F53F5D">
      <w:pPr>
        <w:ind w:firstLine="709"/>
        <w:jc w:val="both"/>
        <w:rPr>
          <w:sz w:val="28"/>
          <w:szCs w:val="28"/>
          <w:u w:val="single"/>
        </w:rPr>
      </w:pPr>
    </w:p>
    <w:p w:rsidR="00445D6F" w:rsidRPr="00F53F5D" w:rsidRDefault="00445D6F" w:rsidP="00F53F5D">
      <w:pPr>
        <w:ind w:firstLine="709"/>
        <w:jc w:val="both"/>
        <w:rPr>
          <w:sz w:val="28"/>
          <w:szCs w:val="28"/>
        </w:rPr>
      </w:pPr>
      <w:r w:rsidRPr="00F53F5D">
        <w:rPr>
          <w:sz w:val="28"/>
          <w:szCs w:val="28"/>
        </w:rPr>
        <w:t>Разработчик:</w:t>
      </w:r>
    </w:p>
    <w:p w:rsidR="00445D6F" w:rsidRPr="00F53F5D" w:rsidRDefault="00445D6F" w:rsidP="00F53F5D">
      <w:pPr>
        <w:ind w:firstLine="709"/>
        <w:jc w:val="both"/>
        <w:rPr>
          <w:sz w:val="28"/>
          <w:szCs w:val="28"/>
        </w:rPr>
      </w:pPr>
      <w:proofErr w:type="spellStart"/>
      <w:r w:rsidRPr="00F53F5D">
        <w:rPr>
          <w:sz w:val="28"/>
          <w:szCs w:val="28"/>
        </w:rPr>
        <w:t>Комина</w:t>
      </w:r>
      <w:proofErr w:type="spellEnd"/>
      <w:r w:rsidRPr="00F53F5D">
        <w:rPr>
          <w:sz w:val="28"/>
          <w:szCs w:val="28"/>
        </w:rPr>
        <w:t xml:space="preserve"> Лариса Владимировна, мастер производственного обучения БПОУ ВО «Вологодский колледж технологии и дизайна»</w:t>
      </w:r>
    </w:p>
    <w:p w:rsidR="001D0CDE" w:rsidRPr="00F53F5D" w:rsidRDefault="001D0CDE" w:rsidP="00F53F5D">
      <w:pPr>
        <w:ind w:firstLine="709"/>
        <w:jc w:val="both"/>
        <w:rPr>
          <w:sz w:val="28"/>
          <w:szCs w:val="28"/>
        </w:rPr>
      </w:pPr>
      <w:proofErr w:type="spellStart"/>
      <w:r w:rsidRPr="00F53F5D">
        <w:rPr>
          <w:sz w:val="28"/>
          <w:szCs w:val="28"/>
        </w:rPr>
        <w:t>Цыпышева</w:t>
      </w:r>
      <w:proofErr w:type="spellEnd"/>
      <w:r w:rsidRPr="00F53F5D">
        <w:rPr>
          <w:sz w:val="28"/>
          <w:szCs w:val="28"/>
        </w:rPr>
        <w:t xml:space="preserve"> Ольга Александровна, преподаватель БПОУ ВО «Вологодский колледж технологии и дизайна»</w:t>
      </w:r>
    </w:p>
    <w:p w:rsidR="00445D6F" w:rsidRPr="00F53F5D" w:rsidRDefault="00445D6F" w:rsidP="00F53F5D">
      <w:pPr>
        <w:ind w:firstLine="709"/>
        <w:jc w:val="both"/>
        <w:rPr>
          <w:sz w:val="28"/>
          <w:szCs w:val="28"/>
          <w:u w:val="single"/>
        </w:rPr>
      </w:pPr>
    </w:p>
    <w:p w:rsidR="009845D1" w:rsidRPr="00F53F5D" w:rsidRDefault="009845D1" w:rsidP="00F53F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r w:rsidRPr="00F53F5D">
        <w:rPr>
          <w:sz w:val="28"/>
          <w:szCs w:val="28"/>
        </w:rPr>
        <w:t xml:space="preserve"> </w:t>
      </w:r>
    </w:p>
    <w:p w:rsidR="009845D1" w:rsidRPr="00F53F5D" w:rsidRDefault="009845D1" w:rsidP="00F53F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p>
    <w:p w:rsidR="001D0CDE" w:rsidRPr="00341ED9" w:rsidRDefault="009845D1" w:rsidP="00341E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r w:rsidRPr="00F53F5D">
        <w:rPr>
          <w:sz w:val="28"/>
          <w:szCs w:val="28"/>
        </w:rPr>
        <w:t xml:space="preserve">Рассмотрено и рекомендовано к утверждению на заседании предметной цикловой комиссии БПОУ ВО «Вологодский колледж технологии и дизайна» </w:t>
      </w:r>
    </w:p>
    <w:p w:rsidR="001D0CDE" w:rsidRPr="00F53F5D" w:rsidRDefault="001D0CDE" w:rsidP="00F53F5D">
      <w:pPr>
        <w:ind w:firstLine="709"/>
        <w:jc w:val="both"/>
        <w:rPr>
          <w:color w:val="000000"/>
          <w:sz w:val="28"/>
          <w:szCs w:val="28"/>
        </w:rPr>
      </w:pPr>
      <w:r w:rsidRPr="00F53F5D">
        <w:rPr>
          <w:color w:val="000000"/>
          <w:sz w:val="28"/>
          <w:szCs w:val="28"/>
        </w:rPr>
        <w:t>Протокол №1 от 31.08.2020 г.</w:t>
      </w:r>
    </w:p>
    <w:p w:rsidR="001D0CDE" w:rsidRPr="00F53F5D" w:rsidRDefault="001D0CDE" w:rsidP="00F53F5D">
      <w:pPr>
        <w:ind w:firstLine="709"/>
        <w:jc w:val="both"/>
        <w:rPr>
          <w:color w:val="000000"/>
          <w:sz w:val="28"/>
          <w:szCs w:val="28"/>
        </w:rPr>
      </w:pPr>
      <w:r w:rsidRPr="00F53F5D">
        <w:rPr>
          <w:color w:val="000000"/>
          <w:sz w:val="28"/>
          <w:szCs w:val="28"/>
        </w:rPr>
        <w:t>Протокол №1 от 30.08.2021 г.</w:t>
      </w:r>
    </w:p>
    <w:p w:rsidR="00B14C6E" w:rsidRPr="00F53F5D" w:rsidRDefault="00B14C6E" w:rsidP="00B14C6E">
      <w:pPr>
        <w:ind w:firstLine="709"/>
        <w:jc w:val="both"/>
        <w:rPr>
          <w:color w:val="000000"/>
          <w:sz w:val="28"/>
          <w:szCs w:val="28"/>
        </w:rPr>
      </w:pPr>
      <w:r w:rsidRPr="00F53F5D">
        <w:rPr>
          <w:color w:val="000000"/>
          <w:sz w:val="28"/>
          <w:szCs w:val="28"/>
        </w:rPr>
        <w:t>Протокол №1 от 3</w:t>
      </w:r>
      <w:r w:rsidR="00227735">
        <w:rPr>
          <w:color w:val="000000"/>
          <w:sz w:val="28"/>
          <w:szCs w:val="28"/>
        </w:rPr>
        <w:t>1</w:t>
      </w:r>
      <w:bookmarkStart w:id="0" w:name="_GoBack"/>
      <w:bookmarkEnd w:id="0"/>
      <w:r w:rsidRPr="00F53F5D">
        <w:rPr>
          <w:color w:val="000000"/>
          <w:sz w:val="28"/>
          <w:szCs w:val="28"/>
        </w:rPr>
        <w:t>.08.202</w:t>
      </w:r>
      <w:r>
        <w:rPr>
          <w:color w:val="000000"/>
          <w:sz w:val="28"/>
          <w:szCs w:val="28"/>
        </w:rPr>
        <w:t>2</w:t>
      </w:r>
      <w:r w:rsidRPr="00F53F5D">
        <w:rPr>
          <w:color w:val="000000"/>
          <w:sz w:val="28"/>
          <w:szCs w:val="28"/>
        </w:rPr>
        <w:t xml:space="preserve"> г.</w:t>
      </w:r>
    </w:p>
    <w:p w:rsidR="00445D6F" w:rsidRPr="00F53F5D" w:rsidRDefault="00445D6F" w:rsidP="00F53F5D">
      <w:pPr>
        <w:ind w:firstLine="709"/>
        <w:jc w:val="both"/>
        <w:rPr>
          <w:sz w:val="28"/>
          <w:szCs w:val="28"/>
        </w:rPr>
      </w:pPr>
    </w:p>
    <w:p w:rsidR="00445D6F" w:rsidRPr="00F53F5D" w:rsidRDefault="00445D6F" w:rsidP="00F53F5D">
      <w:pPr>
        <w:ind w:firstLine="709"/>
        <w:jc w:val="both"/>
        <w:rPr>
          <w:sz w:val="28"/>
          <w:szCs w:val="28"/>
        </w:rPr>
      </w:pPr>
    </w:p>
    <w:p w:rsidR="00445D6F" w:rsidRPr="00F53F5D" w:rsidRDefault="00445D6F" w:rsidP="00F53F5D">
      <w:pPr>
        <w:ind w:firstLine="709"/>
        <w:jc w:val="both"/>
        <w:rPr>
          <w:sz w:val="28"/>
          <w:szCs w:val="28"/>
        </w:rPr>
      </w:pPr>
    </w:p>
    <w:p w:rsidR="00445D6F" w:rsidRPr="00F53F5D" w:rsidRDefault="00445D6F" w:rsidP="00F53F5D">
      <w:pPr>
        <w:ind w:firstLine="709"/>
        <w:jc w:val="both"/>
        <w:rPr>
          <w:sz w:val="28"/>
          <w:szCs w:val="28"/>
        </w:rPr>
      </w:pPr>
    </w:p>
    <w:p w:rsidR="00445D6F" w:rsidRPr="00F53F5D" w:rsidRDefault="00445D6F" w:rsidP="00F53F5D">
      <w:pPr>
        <w:ind w:firstLine="709"/>
        <w:jc w:val="both"/>
        <w:rPr>
          <w:sz w:val="28"/>
          <w:szCs w:val="28"/>
        </w:rPr>
      </w:pPr>
    </w:p>
    <w:p w:rsidR="00445D6F" w:rsidRPr="00F53F5D" w:rsidRDefault="00445D6F" w:rsidP="00F53F5D">
      <w:pPr>
        <w:ind w:firstLine="709"/>
        <w:jc w:val="both"/>
        <w:rPr>
          <w:sz w:val="28"/>
          <w:szCs w:val="28"/>
        </w:rPr>
      </w:pPr>
    </w:p>
    <w:p w:rsidR="00445D6F" w:rsidRPr="00F53F5D" w:rsidRDefault="00445D6F" w:rsidP="00F53F5D">
      <w:pPr>
        <w:ind w:firstLine="709"/>
        <w:jc w:val="both"/>
      </w:pPr>
    </w:p>
    <w:p w:rsidR="00445D6F" w:rsidRPr="00F53F5D" w:rsidRDefault="00445D6F" w:rsidP="00F53F5D">
      <w:pPr>
        <w:ind w:firstLine="709"/>
        <w:jc w:val="both"/>
      </w:pPr>
    </w:p>
    <w:p w:rsidR="00445D6F" w:rsidRPr="00F53F5D" w:rsidRDefault="00F53F5D" w:rsidP="00F53F5D">
      <w:pPr>
        <w:ind w:firstLine="709"/>
        <w:jc w:val="both"/>
      </w:pPr>
      <w:r>
        <w:br w:type="page"/>
      </w:r>
    </w:p>
    <w:p w:rsidR="00F14D06" w:rsidRPr="00F53F5D" w:rsidRDefault="00F14D06" w:rsidP="00F53F5D">
      <w:pPr>
        <w:ind w:firstLine="709"/>
        <w:jc w:val="both"/>
      </w:pPr>
    </w:p>
    <w:p w:rsidR="00F53F5D" w:rsidRPr="00F53F5D" w:rsidRDefault="00F53F5D" w:rsidP="00F53F5D">
      <w:pPr>
        <w:pStyle w:val="26"/>
        <w:numPr>
          <w:ilvl w:val="0"/>
          <w:numId w:val="30"/>
        </w:numPr>
        <w:spacing w:line="240" w:lineRule="auto"/>
        <w:jc w:val="center"/>
        <w:rPr>
          <w:b/>
          <w:sz w:val="24"/>
          <w:szCs w:val="24"/>
        </w:rPr>
      </w:pPr>
      <w:r w:rsidRPr="00F53F5D">
        <w:rPr>
          <w:b/>
          <w:sz w:val="24"/>
          <w:szCs w:val="24"/>
        </w:rPr>
        <w:t>ОБЩИЕ ПОЛОЖЕНИЯ</w:t>
      </w:r>
    </w:p>
    <w:p w:rsidR="00F53F5D" w:rsidRPr="00F53F5D" w:rsidRDefault="00F53F5D" w:rsidP="00F53F5D">
      <w:pPr>
        <w:pStyle w:val="26"/>
        <w:spacing w:line="240" w:lineRule="auto"/>
        <w:ind w:firstLine="709"/>
        <w:jc w:val="both"/>
        <w:rPr>
          <w:b/>
          <w:sz w:val="24"/>
          <w:szCs w:val="24"/>
        </w:rPr>
      </w:pPr>
    </w:p>
    <w:p w:rsidR="00F53F5D" w:rsidRPr="00F53F5D" w:rsidRDefault="00F53F5D" w:rsidP="00F53F5D">
      <w:pPr>
        <w:widowControl w:val="0"/>
        <w:ind w:firstLine="709"/>
        <w:jc w:val="both"/>
        <w:rPr>
          <w:rFonts w:eastAsia="Calibri"/>
          <w:bCs/>
        </w:rPr>
      </w:pPr>
      <w:r w:rsidRPr="00F53F5D">
        <w:t>Курсовой проект по междисциплинарному курсу МДК 02.02 «</w:t>
      </w:r>
      <w:r w:rsidRPr="00F53F5D">
        <w:rPr>
          <w:rFonts w:eastAsia="Calibri"/>
          <w:bCs/>
        </w:rPr>
        <w:t>Методы конструктивного моделирования швейных изделий</w:t>
      </w:r>
      <w:r w:rsidRPr="00F53F5D">
        <w:t xml:space="preserve">» - это самостоятельная учебно-исследовательская работа студентов, обучающихся по специальности по специальности: 29.02.04 Конструирование, моделирование и технология швейных изделий, выполняется студентами очной формы обучения в </w:t>
      </w:r>
      <w:r w:rsidRPr="00F53F5D">
        <w:rPr>
          <w:lang w:val="en-US"/>
        </w:rPr>
        <w:t>VIII</w:t>
      </w:r>
      <w:r w:rsidRPr="00F53F5D">
        <w:t xml:space="preserve"> семестре и защищается в сроки, определенные расписанием учебного заведения.</w:t>
      </w:r>
    </w:p>
    <w:p w:rsidR="00F53F5D" w:rsidRPr="00F53F5D" w:rsidRDefault="00F53F5D" w:rsidP="00F53F5D">
      <w:pPr>
        <w:pStyle w:val="23"/>
        <w:spacing w:after="0" w:line="240" w:lineRule="auto"/>
        <w:ind w:firstLine="709"/>
        <w:jc w:val="both"/>
      </w:pPr>
      <w:r w:rsidRPr="00F53F5D">
        <w:t>Методические рекомендации по организации и выполнению курсового проекта разработаны в соответствии с ФГОС СПО для реализации требований к минимуму содержания и уровня подготовки выпускников по междисциплинарному курсу МДК 02. 02 «</w:t>
      </w:r>
      <w:r w:rsidRPr="00F53F5D">
        <w:rPr>
          <w:rFonts w:eastAsia="Calibri"/>
          <w:bCs/>
        </w:rPr>
        <w:t>Методы конструктивного моделирования швейных изделий</w:t>
      </w:r>
      <w:r w:rsidRPr="00F53F5D">
        <w:t>» и с типовыми требованиями к курсовым работам. Они определяют основную тематику, цели, объем, структуру и содержание курсовой работы, порядок выполнения и защиты.</w:t>
      </w:r>
    </w:p>
    <w:p w:rsidR="00F53F5D" w:rsidRPr="00F53F5D" w:rsidRDefault="00F53F5D" w:rsidP="00F53F5D">
      <w:pPr>
        <w:pStyle w:val="26"/>
        <w:spacing w:line="240" w:lineRule="auto"/>
        <w:ind w:firstLine="709"/>
        <w:jc w:val="both"/>
        <w:rPr>
          <w:sz w:val="24"/>
          <w:szCs w:val="24"/>
        </w:rPr>
      </w:pPr>
      <w:r w:rsidRPr="00F53F5D">
        <w:rPr>
          <w:sz w:val="24"/>
          <w:szCs w:val="24"/>
        </w:rPr>
        <w:t>Работа с различными источниками является неотъемлемой составной частью выполнения курсовой работы, поэтому в конце методических указаний приводятся только основные рекомендуемые источники, необходимые для первого ознакомления с исследуемой проблемой. Остальные источники по разрабатываемой теме подбираются студентом самостоятельно.</w:t>
      </w:r>
    </w:p>
    <w:p w:rsidR="00F53F5D" w:rsidRPr="00F53F5D" w:rsidRDefault="00F53F5D" w:rsidP="00F53F5D">
      <w:pPr>
        <w:pStyle w:val="a5"/>
        <w:tabs>
          <w:tab w:val="left" w:pos="2187"/>
        </w:tabs>
        <w:spacing w:after="0"/>
        <w:ind w:firstLine="709"/>
        <w:jc w:val="both"/>
        <w:rPr>
          <w:lang w:eastAsia="ar-SA"/>
        </w:rPr>
      </w:pPr>
      <w:r w:rsidRPr="00F53F5D">
        <w:rPr>
          <w:rStyle w:val="a6"/>
          <w:color w:val="000000"/>
        </w:rPr>
        <w:t>В ходе выполнения курсовой работы (курсового проекта) проверяется освоение обучающимся следующих компетенций и личностных результатов:</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1101"/>
        <w:gridCol w:w="8469"/>
      </w:tblGrid>
      <w:tr w:rsidR="00F53F5D" w:rsidRPr="00F53F5D" w:rsidTr="00F53F5D">
        <w:trPr>
          <w:trHeight w:val="422"/>
        </w:trPr>
        <w:tc>
          <w:tcPr>
            <w:tcW w:w="575" w:type="pct"/>
            <w:shd w:val="clear" w:color="auto" w:fill="auto"/>
          </w:tcPr>
          <w:p w:rsidR="00F53F5D" w:rsidRPr="00F53F5D" w:rsidRDefault="00F53F5D" w:rsidP="00F53F5D">
            <w:pPr>
              <w:widowControl w:val="0"/>
              <w:suppressAutoHyphens/>
              <w:jc w:val="both"/>
              <w:rPr>
                <w:b/>
              </w:rPr>
            </w:pPr>
            <w:r w:rsidRPr="00F53F5D">
              <w:rPr>
                <w:b/>
              </w:rPr>
              <w:t>Код</w:t>
            </w:r>
          </w:p>
        </w:tc>
        <w:tc>
          <w:tcPr>
            <w:tcW w:w="4425" w:type="pct"/>
            <w:shd w:val="clear" w:color="auto" w:fill="auto"/>
          </w:tcPr>
          <w:p w:rsidR="00F53F5D" w:rsidRPr="00F53F5D" w:rsidRDefault="00F53F5D" w:rsidP="00F53F5D">
            <w:pPr>
              <w:widowControl w:val="0"/>
              <w:suppressAutoHyphens/>
              <w:ind w:firstLine="709"/>
              <w:jc w:val="both"/>
              <w:rPr>
                <w:b/>
                <w:iCs/>
              </w:rPr>
            </w:pPr>
            <w:r w:rsidRPr="00F53F5D">
              <w:rPr>
                <w:b/>
                <w:iCs/>
              </w:rPr>
              <w:t>Наименование результата обучения</w:t>
            </w:r>
          </w:p>
        </w:tc>
      </w:tr>
      <w:tr w:rsidR="00F53F5D" w:rsidRPr="00F53F5D" w:rsidTr="00F53F5D">
        <w:tc>
          <w:tcPr>
            <w:tcW w:w="575" w:type="pct"/>
            <w:shd w:val="clear" w:color="auto" w:fill="auto"/>
          </w:tcPr>
          <w:p w:rsidR="00F53F5D" w:rsidRPr="00F53F5D" w:rsidRDefault="00F53F5D" w:rsidP="00F53F5D">
            <w:pPr>
              <w:widowControl w:val="0"/>
              <w:suppressAutoHyphens/>
              <w:jc w:val="both"/>
            </w:pPr>
            <w:r w:rsidRPr="00F53F5D">
              <w:t>ПК 2.1.</w:t>
            </w:r>
          </w:p>
        </w:tc>
        <w:tc>
          <w:tcPr>
            <w:tcW w:w="4425" w:type="pct"/>
            <w:shd w:val="clear" w:color="auto" w:fill="auto"/>
          </w:tcPr>
          <w:p w:rsidR="00F53F5D" w:rsidRPr="00F53F5D" w:rsidRDefault="00F53F5D" w:rsidP="00F53F5D">
            <w:pPr>
              <w:widowControl w:val="0"/>
              <w:suppressAutoHyphens/>
              <w:jc w:val="both"/>
              <w:rPr>
                <w:iCs/>
              </w:rPr>
            </w:pPr>
            <w:r w:rsidRPr="00F53F5D">
              <w:rPr>
                <w:iCs/>
              </w:rPr>
              <w:t>Выполнять чертежи базовых конструкций швейных изделий на типовые и индивидуальные фигуры</w:t>
            </w:r>
          </w:p>
        </w:tc>
      </w:tr>
      <w:tr w:rsidR="00F53F5D" w:rsidRPr="00F53F5D" w:rsidTr="00F53F5D">
        <w:tc>
          <w:tcPr>
            <w:tcW w:w="575" w:type="pct"/>
            <w:shd w:val="clear" w:color="auto" w:fill="auto"/>
          </w:tcPr>
          <w:p w:rsidR="00F53F5D" w:rsidRPr="00F53F5D" w:rsidRDefault="00F53F5D" w:rsidP="00F53F5D">
            <w:pPr>
              <w:widowControl w:val="0"/>
              <w:suppressAutoHyphens/>
              <w:jc w:val="both"/>
            </w:pPr>
            <w:r w:rsidRPr="00F53F5D">
              <w:t>ПК 2.2.</w:t>
            </w:r>
          </w:p>
        </w:tc>
        <w:tc>
          <w:tcPr>
            <w:tcW w:w="4425" w:type="pct"/>
            <w:shd w:val="clear" w:color="auto" w:fill="auto"/>
          </w:tcPr>
          <w:p w:rsidR="00F53F5D" w:rsidRPr="00F53F5D" w:rsidRDefault="00F53F5D" w:rsidP="00F53F5D">
            <w:pPr>
              <w:widowControl w:val="0"/>
              <w:suppressAutoHyphens/>
              <w:jc w:val="both"/>
              <w:rPr>
                <w:iCs/>
              </w:rPr>
            </w:pPr>
            <w:r w:rsidRPr="00F53F5D">
              <w:rPr>
                <w:iCs/>
              </w:rPr>
              <w:t>Осуществлять конструктивное моделирование швейных изделий</w:t>
            </w:r>
          </w:p>
        </w:tc>
      </w:tr>
      <w:tr w:rsidR="00F53F5D" w:rsidRPr="00F53F5D" w:rsidTr="00F53F5D">
        <w:tc>
          <w:tcPr>
            <w:tcW w:w="575" w:type="pct"/>
            <w:shd w:val="clear" w:color="auto" w:fill="auto"/>
          </w:tcPr>
          <w:p w:rsidR="00F53F5D" w:rsidRPr="00F53F5D" w:rsidRDefault="00F53F5D" w:rsidP="00F53F5D">
            <w:pPr>
              <w:widowControl w:val="0"/>
              <w:suppressAutoHyphens/>
              <w:jc w:val="both"/>
              <w:rPr>
                <w:lang w:val="en-US"/>
              </w:rPr>
            </w:pPr>
            <w:r w:rsidRPr="00F53F5D">
              <w:t>ПК 2.3.</w:t>
            </w:r>
          </w:p>
        </w:tc>
        <w:tc>
          <w:tcPr>
            <w:tcW w:w="4425" w:type="pct"/>
            <w:shd w:val="clear" w:color="auto" w:fill="auto"/>
          </w:tcPr>
          <w:p w:rsidR="00F53F5D" w:rsidRPr="00F53F5D" w:rsidRDefault="00F53F5D" w:rsidP="00F53F5D">
            <w:pPr>
              <w:widowControl w:val="0"/>
              <w:suppressAutoHyphens/>
              <w:jc w:val="both"/>
              <w:rPr>
                <w:iCs/>
              </w:rPr>
            </w:pPr>
            <w:r w:rsidRPr="00F53F5D">
              <w:rPr>
                <w:iCs/>
              </w:rPr>
              <w:t>Создавать виды лекал (шаблонов) и выполнять их градацию, разрабатывать табель мер</w:t>
            </w:r>
          </w:p>
        </w:tc>
      </w:tr>
      <w:tr w:rsidR="00F53F5D" w:rsidRPr="00F53F5D" w:rsidTr="00F53F5D">
        <w:trPr>
          <w:trHeight w:val="550"/>
        </w:trPr>
        <w:tc>
          <w:tcPr>
            <w:tcW w:w="575" w:type="pct"/>
            <w:shd w:val="clear" w:color="auto" w:fill="auto"/>
          </w:tcPr>
          <w:p w:rsidR="00F53F5D" w:rsidRPr="00F53F5D" w:rsidRDefault="00F53F5D" w:rsidP="00F53F5D">
            <w:pPr>
              <w:widowControl w:val="0"/>
              <w:suppressAutoHyphens/>
              <w:jc w:val="both"/>
              <w:rPr>
                <w:lang w:val="en-US"/>
              </w:rPr>
            </w:pPr>
            <w:r w:rsidRPr="00F53F5D">
              <w:t>ПК 2.4.</w:t>
            </w:r>
          </w:p>
        </w:tc>
        <w:tc>
          <w:tcPr>
            <w:tcW w:w="4425" w:type="pct"/>
            <w:shd w:val="clear" w:color="auto" w:fill="auto"/>
          </w:tcPr>
          <w:p w:rsidR="00F53F5D" w:rsidRPr="00F53F5D" w:rsidRDefault="00F53F5D" w:rsidP="00F53F5D">
            <w:pPr>
              <w:widowControl w:val="0"/>
              <w:suppressAutoHyphens/>
              <w:jc w:val="both"/>
              <w:rPr>
                <w:iCs/>
              </w:rPr>
            </w:pPr>
            <w:r w:rsidRPr="00F53F5D">
              <w:rPr>
                <w:iCs/>
              </w:rPr>
              <w:t>Осуществлять авторский надзор за реализацией конструкторских решений на каждом этапе производства швейного изделия</w:t>
            </w:r>
          </w:p>
        </w:tc>
      </w:tr>
      <w:tr w:rsidR="00F53F5D" w:rsidRPr="00F53F5D" w:rsidTr="00F53F5D">
        <w:tc>
          <w:tcPr>
            <w:tcW w:w="575" w:type="pct"/>
            <w:shd w:val="clear" w:color="auto" w:fill="auto"/>
          </w:tcPr>
          <w:p w:rsidR="00F53F5D" w:rsidRPr="00F53F5D" w:rsidRDefault="00F53F5D" w:rsidP="00F53F5D">
            <w:pPr>
              <w:widowControl w:val="0"/>
              <w:suppressAutoHyphens/>
              <w:jc w:val="both"/>
            </w:pPr>
            <w:r w:rsidRPr="00F53F5D">
              <w:t>ОК 1.</w:t>
            </w:r>
          </w:p>
        </w:tc>
        <w:tc>
          <w:tcPr>
            <w:tcW w:w="4425" w:type="pct"/>
            <w:shd w:val="clear" w:color="auto" w:fill="auto"/>
          </w:tcPr>
          <w:p w:rsidR="00F53F5D" w:rsidRPr="00F53F5D" w:rsidRDefault="00F53F5D" w:rsidP="00F53F5D">
            <w:pPr>
              <w:widowControl w:val="0"/>
              <w:suppressAutoHyphens/>
              <w:jc w:val="both"/>
              <w:rPr>
                <w:iCs/>
              </w:rPr>
            </w:pPr>
            <w:r w:rsidRPr="00F53F5D">
              <w:rPr>
                <w:iCs/>
              </w:rPr>
              <w:t>Понимать сущность и социальную значимость своей будущей профессии, проявлять к ней устойчивый интерес</w:t>
            </w:r>
          </w:p>
        </w:tc>
      </w:tr>
      <w:tr w:rsidR="00F53F5D" w:rsidRPr="00F53F5D" w:rsidTr="00F53F5D">
        <w:tc>
          <w:tcPr>
            <w:tcW w:w="575" w:type="pct"/>
            <w:shd w:val="clear" w:color="auto" w:fill="auto"/>
          </w:tcPr>
          <w:p w:rsidR="00F53F5D" w:rsidRPr="00F53F5D" w:rsidRDefault="00F53F5D" w:rsidP="00F53F5D">
            <w:pPr>
              <w:widowControl w:val="0"/>
              <w:suppressAutoHyphens/>
              <w:jc w:val="both"/>
            </w:pPr>
            <w:r w:rsidRPr="00F53F5D">
              <w:t>ОК 2.</w:t>
            </w:r>
          </w:p>
        </w:tc>
        <w:tc>
          <w:tcPr>
            <w:tcW w:w="4425" w:type="pct"/>
            <w:shd w:val="clear" w:color="auto" w:fill="auto"/>
          </w:tcPr>
          <w:p w:rsidR="00F53F5D" w:rsidRPr="00F53F5D" w:rsidRDefault="00F53F5D" w:rsidP="00F53F5D">
            <w:pPr>
              <w:widowControl w:val="0"/>
              <w:suppressAutoHyphens/>
              <w:jc w:val="both"/>
              <w:rPr>
                <w:iCs/>
              </w:rPr>
            </w:pPr>
            <w:r w:rsidRPr="00F53F5D">
              <w:rPr>
                <w:iCs/>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3.</w:t>
            </w:r>
          </w:p>
        </w:tc>
        <w:tc>
          <w:tcPr>
            <w:tcW w:w="4425" w:type="pct"/>
            <w:shd w:val="clear" w:color="auto" w:fill="auto"/>
          </w:tcPr>
          <w:p w:rsidR="00F53F5D" w:rsidRPr="00F53F5D" w:rsidRDefault="00F53F5D" w:rsidP="00F53F5D">
            <w:pPr>
              <w:widowControl w:val="0"/>
              <w:suppressAutoHyphens/>
              <w:jc w:val="both"/>
              <w:rPr>
                <w:iCs/>
              </w:rPr>
            </w:pPr>
            <w:r w:rsidRPr="00F53F5D">
              <w:rPr>
                <w:iCs/>
              </w:rPr>
              <w:t>Принимать решения в стандартных и нестандартных ситуациях и нести за них ответственность</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4.</w:t>
            </w:r>
          </w:p>
        </w:tc>
        <w:tc>
          <w:tcPr>
            <w:tcW w:w="4425" w:type="pct"/>
            <w:shd w:val="clear" w:color="auto" w:fill="auto"/>
          </w:tcPr>
          <w:p w:rsidR="00F53F5D" w:rsidRPr="00F53F5D" w:rsidRDefault="00F53F5D" w:rsidP="00F53F5D">
            <w:pPr>
              <w:widowControl w:val="0"/>
              <w:suppressAutoHyphens/>
              <w:jc w:val="both"/>
              <w:rPr>
                <w:iCs/>
              </w:rPr>
            </w:pPr>
            <w:r w:rsidRPr="00F53F5D">
              <w:rPr>
                <w:iCs/>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5.</w:t>
            </w:r>
          </w:p>
        </w:tc>
        <w:tc>
          <w:tcPr>
            <w:tcW w:w="4425" w:type="pct"/>
            <w:shd w:val="clear" w:color="auto" w:fill="auto"/>
          </w:tcPr>
          <w:p w:rsidR="00F53F5D" w:rsidRPr="00F53F5D" w:rsidRDefault="00F53F5D" w:rsidP="00F53F5D">
            <w:pPr>
              <w:widowControl w:val="0"/>
              <w:suppressAutoHyphens/>
              <w:jc w:val="both"/>
              <w:rPr>
                <w:iCs/>
              </w:rPr>
            </w:pPr>
            <w:r w:rsidRPr="00F53F5D">
              <w:rPr>
                <w:iCs/>
              </w:rPr>
              <w:t>Использовать информационно – коммуникационные технологии в профессиональной деятельности</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6.</w:t>
            </w:r>
          </w:p>
        </w:tc>
        <w:tc>
          <w:tcPr>
            <w:tcW w:w="4425" w:type="pct"/>
            <w:shd w:val="clear" w:color="auto" w:fill="auto"/>
          </w:tcPr>
          <w:p w:rsidR="00F53F5D" w:rsidRPr="00F53F5D" w:rsidRDefault="00F53F5D" w:rsidP="00F53F5D">
            <w:pPr>
              <w:widowControl w:val="0"/>
              <w:suppressAutoHyphens/>
              <w:jc w:val="both"/>
              <w:rPr>
                <w:iCs/>
              </w:rPr>
            </w:pPr>
            <w:r w:rsidRPr="00F53F5D">
              <w:rPr>
                <w:iCs/>
              </w:rPr>
              <w:t>Работать в коллективе и команде, эффективно общаться с коллегами, руководством, потребителями</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7.</w:t>
            </w:r>
          </w:p>
        </w:tc>
        <w:tc>
          <w:tcPr>
            <w:tcW w:w="4425" w:type="pct"/>
            <w:shd w:val="clear" w:color="auto" w:fill="auto"/>
          </w:tcPr>
          <w:p w:rsidR="00F53F5D" w:rsidRPr="00F53F5D" w:rsidRDefault="00F53F5D" w:rsidP="00F53F5D">
            <w:pPr>
              <w:widowControl w:val="0"/>
              <w:suppressAutoHyphens/>
              <w:jc w:val="both"/>
              <w:rPr>
                <w:iCs/>
              </w:rPr>
            </w:pPr>
            <w:r w:rsidRPr="00F53F5D">
              <w:rPr>
                <w:iCs/>
              </w:rPr>
              <w:t>Брать на себя ответственность за работу членов команды (подчиненных), результат выполнения заданий</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8.</w:t>
            </w:r>
          </w:p>
        </w:tc>
        <w:tc>
          <w:tcPr>
            <w:tcW w:w="4425" w:type="pct"/>
            <w:shd w:val="clear" w:color="auto" w:fill="auto"/>
          </w:tcPr>
          <w:p w:rsidR="00F53F5D" w:rsidRPr="00F53F5D" w:rsidRDefault="00F53F5D" w:rsidP="00F53F5D">
            <w:pPr>
              <w:widowControl w:val="0"/>
              <w:suppressAutoHyphens/>
              <w:jc w:val="both"/>
              <w:rPr>
                <w:iCs/>
              </w:rPr>
            </w:pPr>
            <w:r w:rsidRPr="00F53F5D">
              <w:rPr>
                <w:iCs/>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F53F5D" w:rsidRPr="00F53F5D" w:rsidTr="00F53F5D">
        <w:trPr>
          <w:trHeight w:val="564"/>
        </w:trPr>
        <w:tc>
          <w:tcPr>
            <w:tcW w:w="575" w:type="pct"/>
            <w:shd w:val="clear" w:color="auto" w:fill="auto"/>
          </w:tcPr>
          <w:p w:rsidR="00F53F5D" w:rsidRPr="00F53F5D" w:rsidRDefault="00F53F5D" w:rsidP="00F53F5D">
            <w:pPr>
              <w:widowControl w:val="0"/>
              <w:suppressAutoHyphens/>
              <w:jc w:val="both"/>
              <w:rPr>
                <w:iCs/>
              </w:rPr>
            </w:pPr>
            <w:r w:rsidRPr="00F53F5D">
              <w:rPr>
                <w:iCs/>
              </w:rPr>
              <w:lastRenderedPageBreak/>
              <w:t>ОК 9.</w:t>
            </w:r>
          </w:p>
        </w:tc>
        <w:tc>
          <w:tcPr>
            <w:tcW w:w="4425" w:type="pct"/>
            <w:shd w:val="clear" w:color="auto" w:fill="auto"/>
          </w:tcPr>
          <w:p w:rsidR="00F53F5D" w:rsidRPr="00F53F5D" w:rsidRDefault="00F53F5D" w:rsidP="00F53F5D">
            <w:pPr>
              <w:widowControl w:val="0"/>
              <w:suppressAutoHyphens/>
              <w:jc w:val="both"/>
              <w:rPr>
                <w:iCs/>
              </w:rPr>
            </w:pPr>
            <w:r w:rsidRPr="00F53F5D">
              <w:rPr>
                <w:iCs/>
              </w:rPr>
              <w:t>Ориентироваться в условиях частой смены технологий в профессиональной деятельности</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rPr>
                <w:iCs/>
              </w:rPr>
            </w:pPr>
            <w:r w:rsidRPr="00F53F5D">
              <w:t>ЛР 7.</w:t>
            </w:r>
          </w:p>
        </w:tc>
        <w:tc>
          <w:tcPr>
            <w:tcW w:w="4425" w:type="pct"/>
            <w:shd w:val="clear" w:color="auto" w:fill="auto"/>
          </w:tcPr>
          <w:p w:rsidR="00F53F5D" w:rsidRPr="00F53F5D" w:rsidRDefault="00F53F5D" w:rsidP="00F53F5D">
            <w:pPr>
              <w:widowControl w:val="0"/>
              <w:autoSpaceDE w:val="0"/>
              <w:autoSpaceDN w:val="0"/>
              <w:adjustRightInd w:val="0"/>
              <w:jc w:val="both"/>
            </w:pPr>
            <w:r w:rsidRPr="00F53F5D">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rPr>
                <w:iCs/>
              </w:rPr>
            </w:pPr>
            <w:r w:rsidRPr="00F53F5D">
              <w:rPr>
                <w:iCs/>
              </w:rPr>
              <w:t>ЛР 14.</w:t>
            </w:r>
          </w:p>
        </w:tc>
        <w:tc>
          <w:tcPr>
            <w:tcW w:w="4425" w:type="pct"/>
            <w:shd w:val="clear" w:color="auto" w:fill="auto"/>
          </w:tcPr>
          <w:p w:rsidR="00F53F5D" w:rsidRPr="00F53F5D" w:rsidRDefault="00F53F5D" w:rsidP="00F53F5D">
            <w:pPr>
              <w:widowControl w:val="0"/>
              <w:suppressAutoHyphens/>
              <w:jc w:val="both"/>
              <w:rPr>
                <w:iCs/>
              </w:rPr>
            </w:pPr>
            <w:r w:rsidRPr="00F53F5D">
              <w:rPr>
                <w:color w:val="000000" w:themeColor="text1"/>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rPr>
                <w:iCs/>
              </w:rPr>
            </w:pPr>
            <w:r w:rsidRPr="00F53F5D">
              <w:rPr>
                <w:iCs/>
              </w:rPr>
              <w:t>ЛР 15.</w:t>
            </w:r>
          </w:p>
        </w:tc>
        <w:tc>
          <w:tcPr>
            <w:tcW w:w="4425" w:type="pct"/>
            <w:shd w:val="clear" w:color="auto" w:fill="auto"/>
          </w:tcPr>
          <w:p w:rsidR="00F53F5D" w:rsidRPr="00F53F5D" w:rsidRDefault="00F53F5D" w:rsidP="00F53F5D">
            <w:pPr>
              <w:widowControl w:val="0"/>
              <w:suppressAutoHyphens/>
              <w:jc w:val="both"/>
              <w:rPr>
                <w:iCs/>
              </w:rPr>
            </w:pPr>
            <w:r w:rsidRPr="00F53F5D">
              <w:rPr>
                <w:color w:val="000000" w:themeColor="text1"/>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rPr>
                <w:iCs/>
              </w:rPr>
            </w:pPr>
            <w:r w:rsidRPr="00F53F5D">
              <w:rPr>
                <w:iCs/>
              </w:rPr>
              <w:t>ЛР 16.</w:t>
            </w:r>
          </w:p>
        </w:tc>
        <w:tc>
          <w:tcPr>
            <w:tcW w:w="4425" w:type="pct"/>
            <w:shd w:val="clear" w:color="auto" w:fill="auto"/>
          </w:tcPr>
          <w:p w:rsidR="00F53F5D" w:rsidRPr="00F53F5D" w:rsidRDefault="00F53F5D" w:rsidP="00F53F5D">
            <w:pPr>
              <w:widowControl w:val="0"/>
              <w:autoSpaceDE w:val="0"/>
              <w:autoSpaceDN w:val="0"/>
              <w:adjustRightInd w:val="0"/>
              <w:jc w:val="both"/>
              <w:rPr>
                <w:color w:val="000000" w:themeColor="text1"/>
              </w:rPr>
            </w:pPr>
            <w:r w:rsidRPr="00F53F5D">
              <w:rPr>
                <w:color w:val="000000" w:themeColor="text1"/>
              </w:rPr>
              <w:t>Проявляющий сознательное отношение к непрерывному образованию</w:t>
            </w:r>
            <w:r w:rsidRPr="00F53F5D">
              <w:rPr>
                <w:color w:val="FF0000"/>
              </w:rPr>
              <w:t xml:space="preserve"> </w:t>
            </w:r>
            <w:r w:rsidRPr="00F53F5D">
              <w:rPr>
                <w:color w:val="000000" w:themeColor="text1"/>
              </w:rPr>
              <w:t>как условию профессиональной и общественной деятельности.</w:t>
            </w:r>
          </w:p>
        </w:tc>
      </w:tr>
      <w:tr w:rsidR="00F53F5D" w:rsidRPr="00F53F5D" w:rsidTr="00F53F5D">
        <w:trPr>
          <w:trHeight w:val="482"/>
        </w:trPr>
        <w:tc>
          <w:tcPr>
            <w:tcW w:w="575" w:type="pct"/>
            <w:shd w:val="clear" w:color="auto" w:fill="auto"/>
          </w:tcPr>
          <w:p w:rsidR="00F53F5D" w:rsidRPr="00F53F5D" w:rsidRDefault="00F53F5D" w:rsidP="00F53F5D">
            <w:pPr>
              <w:widowControl w:val="0"/>
              <w:suppressAutoHyphens/>
              <w:jc w:val="both"/>
              <w:rPr>
                <w:iCs/>
              </w:rPr>
            </w:pPr>
            <w:r w:rsidRPr="00F53F5D">
              <w:rPr>
                <w:iCs/>
              </w:rPr>
              <w:t>ЛР 17.</w:t>
            </w:r>
          </w:p>
        </w:tc>
        <w:tc>
          <w:tcPr>
            <w:tcW w:w="4425" w:type="pct"/>
            <w:shd w:val="clear" w:color="auto" w:fill="auto"/>
          </w:tcPr>
          <w:p w:rsidR="00F53F5D" w:rsidRPr="00F53F5D" w:rsidRDefault="00F53F5D" w:rsidP="00F53F5D">
            <w:pPr>
              <w:jc w:val="both"/>
              <w:rPr>
                <w:bCs/>
              </w:rPr>
            </w:pPr>
            <w:r w:rsidRPr="00F53F5D">
              <w:t>Готовый к профессиональному самосовершенствованию и труду на благо родного края, в целях развития Вологодской област</w:t>
            </w:r>
            <w:r w:rsidRPr="00F53F5D">
              <w:rPr>
                <w:bCs/>
              </w:rPr>
              <w:t>и</w:t>
            </w:r>
          </w:p>
        </w:tc>
      </w:tr>
    </w:tbl>
    <w:p w:rsidR="00F53F5D" w:rsidRPr="00F53F5D" w:rsidRDefault="00F53F5D" w:rsidP="00F53F5D">
      <w:pPr>
        <w:pStyle w:val="a5"/>
        <w:tabs>
          <w:tab w:val="left" w:pos="2187"/>
        </w:tabs>
        <w:spacing w:after="0"/>
        <w:ind w:firstLine="709"/>
        <w:jc w:val="both"/>
        <w:rPr>
          <w:rStyle w:val="a6"/>
          <w:color w:val="000000"/>
        </w:rPr>
      </w:pPr>
      <w:r w:rsidRPr="00F53F5D">
        <w:rPr>
          <w:rStyle w:val="a6"/>
          <w:color w:val="000000"/>
        </w:rPr>
        <w:t xml:space="preserve">В ходе выполнения курсового проекта проверяется </w:t>
      </w:r>
      <w:r w:rsidRPr="00F53F5D">
        <w:rPr>
          <w:rStyle w:val="a6"/>
          <w:b/>
          <w:color w:val="000000"/>
        </w:rPr>
        <w:t>освоение обучающимися</w:t>
      </w:r>
    </w:p>
    <w:p w:rsidR="00F53F5D" w:rsidRPr="00F53F5D" w:rsidRDefault="00F53F5D" w:rsidP="00F53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F53F5D">
        <w:rPr>
          <w:b/>
        </w:rPr>
        <w:t>умений:</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использовать различные методики конструирования при выполнении чертежей конструкций;</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использовать методы конструктивного моделирования;</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разрабатывать шаблоны, выполнять градацию шаблонов;</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изготавливать макеты из материала и проводить примерку его на фигуре или манекене;</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проверять качество посадки;</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 xml:space="preserve">устранять дефекты. </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использовать САПР швейных изделий.</w:t>
      </w:r>
    </w:p>
    <w:p w:rsidR="00F53F5D" w:rsidRPr="00F53F5D" w:rsidRDefault="00F53F5D" w:rsidP="00F53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F53F5D">
        <w:rPr>
          <w:b/>
        </w:rPr>
        <w:t>знаний:</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размерную типологию населения;</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правильное оформление всех линий при построении чертежей;</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принципы и методы построения чертежей конструкций;</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приемы конструктивного моделирования;</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 xml:space="preserve"> особенности построения чертежей по половозрастным признакам;</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способы построения шаблонов деталей и их градацию;</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задачи авторского надзора при изготовлении швейных изделий.</w:t>
      </w:r>
    </w:p>
    <w:p w:rsidR="00F14D06" w:rsidRPr="00F53F5D" w:rsidRDefault="00F14D06" w:rsidP="00F53F5D">
      <w:pPr>
        <w:jc w:val="both"/>
      </w:pPr>
    </w:p>
    <w:p w:rsidR="00F14D06" w:rsidRPr="00F53F5D" w:rsidRDefault="00F14D06" w:rsidP="00F53F5D">
      <w:pPr>
        <w:ind w:firstLine="709"/>
        <w:jc w:val="both"/>
      </w:pPr>
    </w:p>
    <w:p w:rsidR="00F53F5D" w:rsidRPr="00F53F5D" w:rsidRDefault="00F53F5D" w:rsidP="00F53F5D">
      <w:pPr>
        <w:numPr>
          <w:ilvl w:val="0"/>
          <w:numId w:val="29"/>
        </w:numPr>
        <w:ind w:left="0" w:firstLine="709"/>
        <w:jc w:val="center"/>
        <w:rPr>
          <w:b/>
        </w:rPr>
      </w:pPr>
      <w:r w:rsidRPr="00F53F5D">
        <w:rPr>
          <w:b/>
        </w:rPr>
        <w:t>ЦЕЛИ И ЗАДАЧИ КУРСОВОГО ПРОЕКТА</w:t>
      </w:r>
    </w:p>
    <w:p w:rsidR="00F53F5D" w:rsidRDefault="00F53F5D" w:rsidP="00F53F5D">
      <w:pPr>
        <w:ind w:firstLine="709"/>
        <w:jc w:val="both"/>
        <w:rPr>
          <w:color w:val="000000"/>
        </w:rPr>
      </w:pPr>
    </w:p>
    <w:p w:rsidR="00F53F5D" w:rsidRPr="00F53F5D" w:rsidRDefault="00F53F5D" w:rsidP="00F53F5D">
      <w:pPr>
        <w:ind w:firstLine="709"/>
        <w:jc w:val="both"/>
      </w:pPr>
      <w:r w:rsidRPr="00F53F5D">
        <w:rPr>
          <w:color w:val="000000"/>
        </w:rPr>
        <w:t xml:space="preserve">В процессе работы над курсовым проектом студент должен применить все теоретические знания и приемы выполнения конструктивного моделирования, полученные при изучении </w:t>
      </w:r>
      <w:r w:rsidRPr="00F53F5D">
        <w:t>курса МДК 02.02. «Методы конструктивного моделирования швейных изделий».</w:t>
      </w:r>
    </w:p>
    <w:p w:rsidR="00F53F5D" w:rsidRPr="00F53F5D" w:rsidRDefault="00F53F5D" w:rsidP="00F53F5D">
      <w:pPr>
        <w:ind w:firstLine="709"/>
        <w:jc w:val="both"/>
      </w:pPr>
      <w:r w:rsidRPr="00F53F5D">
        <w:t>Основной целью проектирования является систематизация, закрепление и расширение теоретических знаний и практических навыков студентов, проверка их подготовленности к самостоятельной работе при решении вопросов проектирования новых образцов одежды и разработке конструкторской документации на швейные изделия в соответствии с требованиями Единой системы конструкторской документации (ЕСКД).</w:t>
      </w:r>
    </w:p>
    <w:p w:rsidR="00F53F5D" w:rsidRPr="00F53F5D" w:rsidRDefault="00F53F5D" w:rsidP="00F53F5D">
      <w:pPr>
        <w:ind w:firstLine="709"/>
        <w:jc w:val="both"/>
      </w:pPr>
      <w:r w:rsidRPr="00F53F5D">
        <w:t>Задачи курсового проектирования.</w:t>
      </w:r>
    </w:p>
    <w:p w:rsidR="00F53F5D" w:rsidRPr="00F53F5D" w:rsidRDefault="00F53F5D" w:rsidP="00F53F5D">
      <w:pPr>
        <w:ind w:firstLine="709"/>
        <w:jc w:val="both"/>
      </w:pPr>
      <w:r w:rsidRPr="00F53F5D">
        <w:t xml:space="preserve">для достижения поставленной цели в ходе выполнения курсовой работы поставлены следующие задачи: </w:t>
      </w:r>
    </w:p>
    <w:p w:rsidR="00F53F5D" w:rsidRPr="00F53F5D" w:rsidRDefault="00F53F5D" w:rsidP="00F53F5D">
      <w:pPr>
        <w:ind w:firstLine="709"/>
        <w:jc w:val="both"/>
      </w:pPr>
      <w:r w:rsidRPr="00F53F5D">
        <w:lastRenderedPageBreak/>
        <w:t>- поиск, анализ, систематизация и обобщение необходимой информации;</w:t>
      </w:r>
    </w:p>
    <w:p w:rsidR="00F53F5D" w:rsidRPr="00F53F5D" w:rsidRDefault="00F53F5D" w:rsidP="00F53F5D">
      <w:pPr>
        <w:ind w:firstLine="709"/>
        <w:jc w:val="both"/>
      </w:pPr>
      <w:r w:rsidRPr="00F53F5D">
        <w:rPr>
          <w:color w:val="000000"/>
        </w:rPr>
        <w:t xml:space="preserve">- освоение приемов проектирования на конкретном примере; </w:t>
      </w:r>
    </w:p>
    <w:p w:rsidR="00F53F5D" w:rsidRPr="00F53F5D" w:rsidRDefault="00F53F5D" w:rsidP="00F53F5D">
      <w:pPr>
        <w:ind w:firstLine="709"/>
        <w:jc w:val="both"/>
      </w:pPr>
      <w:r w:rsidRPr="00F53F5D">
        <w:t>- оформление курсового проекта в соответствии с заданными требованиями.</w:t>
      </w:r>
    </w:p>
    <w:p w:rsidR="00F14D06" w:rsidRPr="00F53F5D" w:rsidRDefault="00F14D06" w:rsidP="00F53F5D">
      <w:pPr>
        <w:ind w:firstLine="709"/>
        <w:jc w:val="both"/>
      </w:pPr>
    </w:p>
    <w:p w:rsidR="00445D6F" w:rsidRPr="00F53F5D" w:rsidRDefault="00445D6F" w:rsidP="00F53F5D">
      <w:pPr>
        <w:pStyle w:val="11"/>
        <w:spacing w:line="240" w:lineRule="auto"/>
        <w:ind w:firstLine="0"/>
        <w:jc w:val="both"/>
        <w:rPr>
          <w:sz w:val="24"/>
          <w:szCs w:val="24"/>
        </w:rPr>
      </w:pPr>
    </w:p>
    <w:p w:rsidR="00445D6F" w:rsidRPr="00F53F5D" w:rsidRDefault="00F53F5D" w:rsidP="00F53F5D">
      <w:pPr>
        <w:pStyle w:val="11"/>
        <w:spacing w:line="240" w:lineRule="auto"/>
        <w:ind w:firstLine="709"/>
        <w:jc w:val="center"/>
        <w:rPr>
          <w:b/>
          <w:sz w:val="24"/>
          <w:szCs w:val="24"/>
        </w:rPr>
      </w:pPr>
      <w:r w:rsidRPr="00F53F5D">
        <w:rPr>
          <w:b/>
          <w:sz w:val="24"/>
          <w:szCs w:val="24"/>
        </w:rPr>
        <w:t>3</w:t>
      </w:r>
      <w:r w:rsidR="00445D6F" w:rsidRPr="00F53F5D">
        <w:rPr>
          <w:b/>
          <w:sz w:val="24"/>
          <w:szCs w:val="24"/>
        </w:rPr>
        <w:t>. КУРСОВОЕ ПРОЕКТИРОВАНИЕ</w:t>
      </w:r>
    </w:p>
    <w:p w:rsidR="00F53F5D" w:rsidRDefault="00F53F5D" w:rsidP="00F53F5D">
      <w:pPr>
        <w:pStyle w:val="11"/>
        <w:spacing w:line="240" w:lineRule="auto"/>
        <w:ind w:firstLine="709"/>
        <w:jc w:val="both"/>
        <w:rPr>
          <w:sz w:val="24"/>
          <w:szCs w:val="24"/>
        </w:rPr>
      </w:pPr>
    </w:p>
    <w:p w:rsidR="00445D6F" w:rsidRPr="00F53F5D" w:rsidRDefault="00445D6F" w:rsidP="00F53F5D">
      <w:pPr>
        <w:pStyle w:val="11"/>
        <w:spacing w:line="240" w:lineRule="auto"/>
        <w:ind w:firstLine="709"/>
        <w:jc w:val="both"/>
        <w:rPr>
          <w:sz w:val="24"/>
          <w:szCs w:val="24"/>
        </w:rPr>
      </w:pPr>
      <w:r w:rsidRPr="00F53F5D">
        <w:rPr>
          <w:sz w:val="24"/>
          <w:szCs w:val="24"/>
        </w:rPr>
        <w:t>Курсовой проект является самостоятельной комплексной работой студентов, обобщающей и закрепляющей полученные в процессе изучения дисциплины знания и практические навыки при решении вопросов производственно-технического характера.</w:t>
      </w:r>
    </w:p>
    <w:p w:rsidR="00445D6F" w:rsidRPr="00F53F5D" w:rsidRDefault="00445D6F" w:rsidP="00F53F5D">
      <w:pPr>
        <w:pStyle w:val="11"/>
        <w:spacing w:line="240" w:lineRule="auto"/>
        <w:ind w:firstLine="709"/>
        <w:jc w:val="both"/>
        <w:rPr>
          <w:sz w:val="24"/>
          <w:szCs w:val="24"/>
        </w:rPr>
      </w:pPr>
      <w:r w:rsidRPr="00F53F5D">
        <w:rPr>
          <w:sz w:val="24"/>
          <w:szCs w:val="24"/>
        </w:rPr>
        <w:t>Курсовые проекты выполняются по окончании теоретической части дисциплины, обеспечивающего наличие знаний, умений и навыков, достаточных для выполнения курсового проекта.</w:t>
      </w:r>
    </w:p>
    <w:p w:rsidR="00445D6F" w:rsidRPr="00F53F5D" w:rsidRDefault="00445D6F" w:rsidP="00F53F5D">
      <w:pPr>
        <w:pStyle w:val="11"/>
        <w:spacing w:line="240" w:lineRule="auto"/>
        <w:ind w:firstLine="709"/>
        <w:jc w:val="both"/>
        <w:rPr>
          <w:sz w:val="24"/>
          <w:szCs w:val="24"/>
        </w:rPr>
      </w:pPr>
      <w:r w:rsidRPr="00F53F5D">
        <w:rPr>
          <w:sz w:val="24"/>
          <w:szCs w:val="24"/>
        </w:rPr>
        <w:t>Темы курсовых проектов должны соответствовать объему программ действующих дисциплин в учебном плане и отвечать учебным целям курсового проектирования.</w:t>
      </w:r>
    </w:p>
    <w:p w:rsidR="00445D6F" w:rsidRPr="00F53F5D" w:rsidRDefault="00445D6F" w:rsidP="00F53F5D">
      <w:pPr>
        <w:pStyle w:val="11"/>
        <w:spacing w:line="240" w:lineRule="auto"/>
        <w:ind w:firstLine="709"/>
        <w:jc w:val="both"/>
        <w:rPr>
          <w:sz w:val="24"/>
          <w:szCs w:val="24"/>
        </w:rPr>
      </w:pPr>
      <w:r w:rsidRPr="00F53F5D">
        <w:rPr>
          <w:sz w:val="24"/>
          <w:szCs w:val="24"/>
        </w:rPr>
        <w:t>Задания для курсового проектирования с целью приближения их к реальным условиям производства, рыночной экономики должны быть индивидуальными и разнообразными по содержанию, примерно одинаковыми по степени сложности, по трудоемкости, соответствовать времени, отведенному в учебном плане. Задания утверждаются методической комиссией по представлению преподавателя-руководителя курсового проектирования и выдаются студенту не позднее, чем за 2 недели до начала работы над курсовым проектом.</w:t>
      </w:r>
    </w:p>
    <w:p w:rsidR="007E129B" w:rsidRPr="00F53F5D" w:rsidRDefault="007E129B" w:rsidP="00FD0DC9">
      <w:pPr>
        <w:widowControl w:val="0"/>
        <w:jc w:val="both"/>
        <w:rPr>
          <w:snapToGrid w:val="0"/>
        </w:rPr>
      </w:pPr>
    </w:p>
    <w:p w:rsidR="00445D6F" w:rsidRDefault="00FD0DC9" w:rsidP="00F53F5D">
      <w:pPr>
        <w:widowControl w:val="0"/>
        <w:ind w:firstLine="709"/>
        <w:jc w:val="both"/>
        <w:rPr>
          <w:b/>
          <w:snapToGrid w:val="0"/>
        </w:rPr>
      </w:pPr>
      <w:r>
        <w:rPr>
          <w:b/>
          <w:snapToGrid w:val="0"/>
        </w:rPr>
        <w:t>3</w:t>
      </w:r>
      <w:r w:rsidR="00445D6F" w:rsidRPr="00F53F5D">
        <w:rPr>
          <w:b/>
          <w:snapToGrid w:val="0"/>
        </w:rPr>
        <w:t>.1. ПРИМЕРНАЯ ТЕМАТИКА ЗАДАНИЙ КУРСОВОГО ПРОЕКТА</w:t>
      </w:r>
    </w:p>
    <w:p w:rsidR="00FD0DC9" w:rsidRPr="00F53F5D" w:rsidRDefault="00FD0DC9" w:rsidP="00F53F5D">
      <w:pPr>
        <w:widowControl w:val="0"/>
        <w:ind w:firstLine="709"/>
        <w:jc w:val="both"/>
        <w:rPr>
          <w:b/>
          <w:snapToGrid w:val="0"/>
        </w:rPr>
      </w:pP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жакета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детского пальто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женской блузы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женской демисезонной куртки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мужской куртки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пальто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пальто для индивидуального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платья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жакета для индивидуального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комплекта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комплекта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пальто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комбинезона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плаща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костюма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костюма для индивидуального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плаща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костюма из льняной ткани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летнего пальто для индивидуального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пальто из плащевой ткани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детского комбинезона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детского комплекта (куртка, брюки)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комплекта одежды специального назначения</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lastRenderedPageBreak/>
        <w:t xml:space="preserve"> Проектирование мужского комплекта одежды специального назначения</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свадебного платья для индивидуального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театрального костюма для мелкосерийного производства</w:t>
      </w:r>
    </w:p>
    <w:p w:rsidR="00D1149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школьной формы</w:t>
      </w:r>
    </w:p>
    <w:p w:rsidR="007E129B" w:rsidRPr="00F53F5D" w:rsidRDefault="007E129B" w:rsidP="00F53F5D">
      <w:pPr>
        <w:ind w:firstLine="709"/>
        <w:jc w:val="both"/>
        <w:rPr>
          <w:b/>
          <w:snapToGrid w:val="0"/>
        </w:rPr>
      </w:pPr>
    </w:p>
    <w:p w:rsidR="00445D6F" w:rsidRPr="00F53F5D" w:rsidRDefault="00FD0DC9" w:rsidP="00F53F5D">
      <w:pPr>
        <w:ind w:firstLine="709"/>
        <w:jc w:val="both"/>
        <w:rPr>
          <w:b/>
          <w:snapToGrid w:val="0"/>
        </w:rPr>
      </w:pPr>
      <w:r>
        <w:rPr>
          <w:b/>
          <w:snapToGrid w:val="0"/>
        </w:rPr>
        <w:t>3</w:t>
      </w:r>
      <w:r w:rsidR="00445D6F" w:rsidRPr="00F53F5D">
        <w:rPr>
          <w:b/>
          <w:snapToGrid w:val="0"/>
        </w:rPr>
        <w:t>.2. ОРГАНИЗАЦИЯ И ПОРЯДОК</w:t>
      </w:r>
      <w:r>
        <w:rPr>
          <w:b/>
          <w:snapToGrid w:val="0"/>
        </w:rPr>
        <w:t xml:space="preserve"> НАПИСАНИЯ</w:t>
      </w:r>
      <w:r w:rsidRPr="00F53F5D">
        <w:rPr>
          <w:b/>
          <w:snapToGrid w:val="0"/>
        </w:rPr>
        <w:t xml:space="preserve"> </w:t>
      </w:r>
      <w:r w:rsidR="001D0CDE" w:rsidRPr="00F53F5D">
        <w:rPr>
          <w:b/>
          <w:snapToGrid w:val="0"/>
        </w:rPr>
        <w:t xml:space="preserve">КУРСОВОГО </w:t>
      </w:r>
      <w:r w:rsidR="00445D6F" w:rsidRPr="00F53F5D">
        <w:rPr>
          <w:b/>
          <w:snapToGrid w:val="0"/>
        </w:rPr>
        <w:t>ПРОЕКТ</w:t>
      </w:r>
      <w:r>
        <w:rPr>
          <w:b/>
          <w:snapToGrid w:val="0"/>
        </w:rPr>
        <w:t>А</w:t>
      </w:r>
    </w:p>
    <w:p w:rsidR="00FD0DC9" w:rsidRDefault="00FD0DC9" w:rsidP="00F53F5D">
      <w:pPr>
        <w:ind w:firstLine="709"/>
        <w:jc w:val="both"/>
        <w:rPr>
          <w:snapToGrid w:val="0"/>
        </w:rPr>
      </w:pPr>
    </w:p>
    <w:p w:rsidR="00445D6F" w:rsidRPr="00F53F5D" w:rsidRDefault="00445D6F" w:rsidP="00F53F5D">
      <w:pPr>
        <w:ind w:firstLine="709"/>
        <w:jc w:val="both"/>
        <w:rPr>
          <w:snapToGrid w:val="0"/>
        </w:rPr>
      </w:pPr>
      <w:r w:rsidRPr="00F53F5D">
        <w:rPr>
          <w:snapToGrid w:val="0"/>
        </w:rPr>
        <w:t xml:space="preserve">Руководство курсовым проектом осуществляется преподавателем соответствующей дисциплины. Перед началом курсового проектирования проводится вводное занятие, на котором разъясняются задачи курсового проектирования, его значение для подготовки специалистов, сообщается примерный план и содержание пояснительной записки, требования, предъявляемые к текстовой и графической части проекта, примерное распределение времени на выполнение отдельных разделов задания.  </w:t>
      </w:r>
    </w:p>
    <w:p w:rsidR="007E129B" w:rsidRPr="00FD0DC9" w:rsidRDefault="00445D6F" w:rsidP="00FD0DC9">
      <w:pPr>
        <w:ind w:firstLine="709"/>
        <w:jc w:val="both"/>
        <w:rPr>
          <w:snapToGrid w:val="0"/>
        </w:rPr>
      </w:pPr>
      <w:r w:rsidRPr="00F53F5D">
        <w:rPr>
          <w:snapToGrid w:val="0"/>
        </w:rPr>
        <w:t>Консультации по курсовому проектированию проводятся в часы, предусмотренные учебным планом. Выполнение студентами курсовых проектов производится по графику с указанием сроков выполнения основных разделов проекта, которые проверяются руководителем проекта.</w:t>
      </w:r>
    </w:p>
    <w:p w:rsidR="007E129B" w:rsidRPr="00F53F5D" w:rsidRDefault="007E129B" w:rsidP="00F53F5D">
      <w:pPr>
        <w:ind w:firstLine="709"/>
        <w:jc w:val="both"/>
        <w:rPr>
          <w:b/>
          <w:snapToGrid w:val="0"/>
        </w:rPr>
      </w:pPr>
    </w:p>
    <w:p w:rsidR="00445D6F" w:rsidRPr="00F53F5D" w:rsidRDefault="00445D6F" w:rsidP="00F53F5D">
      <w:pPr>
        <w:ind w:firstLine="709"/>
        <w:jc w:val="both"/>
        <w:rPr>
          <w:b/>
          <w:snapToGrid w:val="0"/>
        </w:rPr>
      </w:pPr>
      <w:r w:rsidRPr="00F53F5D">
        <w:rPr>
          <w:b/>
          <w:snapToGrid w:val="0"/>
        </w:rPr>
        <w:t>3.</w:t>
      </w:r>
      <w:r w:rsidR="00FD0DC9">
        <w:rPr>
          <w:b/>
          <w:snapToGrid w:val="0"/>
        </w:rPr>
        <w:t>2</w:t>
      </w:r>
      <w:r w:rsidRPr="00F53F5D">
        <w:rPr>
          <w:b/>
          <w:snapToGrid w:val="0"/>
        </w:rPr>
        <w:t xml:space="preserve"> С</w:t>
      </w:r>
      <w:r w:rsidR="007E129B" w:rsidRPr="00F53F5D">
        <w:rPr>
          <w:b/>
          <w:snapToGrid w:val="0"/>
        </w:rPr>
        <w:t>ТРУКТУРА</w:t>
      </w:r>
      <w:r w:rsidRPr="00F53F5D">
        <w:rPr>
          <w:b/>
          <w:snapToGrid w:val="0"/>
        </w:rPr>
        <w:t xml:space="preserve"> И ОФОРМЛЕНИЕ КУРСОВОГО</w:t>
      </w:r>
      <w:r w:rsidRPr="00F53F5D">
        <w:rPr>
          <w:snapToGrid w:val="0"/>
        </w:rPr>
        <w:t xml:space="preserve"> </w:t>
      </w:r>
      <w:r w:rsidRPr="00F53F5D">
        <w:rPr>
          <w:b/>
          <w:snapToGrid w:val="0"/>
        </w:rPr>
        <w:t>ПРОЕКТА</w:t>
      </w:r>
    </w:p>
    <w:p w:rsidR="00FD0DC9" w:rsidRDefault="00FD0DC9" w:rsidP="00F53F5D">
      <w:pPr>
        <w:ind w:firstLine="709"/>
        <w:jc w:val="both"/>
        <w:rPr>
          <w:snapToGrid w:val="0"/>
        </w:rPr>
      </w:pPr>
    </w:p>
    <w:p w:rsidR="00445D6F" w:rsidRPr="00F53F5D" w:rsidRDefault="00445D6F" w:rsidP="00F53F5D">
      <w:pPr>
        <w:ind w:firstLine="709"/>
        <w:jc w:val="both"/>
        <w:rPr>
          <w:snapToGrid w:val="0"/>
        </w:rPr>
      </w:pPr>
      <w:r w:rsidRPr="00F53F5D">
        <w:rPr>
          <w:snapToGrid w:val="0"/>
        </w:rPr>
        <w:t>Законченный курсовой проект со</w:t>
      </w:r>
      <w:r w:rsidR="00D1149D" w:rsidRPr="00F53F5D">
        <w:rPr>
          <w:snapToGrid w:val="0"/>
        </w:rPr>
        <w:t xml:space="preserve">стоит из пояснительной записки и </w:t>
      </w:r>
      <w:r w:rsidRPr="00F53F5D">
        <w:rPr>
          <w:snapToGrid w:val="0"/>
        </w:rPr>
        <w:t>графической части.</w:t>
      </w:r>
    </w:p>
    <w:p w:rsidR="00445D6F" w:rsidRPr="00F53F5D" w:rsidRDefault="00445D6F" w:rsidP="00F53F5D">
      <w:pPr>
        <w:ind w:firstLine="709"/>
        <w:jc w:val="both"/>
        <w:rPr>
          <w:snapToGrid w:val="0"/>
        </w:rPr>
      </w:pPr>
      <w:r w:rsidRPr="00F53F5D">
        <w:rPr>
          <w:snapToGrid w:val="0"/>
        </w:rPr>
        <w:t xml:space="preserve">Пояснительная записка </w:t>
      </w:r>
      <w:r w:rsidR="00FD0DC9">
        <w:rPr>
          <w:snapToGrid w:val="0"/>
        </w:rPr>
        <w:t>должна</w:t>
      </w:r>
      <w:r w:rsidR="00FD0DC9" w:rsidRPr="00F53F5D">
        <w:rPr>
          <w:snapToGrid w:val="0"/>
        </w:rPr>
        <w:t xml:space="preserve"> </w:t>
      </w:r>
      <w:r w:rsidRPr="00F53F5D">
        <w:rPr>
          <w:snapToGrid w:val="0"/>
        </w:rPr>
        <w:t>быть выполнена на компьютере, и должна содержать расчетный и описательный разделы проекта.</w:t>
      </w:r>
    </w:p>
    <w:p w:rsidR="00445D6F" w:rsidRPr="00F53F5D" w:rsidRDefault="00445D6F" w:rsidP="00F53F5D">
      <w:pPr>
        <w:ind w:firstLine="709"/>
        <w:jc w:val="both"/>
        <w:rPr>
          <w:snapToGrid w:val="0"/>
        </w:rPr>
      </w:pPr>
      <w:r w:rsidRPr="00F53F5D">
        <w:rPr>
          <w:snapToGrid w:val="0"/>
        </w:rPr>
        <w:t xml:space="preserve">Записка должна быть </w:t>
      </w:r>
      <w:r w:rsidR="00D1149D" w:rsidRPr="00F53F5D">
        <w:rPr>
          <w:snapToGrid w:val="0"/>
        </w:rPr>
        <w:t xml:space="preserve">в пределах </w:t>
      </w:r>
      <w:r w:rsidR="005F2FF5" w:rsidRPr="00F53F5D">
        <w:rPr>
          <w:snapToGrid w:val="0"/>
        </w:rPr>
        <w:t>25-30</w:t>
      </w:r>
      <w:r w:rsidRPr="00F53F5D">
        <w:rPr>
          <w:snapToGrid w:val="0"/>
        </w:rPr>
        <w:t xml:space="preserve"> страниц.</w:t>
      </w:r>
      <w:r w:rsidR="00D1149D" w:rsidRPr="00F53F5D">
        <w:rPr>
          <w:snapToGrid w:val="0"/>
        </w:rPr>
        <w:t xml:space="preserve"> </w:t>
      </w:r>
      <w:r w:rsidRPr="00F53F5D">
        <w:rPr>
          <w:snapToGrid w:val="0"/>
        </w:rPr>
        <w:t>В пояснительной записке приводится</w:t>
      </w:r>
      <w:r w:rsidRPr="00F53F5D">
        <w:rPr>
          <w:b/>
          <w:snapToGrid w:val="0"/>
        </w:rPr>
        <w:t xml:space="preserve"> </w:t>
      </w:r>
      <w:r w:rsidRPr="00F53F5D">
        <w:rPr>
          <w:snapToGrid w:val="0"/>
        </w:rPr>
        <w:t>список использованной литературы</w:t>
      </w:r>
      <w:r w:rsidRPr="00F53F5D">
        <w:rPr>
          <w:b/>
          <w:snapToGrid w:val="0"/>
        </w:rPr>
        <w:t xml:space="preserve"> </w:t>
      </w:r>
      <w:r w:rsidRPr="00F53F5D">
        <w:rPr>
          <w:snapToGrid w:val="0"/>
        </w:rPr>
        <w:t>и материалов.</w:t>
      </w:r>
    </w:p>
    <w:p w:rsidR="00445D6F" w:rsidRPr="00F53F5D" w:rsidRDefault="00445D6F" w:rsidP="00F53F5D">
      <w:pPr>
        <w:ind w:firstLine="709"/>
        <w:jc w:val="both"/>
        <w:rPr>
          <w:snapToGrid w:val="0"/>
        </w:rPr>
      </w:pPr>
      <w:r w:rsidRPr="00F53F5D">
        <w:rPr>
          <w:snapToGrid w:val="0"/>
        </w:rPr>
        <w:t>Пояснительная записка содержит основные расчеты, таблицы, схемы, рисунки и краткие пояснения к ним, а также связанные с проектируемой конструкцией вопросы методики проведения проектируемых работ. Обоснования и выводы должны быть предельно краткими, технически обоснованными и ясными в соответствии с заданием. Графическая часть курсового проекта содержит:</w:t>
      </w:r>
    </w:p>
    <w:p w:rsidR="00445D6F" w:rsidRPr="00F53F5D" w:rsidRDefault="00445D6F" w:rsidP="00F53F5D">
      <w:pPr>
        <w:ind w:firstLine="709"/>
        <w:jc w:val="both"/>
        <w:rPr>
          <w:snapToGrid w:val="0"/>
        </w:rPr>
      </w:pPr>
      <w:r w:rsidRPr="00F53F5D">
        <w:rPr>
          <w:snapToGrid w:val="0"/>
        </w:rPr>
        <w:t>- Эскиз основной модели, выполненный в цвете</w:t>
      </w:r>
    </w:p>
    <w:p w:rsidR="00D53C35" w:rsidRPr="00F53F5D" w:rsidRDefault="00D53C35" w:rsidP="00F53F5D">
      <w:pPr>
        <w:ind w:firstLine="709"/>
        <w:jc w:val="both"/>
        <w:rPr>
          <w:snapToGrid w:val="0"/>
        </w:rPr>
      </w:pPr>
      <w:r w:rsidRPr="00F53F5D">
        <w:rPr>
          <w:snapToGrid w:val="0"/>
        </w:rPr>
        <w:t>- Эскизы моделей-аналогов</w:t>
      </w:r>
    </w:p>
    <w:p w:rsidR="00D53C35" w:rsidRPr="00F53F5D" w:rsidRDefault="00D53C35" w:rsidP="00F53F5D">
      <w:pPr>
        <w:ind w:firstLine="709"/>
        <w:jc w:val="both"/>
        <w:rPr>
          <w:snapToGrid w:val="0"/>
        </w:rPr>
      </w:pPr>
      <w:r w:rsidRPr="00F53F5D">
        <w:rPr>
          <w:snapToGrid w:val="0"/>
        </w:rPr>
        <w:t>- Эскизы моделей- предложений</w:t>
      </w:r>
    </w:p>
    <w:p w:rsidR="00D53C35" w:rsidRPr="00F53F5D" w:rsidRDefault="00D53C35" w:rsidP="00F53F5D">
      <w:pPr>
        <w:ind w:firstLine="709"/>
        <w:jc w:val="both"/>
        <w:rPr>
          <w:snapToGrid w:val="0"/>
        </w:rPr>
      </w:pPr>
      <w:r w:rsidRPr="00F53F5D">
        <w:rPr>
          <w:snapToGrid w:val="0"/>
        </w:rPr>
        <w:t>- Чертеж базовой конструкции изделия в М 1:4</w:t>
      </w:r>
    </w:p>
    <w:p w:rsidR="00D53C35" w:rsidRPr="00F53F5D" w:rsidRDefault="00D53C35" w:rsidP="00F53F5D">
      <w:pPr>
        <w:ind w:firstLine="709"/>
        <w:jc w:val="both"/>
        <w:rPr>
          <w:snapToGrid w:val="0"/>
        </w:rPr>
      </w:pPr>
      <w:r w:rsidRPr="00F53F5D">
        <w:rPr>
          <w:snapToGrid w:val="0"/>
        </w:rPr>
        <w:t>- Чертежи модельной конструкции изделия в М 1:4</w:t>
      </w:r>
    </w:p>
    <w:p w:rsidR="00D53C35" w:rsidRPr="00F53F5D" w:rsidRDefault="00D53C35" w:rsidP="00F53F5D">
      <w:pPr>
        <w:ind w:firstLine="709"/>
        <w:jc w:val="both"/>
        <w:rPr>
          <w:snapToGrid w:val="0"/>
        </w:rPr>
      </w:pPr>
      <w:r w:rsidRPr="00F53F5D">
        <w:rPr>
          <w:snapToGrid w:val="0"/>
        </w:rPr>
        <w:t>- Чертежи шаблонов (лекал) основных деталей изделия в М 1:4</w:t>
      </w:r>
    </w:p>
    <w:p w:rsidR="00445D6F" w:rsidRPr="00F53F5D" w:rsidRDefault="00445D6F" w:rsidP="00F53F5D">
      <w:pPr>
        <w:ind w:firstLine="709"/>
        <w:jc w:val="both"/>
        <w:rPr>
          <w:snapToGrid w:val="0"/>
        </w:rPr>
      </w:pPr>
      <w:r w:rsidRPr="00F53F5D">
        <w:rPr>
          <w:snapToGrid w:val="0"/>
        </w:rPr>
        <w:t xml:space="preserve">- Чертежи шаблонов (лекал) </w:t>
      </w:r>
      <w:r w:rsidR="00D53C35" w:rsidRPr="00F53F5D">
        <w:rPr>
          <w:snapToGrid w:val="0"/>
        </w:rPr>
        <w:t xml:space="preserve">производных </w:t>
      </w:r>
      <w:r w:rsidRPr="00F53F5D">
        <w:rPr>
          <w:snapToGrid w:val="0"/>
        </w:rPr>
        <w:t>деталей изделия в М</w:t>
      </w:r>
      <w:r w:rsidR="00D53C35" w:rsidRPr="00F53F5D">
        <w:rPr>
          <w:snapToGrid w:val="0"/>
        </w:rPr>
        <w:t xml:space="preserve"> </w:t>
      </w:r>
      <w:r w:rsidRPr="00F53F5D">
        <w:rPr>
          <w:snapToGrid w:val="0"/>
        </w:rPr>
        <w:t>1:4</w:t>
      </w:r>
    </w:p>
    <w:p w:rsidR="00626AA6" w:rsidRPr="00F53F5D" w:rsidRDefault="00626AA6" w:rsidP="00F53F5D">
      <w:pPr>
        <w:ind w:firstLine="709"/>
        <w:jc w:val="both"/>
        <w:rPr>
          <w:snapToGrid w:val="0"/>
        </w:rPr>
      </w:pPr>
      <w:r w:rsidRPr="00F53F5D">
        <w:rPr>
          <w:snapToGrid w:val="0"/>
        </w:rPr>
        <w:t>- Чертежи вспомогательных шаблонов (лекал) в М 1:4</w:t>
      </w:r>
    </w:p>
    <w:p w:rsidR="00445D6F" w:rsidRPr="00F53F5D" w:rsidRDefault="00626AA6" w:rsidP="00F53F5D">
      <w:pPr>
        <w:ind w:firstLine="709"/>
        <w:jc w:val="both"/>
        <w:rPr>
          <w:snapToGrid w:val="0"/>
        </w:rPr>
      </w:pPr>
      <w:r w:rsidRPr="00F53F5D">
        <w:rPr>
          <w:snapToGrid w:val="0"/>
        </w:rPr>
        <w:t>- Схемы</w:t>
      </w:r>
      <w:r w:rsidR="00445D6F" w:rsidRPr="00F53F5D">
        <w:rPr>
          <w:snapToGrid w:val="0"/>
        </w:rPr>
        <w:t xml:space="preserve"> основных</w:t>
      </w:r>
      <w:r w:rsidRPr="00F53F5D">
        <w:rPr>
          <w:snapToGrid w:val="0"/>
        </w:rPr>
        <w:t xml:space="preserve"> технологических</w:t>
      </w:r>
      <w:r w:rsidR="00445D6F" w:rsidRPr="00F53F5D">
        <w:rPr>
          <w:snapToGrid w:val="0"/>
        </w:rPr>
        <w:t xml:space="preserve"> узлов проектируемой модели</w:t>
      </w:r>
    </w:p>
    <w:p w:rsidR="00626AA6" w:rsidRPr="00F53F5D" w:rsidRDefault="00626AA6" w:rsidP="00F53F5D">
      <w:pPr>
        <w:ind w:firstLine="709"/>
        <w:jc w:val="both"/>
        <w:rPr>
          <w:snapToGrid w:val="0"/>
        </w:rPr>
      </w:pPr>
      <w:r w:rsidRPr="00F53F5D">
        <w:rPr>
          <w:snapToGrid w:val="0"/>
        </w:rPr>
        <w:t>- Схемы градации основных лекал в М 1:4</w:t>
      </w:r>
    </w:p>
    <w:p w:rsidR="00445D6F" w:rsidRPr="00F53F5D" w:rsidRDefault="00626AA6" w:rsidP="00F53F5D">
      <w:pPr>
        <w:ind w:firstLine="709"/>
        <w:jc w:val="both"/>
        <w:rPr>
          <w:snapToGrid w:val="0"/>
        </w:rPr>
      </w:pPr>
      <w:r w:rsidRPr="00F53F5D">
        <w:rPr>
          <w:snapToGrid w:val="0"/>
        </w:rPr>
        <w:t xml:space="preserve">- Градация </w:t>
      </w:r>
      <w:r w:rsidR="005F2FF5" w:rsidRPr="00F53F5D">
        <w:rPr>
          <w:snapToGrid w:val="0"/>
        </w:rPr>
        <w:t xml:space="preserve">трех </w:t>
      </w:r>
      <w:r w:rsidRPr="00F53F5D">
        <w:rPr>
          <w:snapToGrid w:val="0"/>
        </w:rPr>
        <w:t>лекала основн</w:t>
      </w:r>
      <w:r w:rsidR="005F2FF5" w:rsidRPr="00F53F5D">
        <w:rPr>
          <w:snapToGrid w:val="0"/>
        </w:rPr>
        <w:t>ых</w:t>
      </w:r>
      <w:r w:rsidRPr="00F53F5D">
        <w:rPr>
          <w:snapToGrid w:val="0"/>
        </w:rPr>
        <w:t xml:space="preserve"> детал</w:t>
      </w:r>
      <w:r w:rsidR="005F2FF5" w:rsidRPr="00F53F5D">
        <w:rPr>
          <w:snapToGrid w:val="0"/>
        </w:rPr>
        <w:t>ей</w:t>
      </w:r>
      <w:r w:rsidRPr="00F53F5D">
        <w:rPr>
          <w:snapToGrid w:val="0"/>
        </w:rPr>
        <w:t xml:space="preserve"> (по выбору преподавателя) </w:t>
      </w:r>
    </w:p>
    <w:p w:rsidR="00665768" w:rsidRPr="00F53F5D" w:rsidRDefault="00445D6F" w:rsidP="00F53F5D">
      <w:pPr>
        <w:suppressAutoHyphens/>
        <w:ind w:firstLine="709"/>
        <w:jc w:val="both"/>
      </w:pPr>
      <w:r w:rsidRPr="00F53F5D">
        <w:t xml:space="preserve">Оформление материалов курсового проекта должно осуществляться в соответствии с действующими стандартами: ГОСТ 2.105-95 ЕСКД. «Общие требования к текстовым документам», ГОСТ 7.32-2001. «Отчет о научно-исследовательской работе. Структура и правила оформления». </w:t>
      </w:r>
    </w:p>
    <w:p w:rsidR="00445D6F" w:rsidRPr="00F53F5D" w:rsidRDefault="00445D6F" w:rsidP="00F53F5D">
      <w:pPr>
        <w:suppressAutoHyphens/>
        <w:ind w:firstLine="709"/>
        <w:jc w:val="both"/>
      </w:pPr>
      <w:r w:rsidRPr="00F53F5D">
        <w:t xml:space="preserve">При оформлении работы учитываются следующие общие требования:  </w:t>
      </w:r>
    </w:p>
    <w:p w:rsidR="00445D6F" w:rsidRPr="00F53F5D" w:rsidRDefault="00445D6F" w:rsidP="00F53F5D">
      <w:pPr>
        <w:numPr>
          <w:ilvl w:val="0"/>
          <w:numId w:val="1"/>
        </w:numPr>
        <w:suppressAutoHyphens/>
        <w:ind w:left="0" w:firstLine="709"/>
        <w:jc w:val="both"/>
      </w:pPr>
      <w:r w:rsidRPr="00F53F5D">
        <w:t xml:space="preserve">работа должна быть напечатана на компьютере в текстовом редакторе </w:t>
      </w:r>
      <w:r w:rsidRPr="00F53F5D">
        <w:rPr>
          <w:bCs/>
          <w:lang w:val="en-US"/>
        </w:rPr>
        <w:t>Microsoft</w:t>
      </w:r>
      <w:r w:rsidRPr="00F53F5D">
        <w:rPr>
          <w:bCs/>
        </w:rPr>
        <w:t xml:space="preserve"> </w:t>
      </w:r>
      <w:r w:rsidRPr="00F53F5D">
        <w:rPr>
          <w:bCs/>
          <w:lang w:val="en-US"/>
        </w:rPr>
        <w:t>Word</w:t>
      </w:r>
      <w:r w:rsidRPr="00F53F5D">
        <w:rPr>
          <w:bCs/>
        </w:rPr>
        <w:t xml:space="preserve"> 2003 – 2010, шрифт </w:t>
      </w:r>
      <w:proofErr w:type="spellStart"/>
      <w:r w:rsidRPr="00F53F5D">
        <w:rPr>
          <w:bCs/>
        </w:rPr>
        <w:t>Times</w:t>
      </w:r>
      <w:proofErr w:type="spellEnd"/>
      <w:r w:rsidRPr="00F53F5D">
        <w:rPr>
          <w:bCs/>
        </w:rPr>
        <w:t xml:space="preserve"> </w:t>
      </w:r>
      <w:proofErr w:type="spellStart"/>
      <w:r w:rsidRPr="00F53F5D">
        <w:rPr>
          <w:bCs/>
        </w:rPr>
        <w:t>New</w:t>
      </w:r>
      <w:proofErr w:type="spellEnd"/>
      <w:r w:rsidRPr="00F53F5D">
        <w:rPr>
          <w:bCs/>
        </w:rPr>
        <w:t xml:space="preserve"> </w:t>
      </w:r>
      <w:proofErr w:type="spellStart"/>
      <w:r w:rsidRPr="00F53F5D">
        <w:rPr>
          <w:bCs/>
        </w:rPr>
        <w:t>Roman</w:t>
      </w:r>
      <w:proofErr w:type="spellEnd"/>
      <w:r w:rsidRPr="00F53F5D">
        <w:rPr>
          <w:bCs/>
        </w:rPr>
        <w:t xml:space="preserve">, кегль 14 пунктов через 1,5 интервал. При необходимости могут быть использованы редакторы </w:t>
      </w:r>
      <w:r w:rsidRPr="00F53F5D">
        <w:rPr>
          <w:bCs/>
          <w:lang w:val="en-US"/>
        </w:rPr>
        <w:t>Ex</w:t>
      </w:r>
      <w:r w:rsidRPr="00F53F5D">
        <w:rPr>
          <w:bCs/>
        </w:rPr>
        <w:t>с</w:t>
      </w:r>
      <w:r w:rsidRPr="00F53F5D">
        <w:rPr>
          <w:bCs/>
          <w:lang w:val="en-US"/>
        </w:rPr>
        <w:t>el</w:t>
      </w:r>
      <w:r w:rsidRPr="00F53F5D">
        <w:t xml:space="preserve">, формул и рисунков; </w:t>
      </w:r>
    </w:p>
    <w:p w:rsidR="00445D6F" w:rsidRPr="00F53F5D" w:rsidRDefault="00445D6F" w:rsidP="00F53F5D">
      <w:pPr>
        <w:numPr>
          <w:ilvl w:val="0"/>
          <w:numId w:val="1"/>
        </w:numPr>
        <w:suppressAutoHyphens/>
        <w:ind w:left="0" w:firstLine="709"/>
        <w:jc w:val="both"/>
      </w:pPr>
      <w:r w:rsidRPr="00F53F5D">
        <w:lastRenderedPageBreak/>
        <w:t>в тексте не допускаются необоснованные пропуски, произвольные сокращения слов. Применяются только общепринятые сокращения (например, в т.ч., руб.);</w:t>
      </w:r>
    </w:p>
    <w:p w:rsidR="00445D6F" w:rsidRPr="00F53F5D" w:rsidRDefault="00445D6F" w:rsidP="00F53F5D">
      <w:pPr>
        <w:numPr>
          <w:ilvl w:val="0"/>
          <w:numId w:val="1"/>
        </w:numPr>
        <w:suppressAutoHyphens/>
        <w:ind w:left="0" w:firstLine="709"/>
        <w:jc w:val="both"/>
      </w:pPr>
      <w:r w:rsidRPr="00F53F5D">
        <w:t>текст пишется на одной стороне стандартного листа размером 210х297 мм (формат А</w:t>
      </w:r>
      <w:proofErr w:type="gramStart"/>
      <w:r w:rsidRPr="00F53F5D">
        <w:t>4</w:t>
      </w:r>
      <w:proofErr w:type="gramEnd"/>
      <w:r w:rsidRPr="00F53F5D">
        <w:t>). При его н</w:t>
      </w:r>
      <w:r w:rsidR="00626AA6" w:rsidRPr="00F53F5D">
        <w:t xml:space="preserve">аписании соблюдаются следующие </w:t>
      </w:r>
      <w:r w:rsidRPr="00F53F5D">
        <w:t xml:space="preserve">размеры полей: </w:t>
      </w:r>
      <w:smartTag w:uri="urn:schemas-microsoft-com:office:smarttags" w:element="metricconverter">
        <w:smartTagPr>
          <w:attr w:name="ProductID" w:val="30 мм"/>
        </w:smartTagPr>
        <w:r w:rsidRPr="00F53F5D">
          <w:t>30 мм</w:t>
        </w:r>
      </w:smartTag>
      <w:r w:rsidRPr="00F53F5D">
        <w:t xml:space="preserve"> – слева, </w:t>
      </w:r>
      <w:smartTag w:uri="urn:schemas-microsoft-com:office:smarttags" w:element="metricconverter">
        <w:smartTagPr>
          <w:attr w:name="ProductID" w:val="10 мм"/>
        </w:smartTagPr>
        <w:r w:rsidRPr="00F53F5D">
          <w:t>10 мм</w:t>
        </w:r>
      </w:smartTag>
      <w:r w:rsidRPr="00F53F5D">
        <w:t xml:space="preserve"> – справа, </w:t>
      </w:r>
      <w:smartTag w:uri="urn:schemas-microsoft-com:office:smarttags" w:element="metricconverter">
        <w:smartTagPr>
          <w:attr w:name="ProductID" w:val="20 мм"/>
        </w:smartTagPr>
        <w:r w:rsidRPr="00F53F5D">
          <w:t>20 мм</w:t>
        </w:r>
      </w:smartTag>
      <w:r w:rsidRPr="00F53F5D">
        <w:t xml:space="preserve"> – сверху и снизу;</w:t>
      </w:r>
    </w:p>
    <w:p w:rsidR="00445D6F" w:rsidRPr="00F53F5D" w:rsidRDefault="00445D6F" w:rsidP="00F53F5D">
      <w:pPr>
        <w:numPr>
          <w:ilvl w:val="0"/>
          <w:numId w:val="1"/>
        </w:numPr>
        <w:suppressAutoHyphens/>
        <w:ind w:left="0" w:firstLine="709"/>
        <w:jc w:val="both"/>
      </w:pPr>
      <w:r w:rsidRPr="00F53F5D">
        <w:t>при изложении текста выдерживается логическая связь. Наименования частей работы полностью отвечают содержанию излагаемого в них материала;</w:t>
      </w:r>
    </w:p>
    <w:p w:rsidR="00445D6F" w:rsidRPr="00F53F5D" w:rsidRDefault="00445D6F" w:rsidP="00F53F5D">
      <w:pPr>
        <w:numPr>
          <w:ilvl w:val="0"/>
          <w:numId w:val="1"/>
        </w:numPr>
        <w:suppressAutoHyphens/>
        <w:ind w:left="0" w:firstLine="709"/>
        <w:jc w:val="both"/>
      </w:pPr>
      <w:r w:rsidRPr="00F53F5D">
        <w:t>в работе слова в наименованиях не переносятся, точка в их конце не ставится, названия разделов, пунктов, заголовки таблиц, схем и т.п. в конце страницы не пишутся, страница с одной (висячей строки) не начинается. При наборе текста необходимо поставить запрет на автоматический перенос слов;</w:t>
      </w:r>
    </w:p>
    <w:p w:rsidR="00445D6F" w:rsidRPr="00F53F5D" w:rsidRDefault="00445D6F" w:rsidP="00F53F5D">
      <w:pPr>
        <w:numPr>
          <w:ilvl w:val="0"/>
          <w:numId w:val="1"/>
        </w:numPr>
        <w:suppressAutoHyphens/>
        <w:ind w:left="0" w:firstLine="709"/>
        <w:jc w:val="both"/>
      </w:pPr>
      <w:r w:rsidRPr="00F53F5D">
        <w:t>введение, каждая часть, заключение, список использованных источников, приложения начинаются с новой страницы;</w:t>
      </w:r>
    </w:p>
    <w:p w:rsidR="00445D6F" w:rsidRPr="00F53F5D" w:rsidRDefault="00445D6F" w:rsidP="00F53F5D">
      <w:pPr>
        <w:numPr>
          <w:ilvl w:val="0"/>
          <w:numId w:val="1"/>
        </w:numPr>
        <w:suppressAutoHyphens/>
        <w:ind w:left="0" w:firstLine="709"/>
        <w:jc w:val="both"/>
      </w:pPr>
      <w:r w:rsidRPr="00F53F5D">
        <w:t>заг</w:t>
      </w:r>
      <w:r w:rsidR="005F2FF5" w:rsidRPr="00F53F5D">
        <w:t>оловки</w:t>
      </w:r>
      <w:r w:rsidRPr="00F53F5D">
        <w:t xml:space="preserve"> в работе следует оформлять следующим образом: названия частей – по центру, кегль 1</w:t>
      </w:r>
      <w:r w:rsidR="005F2FF5" w:rsidRPr="00F53F5D">
        <w:t>4</w:t>
      </w:r>
      <w:r w:rsidRPr="00F53F5D">
        <w:t>, прописными буквами жирным шрифтом; названия пунктов – кегль 1</w:t>
      </w:r>
      <w:r w:rsidR="005F2FF5" w:rsidRPr="00F53F5D">
        <w:t>4</w:t>
      </w:r>
      <w:r w:rsidRPr="00F53F5D">
        <w:t xml:space="preserve">, жирный шрифт, по ширине листа с отступом 1.25.  </w:t>
      </w:r>
    </w:p>
    <w:p w:rsidR="007E129B" w:rsidRPr="00F53F5D" w:rsidRDefault="007E129B" w:rsidP="00FD0DC9">
      <w:pPr>
        <w:jc w:val="both"/>
      </w:pPr>
    </w:p>
    <w:p w:rsidR="00445D6F" w:rsidRPr="00F53F5D" w:rsidRDefault="00FD0DC9" w:rsidP="00F53F5D">
      <w:pPr>
        <w:ind w:firstLine="709"/>
        <w:jc w:val="both"/>
        <w:rPr>
          <w:b/>
          <w:snapToGrid w:val="0"/>
        </w:rPr>
      </w:pPr>
      <w:r>
        <w:rPr>
          <w:b/>
          <w:snapToGrid w:val="0"/>
        </w:rPr>
        <w:t>3</w:t>
      </w:r>
      <w:r w:rsidR="00445D6F" w:rsidRPr="00F53F5D">
        <w:rPr>
          <w:b/>
          <w:snapToGrid w:val="0"/>
        </w:rPr>
        <w:t>.4. ЗАЩИТА КУРСОВОГО ПРОЕКТА</w:t>
      </w:r>
    </w:p>
    <w:p w:rsidR="00626AA6" w:rsidRPr="00F53F5D" w:rsidRDefault="00626AA6" w:rsidP="00F53F5D">
      <w:pPr>
        <w:ind w:firstLine="709"/>
        <w:jc w:val="both"/>
        <w:rPr>
          <w:b/>
          <w:snapToGrid w:val="0"/>
        </w:rPr>
      </w:pPr>
    </w:p>
    <w:p w:rsidR="00445D6F" w:rsidRPr="00F53F5D" w:rsidRDefault="00445D6F" w:rsidP="00F53F5D">
      <w:pPr>
        <w:ind w:firstLine="709"/>
        <w:jc w:val="both"/>
        <w:rPr>
          <w:snapToGrid w:val="0"/>
        </w:rPr>
      </w:pPr>
      <w:r w:rsidRPr="00F53F5D">
        <w:rPr>
          <w:snapToGrid w:val="0"/>
        </w:rPr>
        <w:t>Законченные в установленный срок курсовые проекты сдаются руководителю курсового проектирования для проверки качества работы студентов и соответствия содержанию и объему, указанному в задании и для получения отзыва (рецензии) руководителя.</w:t>
      </w:r>
    </w:p>
    <w:p w:rsidR="00445D6F" w:rsidRPr="00F53F5D" w:rsidRDefault="00445D6F" w:rsidP="00F53F5D">
      <w:pPr>
        <w:ind w:firstLine="709"/>
        <w:jc w:val="both"/>
      </w:pPr>
      <w:r w:rsidRPr="00F53F5D">
        <w:rPr>
          <w:snapToGrid w:val="0"/>
        </w:rPr>
        <w:t xml:space="preserve">На проверку и прием курсовых проектов руководителем отводится один </w:t>
      </w:r>
      <w:r w:rsidRPr="00F53F5D">
        <w:t>час.</w:t>
      </w:r>
    </w:p>
    <w:p w:rsidR="00445D6F" w:rsidRPr="00F53F5D" w:rsidRDefault="00445D6F" w:rsidP="00F53F5D">
      <w:pPr>
        <w:ind w:firstLine="709"/>
        <w:jc w:val="both"/>
        <w:rPr>
          <w:snapToGrid w:val="0"/>
        </w:rPr>
      </w:pPr>
      <w:r w:rsidRPr="00F53F5D">
        <w:rPr>
          <w:snapToGrid w:val="0"/>
        </w:rPr>
        <w:t>Рекомендуется проводить прием курсового проекта в виде открытой защиты.</w:t>
      </w:r>
    </w:p>
    <w:p w:rsidR="00445D6F" w:rsidRPr="00F53F5D" w:rsidRDefault="00445D6F" w:rsidP="00F53F5D">
      <w:pPr>
        <w:ind w:firstLine="709"/>
        <w:jc w:val="both"/>
        <w:rPr>
          <w:snapToGrid w:val="0"/>
        </w:rPr>
      </w:pPr>
      <w:r w:rsidRPr="00F53F5D">
        <w:rPr>
          <w:snapToGrid w:val="0"/>
        </w:rPr>
        <w:t>Оценка проекта производится по результатам защиты с учетом практической ценности проекта, качества выполнения чертежей, расчетно-пояснительной записки, а также отзыва руководителя проекта.</w:t>
      </w:r>
    </w:p>
    <w:p w:rsidR="00445D6F" w:rsidRPr="00F53F5D" w:rsidRDefault="00445D6F" w:rsidP="00F53F5D">
      <w:pPr>
        <w:keepNext/>
        <w:ind w:firstLine="709"/>
        <w:jc w:val="both"/>
        <w:outlineLvl w:val="8"/>
        <w:rPr>
          <w:snapToGrid w:val="0"/>
        </w:rPr>
      </w:pPr>
      <w:r w:rsidRPr="00F53F5D">
        <w:rPr>
          <w:snapToGrid w:val="0"/>
        </w:rPr>
        <w:t>Положительная оценка по дисциплине выставляется только при условии успешной защиты курсового проекта.</w:t>
      </w:r>
    </w:p>
    <w:p w:rsidR="00445D6F" w:rsidRPr="00F53F5D" w:rsidRDefault="00445D6F" w:rsidP="00F53F5D">
      <w:pPr>
        <w:ind w:firstLine="709"/>
        <w:jc w:val="both"/>
        <w:rPr>
          <w:snapToGrid w:val="0"/>
        </w:rPr>
      </w:pPr>
      <w:r w:rsidRPr="00F53F5D">
        <w:rPr>
          <w:snapToGrid w:val="0"/>
        </w:rPr>
        <w:t>Студентам, получившим неудовлетворительную оценку по курсовому проекту, выдаются другие задания, и устанавливается срок для их выполнения и повторной защиты.</w:t>
      </w:r>
    </w:p>
    <w:p w:rsidR="007E129B" w:rsidRPr="00F53F5D" w:rsidRDefault="007E129B" w:rsidP="00FD0DC9">
      <w:pPr>
        <w:jc w:val="both"/>
        <w:rPr>
          <w:snapToGrid w:val="0"/>
        </w:rPr>
      </w:pPr>
    </w:p>
    <w:p w:rsidR="00445D6F" w:rsidRPr="00F53F5D" w:rsidRDefault="00445D6F" w:rsidP="00F53F5D">
      <w:pPr>
        <w:ind w:firstLine="709"/>
        <w:jc w:val="both"/>
        <w:rPr>
          <w:b/>
          <w:snapToGrid w:val="0"/>
        </w:rPr>
      </w:pPr>
      <w:r w:rsidRPr="00F53F5D">
        <w:rPr>
          <w:b/>
          <w:snapToGrid w:val="0"/>
        </w:rPr>
        <w:t>2.5. СОДЕРЖАНИЕ КУРСОВОГО ПРОЕКТА</w:t>
      </w:r>
    </w:p>
    <w:p w:rsidR="00445D6F" w:rsidRPr="00F53F5D" w:rsidRDefault="00445D6F" w:rsidP="00F53F5D">
      <w:pPr>
        <w:ind w:firstLine="709"/>
        <w:jc w:val="both"/>
        <w:rPr>
          <w:snapToGrid w:val="0"/>
        </w:rPr>
      </w:pPr>
    </w:p>
    <w:p w:rsidR="00D53C35" w:rsidRPr="00F53F5D" w:rsidRDefault="00D53C35" w:rsidP="00F53F5D">
      <w:pPr>
        <w:ind w:firstLine="709"/>
        <w:jc w:val="both"/>
      </w:pPr>
      <w:r w:rsidRPr="00F53F5D">
        <w:t>Введение</w:t>
      </w:r>
    </w:p>
    <w:p w:rsidR="00D53C35" w:rsidRPr="00F53F5D" w:rsidRDefault="00D53C35" w:rsidP="00F53F5D">
      <w:pPr>
        <w:pStyle w:val="a4"/>
        <w:numPr>
          <w:ilvl w:val="0"/>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ТЕХНИЧЕСКОЕ ЗАДАНИЕ</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Назначение проектируемого изделия</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Требование к проектируемому изделию</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Требования к материалам</w:t>
      </w:r>
    </w:p>
    <w:p w:rsidR="00D53C35" w:rsidRPr="00F53F5D" w:rsidRDefault="00D53C35" w:rsidP="00F53F5D">
      <w:pPr>
        <w:pStyle w:val="a4"/>
        <w:numPr>
          <w:ilvl w:val="0"/>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ТЕХНИЧЕСКОЕ ПРЕДЛОЖЕНИЕ</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Направление моды </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Анализ моделей аналогов</w:t>
      </w:r>
    </w:p>
    <w:p w:rsidR="00D53C35" w:rsidRPr="00F53F5D" w:rsidRDefault="00D53C35" w:rsidP="00F53F5D">
      <w:pPr>
        <w:pStyle w:val="a4"/>
        <w:numPr>
          <w:ilvl w:val="0"/>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ЭСКИЗНЫЙ ПРОЕКТ</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Разработка и анализ моделей-предложений</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Описание внешнего вида модели</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Выбор и обоснование материалов</w:t>
      </w:r>
    </w:p>
    <w:p w:rsidR="00D53C35" w:rsidRPr="00F53F5D" w:rsidRDefault="00D53C35" w:rsidP="00F53F5D">
      <w:pPr>
        <w:pStyle w:val="a4"/>
        <w:numPr>
          <w:ilvl w:val="0"/>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ТЕХНИЧЕСКИЙ ПРОЕКТ</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Система конструирования и ее обоснование</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Исходные данные </w:t>
      </w:r>
    </w:p>
    <w:p w:rsidR="00D53C35" w:rsidRPr="00F53F5D" w:rsidRDefault="00D53C35" w:rsidP="00F53F5D">
      <w:pPr>
        <w:pStyle w:val="a4"/>
        <w:numPr>
          <w:ilvl w:val="2"/>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lastRenderedPageBreak/>
        <w:t>Размерная характеристика фигуры</w:t>
      </w:r>
    </w:p>
    <w:p w:rsidR="00D53C35" w:rsidRPr="00F53F5D" w:rsidRDefault="00D53C35" w:rsidP="00F53F5D">
      <w:pPr>
        <w:pStyle w:val="a4"/>
        <w:numPr>
          <w:ilvl w:val="2"/>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Выбор прибавок</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Разработка чертежей базовой конструкции </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Разработка модельных особенностей</w:t>
      </w:r>
    </w:p>
    <w:p w:rsidR="00D53C35" w:rsidRPr="00F53F5D" w:rsidRDefault="00D53C35" w:rsidP="00F53F5D">
      <w:pPr>
        <w:pStyle w:val="a4"/>
        <w:numPr>
          <w:ilvl w:val="0"/>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РАБОЧИЙ ПРОЕКТ</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Построение чертежей лекал </w:t>
      </w:r>
    </w:p>
    <w:p w:rsidR="00D53C35" w:rsidRPr="00F53F5D" w:rsidRDefault="00D53C35" w:rsidP="00F53F5D">
      <w:pPr>
        <w:pStyle w:val="a4"/>
        <w:numPr>
          <w:ilvl w:val="2"/>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Построение РЧЛ деталей верха</w:t>
      </w:r>
    </w:p>
    <w:p w:rsidR="00D53C35" w:rsidRPr="00F53F5D" w:rsidRDefault="00D53C35" w:rsidP="00F53F5D">
      <w:pPr>
        <w:pStyle w:val="a4"/>
        <w:numPr>
          <w:ilvl w:val="2"/>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Построение РЧЛ производных деталей</w:t>
      </w:r>
    </w:p>
    <w:p w:rsidR="00D53C35" w:rsidRPr="00F53F5D" w:rsidRDefault="00D53C35" w:rsidP="00F53F5D">
      <w:pPr>
        <w:pStyle w:val="a4"/>
        <w:numPr>
          <w:ilvl w:val="2"/>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Построение РЧЛ вспомогательных лекал</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Технология изготов</w:t>
      </w:r>
      <w:r w:rsidR="004222A4" w:rsidRPr="00F53F5D">
        <w:rPr>
          <w:rFonts w:ascii="Times New Roman" w:hAnsi="Times New Roman"/>
          <w:sz w:val="24"/>
          <w:szCs w:val="24"/>
        </w:rPr>
        <w:t>ления изделия</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Градация лекал</w:t>
      </w:r>
    </w:p>
    <w:p w:rsidR="00D53C35" w:rsidRPr="00F53F5D" w:rsidRDefault="00D53C35" w:rsidP="00F53F5D">
      <w:pPr>
        <w:ind w:firstLine="709"/>
        <w:jc w:val="both"/>
      </w:pPr>
      <w:r w:rsidRPr="00F53F5D">
        <w:t>Заключение</w:t>
      </w:r>
    </w:p>
    <w:p w:rsidR="00D53C35" w:rsidRPr="00F53F5D" w:rsidRDefault="00D53C35" w:rsidP="00F53F5D">
      <w:pPr>
        <w:ind w:firstLine="709"/>
        <w:jc w:val="both"/>
      </w:pPr>
      <w:r w:rsidRPr="00F53F5D">
        <w:t>Список литературы</w:t>
      </w:r>
    </w:p>
    <w:p w:rsidR="00D53C35" w:rsidRPr="00F53F5D" w:rsidRDefault="00D53C35" w:rsidP="00F53F5D">
      <w:pPr>
        <w:ind w:firstLine="709"/>
        <w:jc w:val="both"/>
      </w:pPr>
      <w:r w:rsidRPr="00F53F5D">
        <w:t>ПРИЛОЖЕНИЕ А - Эскизы моделей-аналогов</w:t>
      </w:r>
    </w:p>
    <w:p w:rsidR="00D53C35" w:rsidRPr="00F53F5D" w:rsidRDefault="00D53C35" w:rsidP="00F53F5D">
      <w:pPr>
        <w:ind w:firstLine="709"/>
        <w:jc w:val="both"/>
      </w:pPr>
      <w:r w:rsidRPr="00F53F5D">
        <w:t>ПРИЛОЖЕНИЕ Б -Эскизы моделей-предложений</w:t>
      </w:r>
    </w:p>
    <w:p w:rsidR="00D53C35" w:rsidRPr="00F53F5D" w:rsidRDefault="00D53C35" w:rsidP="00F53F5D">
      <w:pPr>
        <w:ind w:firstLine="709"/>
        <w:jc w:val="both"/>
      </w:pPr>
      <w:r w:rsidRPr="00F53F5D">
        <w:t>ПРИЛОЖЕНИЕ В - Эскиз основной модели</w:t>
      </w:r>
    </w:p>
    <w:p w:rsidR="00D53C35" w:rsidRPr="00F53F5D" w:rsidRDefault="00D53C35" w:rsidP="00F53F5D">
      <w:pPr>
        <w:ind w:firstLine="709"/>
        <w:jc w:val="both"/>
      </w:pPr>
      <w:r w:rsidRPr="00F53F5D">
        <w:t>ПРИЛОЖЕНИЕ Г - Базовая конструкция</w:t>
      </w:r>
    </w:p>
    <w:p w:rsidR="00D53C35" w:rsidRPr="00F53F5D" w:rsidRDefault="00D53C35" w:rsidP="00F53F5D">
      <w:pPr>
        <w:ind w:firstLine="709"/>
        <w:jc w:val="both"/>
      </w:pPr>
      <w:r w:rsidRPr="00F53F5D">
        <w:t>ПРИЛОЖЕНИЕ Д - Модельная конструкция</w:t>
      </w:r>
    </w:p>
    <w:p w:rsidR="00D53C35" w:rsidRPr="00F53F5D" w:rsidRDefault="00D53C35" w:rsidP="00F53F5D">
      <w:pPr>
        <w:ind w:firstLine="709"/>
        <w:jc w:val="both"/>
      </w:pPr>
      <w:r w:rsidRPr="00F53F5D">
        <w:t>ПРИЛОЖЕНИЕ Е - РЧЛ деталей верха</w:t>
      </w:r>
    </w:p>
    <w:p w:rsidR="00D53C35" w:rsidRPr="00F53F5D" w:rsidRDefault="00D53C35" w:rsidP="00F53F5D">
      <w:pPr>
        <w:ind w:firstLine="709"/>
        <w:jc w:val="both"/>
      </w:pPr>
      <w:r w:rsidRPr="00F53F5D">
        <w:t xml:space="preserve">ПРИЛОЖЕНИЕ Ж - РЧЛ производных деталей </w:t>
      </w:r>
    </w:p>
    <w:p w:rsidR="00D53C35" w:rsidRPr="00F53F5D" w:rsidRDefault="00D53C35" w:rsidP="00F53F5D">
      <w:pPr>
        <w:ind w:firstLine="709"/>
        <w:jc w:val="both"/>
      </w:pPr>
      <w:r w:rsidRPr="00F53F5D">
        <w:t>ПРИЛОЖЕНИЕ З - РЧЛ вспомогательных деталей</w:t>
      </w:r>
    </w:p>
    <w:p w:rsidR="00D53C35" w:rsidRPr="00F53F5D" w:rsidRDefault="00D53C35" w:rsidP="00F53F5D">
      <w:pPr>
        <w:ind w:firstLine="709"/>
        <w:jc w:val="both"/>
      </w:pPr>
      <w:r w:rsidRPr="00F53F5D">
        <w:t>ПРИЛОЖЕНИЕ И - Схемы технологических узлов</w:t>
      </w:r>
    </w:p>
    <w:p w:rsidR="00445D6F" w:rsidRPr="00F53F5D" w:rsidRDefault="00D53C35" w:rsidP="00F53F5D">
      <w:pPr>
        <w:ind w:firstLine="709"/>
        <w:jc w:val="both"/>
      </w:pPr>
      <w:r w:rsidRPr="00F53F5D">
        <w:t xml:space="preserve">ПРИЛОЖЕНИЕ К – Градация </w:t>
      </w:r>
      <w:r w:rsidR="00626AA6" w:rsidRPr="00F53F5D">
        <w:t xml:space="preserve">лекал </w:t>
      </w:r>
    </w:p>
    <w:p w:rsidR="007E129B" w:rsidRPr="00F53F5D" w:rsidRDefault="007E129B" w:rsidP="00FD0DC9">
      <w:pPr>
        <w:jc w:val="both"/>
      </w:pPr>
    </w:p>
    <w:p w:rsidR="00445D6F" w:rsidRPr="00FD0DC9" w:rsidRDefault="00FD0DC9" w:rsidP="00FD0DC9">
      <w:pPr>
        <w:pStyle w:val="8"/>
        <w:spacing w:before="0"/>
        <w:ind w:firstLine="709"/>
        <w:rPr>
          <w:b/>
          <w:szCs w:val="24"/>
        </w:rPr>
      </w:pPr>
      <w:r w:rsidRPr="00F53F5D">
        <w:rPr>
          <w:b/>
          <w:szCs w:val="24"/>
        </w:rPr>
        <w:t xml:space="preserve">МЕТОДИЧЕСКИЕ УКАЗАНИЯ </w:t>
      </w:r>
      <w:r w:rsidRPr="00F53F5D">
        <w:rPr>
          <w:b/>
          <w:snapToGrid w:val="0"/>
          <w:szCs w:val="24"/>
        </w:rPr>
        <w:t xml:space="preserve">ПО ВЫПОЛНЕНИЮ ОСНОВНЫХ РАЗДЕЛОВ </w:t>
      </w:r>
      <w:r w:rsidRPr="00F53F5D">
        <w:rPr>
          <w:b/>
          <w:snapToGrid w:val="0"/>
        </w:rPr>
        <w:t>КУРСОВОГО ПРОЕКТА</w:t>
      </w:r>
      <w:bookmarkStart w:id="1" w:name="Ведение"/>
      <w:bookmarkEnd w:id="1"/>
    </w:p>
    <w:p w:rsidR="007E129B" w:rsidRPr="00F53F5D" w:rsidRDefault="007E129B" w:rsidP="00F53F5D">
      <w:pPr>
        <w:pStyle w:val="1"/>
        <w:spacing w:before="0"/>
        <w:ind w:firstLine="709"/>
        <w:jc w:val="both"/>
        <w:rPr>
          <w:rFonts w:ascii="Times New Roman" w:hAnsi="Times New Roman" w:cs="Times New Roman"/>
          <w:b/>
          <w:color w:val="auto"/>
          <w:sz w:val="24"/>
          <w:szCs w:val="24"/>
        </w:rPr>
      </w:pPr>
    </w:p>
    <w:p w:rsidR="00F71970" w:rsidRPr="00F53F5D" w:rsidRDefault="00F71970" w:rsidP="00F53F5D">
      <w:pPr>
        <w:pStyle w:val="1"/>
        <w:spacing w:before="0"/>
        <w:ind w:firstLine="709"/>
        <w:jc w:val="both"/>
        <w:rPr>
          <w:rFonts w:ascii="Times New Roman" w:hAnsi="Times New Roman" w:cs="Times New Roman"/>
          <w:b/>
          <w:color w:val="auto"/>
          <w:sz w:val="24"/>
          <w:szCs w:val="24"/>
        </w:rPr>
      </w:pPr>
      <w:r w:rsidRPr="00F53F5D">
        <w:rPr>
          <w:rFonts w:ascii="Times New Roman" w:hAnsi="Times New Roman" w:cs="Times New Roman"/>
          <w:b/>
          <w:color w:val="auto"/>
          <w:sz w:val="24"/>
          <w:szCs w:val="24"/>
        </w:rPr>
        <w:t>ВВЕДЕНИЕ</w:t>
      </w:r>
    </w:p>
    <w:p w:rsidR="00F71970" w:rsidRPr="00F53F5D" w:rsidRDefault="00F71970" w:rsidP="00F53F5D">
      <w:pPr>
        <w:ind w:firstLine="709"/>
        <w:jc w:val="both"/>
        <w:rPr>
          <w:snapToGrid w:val="0"/>
        </w:rPr>
      </w:pPr>
      <w:r w:rsidRPr="00F53F5D">
        <w:rPr>
          <w:snapToGrid w:val="0"/>
        </w:rPr>
        <w:t>Во введении необходимо отразить роль проектирования конструкций одежды в общем процессе ее изготовления, а также основные з</w:t>
      </w:r>
      <w:r w:rsidR="00661C44" w:rsidRPr="00F53F5D">
        <w:rPr>
          <w:snapToGrid w:val="0"/>
        </w:rPr>
        <w:t>адачи, стоящие</w:t>
      </w:r>
      <w:r w:rsidRPr="00F53F5D">
        <w:rPr>
          <w:snapToGrid w:val="0"/>
        </w:rPr>
        <w:t xml:space="preserve"> при разработке модных, конкурентоспособных и экономически эффективных моделей одежды, учитывая при этом тип производства (массовое, серийное или индивидуальное).</w:t>
      </w:r>
    </w:p>
    <w:p w:rsidR="00F71970" w:rsidRPr="00F53F5D" w:rsidRDefault="00F71970" w:rsidP="00F53F5D">
      <w:pPr>
        <w:ind w:firstLine="709"/>
        <w:jc w:val="both"/>
        <w:rPr>
          <w:snapToGrid w:val="0"/>
        </w:rPr>
      </w:pPr>
      <w:r w:rsidRPr="00F53F5D">
        <w:rPr>
          <w:snapToGrid w:val="0"/>
        </w:rPr>
        <w:t>Следует обратить особое внимание на применение современных методов проектирования одежды, а именно САПР при проектировании моделей одежды в проекте и производстве.</w:t>
      </w:r>
    </w:p>
    <w:p w:rsidR="00F71970" w:rsidRPr="00F53F5D" w:rsidRDefault="00F71970" w:rsidP="00F53F5D">
      <w:pPr>
        <w:ind w:firstLine="709"/>
        <w:jc w:val="both"/>
        <w:rPr>
          <w:snapToGrid w:val="0"/>
        </w:rPr>
      </w:pPr>
      <w:r w:rsidRPr="00F53F5D">
        <w:rPr>
          <w:snapToGrid w:val="0"/>
        </w:rPr>
        <w:t>Материал следует излагать применительно к теме разрабатываемого проекта.</w:t>
      </w:r>
    </w:p>
    <w:p w:rsidR="00F71970" w:rsidRPr="00F53F5D" w:rsidRDefault="00F71970" w:rsidP="00F53F5D">
      <w:pPr>
        <w:ind w:firstLine="709"/>
        <w:jc w:val="both"/>
        <w:rPr>
          <w:snapToGrid w:val="0"/>
        </w:rPr>
      </w:pPr>
      <w:r w:rsidRPr="00F53F5D">
        <w:rPr>
          <w:snapToGrid w:val="0"/>
        </w:rPr>
        <w:t>Введение должно заканчиваться краткой формулировкой цели проекта.</w:t>
      </w:r>
      <w:bookmarkStart w:id="2" w:name="Раздел1"/>
      <w:bookmarkEnd w:id="2"/>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1. ТЕХНИЧЕСКОЕ ЗАДАНИЕ</w:t>
      </w:r>
    </w:p>
    <w:p w:rsidR="00F71970" w:rsidRPr="00F53F5D" w:rsidRDefault="00F71970" w:rsidP="00F53F5D">
      <w:pPr>
        <w:ind w:firstLine="709"/>
        <w:jc w:val="both"/>
        <w:rPr>
          <w:snapToGrid w:val="0"/>
        </w:rPr>
      </w:pPr>
      <w:r w:rsidRPr="00F53F5D">
        <w:rPr>
          <w:snapToGrid w:val="0"/>
        </w:rPr>
        <w:t>Техническое задание - это конструкторский документ, который устанавливает основное назначение, исходные данные будущего изделия, технические характеристики, потребительские и технико-экономические требования, предъявляемые к разрабатываемому изделию, а также выполнение необходимых стадий разработки конструкторской документации и ее состав, специальные требования к изделию.</w:t>
      </w:r>
    </w:p>
    <w:p w:rsidR="00F71970" w:rsidRPr="00F53F5D" w:rsidRDefault="00F71970" w:rsidP="00F53F5D">
      <w:pPr>
        <w:ind w:firstLine="709"/>
        <w:jc w:val="both"/>
        <w:rPr>
          <w:b/>
          <w:snapToGrid w:val="0"/>
        </w:rPr>
      </w:pPr>
      <w:r w:rsidRPr="00F53F5D">
        <w:rPr>
          <w:b/>
          <w:snapToGrid w:val="0"/>
        </w:rPr>
        <w:t>1</w:t>
      </w:r>
      <w:r w:rsidR="00661C44" w:rsidRPr="00F53F5D">
        <w:rPr>
          <w:b/>
          <w:snapToGrid w:val="0"/>
        </w:rPr>
        <w:t>.1. Н</w:t>
      </w:r>
      <w:r w:rsidRPr="00F53F5D">
        <w:rPr>
          <w:b/>
          <w:snapToGrid w:val="0"/>
        </w:rPr>
        <w:t>азначение проектируемого изделия</w:t>
      </w:r>
    </w:p>
    <w:p w:rsidR="00F71970" w:rsidRPr="00F53F5D" w:rsidRDefault="00F71970" w:rsidP="00F53F5D">
      <w:pPr>
        <w:pStyle w:val="a5"/>
        <w:spacing w:after="0"/>
        <w:ind w:firstLine="709"/>
        <w:jc w:val="both"/>
      </w:pPr>
      <w:r w:rsidRPr="00F53F5D">
        <w:t xml:space="preserve">Здесь указывается наименование, целевое назначение заданного изделия (повседневное, нарядное, для спорта и т.д.). Далее должна быть представлена характеристика климатической зоны и сезона эксплуатации, в которых будет эксплуатироваться данный вид одежды, а также для какого времени года он предназначен. В данном пункте отражают морфологические особенности той возрастной группы людей, для которой разрабатывается изделие (полнотная и возрастная группа людей, рекомендуемые размеры и роста, если изделие проектируется для индивидуального </w:t>
      </w:r>
      <w:r w:rsidRPr="00F53F5D">
        <w:lastRenderedPageBreak/>
        <w:t>потребителя необходимо указать особенности индивидуальной фигуры</w:t>
      </w:r>
      <w:r w:rsidR="007E129B" w:rsidRPr="00F53F5D">
        <w:t>–</w:t>
      </w:r>
      <w:r w:rsidRPr="00F53F5D">
        <w:t>тип осанки, телосложения и др.).</w:t>
      </w:r>
    </w:p>
    <w:p w:rsidR="00F71970" w:rsidRPr="00F53F5D" w:rsidRDefault="00661C44" w:rsidP="00F53F5D">
      <w:pPr>
        <w:ind w:firstLine="709"/>
        <w:jc w:val="both"/>
        <w:rPr>
          <w:snapToGrid w:val="0"/>
        </w:rPr>
      </w:pPr>
      <w:r w:rsidRPr="00F53F5D">
        <w:rPr>
          <w:snapToGrid w:val="0"/>
        </w:rPr>
        <w:t>В конце указывается</w:t>
      </w:r>
      <w:r w:rsidR="00F71970" w:rsidRPr="00F53F5D">
        <w:rPr>
          <w:snapToGrid w:val="0"/>
        </w:rPr>
        <w:t xml:space="preserve"> </w:t>
      </w:r>
      <w:proofErr w:type="spellStart"/>
      <w:r w:rsidR="00F71970" w:rsidRPr="00F53F5D">
        <w:rPr>
          <w:snapToGrid w:val="0"/>
        </w:rPr>
        <w:t>размеро-рост</w:t>
      </w:r>
      <w:proofErr w:type="spellEnd"/>
      <w:r w:rsidR="00F71970" w:rsidRPr="00F53F5D">
        <w:rPr>
          <w:snapToGrid w:val="0"/>
        </w:rPr>
        <w:t>, на который предполагается изготовить изделие.</w:t>
      </w:r>
    </w:p>
    <w:p w:rsidR="00F71970" w:rsidRPr="00F53F5D" w:rsidRDefault="00F71970" w:rsidP="00F53F5D">
      <w:pPr>
        <w:ind w:firstLine="709"/>
        <w:jc w:val="both"/>
        <w:rPr>
          <w:b/>
          <w:snapToGrid w:val="0"/>
        </w:rPr>
      </w:pPr>
      <w:r w:rsidRPr="00F53F5D">
        <w:rPr>
          <w:b/>
          <w:snapToGrid w:val="0"/>
        </w:rPr>
        <w:t>1.2. Требования к проектируемому изделию</w:t>
      </w:r>
    </w:p>
    <w:p w:rsidR="00F71970" w:rsidRPr="00F53F5D" w:rsidRDefault="00F71970" w:rsidP="00F53F5D">
      <w:pPr>
        <w:ind w:firstLine="709"/>
        <w:jc w:val="both"/>
        <w:rPr>
          <w:snapToGrid w:val="0"/>
        </w:rPr>
      </w:pPr>
      <w:r w:rsidRPr="00F53F5D">
        <w:rPr>
          <w:snapToGrid w:val="0"/>
        </w:rPr>
        <w:t>Из всего перечня потребительских и технико-экономических требований к изделию необходимо выбрать основные, исходя из назначения, вида производства (массовое, серийное, индивидуальное) и дру</w:t>
      </w:r>
      <w:r w:rsidR="00661C44" w:rsidRPr="00F53F5D">
        <w:rPr>
          <w:snapToGrid w:val="0"/>
        </w:rPr>
        <w:t>гих факторов. При этом разработчик</w:t>
      </w:r>
      <w:r w:rsidRPr="00F53F5D">
        <w:rPr>
          <w:snapToGrid w:val="0"/>
        </w:rPr>
        <w:t xml:space="preserve"> дол</w:t>
      </w:r>
      <w:r w:rsidR="00661C44" w:rsidRPr="00F53F5D">
        <w:rPr>
          <w:snapToGrid w:val="0"/>
        </w:rPr>
        <w:t>жен обосновать свой выбор. П</w:t>
      </w:r>
      <w:r w:rsidRPr="00F53F5D">
        <w:rPr>
          <w:snapToGrid w:val="0"/>
        </w:rPr>
        <w:t xml:space="preserve">ри установлении потребительских требований к проектируемым изделиям особый </w:t>
      </w:r>
      <w:r w:rsidR="00661C44" w:rsidRPr="00F53F5D">
        <w:rPr>
          <w:snapToGrid w:val="0"/>
        </w:rPr>
        <w:t>акцент делается на те</w:t>
      </w:r>
      <w:r w:rsidRPr="00F53F5D">
        <w:rPr>
          <w:snapToGrid w:val="0"/>
        </w:rPr>
        <w:t>, которые в первую очередь в соответствии с назначением изделия должны быть реализованы. Например, для нарядного платья определяющими будут являться эстетические требования, а для повседневного костюма - эргономические, эксплуатационные, а лишь затем эстетические. Требования к технико-экономическим показателям важнее при серийном и массовом производстве, однако, и при индивидуальном производстве они играют не последнюю роль.</w:t>
      </w:r>
    </w:p>
    <w:p w:rsidR="0044781C" w:rsidRPr="00F53F5D" w:rsidRDefault="00F71970" w:rsidP="00F53F5D">
      <w:pPr>
        <w:ind w:firstLine="709"/>
        <w:jc w:val="both"/>
        <w:rPr>
          <w:b/>
          <w:snapToGrid w:val="0"/>
        </w:rPr>
      </w:pPr>
      <w:r w:rsidRPr="00F53F5D">
        <w:rPr>
          <w:b/>
          <w:snapToGrid w:val="0"/>
        </w:rPr>
        <w:t>1</w:t>
      </w:r>
      <w:r w:rsidR="00661C44" w:rsidRPr="00F53F5D">
        <w:rPr>
          <w:b/>
          <w:snapToGrid w:val="0"/>
        </w:rPr>
        <w:t>.3. Требования к</w:t>
      </w:r>
      <w:r w:rsidRPr="00F53F5D">
        <w:rPr>
          <w:b/>
          <w:snapToGrid w:val="0"/>
        </w:rPr>
        <w:t xml:space="preserve"> материалам</w:t>
      </w:r>
    </w:p>
    <w:p w:rsidR="00F71970" w:rsidRPr="00F53F5D" w:rsidRDefault="00F71970" w:rsidP="00F53F5D">
      <w:pPr>
        <w:pStyle w:val="31"/>
        <w:spacing w:after="0"/>
        <w:ind w:left="0" w:firstLine="709"/>
        <w:jc w:val="both"/>
        <w:rPr>
          <w:sz w:val="24"/>
          <w:szCs w:val="24"/>
        </w:rPr>
      </w:pPr>
      <w:r w:rsidRPr="00F53F5D">
        <w:rPr>
          <w:sz w:val="24"/>
          <w:szCs w:val="24"/>
        </w:rPr>
        <w:t>Выбираемые материалы на изделие должны соответствовать требованиям, предъявляемым к проектируемому изделию.</w:t>
      </w:r>
    </w:p>
    <w:p w:rsidR="00F71970" w:rsidRPr="00F53F5D" w:rsidRDefault="00F71970" w:rsidP="00F53F5D">
      <w:pPr>
        <w:ind w:firstLine="709"/>
        <w:jc w:val="both"/>
        <w:rPr>
          <w:snapToGrid w:val="0"/>
        </w:rPr>
      </w:pPr>
      <w:r w:rsidRPr="00F53F5D">
        <w:rPr>
          <w:snapToGrid w:val="0"/>
        </w:rPr>
        <w:t>Необходимо обосновать выбор материалов для пакета изделия (материал верха, подкладка, клеевые</w:t>
      </w:r>
      <w:r w:rsidR="00661C44" w:rsidRPr="00F53F5D">
        <w:rPr>
          <w:snapToGrid w:val="0"/>
        </w:rPr>
        <w:t xml:space="preserve"> и прокладочные</w:t>
      </w:r>
      <w:r w:rsidRPr="00F53F5D">
        <w:rPr>
          <w:snapToGrid w:val="0"/>
        </w:rPr>
        <w:t xml:space="preserve"> материалы, швейные нитки</w:t>
      </w:r>
      <w:r w:rsidR="00661C44" w:rsidRPr="00F53F5D">
        <w:rPr>
          <w:snapToGrid w:val="0"/>
        </w:rPr>
        <w:t>, фурнитура</w:t>
      </w:r>
      <w:r w:rsidRPr="00F53F5D">
        <w:rPr>
          <w:snapToGrid w:val="0"/>
        </w:rPr>
        <w:t xml:space="preserve"> и др.), то есть соотнести с назначением изделия, сезоном эксплуатации, возрастом человека, направлениями моды,</w:t>
      </w:r>
      <w:r w:rsidR="00661C44" w:rsidRPr="00F53F5D">
        <w:rPr>
          <w:snapToGrid w:val="0"/>
        </w:rPr>
        <w:t xml:space="preserve"> требованиями промышленности и</w:t>
      </w:r>
      <w:r w:rsidRPr="00F53F5D">
        <w:rPr>
          <w:snapToGrid w:val="0"/>
        </w:rPr>
        <w:t xml:space="preserve"> потребителя.</w:t>
      </w:r>
      <w:bookmarkStart w:id="3" w:name="Раздел3"/>
      <w:bookmarkEnd w:id="3"/>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2. ТЕХНИЧЕСКОЕ ПРЕДЛОЖЕНИЕ</w:t>
      </w:r>
    </w:p>
    <w:p w:rsidR="00F71970" w:rsidRPr="00F53F5D" w:rsidRDefault="00F71970" w:rsidP="00F53F5D">
      <w:pPr>
        <w:ind w:firstLine="709"/>
        <w:jc w:val="both"/>
        <w:rPr>
          <w:snapToGrid w:val="0"/>
        </w:rPr>
      </w:pPr>
      <w:r w:rsidRPr="00F53F5D">
        <w:rPr>
          <w:snapToGrid w:val="0"/>
        </w:rPr>
        <w:t>Техническое предложение - это совокупность конструкторских документов, содержащих техническое и технико-экономическое обоснование целесообразности разработки изделия.</w:t>
      </w:r>
    </w:p>
    <w:p w:rsidR="00F71970" w:rsidRPr="00F53F5D" w:rsidRDefault="00F71970" w:rsidP="00F53F5D">
      <w:pPr>
        <w:ind w:firstLine="709"/>
        <w:jc w:val="both"/>
        <w:rPr>
          <w:snapToGrid w:val="0"/>
        </w:rPr>
      </w:pPr>
      <w:r w:rsidRPr="00F53F5D">
        <w:rPr>
          <w:snapToGrid w:val="0"/>
        </w:rPr>
        <w:t>Обоснование получают в результате ана</w:t>
      </w:r>
      <w:r w:rsidR="00661C44" w:rsidRPr="00F53F5D">
        <w:rPr>
          <w:snapToGrid w:val="0"/>
        </w:rPr>
        <w:t xml:space="preserve">лиза моделей-аналогов с учетом </w:t>
      </w:r>
      <w:r w:rsidRPr="00F53F5D">
        <w:rPr>
          <w:snapToGrid w:val="0"/>
        </w:rPr>
        <w:t>конструктивных и эксплуатационных особенностей разрабатываемого изделия.</w:t>
      </w:r>
    </w:p>
    <w:p w:rsidR="00F71970" w:rsidRPr="00F53F5D" w:rsidRDefault="00F71970" w:rsidP="00F53F5D">
      <w:pPr>
        <w:ind w:firstLine="709"/>
        <w:jc w:val="both"/>
        <w:rPr>
          <w:b/>
          <w:snapToGrid w:val="0"/>
        </w:rPr>
      </w:pPr>
      <w:r w:rsidRPr="00F53F5D">
        <w:rPr>
          <w:b/>
          <w:snapToGrid w:val="0"/>
        </w:rPr>
        <w:t>2.1. Направление моды</w:t>
      </w:r>
    </w:p>
    <w:p w:rsidR="00F71970" w:rsidRPr="00F53F5D" w:rsidRDefault="00F71970" w:rsidP="00F53F5D">
      <w:pPr>
        <w:ind w:firstLine="709"/>
        <w:jc w:val="both"/>
        <w:rPr>
          <w:snapToGrid w:val="0"/>
        </w:rPr>
      </w:pPr>
      <w:r w:rsidRPr="00F53F5D">
        <w:rPr>
          <w:snapToGrid w:val="0"/>
        </w:rPr>
        <w:t>Проектант должен представить общие тенденции моды на текущий период и ближайшую перспективу для заданной ассортиментной группы изделий (модные силуэты, пропорции, детали, отделка, цветовая гамма, структура ткани и т.д.). При разработке этого подраздела студент не должен ограничиваться одним источником информации. Можно сопровождать описательную часть рисунками моделей.</w:t>
      </w:r>
    </w:p>
    <w:p w:rsidR="00F71970" w:rsidRPr="00F53F5D" w:rsidRDefault="00F71970" w:rsidP="00F53F5D">
      <w:pPr>
        <w:ind w:firstLine="709"/>
        <w:jc w:val="both"/>
        <w:rPr>
          <w:b/>
          <w:snapToGrid w:val="0"/>
        </w:rPr>
      </w:pPr>
      <w:r w:rsidRPr="00F53F5D">
        <w:rPr>
          <w:b/>
          <w:snapToGrid w:val="0"/>
        </w:rPr>
        <w:t>2.2. А</w:t>
      </w:r>
      <w:r w:rsidR="00661C44" w:rsidRPr="00F53F5D">
        <w:rPr>
          <w:b/>
          <w:snapToGrid w:val="0"/>
        </w:rPr>
        <w:t>нализ моделей – аналогов</w:t>
      </w:r>
    </w:p>
    <w:p w:rsidR="00661C44" w:rsidRPr="00F53F5D" w:rsidRDefault="00F71970" w:rsidP="00F53F5D">
      <w:pPr>
        <w:pStyle w:val="3"/>
        <w:spacing w:line="240" w:lineRule="auto"/>
        <w:ind w:firstLine="709"/>
        <w:jc w:val="both"/>
        <w:rPr>
          <w:szCs w:val="24"/>
        </w:rPr>
      </w:pPr>
      <w:r w:rsidRPr="00F53F5D">
        <w:rPr>
          <w:szCs w:val="24"/>
        </w:rPr>
        <w:t>Аналогами могут быть лучшие изделия, которые должны отвечать требованиям перспективных стандартов и по своим технико-экономическим показателям соответствовать качеству лучших отеч</w:t>
      </w:r>
      <w:r w:rsidR="00661C44" w:rsidRPr="00F53F5D">
        <w:rPr>
          <w:szCs w:val="24"/>
        </w:rPr>
        <w:t>ественных и зарубежных образцов</w:t>
      </w:r>
      <w:r w:rsidRPr="00F53F5D">
        <w:rPr>
          <w:szCs w:val="24"/>
        </w:rPr>
        <w:t>. В этом по</w:t>
      </w:r>
      <w:r w:rsidR="00661C44" w:rsidRPr="00F53F5D">
        <w:rPr>
          <w:szCs w:val="24"/>
        </w:rPr>
        <w:t>дразделе необходимо отобрать 5</w:t>
      </w:r>
      <w:r w:rsidR="005F2FF5" w:rsidRPr="00F53F5D">
        <w:rPr>
          <w:szCs w:val="24"/>
        </w:rPr>
        <w:t xml:space="preserve"> </w:t>
      </w:r>
      <w:r w:rsidR="00661C44" w:rsidRPr="00F53F5D">
        <w:rPr>
          <w:szCs w:val="24"/>
        </w:rPr>
        <w:t xml:space="preserve">моделей </w:t>
      </w:r>
      <w:r w:rsidRPr="00F53F5D">
        <w:rPr>
          <w:szCs w:val="24"/>
        </w:rPr>
        <w:t>из перспективных направлений моды. Далее проводится анализ моделей, учитывая при этом художественное оформление, конструктивное решение, соответствие изделий функциональным показателям и направлению моды. Необходимо отметить их достоинства и недостатки. Из пред</w:t>
      </w:r>
      <w:r w:rsidR="00661C44" w:rsidRPr="00F53F5D">
        <w:rPr>
          <w:szCs w:val="24"/>
        </w:rPr>
        <w:t xml:space="preserve">ставленных моделей выбираются </w:t>
      </w:r>
      <w:r w:rsidR="005F2FF5" w:rsidRPr="00F53F5D">
        <w:rPr>
          <w:szCs w:val="24"/>
        </w:rPr>
        <w:t>1</w:t>
      </w:r>
      <w:r w:rsidRPr="00F53F5D">
        <w:rPr>
          <w:szCs w:val="24"/>
        </w:rPr>
        <w:t xml:space="preserve"> лучш</w:t>
      </w:r>
      <w:r w:rsidR="005F2FF5" w:rsidRPr="00F53F5D">
        <w:rPr>
          <w:szCs w:val="24"/>
        </w:rPr>
        <w:t>ую</w:t>
      </w:r>
      <w:r w:rsidRPr="00F53F5D">
        <w:rPr>
          <w:szCs w:val="24"/>
        </w:rPr>
        <w:t xml:space="preserve">, </w:t>
      </w:r>
      <w:r w:rsidR="005F2FF5" w:rsidRPr="00F53F5D">
        <w:rPr>
          <w:szCs w:val="24"/>
        </w:rPr>
        <w:t xml:space="preserve">на основе </w:t>
      </w:r>
      <w:r w:rsidRPr="00F53F5D">
        <w:rPr>
          <w:szCs w:val="24"/>
        </w:rPr>
        <w:t>котор</w:t>
      </w:r>
      <w:r w:rsidR="005F2FF5" w:rsidRPr="00F53F5D">
        <w:rPr>
          <w:szCs w:val="24"/>
        </w:rPr>
        <w:t xml:space="preserve">ой </w:t>
      </w:r>
      <w:bookmarkStart w:id="4" w:name="Раздел4"/>
      <w:bookmarkEnd w:id="4"/>
      <w:r w:rsidR="005F2FF5" w:rsidRPr="00F53F5D">
        <w:rPr>
          <w:szCs w:val="24"/>
        </w:rPr>
        <w:t>разрабатываются модели-предложения.</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3</w:t>
      </w:r>
      <w:r w:rsidR="0044781C" w:rsidRPr="00F53F5D">
        <w:rPr>
          <w:b/>
          <w:snapToGrid w:val="0"/>
        </w:rPr>
        <w:t>. ЭСКИЗНЫЙ ПРОЕКТ</w:t>
      </w:r>
    </w:p>
    <w:p w:rsidR="00F71970" w:rsidRPr="00F53F5D" w:rsidRDefault="00F71970" w:rsidP="00F53F5D">
      <w:pPr>
        <w:ind w:firstLine="709"/>
        <w:jc w:val="both"/>
        <w:rPr>
          <w:snapToGrid w:val="0"/>
        </w:rPr>
      </w:pPr>
      <w:r w:rsidRPr="00F53F5D">
        <w:rPr>
          <w:snapToGrid w:val="0"/>
        </w:rPr>
        <w:t>На этой стадии опытно-конструкторских работ выполняется всесторонняя проработка основных принципов и положений, определяющих функционирование будущего изделия. Основные работы ЭП включают композиционную и конструктивную проработку варианта проектируемого изделия.</w:t>
      </w:r>
    </w:p>
    <w:p w:rsidR="00F71970" w:rsidRPr="00F53F5D" w:rsidRDefault="00F71970" w:rsidP="00F53F5D">
      <w:pPr>
        <w:ind w:firstLine="709"/>
        <w:jc w:val="both"/>
        <w:rPr>
          <w:b/>
          <w:snapToGrid w:val="0"/>
        </w:rPr>
      </w:pPr>
      <w:r w:rsidRPr="00F53F5D">
        <w:rPr>
          <w:b/>
          <w:snapToGrid w:val="0"/>
        </w:rPr>
        <w:t>3.</w:t>
      </w:r>
      <w:r w:rsidR="00477041" w:rsidRPr="00F53F5D">
        <w:rPr>
          <w:b/>
          <w:snapToGrid w:val="0"/>
        </w:rPr>
        <w:t>1</w:t>
      </w:r>
      <w:r w:rsidRPr="00F53F5D">
        <w:rPr>
          <w:b/>
          <w:snapToGrid w:val="0"/>
        </w:rPr>
        <w:t>. Анализ моделей предложений. Выбор основной модели</w:t>
      </w:r>
    </w:p>
    <w:p w:rsidR="00F71970" w:rsidRPr="00F53F5D" w:rsidRDefault="00F71970" w:rsidP="00F53F5D">
      <w:pPr>
        <w:ind w:firstLine="709"/>
        <w:jc w:val="both"/>
        <w:rPr>
          <w:snapToGrid w:val="0"/>
        </w:rPr>
      </w:pPr>
      <w:r w:rsidRPr="00F53F5D">
        <w:rPr>
          <w:snapToGrid w:val="0"/>
        </w:rPr>
        <w:lastRenderedPageBreak/>
        <w:t>Разработка моделей-предложений производится на основе эталонного ряда и технического задания. При этом учитываются направления моды выбранные материалы, достижения науки и техники по вопросам моделирования, конструирования, использования совершенной техники и технологии.</w:t>
      </w:r>
    </w:p>
    <w:p w:rsidR="00F71970" w:rsidRPr="00F53F5D" w:rsidRDefault="00F71970" w:rsidP="00F53F5D">
      <w:pPr>
        <w:ind w:firstLine="709"/>
        <w:jc w:val="both"/>
        <w:rPr>
          <w:snapToGrid w:val="0"/>
        </w:rPr>
      </w:pPr>
      <w:r w:rsidRPr="00F53F5D">
        <w:rPr>
          <w:snapToGrid w:val="0"/>
        </w:rPr>
        <w:t>С учетом указанных требований разраба</w:t>
      </w:r>
      <w:r w:rsidR="00477041" w:rsidRPr="00F53F5D">
        <w:rPr>
          <w:snapToGrid w:val="0"/>
        </w:rPr>
        <w:t xml:space="preserve">тываются </w:t>
      </w:r>
      <w:r w:rsidR="005F2FF5" w:rsidRPr="00F53F5D">
        <w:rPr>
          <w:snapToGrid w:val="0"/>
        </w:rPr>
        <w:t xml:space="preserve">5 </w:t>
      </w:r>
      <w:r w:rsidR="0044781C" w:rsidRPr="00F53F5D">
        <w:rPr>
          <w:snapToGrid w:val="0"/>
        </w:rPr>
        <w:t xml:space="preserve"> эскизов </w:t>
      </w:r>
      <w:r w:rsidRPr="00F53F5D">
        <w:rPr>
          <w:snapToGrid w:val="0"/>
        </w:rPr>
        <w:t>новых моделей одежды или серии (семейства) моделей одежды, из которых после анализа выбирается одна модель или серия (семейство), отвечающая теме дипломного задания.</w:t>
      </w:r>
    </w:p>
    <w:p w:rsidR="00F71970" w:rsidRPr="00F53F5D" w:rsidRDefault="00F71970" w:rsidP="00F53F5D">
      <w:pPr>
        <w:ind w:firstLine="709"/>
        <w:jc w:val="both"/>
        <w:rPr>
          <w:snapToGrid w:val="0"/>
        </w:rPr>
      </w:pPr>
      <w:r w:rsidRPr="00F53F5D">
        <w:rPr>
          <w:snapToGrid w:val="0"/>
        </w:rPr>
        <w:t>При разработке моделей возможны два варианта художественного поиска: от выбранного материала к разработке модели и наоборот.</w:t>
      </w:r>
    </w:p>
    <w:p w:rsidR="00F71970" w:rsidRPr="00F53F5D" w:rsidRDefault="00F71970" w:rsidP="00F53F5D">
      <w:pPr>
        <w:ind w:firstLine="709"/>
        <w:jc w:val="both"/>
        <w:rPr>
          <w:snapToGrid w:val="0"/>
        </w:rPr>
      </w:pPr>
      <w:r w:rsidRPr="00F53F5D">
        <w:rPr>
          <w:snapToGrid w:val="0"/>
        </w:rPr>
        <w:t>Решаются вопросы, связанные с проектированием модели, которая может быть рекомендована для конкретного типа производства (массового, серийного индивидуального).</w:t>
      </w:r>
    </w:p>
    <w:p w:rsidR="00F71970" w:rsidRPr="00F53F5D" w:rsidRDefault="00F71970" w:rsidP="00F53F5D">
      <w:pPr>
        <w:ind w:firstLine="709"/>
        <w:jc w:val="both"/>
        <w:rPr>
          <w:snapToGrid w:val="0"/>
        </w:rPr>
      </w:pPr>
      <w:r w:rsidRPr="00F53F5D">
        <w:rPr>
          <w:snapToGrid w:val="0"/>
        </w:rPr>
        <w:t>После анализа моделей-предложений выбирается основная модель, отвечающая теме задания.</w:t>
      </w:r>
    </w:p>
    <w:p w:rsidR="00F71970" w:rsidRPr="00F53F5D" w:rsidRDefault="00F71970" w:rsidP="00F53F5D">
      <w:pPr>
        <w:ind w:firstLine="709"/>
        <w:jc w:val="both"/>
        <w:rPr>
          <w:snapToGrid w:val="0"/>
        </w:rPr>
      </w:pPr>
      <w:r w:rsidRPr="00F53F5D">
        <w:rPr>
          <w:snapToGrid w:val="0"/>
        </w:rPr>
        <w:t>Основная модель представляется двумя эскизами: художественным (модель-предложение) и техническим.</w:t>
      </w:r>
    </w:p>
    <w:p w:rsidR="00F71970" w:rsidRPr="00F53F5D" w:rsidRDefault="00F71970" w:rsidP="00F53F5D">
      <w:pPr>
        <w:ind w:firstLine="709"/>
        <w:jc w:val="both"/>
        <w:rPr>
          <w:snapToGrid w:val="0"/>
        </w:rPr>
      </w:pPr>
      <w:r w:rsidRPr="00F53F5D">
        <w:rPr>
          <w:snapToGrid w:val="0"/>
        </w:rPr>
        <w:t>Художественное решение модели-предложения представляется в цветовом решении с учетом фактуры ткани в позициях спереди и сзади, при этом модель прорабатывается со всеми аксессуарами, на листах формата А4 (в пояснительной записке).</w:t>
      </w:r>
    </w:p>
    <w:p w:rsidR="00F71970" w:rsidRPr="00F53F5D" w:rsidRDefault="00F71970" w:rsidP="00F53F5D">
      <w:pPr>
        <w:pStyle w:val="3"/>
        <w:spacing w:line="240" w:lineRule="auto"/>
        <w:ind w:firstLine="709"/>
        <w:jc w:val="both"/>
        <w:rPr>
          <w:szCs w:val="24"/>
        </w:rPr>
      </w:pPr>
      <w:r w:rsidRPr="00F53F5D">
        <w:rPr>
          <w:szCs w:val="24"/>
        </w:rPr>
        <w:t>В техническом эскизе модель разрабатывается в виде графического рисунка на типовой фигуре с учетом положения основных антропометрических точек, в наибольшей мере отражающего модельные особенности изделия (рис</w:t>
      </w:r>
      <w:r w:rsidR="007E129B" w:rsidRPr="00F53F5D">
        <w:rPr>
          <w:szCs w:val="24"/>
        </w:rPr>
        <w:t>.</w:t>
      </w:r>
      <w:r w:rsidRPr="00F53F5D">
        <w:rPr>
          <w:szCs w:val="24"/>
        </w:rPr>
        <w:t xml:space="preserve"> 3.1.).</w:t>
      </w:r>
    </w:p>
    <w:p w:rsidR="00477041" w:rsidRPr="00F53F5D" w:rsidRDefault="007E129B" w:rsidP="00F53F5D">
      <w:pPr>
        <w:pStyle w:val="3"/>
        <w:spacing w:line="240" w:lineRule="auto"/>
        <w:ind w:firstLine="709"/>
        <w:jc w:val="both"/>
        <w:rPr>
          <w:szCs w:val="24"/>
        </w:rPr>
      </w:pPr>
      <w:r w:rsidRPr="00F53F5D">
        <w:rPr>
          <w:noProof/>
          <w:szCs w:val="24"/>
        </w:rPr>
        <w:drawing>
          <wp:inline distT="0" distB="0" distL="0" distR="0">
            <wp:extent cx="2868930" cy="2310765"/>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68930" cy="2310765"/>
                    </a:xfrm>
                    <a:prstGeom prst="rect">
                      <a:avLst/>
                    </a:prstGeom>
                    <a:noFill/>
                    <a:ln>
                      <a:noFill/>
                    </a:ln>
                  </pic:spPr>
                </pic:pic>
              </a:graphicData>
            </a:graphic>
          </wp:inline>
        </w:drawing>
      </w:r>
    </w:p>
    <w:p w:rsidR="00F71970" w:rsidRPr="00F53F5D" w:rsidRDefault="00F71970" w:rsidP="00F53F5D">
      <w:pPr>
        <w:pStyle w:val="3"/>
        <w:spacing w:line="240" w:lineRule="auto"/>
        <w:ind w:firstLine="709"/>
        <w:jc w:val="both"/>
        <w:rPr>
          <w:szCs w:val="24"/>
        </w:rPr>
      </w:pPr>
    </w:p>
    <w:p w:rsidR="00F71970" w:rsidRPr="00F53F5D" w:rsidRDefault="00F71970" w:rsidP="00F53F5D">
      <w:pPr>
        <w:ind w:firstLine="709"/>
        <w:jc w:val="both"/>
        <w:rPr>
          <w:snapToGrid w:val="0"/>
        </w:rPr>
      </w:pPr>
      <w:r w:rsidRPr="00F53F5D">
        <w:rPr>
          <w:snapToGrid w:val="0"/>
        </w:rPr>
        <w:t>Рисунок 3.1. Технический эскиз модели</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3</w:t>
      </w:r>
      <w:r w:rsidR="00477041" w:rsidRPr="00F53F5D">
        <w:rPr>
          <w:b/>
          <w:snapToGrid w:val="0"/>
        </w:rPr>
        <w:t>.2</w:t>
      </w:r>
      <w:r w:rsidRPr="00F53F5D">
        <w:rPr>
          <w:b/>
          <w:snapToGrid w:val="0"/>
        </w:rPr>
        <w:t xml:space="preserve"> Описание внешнего вида</w:t>
      </w:r>
    </w:p>
    <w:p w:rsidR="00F71970" w:rsidRPr="00F53F5D" w:rsidRDefault="00F71970" w:rsidP="00F53F5D">
      <w:pPr>
        <w:ind w:firstLine="709"/>
        <w:jc w:val="both"/>
        <w:rPr>
          <w:snapToGrid w:val="0"/>
        </w:rPr>
      </w:pPr>
      <w:r w:rsidRPr="00F53F5D">
        <w:rPr>
          <w:snapToGrid w:val="0"/>
        </w:rPr>
        <w:t>Описание внешнего вида проектируемой модели осуществляется по следующей схеме:</w:t>
      </w:r>
    </w:p>
    <w:p w:rsidR="00F71970" w:rsidRPr="00F53F5D" w:rsidRDefault="00F71970" w:rsidP="00F53F5D">
      <w:pPr>
        <w:ind w:firstLine="709"/>
        <w:jc w:val="both"/>
        <w:rPr>
          <w:snapToGrid w:val="0"/>
        </w:rPr>
      </w:pPr>
      <w:r w:rsidRPr="00F53F5D">
        <w:rPr>
          <w:snapToGrid w:val="0"/>
        </w:rPr>
        <w:t>- наименование изделия, его назначение, используемые материалы;</w:t>
      </w:r>
    </w:p>
    <w:p w:rsidR="00F71970" w:rsidRPr="00F53F5D" w:rsidRDefault="00F71970" w:rsidP="00F53F5D">
      <w:pPr>
        <w:ind w:firstLine="709"/>
        <w:jc w:val="both"/>
        <w:rPr>
          <w:snapToGrid w:val="0"/>
        </w:rPr>
      </w:pPr>
      <w:r w:rsidRPr="00F53F5D">
        <w:rPr>
          <w:snapToGrid w:val="0"/>
        </w:rPr>
        <w:t>- силуэт модели, его геометрическая форма, покрой, вид застежки;</w:t>
      </w:r>
    </w:p>
    <w:p w:rsidR="00F71970" w:rsidRPr="00F53F5D" w:rsidRDefault="00F71970" w:rsidP="00F53F5D">
      <w:pPr>
        <w:ind w:firstLine="709"/>
        <w:jc w:val="both"/>
        <w:rPr>
          <w:snapToGrid w:val="0"/>
        </w:rPr>
      </w:pPr>
      <w:r w:rsidRPr="00F53F5D">
        <w:rPr>
          <w:snapToGrid w:val="0"/>
        </w:rPr>
        <w:t>- характеристика конструкции переда (вытачки, рельефы, кокетки, подрезы, складки, наличие карманов, их форма и месторасположение и др.);</w:t>
      </w:r>
    </w:p>
    <w:p w:rsidR="00F71970" w:rsidRPr="00F53F5D" w:rsidRDefault="00F71970" w:rsidP="00F53F5D">
      <w:pPr>
        <w:ind w:firstLine="709"/>
        <w:jc w:val="both"/>
        <w:rPr>
          <w:snapToGrid w:val="0"/>
        </w:rPr>
      </w:pPr>
      <w:r w:rsidRPr="00F53F5D">
        <w:rPr>
          <w:snapToGrid w:val="0"/>
        </w:rPr>
        <w:t>-характеристика конструкции спинки (вытачки, рельефы, кокетки, складки, средний шов, шлица и др.);</w:t>
      </w:r>
    </w:p>
    <w:p w:rsidR="00F71970" w:rsidRPr="00F53F5D" w:rsidRDefault="00F71970" w:rsidP="00F53F5D">
      <w:pPr>
        <w:ind w:firstLine="709"/>
        <w:jc w:val="both"/>
        <w:rPr>
          <w:snapToGrid w:val="0"/>
        </w:rPr>
      </w:pPr>
      <w:r w:rsidRPr="00F53F5D">
        <w:rPr>
          <w:snapToGrid w:val="0"/>
        </w:rPr>
        <w:t>-характеристика конструкции рукавов (количество швов, форма рукава и оката, длина, наличие пат, манжет др.);</w:t>
      </w:r>
    </w:p>
    <w:p w:rsidR="00F71970" w:rsidRPr="00F53F5D" w:rsidRDefault="00F71970" w:rsidP="00F53F5D">
      <w:pPr>
        <w:ind w:firstLine="709"/>
        <w:jc w:val="both"/>
        <w:rPr>
          <w:snapToGrid w:val="0"/>
        </w:rPr>
      </w:pPr>
      <w:r w:rsidRPr="00F53F5D">
        <w:rPr>
          <w:snapToGrid w:val="0"/>
        </w:rPr>
        <w:t>-характеристика конструкции воротника по конструктивному решению (</w:t>
      </w:r>
      <w:proofErr w:type="spellStart"/>
      <w:r w:rsidRPr="00F53F5D">
        <w:rPr>
          <w:snapToGrid w:val="0"/>
        </w:rPr>
        <w:t>цельновыкроенный</w:t>
      </w:r>
      <w:proofErr w:type="spellEnd"/>
      <w:r w:rsidRPr="00F53F5D">
        <w:rPr>
          <w:snapToGrid w:val="0"/>
        </w:rPr>
        <w:t xml:space="preserve"> или отрезной), форме (отложной, </w:t>
      </w:r>
      <w:proofErr w:type="spellStart"/>
      <w:r w:rsidRPr="00F53F5D">
        <w:rPr>
          <w:snapToGrid w:val="0"/>
        </w:rPr>
        <w:t>плосколежащий</w:t>
      </w:r>
      <w:proofErr w:type="spellEnd"/>
      <w:r w:rsidRPr="00F53F5D">
        <w:rPr>
          <w:snapToGrid w:val="0"/>
        </w:rPr>
        <w:t xml:space="preserve"> и др.), оформлению </w:t>
      </w:r>
      <w:r w:rsidRPr="00F53F5D">
        <w:rPr>
          <w:snapToGrid w:val="0"/>
        </w:rPr>
        <w:lastRenderedPageBreak/>
        <w:t>концов (прямоугольные, остроугольные, скругленные и др.). Кроме того, здесь необходимо отметить расширение и углубление горловины, а при застежке, имеющей отвороты борта (лацканы) - форму лацканов (остро</w:t>
      </w:r>
      <w:r w:rsidRPr="00F53F5D">
        <w:rPr>
          <w:snapToGrid w:val="0"/>
        </w:rPr>
        <w:softHyphen/>
        <w:t>угольная, прямоугольная и т.д.);</w:t>
      </w:r>
    </w:p>
    <w:p w:rsidR="00F71970" w:rsidRPr="00F53F5D" w:rsidRDefault="00F71970" w:rsidP="00F53F5D">
      <w:pPr>
        <w:ind w:firstLine="709"/>
        <w:jc w:val="both"/>
        <w:rPr>
          <w:snapToGrid w:val="0"/>
        </w:rPr>
      </w:pPr>
      <w:r w:rsidRPr="00F53F5D">
        <w:rPr>
          <w:snapToGrid w:val="0"/>
        </w:rPr>
        <w:t xml:space="preserve">-способ соединения подкладки с низом изделия (отлетная или притачная); </w:t>
      </w:r>
    </w:p>
    <w:p w:rsidR="00F71970" w:rsidRPr="00F53F5D" w:rsidRDefault="00F71970" w:rsidP="00F53F5D">
      <w:pPr>
        <w:pStyle w:val="3"/>
        <w:spacing w:line="240" w:lineRule="auto"/>
        <w:ind w:firstLine="709"/>
        <w:jc w:val="both"/>
        <w:rPr>
          <w:szCs w:val="24"/>
        </w:rPr>
      </w:pPr>
      <w:r w:rsidRPr="00F53F5D">
        <w:rPr>
          <w:szCs w:val="24"/>
        </w:rPr>
        <w:t>-вид отделки (отделочные строчки, вышивка, аппликация и др.).</w:t>
      </w:r>
    </w:p>
    <w:p w:rsidR="00477041" w:rsidRPr="00F53F5D" w:rsidRDefault="00F71970" w:rsidP="00F53F5D">
      <w:pPr>
        <w:ind w:firstLine="709"/>
        <w:jc w:val="both"/>
        <w:rPr>
          <w:snapToGrid w:val="0"/>
        </w:rPr>
      </w:pPr>
      <w:r w:rsidRPr="00F53F5D">
        <w:rPr>
          <w:snapToGrid w:val="0"/>
        </w:rPr>
        <w:t>После описания внешнего вида указываются рекомендуемые размеры, роста и полнотная группа.</w:t>
      </w:r>
    </w:p>
    <w:p w:rsidR="00F71970" w:rsidRPr="00F53F5D" w:rsidRDefault="00477041" w:rsidP="00F53F5D">
      <w:pPr>
        <w:ind w:firstLine="709"/>
        <w:jc w:val="both"/>
        <w:rPr>
          <w:b/>
          <w:snapToGrid w:val="0"/>
        </w:rPr>
      </w:pPr>
      <w:r w:rsidRPr="00F53F5D">
        <w:rPr>
          <w:snapToGrid w:val="0"/>
        </w:rPr>
        <w:t xml:space="preserve"> Если разрабатывается комплект, то дается описание всех входящих в него изделий.</w:t>
      </w:r>
      <w:r w:rsidRPr="00F53F5D">
        <w:rPr>
          <w:b/>
          <w:snapToGrid w:val="0"/>
        </w:rPr>
        <w:t xml:space="preserve"> </w:t>
      </w:r>
    </w:p>
    <w:p w:rsidR="00477041" w:rsidRPr="00F53F5D" w:rsidRDefault="00477041" w:rsidP="00F53F5D">
      <w:pPr>
        <w:ind w:firstLine="709"/>
        <w:jc w:val="both"/>
        <w:rPr>
          <w:b/>
          <w:snapToGrid w:val="0"/>
        </w:rPr>
      </w:pPr>
      <w:r w:rsidRPr="00F53F5D">
        <w:rPr>
          <w:b/>
          <w:snapToGrid w:val="0"/>
        </w:rPr>
        <w:t>3.3 Выбор материалов для изделия и обоснование выбора</w:t>
      </w:r>
    </w:p>
    <w:p w:rsidR="00477041" w:rsidRPr="00F53F5D" w:rsidRDefault="00477041" w:rsidP="00F53F5D">
      <w:pPr>
        <w:pStyle w:val="31"/>
        <w:spacing w:after="0"/>
        <w:ind w:left="0" w:firstLine="709"/>
        <w:jc w:val="both"/>
        <w:rPr>
          <w:sz w:val="24"/>
          <w:szCs w:val="24"/>
        </w:rPr>
      </w:pPr>
      <w:r w:rsidRPr="00F53F5D">
        <w:rPr>
          <w:sz w:val="24"/>
          <w:szCs w:val="24"/>
        </w:rPr>
        <w:t xml:space="preserve">Правильный и обоснованный выбор материала с учетом конструктивных особенностей изделия, эксплуатационных и эргономических требований, направлений моды, внешнего вида потребителя (при индивидуальном производстве), применяемых методов изготовления и условий его эксплуатации является одним из основных условий получения высококачественного изделия. По этой причине проектант должен обратить особое внимание на эти факторы при выборе материалов. При выборе материала верха необходимо учесть те свойства, которые влияют на конструкцию (способность формирования, </w:t>
      </w:r>
      <w:proofErr w:type="spellStart"/>
      <w:r w:rsidRPr="00F53F5D">
        <w:rPr>
          <w:sz w:val="24"/>
          <w:szCs w:val="24"/>
        </w:rPr>
        <w:t>драпируемость</w:t>
      </w:r>
      <w:proofErr w:type="spellEnd"/>
      <w:r w:rsidRPr="00F53F5D">
        <w:rPr>
          <w:sz w:val="24"/>
          <w:szCs w:val="24"/>
        </w:rPr>
        <w:t xml:space="preserve">, </w:t>
      </w:r>
      <w:proofErr w:type="spellStart"/>
      <w:r w:rsidRPr="00F53F5D">
        <w:rPr>
          <w:sz w:val="24"/>
          <w:szCs w:val="24"/>
        </w:rPr>
        <w:t>прорубаемость</w:t>
      </w:r>
      <w:proofErr w:type="spellEnd"/>
      <w:r w:rsidRPr="00F53F5D">
        <w:rPr>
          <w:sz w:val="24"/>
          <w:szCs w:val="24"/>
        </w:rPr>
        <w:t xml:space="preserve"> и др.). При выборе подкладочных, прокладочных и отделочных материалов необходимо учитывать свойства материалов верха, стоимость материалов верха, а также свойства, влияющие на создание формы изделия и повышения эстетического уровня проектируемого изделия. Поэтому, обосновывая выбор основных, подкладочных, прикладных, отделочных материалов и фурнитуры, необходимо, прежде всего, исходить из содержания технического задания к одежде данного вида. Отбирая несколько видов материалов, их характеристики представляют в виде таблиц 3.1 и 3.2.     </w:t>
      </w:r>
    </w:p>
    <w:p w:rsidR="00477041" w:rsidRPr="00F53F5D" w:rsidRDefault="00477041" w:rsidP="00F53F5D">
      <w:pPr>
        <w:pStyle w:val="3"/>
        <w:spacing w:line="240" w:lineRule="auto"/>
        <w:ind w:firstLine="709"/>
        <w:jc w:val="both"/>
        <w:rPr>
          <w:szCs w:val="24"/>
        </w:rPr>
      </w:pPr>
      <w:r w:rsidRPr="00F53F5D">
        <w:rPr>
          <w:szCs w:val="24"/>
        </w:rPr>
        <w:t>Таблица 3.1</w:t>
      </w:r>
      <w:r w:rsidR="007E129B" w:rsidRPr="00F53F5D">
        <w:rPr>
          <w:szCs w:val="24"/>
        </w:rPr>
        <w:t xml:space="preserve"> -</w:t>
      </w:r>
      <w:r w:rsidR="005F2FF5" w:rsidRPr="00F53F5D">
        <w:rPr>
          <w:szCs w:val="24"/>
        </w:rPr>
        <w:t xml:space="preserve"> Характеристика материалов</w:t>
      </w:r>
    </w:p>
    <w:p w:rsidR="005F2FF5" w:rsidRPr="00F53F5D" w:rsidRDefault="005F2FF5" w:rsidP="00F53F5D">
      <w:pPr>
        <w:ind w:firstLine="709"/>
        <w:jc w:val="both"/>
        <w:sectPr w:rsidR="005F2FF5" w:rsidRPr="00F53F5D" w:rsidSect="007E129B">
          <w:pgSz w:w="11906" w:h="16838"/>
          <w:pgMar w:top="1134" w:right="851" w:bottom="1134" w:left="1701" w:header="708" w:footer="708" w:gutter="0"/>
          <w:cols w:space="708"/>
          <w:docGrid w:linePitch="360"/>
        </w:sectPr>
      </w:pPr>
      <w:r w:rsidRPr="00F53F5D">
        <w:br w:type="page"/>
      </w:r>
    </w:p>
    <w:p w:rsidR="005F2FF5" w:rsidRPr="00F53F5D" w:rsidRDefault="005F2FF5" w:rsidP="00F53F5D">
      <w:pPr>
        <w:ind w:firstLine="709"/>
        <w:jc w:val="both"/>
      </w:pPr>
    </w:p>
    <w:p w:rsidR="005F2FF5" w:rsidRPr="00F53F5D" w:rsidRDefault="005F2FF5" w:rsidP="00F53F5D">
      <w:pPr>
        <w:ind w:firstLine="709"/>
        <w:jc w:val="both"/>
      </w:pPr>
      <w:r w:rsidRPr="00F53F5D">
        <w:t>Таблица 3.1 – Характеристика материалов</w:t>
      </w:r>
    </w:p>
    <w:tbl>
      <w:tblPr>
        <w:tblStyle w:val="a9"/>
        <w:tblW w:w="14879" w:type="dxa"/>
        <w:tblLayout w:type="fixed"/>
        <w:tblLook w:val="04A0"/>
      </w:tblPr>
      <w:tblGrid>
        <w:gridCol w:w="1668"/>
        <w:gridCol w:w="1980"/>
        <w:gridCol w:w="1024"/>
        <w:gridCol w:w="2411"/>
        <w:gridCol w:w="2551"/>
        <w:gridCol w:w="2410"/>
        <w:gridCol w:w="2835"/>
      </w:tblGrid>
      <w:tr w:rsidR="005F2FF5" w:rsidRPr="00F53F5D" w:rsidTr="00F53F5D">
        <w:trPr>
          <w:trHeight w:val="966"/>
        </w:trPr>
        <w:tc>
          <w:tcPr>
            <w:tcW w:w="1668" w:type="dxa"/>
          </w:tcPr>
          <w:p w:rsidR="005F2FF5" w:rsidRPr="00F53F5D" w:rsidRDefault="005F2FF5" w:rsidP="00F53F5D">
            <w:pPr>
              <w:ind w:firstLine="709"/>
              <w:jc w:val="both"/>
              <w:rPr>
                <w:b/>
                <w:sz w:val="24"/>
                <w:szCs w:val="24"/>
              </w:rPr>
            </w:pPr>
            <w:r w:rsidRPr="00F53F5D">
              <w:rPr>
                <w:b/>
                <w:sz w:val="24"/>
                <w:szCs w:val="24"/>
              </w:rPr>
              <w:t>Наименование материалов</w:t>
            </w:r>
          </w:p>
        </w:tc>
        <w:tc>
          <w:tcPr>
            <w:tcW w:w="1980" w:type="dxa"/>
          </w:tcPr>
          <w:p w:rsidR="005F2FF5" w:rsidRPr="00F53F5D" w:rsidRDefault="005F2FF5" w:rsidP="00F53F5D">
            <w:pPr>
              <w:ind w:firstLine="709"/>
              <w:jc w:val="both"/>
              <w:rPr>
                <w:b/>
                <w:sz w:val="24"/>
                <w:szCs w:val="24"/>
              </w:rPr>
            </w:pPr>
            <w:r w:rsidRPr="00F53F5D">
              <w:rPr>
                <w:b/>
                <w:sz w:val="24"/>
                <w:szCs w:val="24"/>
              </w:rPr>
              <w:t>Образец</w:t>
            </w:r>
          </w:p>
        </w:tc>
        <w:tc>
          <w:tcPr>
            <w:tcW w:w="1024" w:type="dxa"/>
          </w:tcPr>
          <w:p w:rsidR="005F2FF5" w:rsidRPr="00F53F5D" w:rsidRDefault="005F2FF5" w:rsidP="00F53F5D">
            <w:pPr>
              <w:ind w:firstLine="709"/>
              <w:jc w:val="both"/>
              <w:rPr>
                <w:b/>
                <w:sz w:val="24"/>
                <w:szCs w:val="24"/>
              </w:rPr>
            </w:pPr>
            <w:r w:rsidRPr="00F53F5D">
              <w:rPr>
                <w:b/>
                <w:sz w:val="24"/>
                <w:szCs w:val="24"/>
              </w:rPr>
              <w:t>Ширина, см</w:t>
            </w:r>
          </w:p>
        </w:tc>
        <w:tc>
          <w:tcPr>
            <w:tcW w:w="2411" w:type="dxa"/>
          </w:tcPr>
          <w:p w:rsidR="005F2FF5" w:rsidRPr="00F53F5D" w:rsidRDefault="005F2FF5" w:rsidP="00F53F5D">
            <w:pPr>
              <w:ind w:firstLine="709"/>
              <w:jc w:val="both"/>
              <w:rPr>
                <w:b/>
                <w:sz w:val="24"/>
                <w:szCs w:val="24"/>
              </w:rPr>
            </w:pPr>
            <w:r w:rsidRPr="00F53F5D">
              <w:rPr>
                <w:b/>
                <w:sz w:val="24"/>
                <w:szCs w:val="24"/>
              </w:rPr>
              <w:t>Технологические свойства</w:t>
            </w:r>
          </w:p>
          <w:p w:rsidR="005F2FF5" w:rsidRPr="00F53F5D" w:rsidRDefault="005F2FF5" w:rsidP="00F53F5D">
            <w:pPr>
              <w:ind w:firstLine="709"/>
              <w:jc w:val="both"/>
              <w:rPr>
                <w:b/>
                <w:sz w:val="24"/>
                <w:szCs w:val="24"/>
              </w:rPr>
            </w:pPr>
          </w:p>
        </w:tc>
        <w:tc>
          <w:tcPr>
            <w:tcW w:w="2551" w:type="dxa"/>
          </w:tcPr>
          <w:p w:rsidR="005F2FF5" w:rsidRPr="00F53F5D" w:rsidRDefault="005F2FF5" w:rsidP="00F53F5D">
            <w:pPr>
              <w:ind w:firstLine="709"/>
              <w:jc w:val="both"/>
              <w:rPr>
                <w:b/>
                <w:sz w:val="24"/>
                <w:szCs w:val="24"/>
              </w:rPr>
            </w:pPr>
            <w:r w:rsidRPr="00F53F5D">
              <w:rPr>
                <w:b/>
                <w:sz w:val="24"/>
                <w:szCs w:val="24"/>
              </w:rPr>
              <w:t>Гигиенические свойства</w:t>
            </w:r>
          </w:p>
          <w:p w:rsidR="005F2FF5" w:rsidRPr="00F53F5D" w:rsidRDefault="005F2FF5" w:rsidP="00F53F5D">
            <w:pPr>
              <w:ind w:firstLine="709"/>
              <w:jc w:val="both"/>
              <w:rPr>
                <w:b/>
                <w:sz w:val="24"/>
                <w:szCs w:val="24"/>
              </w:rPr>
            </w:pPr>
          </w:p>
        </w:tc>
        <w:tc>
          <w:tcPr>
            <w:tcW w:w="2410" w:type="dxa"/>
          </w:tcPr>
          <w:p w:rsidR="005F2FF5" w:rsidRPr="00F53F5D" w:rsidRDefault="005F2FF5" w:rsidP="00F53F5D">
            <w:pPr>
              <w:ind w:firstLine="709"/>
              <w:jc w:val="both"/>
              <w:rPr>
                <w:b/>
                <w:sz w:val="24"/>
                <w:szCs w:val="24"/>
              </w:rPr>
            </w:pPr>
            <w:r w:rsidRPr="00F53F5D">
              <w:rPr>
                <w:b/>
                <w:sz w:val="24"/>
                <w:szCs w:val="24"/>
              </w:rPr>
              <w:t>Вид переплетения</w:t>
            </w:r>
          </w:p>
          <w:p w:rsidR="005F2FF5" w:rsidRPr="00F53F5D" w:rsidRDefault="005F2FF5" w:rsidP="00F53F5D">
            <w:pPr>
              <w:ind w:firstLine="709"/>
              <w:jc w:val="both"/>
              <w:rPr>
                <w:b/>
                <w:sz w:val="24"/>
                <w:szCs w:val="24"/>
              </w:rPr>
            </w:pPr>
          </w:p>
        </w:tc>
        <w:tc>
          <w:tcPr>
            <w:tcW w:w="2835" w:type="dxa"/>
          </w:tcPr>
          <w:p w:rsidR="005F2FF5" w:rsidRPr="00F53F5D" w:rsidRDefault="005F2FF5" w:rsidP="00F53F5D">
            <w:pPr>
              <w:ind w:firstLine="709"/>
              <w:jc w:val="both"/>
              <w:rPr>
                <w:b/>
                <w:sz w:val="24"/>
                <w:szCs w:val="24"/>
              </w:rPr>
            </w:pPr>
            <w:r w:rsidRPr="00F53F5D">
              <w:rPr>
                <w:b/>
                <w:sz w:val="24"/>
                <w:szCs w:val="24"/>
              </w:rPr>
              <w:t>Оптические свойства</w:t>
            </w:r>
          </w:p>
        </w:tc>
      </w:tr>
      <w:tr w:rsidR="005F2FF5" w:rsidRPr="00F53F5D" w:rsidTr="00F53F5D">
        <w:tc>
          <w:tcPr>
            <w:tcW w:w="1668" w:type="dxa"/>
          </w:tcPr>
          <w:p w:rsidR="005F2FF5" w:rsidRPr="00F53F5D" w:rsidRDefault="005F2FF5" w:rsidP="00F53F5D">
            <w:pPr>
              <w:ind w:firstLine="709"/>
              <w:jc w:val="both"/>
              <w:rPr>
                <w:b/>
                <w:sz w:val="24"/>
                <w:szCs w:val="24"/>
              </w:rPr>
            </w:pPr>
            <w:r w:rsidRPr="00F53F5D">
              <w:rPr>
                <w:b/>
                <w:sz w:val="24"/>
                <w:szCs w:val="24"/>
              </w:rPr>
              <w:t>1</w:t>
            </w:r>
          </w:p>
        </w:tc>
        <w:tc>
          <w:tcPr>
            <w:tcW w:w="1980" w:type="dxa"/>
          </w:tcPr>
          <w:p w:rsidR="005F2FF5" w:rsidRPr="00F53F5D" w:rsidRDefault="005F2FF5" w:rsidP="00F53F5D">
            <w:pPr>
              <w:ind w:firstLine="709"/>
              <w:jc w:val="both"/>
              <w:rPr>
                <w:b/>
                <w:sz w:val="24"/>
                <w:szCs w:val="24"/>
              </w:rPr>
            </w:pPr>
            <w:r w:rsidRPr="00F53F5D">
              <w:rPr>
                <w:b/>
                <w:sz w:val="24"/>
                <w:szCs w:val="24"/>
              </w:rPr>
              <w:t>2</w:t>
            </w:r>
          </w:p>
        </w:tc>
        <w:tc>
          <w:tcPr>
            <w:tcW w:w="1024" w:type="dxa"/>
          </w:tcPr>
          <w:p w:rsidR="005F2FF5" w:rsidRPr="00F53F5D" w:rsidRDefault="005F2FF5" w:rsidP="00F53F5D">
            <w:pPr>
              <w:ind w:firstLine="709"/>
              <w:jc w:val="both"/>
              <w:rPr>
                <w:b/>
                <w:sz w:val="24"/>
                <w:szCs w:val="24"/>
              </w:rPr>
            </w:pPr>
            <w:r w:rsidRPr="00F53F5D">
              <w:rPr>
                <w:b/>
                <w:sz w:val="24"/>
                <w:szCs w:val="24"/>
              </w:rPr>
              <w:t>3</w:t>
            </w:r>
          </w:p>
        </w:tc>
        <w:tc>
          <w:tcPr>
            <w:tcW w:w="2411" w:type="dxa"/>
          </w:tcPr>
          <w:p w:rsidR="005F2FF5" w:rsidRPr="00F53F5D" w:rsidRDefault="005F2FF5" w:rsidP="00F53F5D">
            <w:pPr>
              <w:ind w:firstLine="709"/>
              <w:jc w:val="both"/>
              <w:rPr>
                <w:b/>
                <w:sz w:val="24"/>
                <w:szCs w:val="24"/>
              </w:rPr>
            </w:pPr>
            <w:r w:rsidRPr="00F53F5D">
              <w:rPr>
                <w:b/>
                <w:sz w:val="24"/>
                <w:szCs w:val="24"/>
              </w:rPr>
              <w:t>4</w:t>
            </w:r>
          </w:p>
        </w:tc>
        <w:tc>
          <w:tcPr>
            <w:tcW w:w="2551" w:type="dxa"/>
          </w:tcPr>
          <w:p w:rsidR="005F2FF5" w:rsidRPr="00F53F5D" w:rsidRDefault="005F2FF5" w:rsidP="00F53F5D">
            <w:pPr>
              <w:ind w:firstLine="709"/>
              <w:jc w:val="both"/>
              <w:rPr>
                <w:b/>
                <w:sz w:val="24"/>
                <w:szCs w:val="24"/>
              </w:rPr>
            </w:pPr>
            <w:r w:rsidRPr="00F53F5D">
              <w:rPr>
                <w:b/>
                <w:sz w:val="24"/>
                <w:szCs w:val="24"/>
              </w:rPr>
              <w:t>5</w:t>
            </w:r>
          </w:p>
        </w:tc>
        <w:tc>
          <w:tcPr>
            <w:tcW w:w="2410" w:type="dxa"/>
          </w:tcPr>
          <w:p w:rsidR="005F2FF5" w:rsidRPr="00F53F5D" w:rsidRDefault="005F2FF5" w:rsidP="00F53F5D">
            <w:pPr>
              <w:ind w:firstLine="709"/>
              <w:jc w:val="both"/>
              <w:rPr>
                <w:b/>
                <w:sz w:val="24"/>
                <w:szCs w:val="24"/>
              </w:rPr>
            </w:pPr>
            <w:r w:rsidRPr="00F53F5D">
              <w:rPr>
                <w:b/>
                <w:sz w:val="24"/>
                <w:szCs w:val="24"/>
              </w:rPr>
              <w:t>6</w:t>
            </w:r>
          </w:p>
        </w:tc>
        <w:tc>
          <w:tcPr>
            <w:tcW w:w="2835" w:type="dxa"/>
          </w:tcPr>
          <w:p w:rsidR="005F2FF5" w:rsidRPr="00F53F5D" w:rsidRDefault="005F2FF5" w:rsidP="00F53F5D">
            <w:pPr>
              <w:ind w:firstLine="709"/>
              <w:jc w:val="both"/>
              <w:rPr>
                <w:b/>
                <w:sz w:val="24"/>
                <w:szCs w:val="24"/>
              </w:rPr>
            </w:pPr>
            <w:r w:rsidRPr="00F53F5D">
              <w:rPr>
                <w:b/>
                <w:sz w:val="24"/>
                <w:szCs w:val="24"/>
              </w:rPr>
              <w:t>7</w:t>
            </w:r>
          </w:p>
        </w:tc>
      </w:tr>
    </w:tbl>
    <w:p w:rsidR="005F2FF5" w:rsidRPr="00F53F5D" w:rsidRDefault="005F2FF5" w:rsidP="00FD0DC9">
      <w:pPr>
        <w:jc w:val="both"/>
        <w:sectPr w:rsidR="005F2FF5" w:rsidRPr="00F53F5D" w:rsidSect="005F2FF5">
          <w:pgSz w:w="16838" w:h="11906" w:orient="landscape"/>
          <w:pgMar w:top="1701" w:right="1134" w:bottom="851" w:left="1134" w:header="709" w:footer="709" w:gutter="0"/>
          <w:cols w:space="708"/>
          <w:docGrid w:linePitch="360"/>
        </w:sectPr>
      </w:pPr>
    </w:p>
    <w:p w:rsidR="007E129B" w:rsidRPr="00F53F5D" w:rsidRDefault="007E129B" w:rsidP="00FD0DC9">
      <w:pPr>
        <w:jc w:val="both"/>
        <w:rPr>
          <w:snapToGrid w:val="0"/>
        </w:rPr>
      </w:pPr>
    </w:p>
    <w:p w:rsidR="00F71970" w:rsidRPr="00F53F5D" w:rsidRDefault="00F71970" w:rsidP="00F53F5D">
      <w:pPr>
        <w:pStyle w:val="2"/>
        <w:spacing w:before="0"/>
        <w:ind w:firstLine="709"/>
        <w:jc w:val="both"/>
        <w:rPr>
          <w:rFonts w:ascii="Times New Roman" w:hAnsi="Times New Roman"/>
          <w:b/>
          <w:color w:val="auto"/>
          <w:sz w:val="24"/>
          <w:szCs w:val="24"/>
        </w:rPr>
      </w:pPr>
      <w:bookmarkStart w:id="5" w:name="Раздел5"/>
      <w:bookmarkEnd w:id="5"/>
      <w:r w:rsidRPr="00F53F5D">
        <w:rPr>
          <w:rFonts w:ascii="Times New Roman" w:hAnsi="Times New Roman"/>
          <w:b/>
          <w:color w:val="auto"/>
          <w:sz w:val="24"/>
          <w:szCs w:val="24"/>
        </w:rPr>
        <w:t>4.ТЕХНИЧЕСКИЙ ПРОЕКТ</w:t>
      </w:r>
    </w:p>
    <w:p w:rsidR="005F2FF5" w:rsidRPr="00F53F5D" w:rsidRDefault="005F2FF5" w:rsidP="00F53F5D">
      <w:pPr>
        <w:ind w:firstLine="709"/>
        <w:jc w:val="both"/>
      </w:pPr>
    </w:p>
    <w:p w:rsidR="00F71970" w:rsidRPr="00F53F5D" w:rsidRDefault="00F71970" w:rsidP="00F53F5D">
      <w:pPr>
        <w:ind w:firstLine="709"/>
        <w:jc w:val="both"/>
        <w:rPr>
          <w:snapToGrid w:val="0"/>
        </w:rPr>
      </w:pPr>
      <w:r w:rsidRPr="00F53F5D">
        <w:rPr>
          <w:snapToGrid w:val="0"/>
        </w:rPr>
        <w:t>Технический проект - это совокупность документов, которые должны содержать окончательные технические решения, давать полное представление о конструкции разрабатываемого изделия и иметь исходные данные для разработки рабочей документации. На стадии технического проекта для выполнения графической части производится выбор методики конструирования, обоснование исходные данных, расчет конструкции и построение чертежей основы конструкции.</w:t>
      </w:r>
    </w:p>
    <w:p w:rsidR="00F71970" w:rsidRPr="00F53F5D" w:rsidRDefault="00F71970" w:rsidP="00F53F5D">
      <w:pPr>
        <w:ind w:firstLine="709"/>
        <w:jc w:val="both"/>
        <w:rPr>
          <w:snapToGrid w:val="0"/>
        </w:rPr>
      </w:pPr>
      <w:r w:rsidRPr="00F53F5D">
        <w:rPr>
          <w:snapToGrid w:val="0"/>
        </w:rPr>
        <w:t>Разработка первичных чертежей новой модели осуществляется в два этапа:</w:t>
      </w:r>
    </w:p>
    <w:p w:rsidR="00F71970" w:rsidRPr="00F53F5D" w:rsidRDefault="00F71970" w:rsidP="00F53F5D">
      <w:pPr>
        <w:tabs>
          <w:tab w:val="left" w:pos="567"/>
        </w:tabs>
        <w:ind w:firstLine="709"/>
        <w:jc w:val="both"/>
        <w:rPr>
          <w:snapToGrid w:val="0"/>
        </w:rPr>
      </w:pPr>
      <w:r w:rsidRPr="00F53F5D">
        <w:rPr>
          <w:snapToGrid w:val="0"/>
        </w:rPr>
        <w:t xml:space="preserve"> - построение чертежей базовой конструкции (БК) деталей по выбранной методике конструирования;</w:t>
      </w:r>
    </w:p>
    <w:p w:rsidR="00F71970" w:rsidRPr="00F53F5D" w:rsidRDefault="00F71970" w:rsidP="00F53F5D">
      <w:pPr>
        <w:ind w:firstLine="709"/>
        <w:jc w:val="both"/>
        <w:rPr>
          <w:snapToGrid w:val="0"/>
        </w:rPr>
      </w:pPr>
      <w:r w:rsidRPr="00F53F5D">
        <w:rPr>
          <w:snapToGrid w:val="0"/>
        </w:rPr>
        <w:t xml:space="preserve">- разработка модельных особенностей (МК) </w:t>
      </w:r>
      <w:r w:rsidR="0044781C" w:rsidRPr="00F53F5D">
        <w:rPr>
          <w:snapToGrid w:val="0"/>
        </w:rPr>
        <w:t>на чертеже БК по эскизу модели.</w:t>
      </w:r>
    </w:p>
    <w:p w:rsidR="00FD0DC9" w:rsidRDefault="00FD0DC9"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4.1. Система конструирования одежды и обоснование выбора</w:t>
      </w:r>
    </w:p>
    <w:p w:rsidR="005F2FF5" w:rsidRPr="00F53F5D" w:rsidRDefault="005F2FF5" w:rsidP="00F53F5D">
      <w:pPr>
        <w:ind w:firstLine="709"/>
        <w:jc w:val="both"/>
        <w:rPr>
          <w:snapToGrid w:val="0"/>
        </w:rPr>
      </w:pPr>
    </w:p>
    <w:p w:rsidR="00F71970" w:rsidRPr="00F53F5D" w:rsidRDefault="00F71970" w:rsidP="00F53F5D">
      <w:pPr>
        <w:ind w:firstLine="709"/>
        <w:jc w:val="both"/>
      </w:pPr>
      <w:r w:rsidRPr="00F53F5D">
        <w:rPr>
          <w:snapToGrid w:val="0"/>
        </w:rPr>
        <w:t xml:space="preserve">Конструкции изделий рекомендуется разрабатывать по одной из наиболее совершенных систем конструирования. Выбранная система обосновывается по степени точности построения чертежа, научности и практичности расчетов, а также возможности использования компьютерной </w:t>
      </w:r>
      <w:r w:rsidRPr="00F53F5D">
        <w:t>техники.</w:t>
      </w:r>
    </w:p>
    <w:p w:rsidR="007E129B" w:rsidRPr="00F53F5D" w:rsidRDefault="00F71970" w:rsidP="00F53F5D">
      <w:pPr>
        <w:ind w:firstLine="709"/>
        <w:jc w:val="both"/>
        <w:rPr>
          <w:snapToGrid w:val="0"/>
        </w:rPr>
      </w:pPr>
      <w:r w:rsidRPr="00F53F5D">
        <w:rPr>
          <w:snapToGrid w:val="0"/>
        </w:rPr>
        <w:t>Выбранная методика конструирования должна обеспечить необходимую точность расчета, построения, воспроизведения модели в условиях конкретного вида производства (массовое, серийное, индивидуальное).</w:t>
      </w:r>
    </w:p>
    <w:p w:rsidR="007E129B" w:rsidRPr="00F53F5D" w:rsidRDefault="007E129B" w:rsidP="00F53F5D">
      <w:pPr>
        <w:ind w:firstLine="709"/>
        <w:jc w:val="both"/>
        <w:rPr>
          <w:snapToGrid w:val="0"/>
        </w:rPr>
      </w:pPr>
    </w:p>
    <w:p w:rsidR="00F71970" w:rsidRPr="00F53F5D" w:rsidRDefault="00F71970" w:rsidP="00F53F5D">
      <w:pPr>
        <w:ind w:firstLine="709"/>
        <w:jc w:val="both"/>
        <w:rPr>
          <w:b/>
          <w:snapToGrid w:val="0"/>
        </w:rPr>
      </w:pPr>
      <w:r w:rsidRPr="00F53F5D">
        <w:rPr>
          <w:b/>
          <w:snapToGrid w:val="0"/>
        </w:rPr>
        <w:t>4.2. Исходные данные для проектирования чертежа конструкции изделия</w:t>
      </w:r>
    </w:p>
    <w:p w:rsidR="00F71970" w:rsidRPr="00F53F5D" w:rsidRDefault="00F71970" w:rsidP="00F53F5D">
      <w:pPr>
        <w:ind w:firstLine="709"/>
        <w:jc w:val="both"/>
        <w:rPr>
          <w:snapToGrid w:val="0"/>
        </w:rPr>
      </w:pPr>
      <w:r w:rsidRPr="00F53F5D">
        <w:rPr>
          <w:snapToGrid w:val="0"/>
        </w:rPr>
        <w:t>Исходные данные для построения чертежей конструкции устанавливают исходя</w:t>
      </w:r>
      <w:r w:rsidRPr="00F53F5D">
        <w:rPr>
          <w:b/>
          <w:snapToGrid w:val="0"/>
        </w:rPr>
        <w:t xml:space="preserve"> </w:t>
      </w:r>
      <w:r w:rsidRPr="00F53F5D">
        <w:rPr>
          <w:snapToGrid w:val="0"/>
        </w:rPr>
        <w:t>из выбранной методики конструирования.</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4.2.1. Размерна</w:t>
      </w:r>
      <w:r w:rsidR="00477041" w:rsidRPr="00F53F5D">
        <w:rPr>
          <w:b/>
          <w:snapToGrid w:val="0"/>
        </w:rPr>
        <w:t>я характеристика фигуры</w:t>
      </w:r>
    </w:p>
    <w:p w:rsidR="00F71970" w:rsidRPr="00F53F5D" w:rsidRDefault="00F71970" w:rsidP="00F53F5D">
      <w:pPr>
        <w:ind w:firstLine="709"/>
        <w:jc w:val="both"/>
      </w:pPr>
      <w:r w:rsidRPr="00F53F5D">
        <w:rPr>
          <w:snapToGrid w:val="0"/>
        </w:rPr>
        <w:t xml:space="preserve">Величина размерных признаков типовой фигуры по ГОСТ или ОСТ, действующим в настоящее время, необходимые для проектирования </w:t>
      </w:r>
      <w:r w:rsidRPr="00F53F5D">
        <w:t>основного чертежа конструкции изделия, сводятся в таблицу 4.1 (количество размерных признаков, определяется используемой в проекте методикой конструирования).</w:t>
      </w:r>
    </w:p>
    <w:p w:rsidR="001D0CDE" w:rsidRPr="00F53F5D" w:rsidRDefault="001D0CDE" w:rsidP="00F53F5D">
      <w:pPr>
        <w:ind w:firstLine="709"/>
        <w:jc w:val="both"/>
      </w:pPr>
    </w:p>
    <w:p w:rsidR="00F71970" w:rsidRPr="00F53F5D" w:rsidRDefault="00F71970" w:rsidP="00F53F5D">
      <w:pPr>
        <w:pStyle w:val="a5"/>
        <w:spacing w:after="0"/>
        <w:ind w:firstLine="709"/>
        <w:jc w:val="both"/>
      </w:pPr>
      <w:r w:rsidRPr="00F53F5D">
        <w:t>Таблица 4.1</w:t>
      </w:r>
      <w:r w:rsidR="007E129B" w:rsidRPr="00F53F5D">
        <w:t xml:space="preserve"> - </w:t>
      </w:r>
      <w:r w:rsidRPr="00F53F5D">
        <w:t>Величина размерных признаков фигуры (164-96-104)</w:t>
      </w:r>
    </w:p>
    <w:tbl>
      <w:tblPr>
        <w:tblW w:w="9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3920"/>
        <w:gridCol w:w="2977"/>
        <w:gridCol w:w="1559"/>
      </w:tblGrid>
      <w:tr w:rsidR="00F71970" w:rsidRPr="00F53F5D" w:rsidTr="00F53F5D">
        <w:tc>
          <w:tcPr>
            <w:tcW w:w="959" w:type="dxa"/>
          </w:tcPr>
          <w:p w:rsidR="00F71970" w:rsidRPr="00F53F5D" w:rsidRDefault="00477041" w:rsidP="00FD0DC9">
            <w:pPr>
              <w:jc w:val="both"/>
              <w:rPr>
                <w:snapToGrid w:val="0"/>
              </w:rPr>
            </w:pPr>
            <w:r w:rsidRPr="00F53F5D">
              <w:rPr>
                <w:snapToGrid w:val="0"/>
              </w:rPr>
              <w:t xml:space="preserve">№ </w:t>
            </w:r>
            <w:r w:rsidR="00F71970" w:rsidRPr="00F53F5D">
              <w:rPr>
                <w:snapToGrid w:val="0"/>
              </w:rPr>
              <w:t xml:space="preserve">по </w:t>
            </w:r>
          </w:p>
          <w:p w:rsidR="00F71970" w:rsidRPr="00F53F5D" w:rsidRDefault="00F71970" w:rsidP="00FD0DC9">
            <w:pPr>
              <w:jc w:val="both"/>
              <w:rPr>
                <w:snapToGrid w:val="0"/>
              </w:rPr>
            </w:pPr>
            <w:r w:rsidRPr="00F53F5D">
              <w:rPr>
                <w:snapToGrid w:val="0"/>
              </w:rPr>
              <w:t xml:space="preserve">  ГОСТ</w:t>
            </w:r>
          </w:p>
        </w:tc>
        <w:tc>
          <w:tcPr>
            <w:tcW w:w="3920" w:type="dxa"/>
            <w:vAlign w:val="center"/>
          </w:tcPr>
          <w:p w:rsidR="00F71970" w:rsidRPr="00F53F5D" w:rsidRDefault="00F71970" w:rsidP="00FD0DC9">
            <w:pPr>
              <w:jc w:val="both"/>
              <w:rPr>
                <w:snapToGrid w:val="0"/>
              </w:rPr>
            </w:pPr>
            <w:r w:rsidRPr="00F53F5D">
              <w:rPr>
                <w:snapToGrid w:val="0"/>
              </w:rPr>
              <w:t>Наименование размерного признака</w:t>
            </w:r>
          </w:p>
        </w:tc>
        <w:tc>
          <w:tcPr>
            <w:tcW w:w="2977" w:type="dxa"/>
            <w:vAlign w:val="center"/>
          </w:tcPr>
          <w:p w:rsidR="00F71970" w:rsidRPr="00F53F5D" w:rsidRDefault="00F71970" w:rsidP="00FD0DC9">
            <w:pPr>
              <w:pStyle w:val="6"/>
              <w:spacing w:before="0"/>
              <w:jc w:val="both"/>
              <w:rPr>
                <w:rFonts w:ascii="Times New Roman" w:hAnsi="Times New Roman" w:cs="Times New Roman"/>
              </w:rPr>
            </w:pPr>
            <w:r w:rsidRPr="00F53F5D">
              <w:rPr>
                <w:rFonts w:ascii="Times New Roman" w:hAnsi="Times New Roman" w:cs="Times New Roman"/>
                <w:color w:val="auto"/>
              </w:rPr>
              <w:t>Условное обозначение</w:t>
            </w:r>
          </w:p>
        </w:tc>
        <w:tc>
          <w:tcPr>
            <w:tcW w:w="1559" w:type="dxa"/>
            <w:vAlign w:val="center"/>
          </w:tcPr>
          <w:p w:rsidR="00F71970" w:rsidRPr="00F53F5D" w:rsidRDefault="00F71970" w:rsidP="00FD0DC9">
            <w:pPr>
              <w:jc w:val="both"/>
              <w:rPr>
                <w:snapToGrid w:val="0"/>
              </w:rPr>
            </w:pPr>
            <w:r w:rsidRPr="00F53F5D">
              <w:rPr>
                <w:snapToGrid w:val="0"/>
              </w:rPr>
              <w:t>Величина, см</w:t>
            </w:r>
          </w:p>
        </w:tc>
      </w:tr>
    </w:tbl>
    <w:p w:rsidR="00F71970" w:rsidRPr="00F53F5D" w:rsidRDefault="00F71970" w:rsidP="00F53F5D">
      <w:pPr>
        <w:ind w:firstLine="709"/>
        <w:jc w:val="both"/>
        <w:rPr>
          <w:snapToGrid w:val="0"/>
        </w:rPr>
      </w:pPr>
    </w:p>
    <w:p w:rsidR="007E129B" w:rsidRPr="00F53F5D" w:rsidRDefault="007E129B" w:rsidP="00F53F5D">
      <w:pPr>
        <w:pStyle w:val="a5"/>
        <w:spacing w:after="0"/>
        <w:ind w:firstLine="709"/>
        <w:jc w:val="both"/>
        <w:rPr>
          <w:b/>
        </w:rPr>
      </w:pPr>
    </w:p>
    <w:p w:rsidR="00F71970" w:rsidRPr="00F53F5D" w:rsidRDefault="00F71970" w:rsidP="00F53F5D">
      <w:pPr>
        <w:pStyle w:val="a5"/>
        <w:spacing w:after="0"/>
        <w:ind w:firstLine="709"/>
        <w:jc w:val="both"/>
        <w:rPr>
          <w:b/>
        </w:rPr>
      </w:pPr>
      <w:r w:rsidRPr="00F53F5D">
        <w:rPr>
          <w:b/>
        </w:rPr>
        <w:t>4</w:t>
      </w:r>
      <w:r w:rsidR="00477041" w:rsidRPr="00F53F5D">
        <w:rPr>
          <w:b/>
        </w:rPr>
        <w:t>.2.2. Выбор прибавок</w:t>
      </w:r>
    </w:p>
    <w:p w:rsidR="00F71970" w:rsidRPr="00F53F5D" w:rsidRDefault="00F71970" w:rsidP="00F53F5D">
      <w:pPr>
        <w:pStyle w:val="21"/>
        <w:spacing w:after="0" w:line="240" w:lineRule="auto"/>
        <w:ind w:left="0" w:firstLine="709"/>
        <w:jc w:val="both"/>
      </w:pPr>
      <w:r w:rsidRPr="00F53F5D">
        <w:t>Конструктивные прибавки (прибавки на свободное облегание) определяются в зависимости от перспективных направлений моды, вида одежды, ее покроя, силуэта модели, свойств материала. Прибавки представляются в табличной форме (табл</w:t>
      </w:r>
      <w:r w:rsidR="007E129B" w:rsidRPr="00F53F5D">
        <w:t>.</w:t>
      </w:r>
      <w:r w:rsidRPr="00F53F5D">
        <w:t xml:space="preserve"> 4.2)</w:t>
      </w:r>
    </w:p>
    <w:p w:rsidR="007E129B" w:rsidRPr="00F53F5D" w:rsidRDefault="007E129B" w:rsidP="00F53F5D">
      <w:pPr>
        <w:pStyle w:val="a5"/>
        <w:spacing w:after="0"/>
        <w:ind w:firstLine="709"/>
        <w:jc w:val="both"/>
      </w:pPr>
    </w:p>
    <w:p w:rsidR="00F71970" w:rsidRPr="00F53F5D" w:rsidRDefault="00F71970" w:rsidP="00F53F5D">
      <w:pPr>
        <w:pStyle w:val="a5"/>
        <w:spacing w:after="0"/>
        <w:ind w:firstLine="709"/>
        <w:jc w:val="both"/>
      </w:pPr>
      <w:r w:rsidRPr="00F53F5D">
        <w:t xml:space="preserve">Таблица 4.2. </w:t>
      </w:r>
      <w:r w:rsidR="007E129B" w:rsidRPr="00F53F5D">
        <w:t xml:space="preserve">- </w:t>
      </w:r>
      <w:r w:rsidRPr="00F53F5D">
        <w:t>Величина прибавок.</w:t>
      </w: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59"/>
        <w:gridCol w:w="2676"/>
        <w:gridCol w:w="2676"/>
        <w:gridCol w:w="1436"/>
      </w:tblGrid>
      <w:tr w:rsidR="00F71970" w:rsidRPr="00F53F5D" w:rsidTr="00F53F5D">
        <w:trPr>
          <w:cantSplit/>
        </w:trPr>
        <w:tc>
          <w:tcPr>
            <w:tcW w:w="2859" w:type="dxa"/>
            <w:vMerge w:val="restart"/>
            <w:vAlign w:val="center"/>
          </w:tcPr>
          <w:p w:rsidR="00F71970" w:rsidRPr="00F53F5D" w:rsidRDefault="00F71970" w:rsidP="00FD0DC9">
            <w:pPr>
              <w:jc w:val="both"/>
              <w:rPr>
                <w:snapToGrid w:val="0"/>
              </w:rPr>
            </w:pPr>
            <w:r w:rsidRPr="00F53F5D">
              <w:rPr>
                <w:snapToGrid w:val="0"/>
              </w:rPr>
              <w:t>Наименование прибавки</w:t>
            </w:r>
          </w:p>
        </w:tc>
        <w:tc>
          <w:tcPr>
            <w:tcW w:w="2676" w:type="dxa"/>
            <w:vMerge w:val="restart"/>
            <w:vAlign w:val="center"/>
          </w:tcPr>
          <w:p w:rsidR="00F71970" w:rsidRPr="00F53F5D" w:rsidRDefault="00F71970" w:rsidP="00FD0DC9">
            <w:pPr>
              <w:jc w:val="both"/>
              <w:rPr>
                <w:snapToGrid w:val="0"/>
              </w:rPr>
            </w:pPr>
            <w:r w:rsidRPr="00F53F5D">
              <w:rPr>
                <w:snapToGrid w:val="0"/>
              </w:rPr>
              <w:t>Условное обозначение</w:t>
            </w:r>
          </w:p>
        </w:tc>
        <w:tc>
          <w:tcPr>
            <w:tcW w:w="4112" w:type="dxa"/>
            <w:gridSpan w:val="2"/>
          </w:tcPr>
          <w:p w:rsidR="00F71970" w:rsidRPr="00F53F5D" w:rsidRDefault="00F71970" w:rsidP="00F53F5D">
            <w:pPr>
              <w:pStyle w:val="8"/>
              <w:spacing w:before="0"/>
              <w:ind w:firstLine="709"/>
              <w:jc w:val="both"/>
              <w:rPr>
                <w:szCs w:val="24"/>
              </w:rPr>
            </w:pPr>
            <w:r w:rsidRPr="00F53F5D">
              <w:rPr>
                <w:szCs w:val="24"/>
              </w:rPr>
              <w:t>Абсолютные величины, см</w:t>
            </w:r>
          </w:p>
        </w:tc>
      </w:tr>
      <w:tr w:rsidR="00F71970" w:rsidRPr="00F53F5D" w:rsidTr="00F53F5D">
        <w:trPr>
          <w:cantSplit/>
        </w:trPr>
        <w:tc>
          <w:tcPr>
            <w:tcW w:w="2859" w:type="dxa"/>
            <w:vMerge/>
          </w:tcPr>
          <w:p w:rsidR="00F71970" w:rsidRPr="00F53F5D" w:rsidRDefault="00F71970" w:rsidP="00F53F5D">
            <w:pPr>
              <w:ind w:firstLine="709"/>
              <w:jc w:val="both"/>
              <w:rPr>
                <w:snapToGrid w:val="0"/>
              </w:rPr>
            </w:pPr>
          </w:p>
        </w:tc>
        <w:tc>
          <w:tcPr>
            <w:tcW w:w="2676" w:type="dxa"/>
            <w:vMerge/>
            <w:vAlign w:val="center"/>
          </w:tcPr>
          <w:p w:rsidR="00F71970" w:rsidRPr="00F53F5D" w:rsidRDefault="00F71970" w:rsidP="00F53F5D">
            <w:pPr>
              <w:ind w:firstLine="709"/>
              <w:jc w:val="both"/>
              <w:rPr>
                <w:snapToGrid w:val="0"/>
              </w:rPr>
            </w:pPr>
          </w:p>
        </w:tc>
        <w:tc>
          <w:tcPr>
            <w:tcW w:w="2676" w:type="dxa"/>
          </w:tcPr>
          <w:p w:rsidR="00F71970" w:rsidRPr="00F53F5D" w:rsidRDefault="00F71970" w:rsidP="00F53F5D">
            <w:pPr>
              <w:pStyle w:val="7"/>
              <w:spacing w:before="0"/>
              <w:ind w:firstLine="709"/>
              <w:jc w:val="both"/>
              <w:rPr>
                <w:rFonts w:ascii="Times New Roman" w:hAnsi="Times New Roman" w:cs="Times New Roman"/>
                <w:i w:val="0"/>
                <w:color w:val="auto"/>
              </w:rPr>
            </w:pPr>
            <w:r w:rsidRPr="00F53F5D">
              <w:rPr>
                <w:rFonts w:ascii="Times New Roman" w:hAnsi="Times New Roman" w:cs="Times New Roman"/>
                <w:i w:val="0"/>
                <w:color w:val="auto"/>
              </w:rPr>
              <w:t>Рекомендуемая</w:t>
            </w:r>
          </w:p>
        </w:tc>
        <w:tc>
          <w:tcPr>
            <w:tcW w:w="1436" w:type="dxa"/>
          </w:tcPr>
          <w:p w:rsidR="00F71970" w:rsidRPr="00F53F5D" w:rsidRDefault="00F71970" w:rsidP="00F53F5D">
            <w:pPr>
              <w:pStyle w:val="7"/>
              <w:spacing w:before="0"/>
              <w:ind w:firstLine="709"/>
              <w:jc w:val="both"/>
              <w:rPr>
                <w:rFonts w:ascii="Times New Roman" w:hAnsi="Times New Roman" w:cs="Times New Roman"/>
                <w:i w:val="0"/>
                <w:color w:val="auto"/>
              </w:rPr>
            </w:pPr>
            <w:r w:rsidRPr="00F53F5D">
              <w:rPr>
                <w:rFonts w:ascii="Times New Roman" w:hAnsi="Times New Roman" w:cs="Times New Roman"/>
                <w:i w:val="0"/>
                <w:color w:val="auto"/>
              </w:rPr>
              <w:t>Принятая</w:t>
            </w:r>
          </w:p>
        </w:tc>
      </w:tr>
    </w:tbl>
    <w:p w:rsidR="007E129B" w:rsidRPr="00F53F5D" w:rsidRDefault="007E129B" w:rsidP="00F53F5D">
      <w:pPr>
        <w:ind w:firstLine="709"/>
        <w:jc w:val="both"/>
        <w:rPr>
          <w:snapToGrid w:val="0"/>
        </w:rPr>
      </w:pPr>
    </w:p>
    <w:p w:rsidR="00F71970" w:rsidRPr="00F53F5D" w:rsidRDefault="00F71970" w:rsidP="00F53F5D">
      <w:pPr>
        <w:ind w:firstLine="709"/>
        <w:jc w:val="both"/>
        <w:rPr>
          <w:snapToGrid w:val="0"/>
        </w:rPr>
      </w:pPr>
      <w:r w:rsidRPr="00F53F5D">
        <w:rPr>
          <w:snapToGrid w:val="0"/>
        </w:rPr>
        <w:t>Конструктивные прибавки окончательно уточняются в процес</w:t>
      </w:r>
      <w:r w:rsidR="00477041" w:rsidRPr="00F53F5D">
        <w:rPr>
          <w:snapToGrid w:val="0"/>
        </w:rPr>
        <w:t>се изготовления образца модели.</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lastRenderedPageBreak/>
        <w:t>4</w:t>
      </w:r>
      <w:r w:rsidR="00477041" w:rsidRPr="00F53F5D">
        <w:rPr>
          <w:b/>
          <w:snapToGrid w:val="0"/>
        </w:rPr>
        <w:t>.3. Разработка</w:t>
      </w:r>
      <w:r w:rsidRPr="00F53F5D">
        <w:rPr>
          <w:b/>
          <w:snapToGrid w:val="0"/>
        </w:rPr>
        <w:t xml:space="preserve"> чертежей базовой конструкции (БК)</w:t>
      </w:r>
    </w:p>
    <w:p w:rsidR="00F71970" w:rsidRPr="00F53F5D" w:rsidRDefault="00F71970" w:rsidP="00F53F5D">
      <w:pPr>
        <w:pStyle w:val="3"/>
        <w:spacing w:line="240" w:lineRule="auto"/>
        <w:ind w:firstLine="709"/>
        <w:jc w:val="both"/>
        <w:rPr>
          <w:szCs w:val="24"/>
        </w:rPr>
      </w:pPr>
      <w:r w:rsidRPr="00F53F5D">
        <w:rPr>
          <w:szCs w:val="24"/>
        </w:rPr>
        <w:t>Расчеты для построения чертежа БК рекомендуется давать в табличной форме (табл. 4.3). Форма таблицы зависит от выбранной методики конструирования</w:t>
      </w:r>
    </w:p>
    <w:p w:rsidR="007E129B" w:rsidRPr="00F53F5D" w:rsidRDefault="007E129B" w:rsidP="00F53F5D">
      <w:pPr>
        <w:pStyle w:val="3"/>
        <w:spacing w:line="240" w:lineRule="auto"/>
        <w:ind w:firstLine="709"/>
        <w:jc w:val="both"/>
        <w:rPr>
          <w:szCs w:val="24"/>
        </w:rPr>
      </w:pPr>
    </w:p>
    <w:p w:rsidR="00F71970" w:rsidRPr="00F53F5D" w:rsidRDefault="00F71970" w:rsidP="00F53F5D">
      <w:pPr>
        <w:pStyle w:val="3"/>
        <w:spacing w:line="240" w:lineRule="auto"/>
        <w:ind w:firstLine="709"/>
        <w:jc w:val="both"/>
        <w:rPr>
          <w:szCs w:val="24"/>
        </w:rPr>
      </w:pPr>
      <w:r w:rsidRPr="00F53F5D">
        <w:rPr>
          <w:szCs w:val="24"/>
        </w:rPr>
        <w:t>Таблица 4.3</w:t>
      </w:r>
      <w:r w:rsidR="007E129B" w:rsidRPr="00F53F5D">
        <w:rPr>
          <w:szCs w:val="24"/>
        </w:rPr>
        <w:t xml:space="preserve"> - </w:t>
      </w:r>
      <w:r w:rsidRPr="00F53F5D">
        <w:rPr>
          <w:szCs w:val="24"/>
        </w:rPr>
        <w:t xml:space="preserve">Расчёт конструкции модели </w:t>
      </w:r>
      <w:r w:rsidR="004222A4" w:rsidRPr="00F53F5D">
        <w:rPr>
          <w:szCs w:val="24"/>
        </w:rPr>
        <w:t>№                    (</w:t>
      </w:r>
      <w:proofErr w:type="spellStart"/>
      <w:r w:rsidR="004222A4" w:rsidRPr="00F53F5D">
        <w:rPr>
          <w:szCs w:val="24"/>
        </w:rPr>
        <w:t>Р-Ог-Об</w:t>
      </w:r>
      <w:proofErr w:type="spellEnd"/>
      <w:r w:rsidRPr="00F53F5D">
        <w:rPr>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22"/>
        <w:gridCol w:w="1567"/>
        <w:gridCol w:w="3687"/>
        <w:gridCol w:w="1394"/>
      </w:tblGrid>
      <w:tr w:rsidR="00F71970" w:rsidRPr="00F53F5D" w:rsidTr="00FD0DC9">
        <w:trPr>
          <w:cantSplit/>
          <w:trHeight w:val="1028"/>
        </w:trPr>
        <w:tc>
          <w:tcPr>
            <w:tcW w:w="1532" w:type="pct"/>
            <w:tcBorders>
              <w:bottom w:val="single" w:sz="4" w:space="0" w:color="auto"/>
            </w:tcBorders>
            <w:vAlign w:val="center"/>
          </w:tcPr>
          <w:p w:rsidR="00F71970" w:rsidRPr="00F53F5D" w:rsidRDefault="00F71970" w:rsidP="00F53F5D">
            <w:pPr>
              <w:ind w:firstLine="709"/>
              <w:jc w:val="both"/>
              <w:rPr>
                <w:snapToGrid w:val="0"/>
              </w:rPr>
            </w:pPr>
            <w:r w:rsidRPr="00F53F5D">
              <w:rPr>
                <w:snapToGrid w:val="0"/>
              </w:rPr>
              <w:t>Наименование отрезка (участка)</w:t>
            </w:r>
          </w:p>
        </w:tc>
        <w:tc>
          <w:tcPr>
            <w:tcW w:w="824" w:type="pct"/>
            <w:vAlign w:val="center"/>
          </w:tcPr>
          <w:p w:rsidR="00F71970" w:rsidRPr="00F53F5D" w:rsidRDefault="00F71970" w:rsidP="00FD0DC9">
            <w:pPr>
              <w:jc w:val="both"/>
              <w:rPr>
                <w:snapToGrid w:val="0"/>
              </w:rPr>
            </w:pPr>
            <w:r w:rsidRPr="00F53F5D">
              <w:rPr>
                <w:snapToGrid w:val="0"/>
              </w:rPr>
              <w:t>Буквенные и цифровые показатели</w:t>
            </w:r>
          </w:p>
        </w:tc>
        <w:tc>
          <w:tcPr>
            <w:tcW w:w="1931" w:type="pct"/>
            <w:vAlign w:val="center"/>
          </w:tcPr>
          <w:p w:rsidR="00F71970" w:rsidRPr="00F53F5D" w:rsidRDefault="00F71970" w:rsidP="00FD0DC9">
            <w:pPr>
              <w:jc w:val="both"/>
              <w:rPr>
                <w:snapToGrid w:val="0"/>
              </w:rPr>
            </w:pPr>
            <w:r w:rsidRPr="00F53F5D">
              <w:rPr>
                <w:snapToGrid w:val="0"/>
              </w:rPr>
              <w:t xml:space="preserve">Расчётная формула с </w:t>
            </w:r>
            <w:proofErr w:type="spellStart"/>
            <w:r w:rsidRPr="00F53F5D">
              <w:rPr>
                <w:snapToGrid w:val="0"/>
              </w:rPr>
              <w:t>подст</w:t>
            </w:r>
            <w:proofErr w:type="gramStart"/>
            <w:r w:rsidRPr="00F53F5D">
              <w:rPr>
                <w:snapToGrid w:val="0"/>
              </w:rPr>
              <w:t>а</w:t>
            </w:r>
            <w:proofErr w:type="spellEnd"/>
            <w:r w:rsidRPr="00F53F5D">
              <w:rPr>
                <w:snapToGrid w:val="0"/>
              </w:rPr>
              <w:t>-</w:t>
            </w:r>
            <w:proofErr w:type="gramEnd"/>
            <w:r w:rsidRPr="00F53F5D">
              <w:rPr>
                <w:snapToGrid w:val="0"/>
              </w:rPr>
              <w:t xml:space="preserve"> </w:t>
            </w:r>
            <w:proofErr w:type="spellStart"/>
            <w:r w:rsidRPr="00F53F5D">
              <w:rPr>
                <w:snapToGrid w:val="0"/>
              </w:rPr>
              <w:t>новкой</w:t>
            </w:r>
            <w:proofErr w:type="spellEnd"/>
            <w:r w:rsidRPr="00F53F5D">
              <w:rPr>
                <w:snapToGrid w:val="0"/>
              </w:rPr>
              <w:t xml:space="preserve"> значений</w:t>
            </w:r>
          </w:p>
        </w:tc>
        <w:tc>
          <w:tcPr>
            <w:tcW w:w="713" w:type="pct"/>
            <w:vAlign w:val="center"/>
          </w:tcPr>
          <w:p w:rsidR="00F71970" w:rsidRPr="00F53F5D" w:rsidRDefault="00F71970" w:rsidP="00FD0DC9">
            <w:pPr>
              <w:jc w:val="both"/>
              <w:rPr>
                <w:snapToGrid w:val="0"/>
              </w:rPr>
            </w:pPr>
            <w:r w:rsidRPr="00F53F5D">
              <w:rPr>
                <w:snapToGrid w:val="0"/>
              </w:rPr>
              <w:t>Показатели расчёта</w:t>
            </w:r>
          </w:p>
        </w:tc>
      </w:tr>
    </w:tbl>
    <w:p w:rsidR="007E129B" w:rsidRPr="00F53F5D" w:rsidRDefault="007E129B" w:rsidP="00F53F5D">
      <w:pPr>
        <w:pStyle w:val="3"/>
        <w:spacing w:line="240" w:lineRule="auto"/>
        <w:ind w:firstLine="709"/>
        <w:jc w:val="both"/>
        <w:rPr>
          <w:szCs w:val="24"/>
        </w:rPr>
      </w:pPr>
    </w:p>
    <w:p w:rsidR="00F71970" w:rsidRPr="00F53F5D" w:rsidRDefault="00F71970" w:rsidP="00F53F5D">
      <w:pPr>
        <w:pStyle w:val="3"/>
        <w:spacing w:line="240" w:lineRule="auto"/>
        <w:ind w:firstLine="709"/>
        <w:jc w:val="both"/>
        <w:rPr>
          <w:szCs w:val="24"/>
        </w:rPr>
      </w:pPr>
      <w:r w:rsidRPr="00F53F5D">
        <w:rPr>
          <w:szCs w:val="24"/>
        </w:rPr>
        <w:t xml:space="preserve">Построение выполняется с общими требованиями ЕСКД, к конструкторской документации. Чертежи базовых конструкций изделия строят на листах ватмана в М 1:1 и в пояснительной записке в М 1:4. </w:t>
      </w:r>
    </w:p>
    <w:p w:rsidR="00F71970" w:rsidRPr="00F53F5D" w:rsidRDefault="00F71970" w:rsidP="00F53F5D">
      <w:pPr>
        <w:ind w:firstLine="709"/>
        <w:jc w:val="both"/>
        <w:rPr>
          <w:snapToGrid w:val="0"/>
        </w:rPr>
      </w:pPr>
      <w:r w:rsidRPr="00F53F5D">
        <w:rPr>
          <w:snapToGrid w:val="0"/>
        </w:rPr>
        <w:t>При проектировании изделий рекомендуется производить проверку БК изделия в макете, т.е. решить задачу балансировки одежды. Баланс - это плотное совмещение опорных поверхностей одежды и фигуры при отсутствии искажения структуры материала в виде дефектов.</w:t>
      </w:r>
    </w:p>
    <w:p w:rsidR="00F71970" w:rsidRPr="00F53F5D" w:rsidRDefault="00F71970" w:rsidP="00F53F5D">
      <w:pPr>
        <w:ind w:firstLine="709"/>
        <w:jc w:val="both"/>
        <w:rPr>
          <w:b/>
          <w:snapToGrid w:val="0"/>
        </w:rPr>
      </w:pPr>
      <w:r w:rsidRPr="00F53F5D">
        <w:rPr>
          <w:b/>
          <w:snapToGrid w:val="0"/>
        </w:rPr>
        <w:t>4.4 Разработка модел</w:t>
      </w:r>
      <w:r w:rsidR="004222A4" w:rsidRPr="00F53F5D">
        <w:rPr>
          <w:b/>
          <w:snapToGrid w:val="0"/>
        </w:rPr>
        <w:t>ьных особенностей</w:t>
      </w:r>
    </w:p>
    <w:p w:rsidR="004222A4" w:rsidRPr="00F53F5D" w:rsidRDefault="00F71970" w:rsidP="00F53F5D">
      <w:pPr>
        <w:pStyle w:val="3"/>
        <w:spacing w:line="240" w:lineRule="auto"/>
        <w:ind w:firstLine="709"/>
        <w:jc w:val="both"/>
        <w:rPr>
          <w:szCs w:val="24"/>
        </w:rPr>
      </w:pPr>
      <w:r w:rsidRPr="00F53F5D">
        <w:rPr>
          <w:szCs w:val="24"/>
        </w:rPr>
        <w:t xml:space="preserve">Модельные особенности проектируют на чертеже БК с использованием различных способов конструктивного моделирования. Они наносятся </w:t>
      </w:r>
      <w:r w:rsidR="004222A4" w:rsidRPr="00F53F5D">
        <w:rPr>
          <w:szCs w:val="24"/>
        </w:rPr>
        <w:t>в следующей последовательности:</w:t>
      </w:r>
    </w:p>
    <w:p w:rsidR="00F71970" w:rsidRPr="00F53F5D" w:rsidRDefault="004222A4" w:rsidP="00F53F5D">
      <w:pPr>
        <w:pStyle w:val="3"/>
        <w:spacing w:line="240" w:lineRule="auto"/>
        <w:ind w:firstLine="709"/>
        <w:jc w:val="both"/>
        <w:rPr>
          <w:szCs w:val="24"/>
        </w:rPr>
      </w:pPr>
      <w:r w:rsidRPr="00F53F5D">
        <w:rPr>
          <w:szCs w:val="24"/>
        </w:rPr>
        <w:t xml:space="preserve"> -   </w:t>
      </w:r>
      <w:r w:rsidR="00F71970" w:rsidRPr="00F53F5D">
        <w:rPr>
          <w:szCs w:val="24"/>
        </w:rPr>
        <w:t>осуществляют перенос вытачек;</w:t>
      </w:r>
    </w:p>
    <w:p w:rsidR="00F71970" w:rsidRPr="00F53F5D" w:rsidRDefault="00F71970" w:rsidP="00F53F5D">
      <w:pPr>
        <w:numPr>
          <w:ilvl w:val="0"/>
          <w:numId w:val="15"/>
        </w:numPr>
        <w:ind w:left="0" w:firstLine="709"/>
        <w:jc w:val="both"/>
        <w:rPr>
          <w:snapToGrid w:val="0"/>
        </w:rPr>
      </w:pPr>
      <w:r w:rsidRPr="00F53F5D">
        <w:rPr>
          <w:snapToGrid w:val="0"/>
        </w:rPr>
        <w:t xml:space="preserve">проектирование рельефов; </w:t>
      </w:r>
    </w:p>
    <w:p w:rsidR="00F71970" w:rsidRPr="00F53F5D" w:rsidRDefault="00F71970" w:rsidP="00F53F5D">
      <w:pPr>
        <w:numPr>
          <w:ilvl w:val="0"/>
          <w:numId w:val="15"/>
        </w:numPr>
        <w:ind w:left="0" w:firstLine="709"/>
        <w:jc w:val="both"/>
        <w:rPr>
          <w:snapToGrid w:val="0"/>
        </w:rPr>
      </w:pPr>
      <w:r w:rsidRPr="00F53F5D">
        <w:rPr>
          <w:snapToGrid w:val="0"/>
        </w:rPr>
        <w:t xml:space="preserve">изменение степени прилегания и силуэтной формы в области линии талии; </w:t>
      </w:r>
    </w:p>
    <w:p w:rsidR="00F71970" w:rsidRPr="00F53F5D" w:rsidRDefault="00F71970" w:rsidP="00F53F5D">
      <w:pPr>
        <w:numPr>
          <w:ilvl w:val="0"/>
          <w:numId w:val="15"/>
        </w:numPr>
        <w:ind w:left="0" w:firstLine="709"/>
        <w:jc w:val="both"/>
        <w:rPr>
          <w:snapToGrid w:val="0"/>
        </w:rPr>
      </w:pPr>
      <w:r w:rsidRPr="00F53F5D">
        <w:rPr>
          <w:snapToGrid w:val="0"/>
        </w:rPr>
        <w:t xml:space="preserve">уточняют внешние контуры деталей (укорачивают или удлиняют линию плеч, изменяют линию горловины изделия, при необходимости корректируют длину деталей); </w:t>
      </w:r>
    </w:p>
    <w:p w:rsidR="00F71970" w:rsidRPr="00F53F5D" w:rsidRDefault="00F71970" w:rsidP="00F53F5D">
      <w:pPr>
        <w:numPr>
          <w:ilvl w:val="0"/>
          <w:numId w:val="15"/>
        </w:numPr>
        <w:ind w:left="0" w:firstLine="709"/>
        <w:jc w:val="both"/>
        <w:rPr>
          <w:snapToGrid w:val="0"/>
        </w:rPr>
      </w:pPr>
      <w:r w:rsidRPr="00F53F5D">
        <w:rPr>
          <w:snapToGrid w:val="0"/>
        </w:rPr>
        <w:t xml:space="preserve">образование складок, сборок, </w:t>
      </w:r>
      <w:proofErr w:type="spellStart"/>
      <w:r w:rsidRPr="00F53F5D">
        <w:rPr>
          <w:snapToGrid w:val="0"/>
        </w:rPr>
        <w:t>защипов</w:t>
      </w:r>
      <w:proofErr w:type="spellEnd"/>
      <w:r w:rsidRPr="00F53F5D">
        <w:rPr>
          <w:snapToGrid w:val="0"/>
        </w:rPr>
        <w:t xml:space="preserve">; </w:t>
      </w:r>
    </w:p>
    <w:p w:rsidR="00F71970" w:rsidRPr="00F53F5D" w:rsidRDefault="00F71970" w:rsidP="00F53F5D">
      <w:pPr>
        <w:numPr>
          <w:ilvl w:val="0"/>
          <w:numId w:val="15"/>
        </w:numPr>
        <w:ind w:left="0" w:firstLine="709"/>
        <w:jc w:val="both"/>
        <w:rPr>
          <w:snapToGrid w:val="0"/>
        </w:rPr>
      </w:pPr>
      <w:r w:rsidRPr="00F53F5D">
        <w:rPr>
          <w:snapToGrid w:val="0"/>
        </w:rPr>
        <w:t xml:space="preserve">производят коническое или параллельное расширение деталей; </w:t>
      </w:r>
    </w:p>
    <w:p w:rsidR="00F71970" w:rsidRPr="00F53F5D" w:rsidRDefault="00F71970" w:rsidP="00F53F5D">
      <w:pPr>
        <w:numPr>
          <w:ilvl w:val="0"/>
          <w:numId w:val="15"/>
        </w:numPr>
        <w:ind w:left="0" w:firstLine="709"/>
        <w:jc w:val="both"/>
        <w:rPr>
          <w:snapToGrid w:val="0"/>
        </w:rPr>
      </w:pPr>
      <w:r w:rsidRPr="00F53F5D">
        <w:rPr>
          <w:snapToGrid w:val="0"/>
        </w:rPr>
        <w:t>наносят линии карманов, лацканов, бортов, положение петель, пуговиц и т.д.</w:t>
      </w:r>
    </w:p>
    <w:p w:rsidR="00F71970" w:rsidRPr="00F53F5D" w:rsidRDefault="00F71970" w:rsidP="00F53F5D">
      <w:pPr>
        <w:ind w:firstLine="709"/>
        <w:jc w:val="both"/>
        <w:rPr>
          <w:snapToGrid w:val="0"/>
        </w:rPr>
      </w:pPr>
      <w:r w:rsidRPr="00F53F5D">
        <w:rPr>
          <w:snapToGrid w:val="0"/>
        </w:rPr>
        <w:t>При проектировании новых моделей в процессе технического моделирования могут возникнуть значительные погрешности. Поэтому необходимо тщательно проверять детали новой конструкции на соответствие длины монтируемых срезов: боковых, среднего шва</w:t>
      </w:r>
      <w:r w:rsidRPr="00F53F5D">
        <w:rPr>
          <w:b/>
          <w:snapToGrid w:val="0"/>
        </w:rPr>
        <w:t xml:space="preserve"> </w:t>
      </w:r>
      <w:r w:rsidRPr="00F53F5D">
        <w:rPr>
          <w:snapToGrid w:val="0"/>
        </w:rPr>
        <w:t xml:space="preserve">спинки, переднего и локтевого швов рукава, монтажных надсечек и т.д. Обязательно нужно проверить сопряженность срезов горловины, проймы, оката рукава, низа. </w:t>
      </w:r>
      <w:bookmarkStart w:id="6" w:name="Раздел6"/>
      <w:bookmarkEnd w:id="6"/>
    </w:p>
    <w:p w:rsidR="00B604C5" w:rsidRPr="00F53F5D" w:rsidRDefault="00B604C5"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5. РАБОЧИЙ ПРОЕКТ</w:t>
      </w:r>
    </w:p>
    <w:p w:rsidR="00F71970" w:rsidRPr="00F53F5D" w:rsidRDefault="00F71970" w:rsidP="00F53F5D">
      <w:pPr>
        <w:ind w:firstLine="709"/>
        <w:jc w:val="both"/>
        <w:rPr>
          <w:snapToGrid w:val="0"/>
        </w:rPr>
      </w:pPr>
      <w:r w:rsidRPr="00F53F5D">
        <w:rPr>
          <w:snapToGrid w:val="0"/>
        </w:rPr>
        <w:t>Разработка рабочей конструкторской документации - заключительная стадия проектирования и подготовки новой модели к промышленному внедрению. В швейной промышленности - это оформление технического описания модели и разработка комплекта шаблонов основных и производных деталей.</w:t>
      </w:r>
      <w:r w:rsidR="00E612CB" w:rsidRPr="00F53F5D">
        <w:rPr>
          <w:snapToGrid w:val="0"/>
        </w:rPr>
        <w:t xml:space="preserve"> На этой стадии проектирования уточняют чертежи шаблонов после изготовления первичного образца, выполняют построение рабочих чертежей лекал деталей верха, производных деталей и вспомогательных лекал для изготовления изделия.</w:t>
      </w:r>
    </w:p>
    <w:p w:rsidR="007E129B" w:rsidRPr="00F53F5D" w:rsidRDefault="007E129B" w:rsidP="00F53F5D">
      <w:pPr>
        <w:ind w:firstLine="709"/>
        <w:jc w:val="both"/>
        <w:rPr>
          <w:b/>
          <w:snapToGrid w:val="0"/>
        </w:rPr>
      </w:pPr>
    </w:p>
    <w:p w:rsidR="004222A4" w:rsidRPr="00F53F5D" w:rsidRDefault="004222A4" w:rsidP="00F53F5D">
      <w:pPr>
        <w:ind w:firstLine="709"/>
        <w:jc w:val="both"/>
        <w:rPr>
          <w:b/>
          <w:snapToGrid w:val="0"/>
        </w:rPr>
      </w:pPr>
      <w:r w:rsidRPr="00F53F5D">
        <w:rPr>
          <w:b/>
          <w:snapToGrid w:val="0"/>
        </w:rPr>
        <w:t>5.1. Построение чертежей лекал</w:t>
      </w:r>
    </w:p>
    <w:p w:rsidR="007E129B" w:rsidRPr="00F53F5D" w:rsidRDefault="00E612CB" w:rsidP="00F53F5D">
      <w:pPr>
        <w:ind w:firstLine="709"/>
        <w:jc w:val="both"/>
        <w:rPr>
          <w:snapToGrid w:val="0"/>
        </w:rPr>
      </w:pPr>
      <w:r w:rsidRPr="00F53F5D">
        <w:rPr>
          <w:snapToGrid w:val="0"/>
        </w:rPr>
        <w:t>Чертежи шаблонов верха, подкладки, прокладок выполняются с учетом припусков в соответствии с ГОС</w:t>
      </w:r>
      <w:r w:rsidR="007E129B" w:rsidRPr="00F53F5D">
        <w:rPr>
          <w:snapToGrid w:val="0"/>
        </w:rPr>
        <w:t>Том 12807-88. "Изделия швейные.</w:t>
      </w:r>
    </w:p>
    <w:p w:rsidR="00E612CB" w:rsidRPr="00F53F5D" w:rsidRDefault="00E612CB" w:rsidP="00F53F5D">
      <w:pPr>
        <w:ind w:firstLine="709"/>
        <w:jc w:val="both"/>
        <w:rPr>
          <w:snapToGrid w:val="0"/>
        </w:rPr>
      </w:pPr>
      <w:r w:rsidRPr="00F53F5D">
        <w:rPr>
          <w:snapToGrid w:val="0"/>
        </w:rPr>
        <w:t>Технические требования к стежкам строчкам, швам".</w:t>
      </w:r>
    </w:p>
    <w:p w:rsidR="00E612CB" w:rsidRPr="00F53F5D" w:rsidRDefault="00E612CB" w:rsidP="00F53F5D">
      <w:pPr>
        <w:ind w:firstLine="709"/>
        <w:jc w:val="both"/>
        <w:rPr>
          <w:snapToGrid w:val="0"/>
        </w:rPr>
      </w:pPr>
      <w:r w:rsidRPr="00F53F5D">
        <w:rPr>
          <w:snapToGrid w:val="0"/>
        </w:rPr>
        <w:t>Построение шаблонов делают, используя условные обозначения линий, учитывая при этом тип производства. На шаблонах указываются:</w:t>
      </w:r>
    </w:p>
    <w:p w:rsidR="00E612CB" w:rsidRPr="00F53F5D" w:rsidRDefault="00E612CB" w:rsidP="00F53F5D">
      <w:pPr>
        <w:ind w:firstLine="709"/>
        <w:jc w:val="both"/>
        <w:rPr>
          <w:snapToGrid w:val="0"/>
        </w:rPr>
      </w:pPr>
      <w:r w:rsidRPr="00F53F5D">
        <w:rPr>
          <w:snapToGrid w:val="0"/>
        </w:rPr>
        <w:lastRenderedPageBreak/>
        <w:t>- направление нитей основы и допустимые отклонения от нее;</w:t>
      </w:r>
    </w:p>
    <w:p w:rsidR="00E612CB" w:rsidRPr="00F53F5D" w:rsidRDefault="00E612CB" w:rsidP="00F53F5D">
      <w:pPr>
        <w:ind w:firstLine="709"/>
        <w:jc w:val="both"/>
        <w:rPr>
          <w:snapToGrid w:val="0"/>
        </w:rPr>
      </w:pPr>
      <w:r w:rsidRPr="00F53F5D">
        <w:rPr>
          <w:snapToGrid w:val="0"/>
        </w:rPr>
        <w:t>-контрольные знаки (надсечки);</w:t>
      </w:r>
    </w:p>
    <w:p w:rsidR="00E612CB" w:rsidRPr="00F53F5D" w:rsidRDefault="00E612CB" w:rsidP="00F53F5D">
      <w:pPr>
        <w:ind w:firstLine="709"/>
        <w:jc w:val="both"/>
        <w:rPr>
          <w:snapToGrid w:val="0"/>
        </w:rPr>
      </w:pPr>
      <w:r w:rsidRPr="00F53F5D">
        <w:rPr>
          <w:snapToGrid w:val="0"/>
        </w:rPr>
        <w:t>- положение линии полузаноса и сгибов.</w:t>
      </w:r>
    </w:p>
    <w:p w:rsidR="00E612CB" w:rsidRPr="00F53F5D" w:rsidRDefault="00E612CB" w:rsidP="00F53F5D">
      <w:pPr>
        <w:ind w:firstLine="709"/>
        <w:jc w:val="both"/>
        <w:rPr>
          <w:snapToGrid w:val="0"/>
        </w:rPr>
      </w:pPr>
      <w:r w:rsidRPr="00F53F5D">
        <w:rPr>
          <w:snapToGrid w:val="0"/>
        </w:rPr>
        <w:t>Кроме того, должны быть указаны следующие маркировочные данные:</w:t>
      </w:r>
    </w:p>
    <w:p w:rsidR="00E612CB" w:rsidRPr="00F53F5D" w:rsidRDefault="00E612CB" w:rsidP="00F53F5D">
      <w:pPr>
        <w:numPr>
          <w:ilvl w:val="0"/>
          <w:numId w:val="16"/>
        </w:numPr>
        <w:ind w:left="0" w:firstLine="709"/>
        <w:jc w:val="both"/>
        <w:rPr>
          <w:snapToGrid w:val="0"/>
        </w:rPr>
      </w:pPr>
      <w:r w:rsidRPr="00F53F5D">
        <w:rPr>
          <w:snapToGrid w:val="0"/>
        </w:rPr>
        <w:t xml:space="preserve">номер модели, </w:t>
      </w:r>
    </w:p>
    <w:p w:rsidR="00E612CB" w:rsidRPr="00F53F5D" w:rsidRDefault="00E612CB" w:rsidP="00F53F5D">
      <w:pPr>
        <w:numPr>
          <w:ilvl w:val="0"/>
          <w:numId w:val="16"/>
        </w:numPr>
        <w:ind w:left="0" w:firstLine="709"/>
        <w:jc w:val="both"/>
        <w:rPr>
          <w:snapToGrid w:val="0"/>
        </w:rPr>
      </w:pPr>
      <w:r w:rsidRPr="00F53F5D">
        <w:rPr>
          <w:snapToGrid w:val="0"/>
        </w:rPr>
        <w:t xml:space="preserve">наименование детали изделия, </w:t>
      </w:r>
    </w:p>
    <w:p w:rsidR="00E612CB" w:rsidRPr="00F53F5D" w:rsidRDefault="00E612CB" w:rsidP="00F53F5D">
      <w:pPr>
        <w:numPr>
          <w:ilvl w:val="0"/>
          <w:numId w:val="16"/>
        </w:numPr>
        <w:ind w:left="0" w:firstLine="709"/>
        <w:jc w:val="both"/>
        <w:rPr>
          <w:snapToGrid w:val="0"/>
        </w:rPr>
      </w:pPr>
      <w:r w:rsidRPr="00F53F5D">
        <w:rPr>
          <w:snapToGrid w:val="0"/>
        </w:rPr>
        <w:t xml:space="preserve">указывается размер, </w:t>
      </w:r>
    </w:p>
    <w:p w:rsidR="00E612CB" w:rsidRPr="00F53F5D" w:rsidRDefault="00E612CB" w:rsidP="00F53F5D">
      <w:pPr>
        <w:numPr>
          <w:ilvl w:val="0"/>
          <w:numId w:val="16"/>
        </w:numPr>
        <w:ind w:left="0" w:firstLine="709"/>
        <w:jc w:val="both"/>
        <w:rPr>
          <w:snapToGrid w:val="0"/>
        </w:rPr>
      </w:pPr>
      <w:r w:rsidRPr="00F53F5D">
        <w:rPr>
          <w:snapToGrid w:val="0"/>
        </w:rPr>
        <w:t xml:space="preserve">количество деталей, </w:t>
      </w:r>
    </w:p>
    <w:p w:rsidR="00E612CB" w:rsidRPr="00F53F5D" w:rsidRDefault="00E612CB" w:rsidP="00F53F5D">
      <w:pPr>
        <w:numPr>
          <w:ilvl w:val="0"/>
          <w:numId w:val="16"/>
        </w:numPr>
        <w:ind w:left="0" w:firstLine="709"/>
        <w:jc w:val="both"/>
        <w:rPr>
          <w:snapToGrid w:val="0"/>
        </w:rPr>
      </w:pPr>
      <w:r w:rsidRPr="00F53F5D">
        <w:rPr>
          <w:snapToGrid w:val="0"/>
        </w:rPr>
        <w:t xml:space="preserve">фамилия конструктора, </w:t>
      </w:r>
    </w:p>
    <w:p w:rsidR="00E612CB" w:rsidRPr="00F53F5D" w:rsidRDefault="00E612CB" w:rsidP="00F53F5D">
      <w:pPr>
        <w:numPr>
          <w:ilvl w:val="0"/>
          <w:numId w:val="16"/>
        </w:numPr>
        <w:ind w:left="0" w:firstLine="709"/>
        <w:jc w:val="both"/>
        <w:rPr>
          <w:snapToGrid w:val="0"/>
        </w:rPr>
      </w:pPr>
      <w:r w:rsidRPr="00F53F5D">
        <w:rPr>
          <w:snapToGrid w:val="0"/>
        </w:rPr>
        <w:t>дата.</w:t>
      </w:r>
    </w:p>
    <w:p w:rsidR="00E612CB" w:rsidRPr="00F53F5D" w:rsidRDefault="00E612CB" w:rsidP="00F53F5D">
      <w:pPr>
        <w:ind w:firstLine="709"/>
        <w:jc w:val="both"/>
        <w:rPr>
          <w:snapToGrid w:val="0"/>
        </w:rPr>
      </w:pPr>
      <w:r w:rsidRPr="00F53F5D">
        <w:rPr>
          <w:snapToGrid w:val="0"/>
        </w:rPr>
        <w:t>Должна быть дана спецификация деталей верха, подкладки и приклада, также спецификация деталей представляется на одной из крупных деталей верха.</w:t>
      </w:r>
    </w:p>
    <w:p w:rsidR="00FD0DC9" w:rsidRDefault="00FD0DC9" w:rsidP="00F53F5D">
      <w:pPr>
        <w:ind w:firstLine="709"/>
        <w:jc w:val="both"/>
        <w:rPr>
          <w:b/>
          <w:snapToGrid w:val="0"/>
        </w:rPr>
      </w:pPr>
    </w:p>
    <w:p w:rsidR="00E612CB" w:rsidRPr="00F53F5D" w:rsidRDefault="00E612CB" w:rsidP="00F53F5D">
      <w:pPr>
        <w:ind w:firstLine="709"/>
        <w:jc w:val="both"/>
        <w:rPr>
          <w:b/>
          <w:snapToGrid w:val="0"/>
        </w:rPr>
      </w:pPr>
      <w:r w:rsidRPr="00F53F5D">
        <w:rPr>
          <w:b/>
          <w:snapToGrid w:val="0"/>
        </w:rPr>
        <w:t>5.1.1. Построение РЧЛ основных деталей изделия</w:t>
      </w:r>
    </w:p>
    <w:p w:rsidR="00E612CB" w:rsidRPr="00F53F5D" w:rsidRDefault="00E612CB" w:rsidP="00F53F5D">
      <w:pPr>
        <w:ind w:firstLine="709"/>
        <w:jc w:val="both"/>
        <w:rPr>
          <w:snapToGrid w:val="0"/>
        </w:rPr>
      </w:pPr>
      <w:r w:rsidRPr="00F53F5D">
        <w:rPr>
          <w:snapToGrid w:val="0"/>
        </w:rPr>
        <w:t>Построение чертежей шаблонов выполняют по чертежу модельной конструкции (МК) в М 1:1 и 1:4 - в пояснительной записке. Линии чертежа обозначают тонкими сплошными линиями, линии припусков на швы – «жирной» сплошной линией.</w:t>
      </w:r>
    </w:p>
    <w:p w:rsidR="00E612CB" w:rsidRPr="00F53F5D" w:rsidRDefault="00E612CB" w:rsidP="00F53F5D">
      <w:pPr>
        <w:pStyle w:val="3"/>
        <w:spacing w:line="240" w:lineRule="auto"/>
        <w:ind w:firstLine="709"/>
        <w:jc w:val="both"/>
        <w:rPr>
          <w:szCs w:val="24"/>
        </w:rPr>
      </w:pPr>
      <w:r w:rsidRPr="00F53F5D">
        <w:rPr>
          <w:szCs w:val="24"/>
        </w:rPr>
        <w:t>На чертежах указывают ширину припусков на швы, подгибку, усадку и др. в мм.</w:t>
      </w:r>
      <w:r w:rsidR="00B604C5" w:rsidRPr="00F53F5D">
        <w:rPr>
          <w:szCs w:val="24"/>
        </w:rPr>
        <w:t xml:space="preserve"> </w:t>
      </w:r>
    </w:p>
    <w:p w:rsidR="00B604C5" w:rsidRPr="00F53F5D" w:rsidRDefault="00B604C5" w:rsidP="00F53F5D">
      <w:pPr>
        <w:ind w:firstLine="709"/>
        <w:jc w:val="both"/>
        <w:rPr>
          <w:b/>
          <w:snapToGrid w:val="0"/>
        </w:rPr>
      </w:pPr>
    </w:p>
    <w:p w:rsidR="00E612CB" w:rsidRPr="00F53F5D" w:rsidRDefault="00E612CB" w:rsidP="00F53F5D">
      <w:pPr>
        <w:ind w:firstLine="709"/>
        <w:jc w:val="both"/>
        <w:rPr>
          <w:b/>
          <w:snapToGrid w:val="0"/>
        </w:rPr>
      </w:pPr>
      <w:r w:rsidRPr="00F53F5D">
        <w:rPr>
          <w:b/>
          <w:snapToGrid w:val="0"/>
        </w:rPr>
        <w:t>5.1.2. Построение РЧЛ производных деталей изделия</w:t>
      </w:r>
    </w:p>
    <w:p w:rsidR="00E612CB" w:rsidRPr="00F53F5D" w:rsidRDefault="00E612CB" w:rsidP="00F53F5D">
      <w:pPr>
        <w:ind w:firstLine="709"/>
        <w:jc w:val="both"/>
        <w:rPr>
          <w:snapToGrid w:val="0"/>
        </w:rPr>
      </w:pPr>
      <w:r w:rsidRPr="00F53F5D">
        <w:rPr>
          <w:snapToGrid w:val="0"/>
        </w:rPr>
        <w:t>Построение чертежей производных шаблонов выполняют по шаблонам основных деталей или первичной конструкции изделия.</w:t>
      </w:r>
    </w:p>
    <w:p w:rsidR="00E612CB" w:rsidRPr="00F53F5D" w:rsidRDefault="00E612CB" w:rsidP="00F53F5D">
      <w:pPr>
        <w:ind w:firstLine="709"/>
        <w:jc w:val="both"/>
        <w:rPr>
          <w:snapToGrid w:val="0"/>
        </w:rPr>
      </w:pPr>
      <w:r w:rsidRPr="00F53F5D">
        <w:rPr>
          <w:snapToGrid w:val="0"/>
        </w:rPr>
        <w:t xml:space="preserve">Здесь выполняется построение деталей </w:t>
      </w:r>
      <w:proofErr w:type="spellStart"/>
      <w:r w:rsidRPr="00F53F5D">
        <w:rPr>
          <w:snapToGrid w:val="0"/>
        </w:rPr>
        <w:t>подборта</w:t>
      </w:r>
      <w:proofErr w:type="spellEnd"/>
      <w:r w:rsidRPr="00F53F5D">
        <w:rPr>
          <w:snapToGrid w:val="0"/>
        </w:rPr>
        <w:t>, верхнего воротника, манжет, поясов и других мелких деталей, деталей подкладки и прокладки.</w:t>
      </w:r>
    </w:p>
    <w:p w:rsidR="00FD0DC9" w:rsidRDefault="00FD0DC9" w:rsidP="00F53F5D">
      <w:pPr>
        <w:ind w:firstLine="709"/>
        <w:jc w:val="both"/>
        <w:rPr>
          <w:b/>
          <w:snapToGrid w:val="0"/>
        </w:rPr>
      </w:pPr>
    </w:p>
    <w:p w:rsidR="00E612CB" w:rsidRPr="00F53F5D" w:rsidRDefault="00E612CB" w:rsidP="00F53F5D">
      <w:pPr>
        <w:ind w:firstLine="709"/>
        <w:jc w:val="both"/>
        <w:rPr>
          <w:b/>
          <w:snapToGrid w:val="0"/>
        </w:rPr>
      </w:pPr>
      <w:r w:rsidRPr="00F53F5D">
        <w:rPr>
          <w:b/>
          <w:snapToGrid w:val="0"/>
        </w:rPr>
        <w:t>5.1.3. Построение чертежей вспомогательных лекал</w:t>
      </w:r>
    </w:p>
    <w:p w:rsidR="00E612CB" w:rsidRPr="00F53F5D" w:rsidRDefault="00E612CB" w:rsidP="00F53F5D">
      <w:pPr>
        <w:ind w:firstLine="709"/>
        <w:jc w:val="both"/>
        <w:rPr>
          <w:snapToGrid w:val="0"/>
        </w:rPr>
      </w:pPr>
      <w:r w:rsidRPr="00F53F5D">
        <w:rPr>
          <w:snapToGrid w:val="0"/>
        </w:rPr>
        <w:t>Построение чертежей вспомогательных лекал выполняют по шаблонам основных деталей или первичной конструкции изделия.</w:t>
      </w:r>
    </w:p>
    <w:p w:rsidR="00F71970" w:rsidRPr="00F53F5D" w:rsidRDefault="00E612CB" w:rsidP="00F53F5D">
      <w:pPr>
        <w:ind w:firstLine="709"/>
        <w:jc w:val="both"/>
        <w:rPr>
          <w:snapToGrid w:val="0"/>
        </w:rPr>
      </w:pPr>
      <w:r w:rsidRPr="00F53F5D">
        <w:rPr>
          <w:snapToGrid w:val="0"/>
        </w:rPr>
        <w:t xml:space="preserve">Здесь выполняется построение лекал для </w:t>
      </w:r>
      <w:proofErr w:type="spellStart"/>
      <w:r w:rsidRPr="00F53F5D">
        <w:rPr>
          <w:snapToGrid w:val="0"/>
        </w:rPr>
        <w:t>намелки</w:t>
      </w:r>
      <w:proofErr w:type="spellEnd"/>
      <w:r w:rsidRPr="00F53F5D">
        <w:rPr>
          <w:snapToGrid w:val="0"/>
        </w:rPr>
        <w:t xml:space="preserve"> застежки, ли</w:t>
      </w:r>
      <w:r w:rsidR="00B604C5" w:rsidRPr="00F53F5D">
        <w:rPr>
          <w:snapToGrid w:val="0"/>
        </w:rPr>
        <w:t>нии низа, вытачек, линии борта.</w:t>
      </w:r>
    </w:p>
    <w:p w:rsidR="007E129B" w:rsidRPr="00F53F5D" w:rsidRDefault="007E129B" w:rsidP="00F53F5D">
      <w:pPr>
        <w:ind w:firstLine="709"/>
        <w:jc w:val="both"/>
      </w:pPr>
    </w:p>
    <w:p w:rsidR="00F71970" w:rsidRPr="00F53F5D" w:rsidRDefault="00F71970" w:rsidP="00F53F5D">
      <w:pPr>
        <w:ind w:firstLine="709"/>
        <w:jc w:val="both"/>
        <w:rPr>
          <w:b/>
          <w:snapToGrid w:val="0"/>
        </w:rPr>
      </w:pPr>
      <w:r w:rsidRPr="00F53F5D">
        <w:t xml:space="preserve"> </w:t>
      </w:r>
      <w:r w:rsidR="004222A4" w:rsidRPr="00F53F5D">
        <w:rPr>
          <w:b/>
          <w:snapToGrid w:val="0"/>
        </w:rPr>
        <w:t>5.2. Технология изготовления изделия</w:t>
      </w:r>
      <w:r w:rsidRPr="00F53F5D">
        <w:rPr>
          <w:b/>
          <w:snapToGrid w:val="0"/>
        </w:rPr>
        <w:t>.</w:t>
      </w:r>
    </w:p>
    <w:p w:rsidR="00F71970" w:rsidRPr="00F53F5D" w:rsidRDefault="00F71970" w:rsidP="00F53F5D">
      <w:pPr>
        <w:ind w:firstLine="709"/>
        <w:jc w:val="both"/>
        <w:rPr>
          <w:snapToGrid w:val="0"/>
        </w:rPr>
      </w:pPr>
      <w:r w:rsidRPr="00F53F5D">
        <w:rPr>
          <w:snapToGrid w:val="0"/>
        </w:rPr>
        <w:t xml:space="preserve">Методы обработки проектируемой модели должны быть прогрессивными с использованием унифицированной технологии, высокопроизводительного оборудования и средств малой механизации. В характеристике особенностей методов обработки деталей и </w:t>
      </w:r>
      <w:r w:rsidR="004222A4" w:rsidRPr="00F53F5D">
        <w:rPr>
          <w:snapToGrid w:val="0"/>
        </w:rPr>
        <w:t>узлов изделия приводятся схемы разрезов 3-5</w:t>
      </w:r>
      <w:r w:rsidRPr="00F53F5D">
        <w:rPr>
          <w:snapToGrid w:val="0"/>
        </w:rPr>
        <w:t xml:space="preserve"> наиболее хар</w:t>
      </w:r>
      <w:r w:rsidR="00B604C5" w:rsidRPr="00F53F5D">
        <w:rPr>
          <w:snapToGrid w:val="0"/>
        </w:rPr>
        <w:t xml:space="preserve">актерных узлов </w:t>
      </w:r>
      <w:r w:rsidRPr="00F53F5D">
        <w:rPr>
          <w:snapToGrid w:val="0"/>
        </w:rPr>
        <w:t>с</w:t>
      </w:r>
      <w:r w:rsidRPr="00F53F5D">
        <w:rPr>
          <w:i/>
          <w:snapToGrid w:val="0"/>
        </w:rPr>
        <w:t xml:space="preserve"> </w:t>
      </w:r>
      <w:r w:rsidRPr="00F53F5D">
        <w:rPr>
          <w:snapToGrid w:val="0"/>
        </w:rPr>
        <w:t>обозначением последовательности изг</w:t>
      </w:r>
      <w:r w:rsidR="004222A4" w:rsidRPr="00F53F5D">
        <w:rPr>
          <w:snapToGrid w:val="0"/>
        </w:rPr>
        <w:t>отовления на листе формата А4</w:t>
      </w:r>
      <w:r w:rsidRPr="00F53F5D">
        <w:rPr>
          <w:snapToGrid w:val="0"/>
        </w:rPr>
        <w:t>.</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5</w:t>
      </w:r>
      <w:r w:rsidR="004222A4" w:rsidRPr="00F53F5D">
        <w:rPr>
          <w:b/>
          <w:snapToGrid w:val="0"/>
        </w:rPr>
        <w:t>.3</w:t>
      </w:r>
      <w:r w:rsidRPr="00F53F5D">
        <w:rPr>
          <w:b/>
          <w:snapToGrid w:val="0"/>
        </w:rPr>
        <w:t>.</w:t>
      </w:r>
      <w:r w:rsidR="004222A4" w:rsidRPr="00F53F5D">
        <w:rPr>
          <w:b/>
          <w:snapToGrid w:val="0"/>
        </w:rPr>
        <w:t xml:space="preserve"> Градация лекал</w:t>
      </w:r>
      <w:r w:rsidRPr="00F53F5D">
        <w:rPr>
          <w:b/>
          <w:snapToGrid w:val="0"/>
        </w:rPr>
        <w:t>.</w:t>
      </w:r>
    </w:p>
    <w:p w:rsidR="00F71970" w:rsidRPr="00F53F5D" w:rsidRDefault="00E612CB" w:rsidP="00F53F5D">
      <w:pPr>
        <w:ind w:firstLine="709"/>
        <w:jc w:val="both"/>
        <w:rPr>
          <w:snapToGrid w:val="0"/>
        </w:rPr>
      </w:pPr>
      <w:r w:rsidRPr="00F53F5D">
        <w:rPr>
          <w:snapToGrid w:val="0"/>
        </w:rPr>
        <w:t>В курсовом</w:t>
      </w:r>
      <w:r w:rsidR="00F71970" w:rsidRPr="00F53F5D">
        <w:rPr>
          <w:b/>
          <w:snapToGrid w:val="0"/>
        </w:rPr>
        <w:t xml:space="preserve"> </w:t>
      </w:r>
      <w:r w:rsidR="00F71970" w:rsidRPr="00F53F5D">
        <w:rPr>
          <w:snapToGrid w:val="0"/>
        </w:rPr>
        <w:t>проекте градацию шаблонов (лекал) производят для деталей верха на рекомендуемые размеры и роста.</w:t>
      </w:r>
    </w:p>
    <w:p w:rsidR="00F71970" w:rsidRPr="00F53F5D" w:rsidRDefault="00F71970" w:rsidP="00F53F5D">
      <w:pPr>
        <w:ind w:firstLine="709"/>
        <w:jc w:val="both"/>
        <w:rPr>
          <w:snapToGrid w:val="0"/>
        </w:rPr>
      </w:pPr>
      <w:r w:rsidRPr="00F53F5D">
        <w:rPr>
          <w:snapToGrid w:val="0"/>
        </w:rPr>
        <w:t>Градации шаблонов производят для деталей верха на рекомендуемые</w:t>
      </w:r>
      <w:r w:rsidRPr="00F53F5D">
        <w:rPr>
          <w:b/>
          <w:snapToGrid w:val="0"/>
        </w:rPr>
        <w:t xml:space="preserve"> </w:t>
      </w:r>
      <w:r w:rsidRPr="00F53F5D">
        <w:rPr>
          <w:snapToGrid w:val="0"/>
        </w:rPr>
        <w:t>для</w:t>
      </w:r>
      <w:r w:rsidRPr="00F53F5D">
        <w:rPr>
          <w:b/>
          <w:snapToGrid w:val="0"/>
        </w:rPr>
        <w:t xml:space="preserve"> </w:t>
      </w:r>
      <w:r w:rsidRPr="00F53F5D">
        <w:rPr>
          <w:snapToGrid w:val="0"/>
        </w:rPr>
        <w:t>данной модели размеры и роста в М1:1.</w:t>
      </w:r>
    </w:p>
    <w:p w:rsidR="00F71970" w:rsidRPr="00F53F5D" w:rsidRDefault="00F71970" w:rsidP="00F53F5D">
      <w:pPr>
        <w:ind w:firstLine="709"/>
        <w:jc w:val="both"/>
        <w:rPr>
          <w:snapToGrid w:val="0"/>
        </w:rPr>
      </w:pPr>
      <w:r w:rsidRPr="00F53F5D">
        <w:rPr>
          <w:snapToGrid w:val="0"/>
        </w:rPr>
        <w:t>Градацию шаблонов выполняют по типовым схемам, представленным в методиках конструирования или по действующим в промышленности.</w:t>
      </w:r>
    </w:p>
    <w:p w:rsidR="00F71970" w:rsidRPr="00F53F5D" w:rsidRDefault="00F71970" w:rsidP="00F53F5D">
      <w:pPr>
        <w:ind w:firstLine="709"/>
        <w:jc w:val="both"/>
        <w:rPr>
          <w:snapToGrid w:val="0"/>
        </w:rPr>
      </w:pPr>
      <w:r w:rsidRPr="00F53F5D">
        <w:rPr>
          <w:snapToGrid w:val="0"/>
        </w:rPr>
        <w:t>В пояснительной записке схема градации шаблонов проектируемого изделия представляется в М 1:4.</w:t>
      </w:r>
    </w:p>
    <w:p w:rsidR="00F71970" w:rsidRPr="00F53F5D" w:rsidRDefault="00F71970" w:rsidP="00F53F5D">
      <w:pPr>
        <w:ind w:firstLine="709"/>
        <w:jc w:val="both"/>
        <w:rPr>
          <w:snapToGrid w:val="0"/>
        </w:rPr>
      </w:pPr>
      <w:r w:rsidRPr="00F53F5D">
        <w:rPr>
          <w:snapToGrid w:val="0"/>
        </w:rPr>
        <w:t>Для контроля качества градации необходимо тщательно проверить детали равных</w:t>
      </w:r>
      <w:r w:rsidRPr="00F53F5D">
        <w:rPr>
          <w:i/>
          <w:snapToGrid w:val="0"/>
        </w:rPr>
        <w:t xml:space="preserve"> </w:t>
      </w:r>
      <w:r w:rsidRPr="00F53F5D">
        <w:rPr>
          <w:snapToGrid w:val="0"/>
        </w:rPr>
        <w:t>размеров на соответствие длин монтируемых срезов: боковых, плечевых, проймы и оката рукава и т.д.</w:t>
      </w:r>
    </w:p>
    <w:p w:rsidR="00F71970" w:rsidRPr="00F53F5D" w:rsidRDefault="00F71970" w:rsidP="00F53F5D">
      <w:pPr>
        <w:ind w:firstLine="709"/>
        <w:jc w:val="both"/>
        <w:rPr>
          <w:snapToGrid w:val="0"/>
        </w:rPr>
      </w:pPr>
      <w:r w:rsidRPr="00F53F5D">
        <w:rPr>
          <w:snapToGrid w:val="0"/>
        </w:rPr>
        <w:t xml:space="preserve">На чертежах градации шаблонов необходимо указать направление и величины приращений в </w:t>
      </w:r>
      <w:r w:rsidR="00E612CB" w:rsidRPr="00F53F5D">
        <w:rPr>
          <w:snapToGrid w:val="0"/>
        </w:rPr>
        <w:t>основных конструктивных точках.</w:t>
      </w:r>
      <w:bookmarkStart w:id="7" w:name="Выводы"/>
      <w:bookmarkEnd w:id="7"/>
    </w:p>
    <w:p w:rsidR="00E612CB" w:rsidRPr="00F53F5D" w:rsidRDefault="00E612CB" w:rsidP="00F53F5D">
      <w:pPr>
        <w:ind w:firstLine="709"/>
        <w:jc w:val="both"/>
        <w:rPr>
          <w:b/>
          <w:snapToGrid w:val="0"/>
        </w:rPr>
      </w:pPr>
      <w:r w:rsidRPr="00F53F5D">
        <w:rPr>
          <w:b/>
          <w:snapToGrid w:val="0"/>
        </w:rPr>
        <w:lastRenderedPageBreak/>
        <w:t>Заключение</w:t>
      </w:r>
    </w:p>
    <w:p w:rsidR="00F71970" w:rsidRPr="00F53F5D" w:rsidRDefault="00F71970" w:rsidP="00F53F5D">
      <w:pPr>
        <w:ind w:firstLine="709"/>
        <w:jc w:val="both"/>
        <w:rPr>
          <w:snapToGrid w:val="0"/>
        </w:rPr>
      </w:pPr>
      <w:r w:rsidRPr="00F53F5D">
        <w:rPr>
          <w:snapToGrid w:val="0"/>
        </w:rPr>
        <w:t>Выводы должны быть общими, отражающими основные результаты, полученные студентами при выполнении каждого этапа проектирования.</w:t>
      </w:r>
    </w:p>
    <w:p w:rsidR="00F71970" w:rsidRPr="00F53F5D" w:rsidRDefault="00F71970" w:rsidP="00F53F5D">
      <w:pPr>
        <w:ind w:firstLine="709"/>
        <w:jc w:val="both"/>
        <w:rPr>
          <w:snapToGrid w:val="0"/>
        </w:rPr>
      </w:pPr>
      <w:r w:rsidRPr="00F53F5D">
        <w:rPr>
          <w:snapToGrid w:val="0"/>
        </w:rPr>
        <w:t>Необходимо обосновать новизну, перспективность и конкурентоспособность разработанной модели, рациональность ее конструктивного решения; привести технико-экономические показатели, характеризующие целесообразность ее внедрения, отметить наиболее интересные результаты проекта.</w:t>
      </w:r>
    </w:p>
    <w:p w:rsidR="00F71970" w:rsidRPr="00F53F5D" w:rsidRDefault="00F71970" w:rsidP="00F53F5D">
      <w:pPr>
        <w:ind w:firstLine="709"/>
        <w:jc w:val="both"/>
        <w:rPr>
          <w:snapToGrid w:val="0"/>
        </w:rPr>
      </w:pPr>
      <w:r w:rsidRPr="00F53F5D">
        <w:rPr>
          <w:snapToGrid w:val="0"/>
        </w:rPr>
        <w:t xml:space="preserve">В выводах не должно быть новых умозаключений, дополнительной информации или анализа. Необходимо дать более логично сформированные, обобщенные, логически взаимосвязанные выводы по каждому разделу, начиная с обоснования цели и задач </w:t>
      </w:r>
      <w:r w:rsidR="0044781C" w:rsidRPr="00F53F5D">
        <w:rPr>
          <w:snapToGrid w:val="0"/>
        </w:rPr>
        <w:t>К</w:t>
      </w:r>
      <w:r w:rsidRPr="00F53F5D">
        <w:rPr>
          <w:snapToGrid w:val="0"/>
        </w:rPr>
        <w:t>П и заканчивая результатами проектировани</w:t>
      </w:r>
      <w:r w:rsidR="00B604C5" w:rsidRPr="00F53F5D">
        <w:rPr>
          <w:snapToGrid w:val="0"/>
        </w:rPr>
        <w:t>я, рекомендациями по внедрению.</w:t>
      </w:r>
    </w:p>
    <w:p w:rsidR="00F71970" w:rsidRPr="00F53F5D" w:rsidRDefault="00F71970" w:rsidP="00F53F5D">
      <w:pPr>
        <w:ind w:firstLine="709"/>
        <w:jc w:val="both"/>
        <w:rPr>
          <w:b/>
        </w:rPr>
      </w:pPr>
    </w:p>
    <w:p w:rsidR="007E129B" w:rsidRPr="00F53F5D" w:rsidRDefault="007E129B" w:rsidP="00F53F5D">
      <w:pPr>
        <w:pStyle w:val="5"/>
        <w:spacing w:before="0"/>
        <w:ind w:firstLine="709"/>
        <w:jc w:val="both"/>
        <w:rPr>
          <w:rFonts w:ascii="Times New Roman" w:hAnsi="Times New Roman" w:cs="Times New Roman"/>
          <w:color w:val="auto"/>
        </w:rPr>
      </w:pPr>
      <w:bookmarkStart w:id="8" w:name="Литература"/>
      <w:bookmarkEnd w:id="8"/>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r w:rsidRPr="00F53F5D">
        <w:rPr>
          <w:rFonts w:ascii="Times New Roman" w:hAnsi="Times New Roman" w:cs="Times New Roman"/>
          <w:color w:val="auto"/>
        </w:rPr>
        <w:br w:type="page"/>
      </w:r>
    </w:p>
    <w:p w:rsidR="00F71970" w:rsidRPr="00F53F5D" w:rsidRDefault="00F53F5D" w:rsidP="00F53F5D">
      <w:pPr>
        <w:pStyle w:val="5"/>
        <w:spacing w:before="0"/>
        <w:ind w:firstLine="709"/>
        <w:jc w:val="both"/>
        <w:rPr>
          <w:rFonts w:ascii="Times New Roman" w:hAnsi="Times New Roman" w:cs="Times New Roman"/>
          <w:color w:val="auto"/>
        </w:rPr>
      </w:pPr>
      <w:r w:rsidRPr="00F53F5D">
        <w:rPr>
          <w:rFonts w:ascii="Times New Roman" w:hAnsi="Times New Roman" w:cs="Times New Roman"/>
          <w:color w:val="auto"/>
        </w:rPr>
        <w:lastRenderedPageBreak/>
        <w:t xml:space="preserve">ПРИМЕРЫ ОФОРМЛЕНИЯ СПИСКА </w:t>
      </w:r>
      <w:r w:rsidR="00F71970" w:rsidRPr="00F53F5D">
        <w:rPr>
          <w:rFonts w:ascii="Times New Roman" w:hAnsi="Times New Roman" w:cs="Times New Roman"/>
          <w:color w:val="auto"/>
        </w:rPr>
        <w:t>ЛИТЕРАТУРЫ</w:t>
      </w:r>
    </w:p>
    <w:p w:rsidR="00F71970" w:rsidRPr="00F53F5D" w:rsidRDefault="00F71970" w:rsidP="00F53F5D">
      <w:pPr>
        <w:ind w:firstLine="709"/>
        <w:jc w:val="both"/>
      </w:pPr>
    </w:p>
    <w:p w:rsidR="00F53F5D" w:rsidRPr="00F53F5D" w:rsidRDefault="00F53F5D" w:rsidP="00F53F5D">
      <w:pPr>
        <w:ind w:firstLine="709"/>
        <w:jc w:val="both"/>
        <w:rPr>
          <w:rFonts w:eastAsia="Batang"/>
          <w:b/>
        </w:rPr>
      </w:pPr>
      <w:r w:rsidRPr="00F53F5D">
        <w:rPr>
          <w:rFonts w:eastAsia="Batang"/>
          <w:b/>
        </w:rPr>
        <w:t>Основная литература:</w:t>
      </w:r>
    </w:p>
    <w:p w:rsidR="00F53F5D" w:rsidRPr="00F53F5D" w:rsidRDefault="00F53F5D" w:rsidP="00F53F5D">
      <w:pPr>
        <w:ind w:firstLine="709"/>
        <w:jc w:val="both"/>
        <w:rPr>
          <w:rFonts w:eastAsia="Batang"/>
        </w:rPr>
      </w:pPr>
      <w:r w:rsidRPr="00F53F5D">
        <w:rPr>
          <w:rFonts w:eastAsia="Batang"/>
        </w:rPr>
        <w:t>1.</w:t>
      </w:r>
      <w:r w:rsidRPr="00F53F5D">
        <w:rPr>
          <w:rFonts w:eastAsia="Batang"/>
        </w:rPr>
        <w:tab/>
        <w:t>Конструирование и моделирование женской одежды. Практикум: учебно-методическое пособие для СПО / Л.А.Романова – 3-е изд., - Санкт Петербург: Лань, 2021. – 416 с.</w:t>
      </w:r>
    </w:p>
    <w:p w:rsidR="00F53F5D" w:rsidRPr="00F53F5D" w:rsidRDefault="00F53F5D" w:rsidP="00F53F5D">
      <w:pPr>
        <w:ind w:firstLine="709"/>
        <w:jc w:val="both"/>
        <w:rPr>
          <w:rFonts w:eastAsia="Batang"/>
        </w:rPr>
      </w:pPr>
      <w:r w:rsidRPr="00F53F5D">
        <w:rPr>
          <w:rFonts w:eastAsia="Batang"/>
        </w:rPr>
        <w:t>2.</w:t>
      </w:r>
      <w:r w:rsidRPr="00F53F5D">
        <w:rPr>
          <w:rFonts w:eastAsia="Batang"/>
        </w:rPr>
        <w:tab/>
        <w:t xml:space="preserve">Моделирование и конструирование одежды: Практикум/ С.Ю. </w:t>
      </w:r>
      <w:proofErr w:type="spellStart"/>
      <w:r w:rsidRPr="00F53F5D">
        <w:rPr>
          <w:rFonts w:eastAsia="Batang"/>
        </w:rPr>
        <w:t>Макленкова</w:t>
      </w:r>
      <w:proofErr w:type="spellEnd"/>
      <w:r w:rsidRPr="00F53F5D">
        <w:rPr>
          <w:rFonts w:eastAsia="Batang"/>
        </w:rPr>
        <w:t>, И.В. Максимкина. - Московский педагогический государственный университет,2018. – 84 с.</w:t>
      </w:r>
    </w:p>
    <w:p w:rsidR="00F53F5D" w:rsidRPr="00F53F5D" w:rsidRDefault="00F53F5D" w:rsidP="00F53F5D">
      <w:pPr>
        <w:ind w:firstLine="709"/>
        <w:jc w:val="both"/>
        <w:rPr>
          <w:rFonts w:eastAsia="Batang"/>
        </w:rPr>
      </w:pPr>
      <w:r w:rsidRPr="00F53F5D">
        <w:rPr>
          <w:rFonts w:eastAsia="Batang"/>
        </w:rPr>
        <w:t>3.</w:t>
      </w:r>
      <w:r w:rsidRPr="00F53F5D">
        <w:rPr>
          <w:rFonts w:eastAsia="Batang"/>
        </w:rPr>
        <w:tab/>
        <w:t xml:space="preserve">Проектирование типовых конструкций поясной и плечевой одежды:  Учебное пособие / А.М. Гусева, И.А.Петросова, Е.Г. Андреева, В.В. </w:t>
      </w:r>
      <w:proofErr w:type="spellStart"/>
      <w:r w:rsidRPr="00F53F5D">
        <w:rPr>
          <w:rFonts w:eastAsia="Batang"/>
        </w:rPr>
        <w:t>Гетманцева</w:t>
      </w:r>
      <w:proofErr w:type="spellEnd"/>
      <w:r w:rsidRPr="00F53F5D">
        <w:rPr>
          <w:rFonts w:eastAsia="Batang"/>
        </w:rPr>
        <w:t xml:space="preserve"> – М.:ФГБОУ </w:t>
      </w:r>
      <w:proofErr w:type="gramStart"/>
      <w:r w:rsidRPr="00F53F5D">
        <w:rPr>
          <w:rFonts w:eastAsia="Batang"/>
        </w:rPr>
        <w:t>ВО РГУ</w:t>
      </w:r>
      <w:proofErr w:type="gramEnd"/>
      <w:r w:rsidRPr="00F53F5D">
        <w:rPr>
          <w:rFonts w:eastAsia="Batang"/>
        </w:rPr>
        <w:t xml:space="preserve"> им. А.Н. </w:t>
      </w:r>
      <w:proofErr w:type="spellStart"/>
      <w:r w:rsidRPr="00F53F5D">
        <w:rPr>
          <w:rFonts w:eastAsia="Batang"/>
        </w:rPr>
        <w:t>Костыгина</w:t>
      </w:r>
      <w:proofErr w:type="spellEnd"/>
      <w:r w:rsidRPr="00F53F5D">
        <w:rPr>
          <w:rFonts w:eastAsia="Batang"/>
        </w:rPr>
        <w:t>,  2018. – 215 с.</w:t>
      </w:r>
    </w:p>
    <w:p w:rsidR="00F53F5D" w:rsidRPr="00F53F5D" w:rsidRDefault="00F53F5D" w:rsidP="00F53F5D">
      <w:pPr>
        <w:ind w:firstLine="709"/>
        <w:jc w:val="both"/>
        <w:rPr>
          <w:rFonts w:eastAsia="Batang"/>
        </w:rPr>
      </w:pPr>
      <w:r w:rsidRPr="00F53F5D">
        <w:rPr>
          <w:rFonts w:eastAsia="Batang"/>
        </w:rPr>
        <w:t>4.</w:t>
      </w:r>
      <w:r w:rsidRPr="00F53F5D">
        <w:rPr>
          <w:rFonts w:eastAsia="Batang"/>
        </w:rPr>
        <w:tab/>
        <w:t xml:space="preserve">Методы получения исходной информации о форме фигуры потребителя. Основы антропометрии / А.М. Гусева, Е.Г. Андреева, И.А.Петросова, А.Ю. Рожина– </w:t>
      </w:r>
      <w:proofErr w:type="gramStart"/>
      <w:r w:rsidRPr="00F53F5D">
        <w:rPr>
          <w:rFonts w:eastAsia="Batang"/>
        </w:rPr>
        <w:t>М.</w:t>
      </w:r>
      <w:proofErr w:type="gramEnd"/>
      <w:r w:rsidRPr="00F53F5D">
        <w:rPr>
          <w:rFonts w:eastAsia="Batang"/>
        </w:rPr>
        <w:t xml:space="preserve">:ФГБОУ ВО РГУ им. А.Н. </w:t>
      </w:r>
      <w:proofErr w:type="spellStart"/>
      <w:r w:rsidRPr="00F53F5D">
        <w:rPr>
          <w:rFonts w:eastAsia="Batang"/>
        </w:rPr>
        <w:t>Костыгина</w:t>
      </w:r>
      <w:proofErr w:type="spellEnd"/>
      <w:r w:rsidRPr="00F53F5D">
        <w:rPr>
          <w:rFonts w:eastAsia="Batang"/>
        </w:rPr>
        <w:t>,  2018. – 5,8 МБ.</w:t>
      </w:r>
    </w:p>
    <w:p w:rsidR="00F53F5D" w:rsidRPr="00F53F5D" w:rsidRDefault="00F53F5D" w:rsidP="00F53F5D">
      <w:pPr>
        <w:ind w:firstLine="709"/>
        <w:jc w:val="both"/>
        <w:rPr>
          <w:rFonts w:eastAsia="Batang"/>
        </w:rPr>
      </w:pPr>
      <w:r w:rsidRPr="00F53F5D">
        <w:rPr>
          <w:rFonts w:eastAsia="Batang"/>
        </w:rPr>
        <w:t>5.</w:t>
      </w:r>
      <w:r w:rsidRPr="00F53F5D">
        <w:rPr>
          <w:rFonts w:eastAsia="Batang"/>
        </w:rPr>
        <w:tab/>
        <w:t>Конструирование швейных изделий. Проектирование современных швейных изделий на индивидуальную фигуру: Учебное пособие/</w:t>
      </w:r>
      <w:proofErr w:type="spellStart"/>
      <w:r w:rsidRPr="00F53F5D">
        <w:rPr>
          <w:rFonts w:eastAsia="Batang"/>
        </w:rPr>
        <w:t>Кочесова</w:t>
      </w:r>
      <w:proofErr w:type="spellEnd"/>
      <w:r w:rsidRPr="00F53F5D">
        <w:rPr>
          <w:rFonts w:eastAsia="Batang"/>
        </w:rPr>
        <w:t xml:space="preserve"> Л. В., Коваленко Е. В. - М.: Форум, НИЦ ИНФРА-М, 2019.</w:t>
      </w:r>
    </w:p>
    <w:p w:rsidR="00F53F5D" w:rsidRPr="00F53F5D" w:rsidRDefault="00F53F5D" w:rsidP="00F53F5D">
      <w:pPr>
        <w:ind w:firstLine="709"/>
        <w:jc w:val="both"/>
        <w:rPr>
          <w:rFonts w:eastAsia="Batang"/>
        </w:rPr>
      </w:pPr>
      <w:r w:rsidRPr="00F53F5D">
        <w:rPr>
          <w:rFonts w:eastAsia="Batang"/>
        </w:rPr>
        <w:t>6.</w:t>
      </w:r>
      <w:r w:rsidRPr="00F53F5D">
        <w:rPr>
          <w:rFonts w:eastAsia="Batang"/>
        </w:rPr>
        <w:tab/>
        <w:t xml:space="preserve">Проектирование швейных изделий в САПР: Учебное пособие / Шершнева Л.П., </w:t>
      </w:r>
      <w:proofErr w:type="spellStart"/>
      <w:r w:rsidRPr="00F53F5D">
        <w:rPr>
          <w:rFonts w:eastAsia="Batang"/>
        </w:rPr>
        <w:t>Сунаева</w:t>
      </w:r>
      <w:proofErr w:type="spellEnd"/>
      <w:r w:rsidRPr="00F53F5D">
        <w:rPr>
          <w:rFonts w:eastAsia="Batang"/>
        </w:rPr>
        <w:t xml:space="preserve"> С.Г. - М.:ИД ФОРУМ, НИЦ ИНФРА-М, 2021. – 286 с.</w:t>
      </w:r>
    </w:p>
    <w:p w:rsidR="00F53F5D" w:rsidRPr="00F53F5D" w:rsidRDefault="00F53F5D" w:rsidP="00F53F5D">
      <w:pPr>
        <w:ind w:firstLine="709"/>
        <w:jc w:val="both"/>
        <w:rPr>
          <w:rFonts w:eastAsia="Batang"/>
        </w:rPr>
      </w:pPr>
      <w:r w:rsidRPr="00F53F5D">
        <w:rPr>
          <w:rFonts w:eastAsia="Batang"/>
        </w:rPr>
        <w:t>7.</w:t>
      </w:r>
      <w:r w:rsidRPr="00F53F5D">
        <w:rPr>
          <w:rFonts w:eastAsia="Batang"/>
        </w:rPr>
        <w:tab/>
        <w:t xml:space="preserve">Конструктивное моделирование одежды в терминах, эскизах и чертежах: Учебное пособие / Л.П.Шершнева, </w:t>
      </w:r>
      <w:proofErr w:type="spellStart"/>
      <w:r w:rsidRPr="00F53F5D">
        <w:rPr>
          <w:rFonts w:eastAsia="Batang"/>
        </w:rPr>
        <w:t>Е.А.Дубоносова</w:t>
      </w:r>
      <w:proofErr w:type="spellEnd"/>
      <w:r w:rsidRPr="00F53F5D">
        <w:rPr>
          <w:rFonts w:eastAsia="Batang"/>
        </w:rPr>
        <w:t xml:space="preserve">, </w:t>
      </w:r>
      <w:proofErr w:type="spellStart"/>
      <w:r w:rsidRPr="00F53F5D">
        <w:rPr>
          <w:rFonts w:eastAsia="Batang"/>
        </w:rPr>
        <w:t>С.Г.Сунаева</w:t>
      </w:r>
      <w:proofErr w:type="spellEnd"/>
      <w:r w:rsidRPr="00F53F5D">
        <w:rPr>
          <w:rFonts w:eastAsia="Batang"/>
        </w:rPr>
        <w:t xml:space="preserve"> и др. - М.: ИД ФОРУМ: НИЦ ИНФРА-М, 2018.-271 с.</w:t>
      </w:r>
    </w:p>
    <w:p w:rsidR="00F53F5D" w:rsidRPr="00F53F5D" w:rsidRDefault="00F53F5D" w:rsidP="00F53F5D">
      <w:pPr>
        <w:ind w:firstLine="709"/>
        <w:jc w:val="both"/>
        <w:rPr>
          <w:rFonts w:eastAsia="Batang"/>
        </w:rPr>
      </w:pPr>
      <w:r w:rsidRPr="00F53F5D">
        <w:rPr>
          <w:rFonts w:eastAsia="Batang"/>
        </w:rPr>
        <w:t>8.</w:t>
      </w:r>
      <w:r w:rsidRPr="00F53F5D">
        <w:rPr>
          <w:rFonts w:eastAsia="Batang"/>
        </w:rPr>
        <w:tab/>
        <w:t>Конструкторско-технологическое обеспечение предприятий индустрии моды</w:t>
      </w:r>
      <w:proofErr w:type="gramStart"/>
      <w:r w:rsidRPr="00F53F5D">
        <w:rPr>
          <w:rFonts w:eastAsia="Batang"/>
        </w:rPr>
        <w:t xml:space="preserve"> :</w:t>
      </w:r>
      <w:proofErr w:type="gramEnd"/>
      <w:r w:rsidRPr="00F53F5D">
        <w:rPr>
          <w:rFonts w:eastAsia="Batang"/>
        </w:rPr>
        <w:t xml:space="preserve"> лабораторный практикум / Н.И. Смирнова, Т.Ю. Воронкова, Н.М. </w:t>
      </w:r>
      <w:proofErr w:type="spellStart"/>
      <w:r w:rsidRPr="00F53F5D">
        <w:rPr>
          <w:rFonts w:eastAsia="Batang"/>
        </w:rPr>
        <w:t>Конопальцева</w:t>
      </w:r>
      <w:proofErr w:type="spellEnd"/>
      <w:r w:rsidRPr="00F53F5D">
        <w:rPr>
          <w:rFonts w:eastAsia="Batang"/>
        </w:rPr>
        <w:t>. — М.</w:t>
      </w:r>
      <w:proofErr w:type="gramStart"/>
      <w:r w:rsidRPr="00F53F5D">
        <w:rPr>
          <w:rFonts w:eastAsia="Batang"/>
        </w:rPr>
        <w:t xml:space="preserve"> :</w:t>
      </w:r>
      <w:proofErr w:type="gramEnd"/>
      <w:r w:rsidRPr="00F53F5D">
        <w:rPr>
          <w:rFonts w:eastAsia="Batang"/>
        </w:rPr>
        <w:t xml:space="preserve"> ФОРУМ : ИНФРА-М, 2018.</w:t>
      </w:r>
    </w:p>
    <w:p w:rsidR="00F53F5D" w:rsidRPr="00F53F5D" w:rsidRDefault="00F53F5D" w:rsidP="00F53F5D">
      <w:pPr>
        <w:ind w:firstLine="709"/>
        <w:jc w:val="both"/>
        <w:rPr>
          <w:rFonts w:eastAsia="Batang"/>
        </w:rPr>
      </w:pPr>
      <w:r w:rsidRPr="00F53F5D">
        <w:rPr>
          <w:rFonts w:eastAsia="Batang"/>
        </w:rPr>
        <w:t>9.</w:t>
      </w:r>
      <w:r w:rsidRPr="00F53F5D">
        <w:rPr>
          <w:rFonts w:eastAsia="Batang"/>
        </w:rPr>
        <w:tab/>
        <w:t xml:space="preserve">Промышленные лекала: Учебное пособие  / Н.А. Сахарова. </w:t>
      </w:r>
      <w:proofErr w:type="gramStart"/>
      <w:r w:rsidRPr="00F53F5D">
        <w:rPr>
          <w:rFonts w:eastAsia="Batang"/>
        </w:rPr>
        <w:t>–</w:t>
      </w:r>
      <w:proofErr w:type="spellStart"/>
      <w:r w:rsidRPr="00F53F5D">
        <w:rPr>
          <w:rFonts w:eastAsia="Batang"/>
        </w:rPr>
        <w:t>И</w:t>
      </w:r>
      <w:proofErr w:type="gramEnd"/>
      <w:r w:rsidRPr="00F53F5D">
        <w:rPr>
          <w:rFonts w:eastAsia="Batang"/>
        </w:rPr>
        <w:t>ваново:ИВГПУ</w:t>
      </w:r>
      <w:proofErr w:type="spellEnd"/>
      <w:r w:rsidRPr="00F53F5D">
        <w:rPr>
          <w:rFonts w:eastAsia="Batang"/>
        </w:rPr>
        <w:t>, 2018. – 100 с.</w:t>
      </w:r>
    </w:p>
    <w:p w:rsidR="00F53F5D" w:rsidRPr="00F53F5D" w:rsidRDefault="00F53F5D" w:rsidP="00F53F5D">
      <w:pPr>
        <w:ind w:firstLine="709"/>
        <w:jc w:val="both"/>
        <w:rPr>
          <w:rFonts w:eastAsia="Batang"/>
          <w:b/>
        </w:rPr>
      </w:pPr>
      <w:r w:rsidRPr="00F53F5D">
        <w:rPr>
          <w:rFonts w:eastAsia="Batang"/>
          <w:b/>
        </w:rPr>
        <w:t>Дополнительная литература:</w:t>
      </w:r>
    </w:p>
    <w:p w:rsidR="00F53F5D" w:rsidRPr="00F53F5D" w:rsidRDefault="00F53F5D" w:rsidP="00F53F5D">
      <w:pPr>
        <w:ind w:firstLine="709"/>
        <w:jc w:val="both"/>
        <w:rPr>
          <w:rFonts w:eastAsia="Batang"/>
        </w:rPr>
      </w:pPr>
      <w:r w:rsidRPr="00F53F5D">
        <w:rPr>
          <w:rFonts w:eastAsia="Batang"/>
        </w:rPr>
        <w:t>1.</w:t>
      </w:r>
      <w:r w:rsidRPr="00F53F5D">
        <w:rPr>
          <w:rFonts w:eastAsia="Batang"/>
        </w:rPr>
        <w:tab/>
        <w:t xml:space="preserve">Проектирование костюма: Учебник / Л.А.Сафина, </w:t>
      </w:r>
      <w:proofErr w:type="spellStart"/>
      <w:r w:rsidRPr="00F53F5D">
        <w:rPr>
          <w:rFonts w:eastAsia="Batang"/>
        </w:rPr>
        <w:t>Л.М.Тухбатуллина</w:t>
      </w:r>
      <w:proofErr w:type="spellEnd"/>
      <w:r w:rsidRPr="00F53F5D">
        <w:rPr>
          <w:rFonts w:eastAsia="Batang"/>
        </w:rPr>
        <w:t xml:space="preserve">, </w:t>
      </w:r>
      <w:proofErr w:type="spellStart"/>
      <w:r w:rsidRPr="00F53F5D">
        <w:rPr>
          <w:rFonts w:eastAsia="Batang"/>
        </w:rPr>
        <w:t>В.В.Хамматова</w:t>
      </w:r>
      <w:proofErr w:type="spellEnd"/>
      <w:r w:rsidRPr="00F53F5D">
        <w:rPr>
          <w:rFonts w:eastAsia="Batang"/>
        </w:rPr>
        <w:t xml:space="preserve"> и др. - М.: НИЦ ИНФРА-М, 2020. – 239 с.</w:t>
      </w:r>
    </w:p>
    <w:p w:rsidR="00F53F5D" w:rsidRPr="00F53F5D" w:rsidRDefault="00F53F5D" w:rsidP="00F53F5D">
      <w:pPr>
        <w:ind w:firstLine="709"/>
        <w:jc w:val="both"/>
        <w:rPr>
          <w:rFonts w:eastAsia="Batang"/>
        </w:rPr>
      </w:pPr>
      <w:r w:rsidRPr="00F53F5D">
        <w:rPr>
          <w:rFonts w:eastAsia="Batang"/>
        </w:rPr>
        <w:t>2.</w:t>
      </w:r>
      <w:r w:rsidRPr="00F53F5D">
        <w:rPr>
          <w:rFonts w:eastAsia="Batang"/>
        </w:rPr>
        <w:tab/>
        <w:t xml:space="preserve">Конструктивное моделирование одежды в терминах, эскизах и чертежах: Учебное пособие / Л.П.Шершнева, </w:t>
      </w:r>
      <w:proofErr w:type="spellStart"/>
      <w:r w:rsidRPr="00F53F5D">
        <w:rPr>
          <w:rFonts w:eastAsia="Batang"/>
        </w:rPr>
        <w:t>Е.А.Дубоносова</w:t>
      </w:r>
      <w:proofErr w:type="spellEnd"/>
      <w:r w:rsidRPr="00F53F5D">
        <w:rPr>
          <w:rFonts w:eastAsia="Batang"/>
        </w:rPr>
        <w:t xml:space="preserve">, </w:t>
      </w:r>
      <w:proofErr w:type="spellStart"/>
      <w:r w:rsidRPr="00F53F5D">
        <w:rPr>
          <w:rFonts w:eastAsia="Batang"/>
        </w:rPr>
        <w:t>С.Г.Сунаева</w:t>
      </w:r>
      <w:proofErr w:type="spellEnd"/>
      <w:r w:rsidRPr="00F53F5D">
        <w:rPr>
          <w:rFonts w:eastAsia="Batang"/>
        </w:rPr>
        <w:t xml:space="preserve"> и др. - М.: ИД ФОРУМ: НИЦ ИНФРА-М, 2018.-271 с.</w:t>
      </w:r>
    </w:p>
    <w:p w:rsidR="00F53F5D" w:rsidRPr="00F53F5D" w:rsidRDefault="00F53F5D" w:rsidP="00F53F5D">
      <w:pPr>
        <w:ind w:firstLine="709"/>
        <w:jc w:val="both"/>
        <w:rPr>
          <w:rFonts w:eastAsia="Batang"/>
        </w:rPr>
      </w:pPr>
      <w:r w:rsidRPr="00F53F5D">
        <w:rPr>
          <w:rFonts w:eastAsia="Batang"/>
        </w:rPr>
        <w:t>3.</w:t>
      </w:r>
      <w:r w:rsidRPr="00F53F5D">
        <w:rPr>
          <w:rFonts w:eastAsia="Batang"/>
        </w:rPr>
        <w:tab/>
        <w:t>Конструкторско-технологическое обеспечение предприятий индустрии моды</w:t>
      </w:r>
      <w:proofErr w:type="gramStart"/>
      <w:r w:rsidRPr="00F53F5D">
        <w:rPr>
          <w:rFonts w:eastAsia="Batang"/>
        </w:rPr>
        <w:t xml:space="preserve"> :</w:t>
      </w:r>
      <w:proofErr w:type="gramEnd"/>
      <w:r w:rsidRPr="00F53F5D">
        <w:rPr>
          <w:rFonts w:eastAsia="Batang"/>
        </w:rPr>
        <w:t xml:space="preserve"> лабораторный практикум / Н.И. Смирнова, Т.Ю. Воронкова, Н.М. </w:t>
      </w:r>
      <w:proofErr w:type="spellStart"/>
      <w:r w:rsidRPr="00F53F5D">
        <w:rPr>
          <w:rFonts w:eastAsia="Batang"/>
        </w:rPr>
        <w:t>Конопальцева</w:t>
      </w:r>
      <w:proofErr w:type="spellEnd"/>
      <w:r w:rsidRPr="00F53F5D">
        <w:rPr>
          <w:rFonts w:eastAsia="Batang"/>
        </w:rPr>
        <w:t>. — М.</w:t>
      </w:r>
      <w:proofErr w:type="gramStart"/>
      <w:r w:rsidRPr="00F53F5D">
        <w:rPr>
          <w:rFonts w:eastAsia="Batang"/>
        </w:rPr>
        <w:t xml:space="preserve"> :</w:t>
      </w:r>
      <w:proofErr w:type="gramEnd"/>
      <w:r w:rsidRPr="00F53F5D">
        <w:rPr>
          <w:rFonts w:eastAsia="Batang"/>
        </w:rPr>
        <w:t xml:space="preserve"> ФОРУМ : ИНФРА-М, 2018.</w:t>
      </w:r>
    </w:p>
    <w:p w:rsidR="00F53F5D" w:rsidRPr="00F53F5D" w:rsidRDefault="00F53F5D" w:rsidP="00F53F5D">
      <w:pPr>
        <w:ind w:firstLine="709"/>
        <w:jc w:val="both"/>
        <w:rPr>
          <w:rFonts w:eastAsia="Batang"/>
        </w:rPr>
      </w:pPr>
      <w:r w:rsidRPr="00F53F5D">
        <w:rPr>
          <w:rFonts w:eastAsia="Batang"/>
        </w:rPr>
        <w:t>4.</w:t>
      </w:r>
      <w:r w:rsidRPr="00F53F5D">
        <w:rPr>
          <w:rFonts w:eastAsia="Batang"/>
        </w:rPr>
        <w:tab/>
        <w:t xml:space="preserve">Разработка базовых конструкций женского платья по зарубежным методикам конструирования:  Учебное пособие / Е.В.Лунина, И.А.Петросова, А.М. Гусева, Е.Г. Андреева – М.:ФГБОУ </w:t>
      </w:r>
      <w:proofErr w:type="gramStart"/>
      <w:r w:rsidRPr="00F53F5D">
        <w:rPr>
          <w:rFonts w:eastAsia="Batang"/>
        </w:rPr>
        <w:t>ВО РГУ</w:t>
      </w:r>
      <w:proofErr w:type="gramEnd"/>
      <w:r w:rsidRPr="00F53F5D">
        <w:rPr>
          <w:rFonts w:eastAsia="Batang"/>
        </w:rPr>
        <w:t xml:space="preserve"> им. А.Н. </w:t>
      </w:r>
      <w:proofErr w:type="spellStart"/>
      <w:r w:rsidRPr="00F53F5D">
        <w:rPr>
          <w:rFonts w:eastAsia="Batang"/>
        </w:rPr>
        <w:t>Костыгина</w:t>
      </w:r>
      <w:proofErr w:type="spellEnd"/>
      <w:r w:rsidRPr="00F53F5D">
        <w:rPr>
          <w:rFonts w:eastAsia="Batang"/>
        </w:rPr>
        <w:t>,  2018. – 1,8 МБ</w:t>
      </w:r>
    </w:p>
    <w:p w:rsidR="00F53F5D" w:rsidRPr="00F53F5D" w:rsidRDefault="00F53F5D" w:rsidP="00F53F5D">
      <w:pPr>
        <w:ind w:firstLine="709"/>
        <w:jc w:val="both"/>
        <w:rPr>
          <w:rFonts w:eastAsia="Batang"/>
        </w:rPr>
      </w:pPr>
      <w:r w:rsidRPr="00F53F5D">
        <w:rPr>
          <w:rFonts w:eastAsia="Batang"/>
        </w:rPr>
        <w:t>5.</w:t>
      </w:r>
      <w:r w:rsidRPr="00F53F5D">
        <w:rPr>
          <w:rFonts w:eastAsia="Batang"/>
        </w:rPr>
        <w:tab/>
        <w:t xml:space="preserve">Конструирование швейных изделий: Учебно-методическое пособие по дисциплине «Компьютерное обеспечение </w:t>
      </w:r>
      <w:proofErr w:type="spellStart"/>
      <w:r w:rsidRPr="00F53F5D">
        <w:rPr>
          <w:rFonts w:eastAsia="Batang"/>
        </w:rPr>
        <w:t>дизайн-проектирования</w:t>
      </w:r>
      <w:proofErr w:type="spellEnd"/>
      <w:r w:rsidRPr="00F53F5D">
        <w:rPr>
          <w:rFonts w:eastAsia="Batang"/>
        </w:rPr>
        <w:t xml:space="preserve">» / Н.Е.Емельянова – Екатеринбург: Изд-во </w:t>
      </w:r>
      <w:proofErr w:type="spellStart"/>
      <w:r w:rsidRPr="00F53F5D">
        <w:rPr>
          <w:rFonts w:eastAsia="Batang"/>
        </w:rPr>
        <w:t>УрГАХУ</w:t>
      </w:r>
      <w:proofErr w:type="spellEnd"/>
      <w:r w:rsidRPr="00F53F5D">
        <w:rPr>
          <w:rFonts w:eastAsia="Batang"/>
        </w:rPr>
        <w:t>, 2019. – 122с</w:t>
      </w:r>
    </w:p>
    <w:p w:rsidR="00F53F5D" w:rsidRPr="00F53F5D" w:rsidRDefault="00F53F5D" w:rsidP="00F53F5D">
      <w:pPr>
        <w:ind w:firstLine="709"/>
        <w:jc w:val="both"/>
        <w:rPr>
          <w:rFonts w:eastAsia="Batang"/>
        </w:rPr>
      </w:pPr>
      <w:r w:rsidRPr="00F53F5D">
        <w:rPr>
          <w:rFonts w:eastAsia="Batang"/>
          <w:b/>
        </w:rPr>
        <w:t>Периодические издания</w:t>
      </w:r>
      <w:r w:rsidRPr="00F53F5D">
        <w:rPr>
          <w:rFonts w:eastAsia="Batang"/>
        </w:rPr>
        <w:t>:</w:t>
      </w:r>
    </w:p>
    <w:p w:rsidR="00F53F5D" w:rsidRPr="00F53F5D" w:rsidRDefault="00F53F5D" w:rsidP="00F53F5D">
      <w:pPr>
        <w:ind w:firstLine="709"/>
        <w:jc w:val="both"/>
        <w:rPr>
          <w:rFonts w:eastAsia="Batang"/>
        </w:rPr>
      </w:pPr>
      <w:r w:rsidRPr="00F53F5D">
        <w:rPr>
          <w:rFonts w:eastAsia="Batang"/>
        </w:rPr>
        <w:tab/>
        <w:t>Журналы:</w:t>
      </w:r>
    </w:p>
    <w:p w:rsidR="00F53F5D" w:rsidRPr="00F53F5D" w:rsidRDefault="00F53F5D" w:rsidP="00F53F5D">
      <w:pPr>
        <w:ind w:firstLine="709"/>
        <w:jc w:val="both"/>
        <w:rPr>
          <w:rFonts w:eastAsia="Batang"/>
        </w:rPr>
      </w:pPr>
      <w:r w:rsidRPr="00F53F5D">
        <w:rPr>
          <w:rFonts w:eastAsia="Batang"/>
        </w:rPr>
        <w:t>1)</w:t>
      </w:r>
      <w:r w:rsidRPr="00F53F5D">
        <w:rPr>
          <w:rFonts w:eastAsia="Batang"/>
        </w:rPr>
        <w:tab/>
        <w:t>Индустрия моды. ЗАО «ЭДИПРЕСС-КОНГЛИГА».</w:t>
      </w:r>
    </w:p>
    <w:p w:rsidR="00F53F5D" w:rsidRPr="00F53F5D" w:rsidRDefault="00F53F5D" w:rsidP="00F53F5D">
      <w:pPr>
        <w:ind w:firstLine="709"/>
        <w:jc w:val="both"/>
        <w:rPr>
          <w:rFonts w:eastAsia="Batang"/>
        </w:rPr>
      </w:pPr>
      <w:r w:rsidRPr="00F53F5D">
        <w:rPr>
          <w:rFonts w:eastAsia="Batang"/>
        </w:rPr>
        <w:t>2)</w:t>
      </w:r>
      <w:r w:rsidRPr="00F53F5D">
        <w:rPr>
          <w:rFonts w:eastAsia="Batang"/>
        </w:rPr>
        <w:tab/>
        <w:t>VOGUE. Россия.</w:t>
      </w:r>
    </w:p>
    <w:p w:rsidR="00F53F5D" w:rsidRPr="00F53F5D" w:rsidRDefault="00F53F5D" w:rsidP="00F53F5D">
      <w:pPr>
        <w:ind w:firstLine="709"/>
        <w:jc w:val="both"/>
        <w:rPr>
          <w:rFonts w:eastAsia="Batang"/>
        </w:rPr>
      </w:pPr>
      <w:r w:rsidRPr="00F53F5D">
        <w:rPr>
          <w:rFonts w:eastAsia="Batang"/>
        </w:rPr>
        <w:t>3)</w:t>
      </w:r>
      <w:r w:rsidRPr="00F53F5D">
        <w:rPr>
          <w:rFonts w:eastAsia="Batang"/>
        </w:rPr>
        <w:tab/>
      </w:r>
      <w:proofErr w:type="spellStart"/>
      <w:r w:rsidRPr="00F53F5D">
        <w:rPr>
          <w:rFonts w:eastAsia="Batang"/>
        </w:rPr>
        <w:t>Moden</w:t>
      </w:r>
      <w:proofErr w:type="spellEnd"/>
      <w:r w:rsidRPr="00F53F5D">
        <w:rPr>
          <w:rFonts w:eastAsia="Batang"/>
        </w:rPr>
        <w:t xml:space="preserve"> (мода для тех кто шьет).</w:t>
      </w:r>
    </w:p>
    <w:p w:rsidR="00F53F5D" w:rsidRPr="00F53F5D" w:rsidRDefault="00F53F5D" w:rsidP="00F53F5D">
      <w:pPr>
        <w:ind w:firstLine="709"/>
        <w:jc w:val="both"/>
        <w:rPr>
          <w:rFonts w:eastAsia="Batang"/>
        </w:rPr>
      </w:pPr>
      <w:r w:rsidRPr="00F53F5D">
        <w:rPr>
          <w:rFonts w:eastAsia="Batang"/>
        </w:rPr>
        <w:t>4)</w:t>
      </w:r>
      <w:r w:rsidRPr="00F53F5D">
        <w:rPr>
          <w:rFonts w:eastAsia="Batang"/>
        </w:rPr>
        <w:tab/>
        <w:t>COSMOPOLITAN.</w:t>
      </w:r>
    </w:p>
    <w:p w:rsidR="00F53F5D" w:rsidRPr="00F53F5D" w:rsidRDefault="00F53F5D" w:rsidP="00F53F5D">
      <w:pPr>
        <w:ind w:firstLine="709"/>
        <w:jc w:val="both"/>
        <w:rPr>
          <w:b/>
        </w:rPr>
      </w:pPr>
      <w:r w:rsidRPr="00F53F5D">
        <w:rPr>
          <w:rFonts w:eastAsia="Batang"/>
          <w:b/>
        </w:rPr>
        <w:t xml:space="preserve">Список </w:t>
      </w:r>
      <w:proofErr w:type="spellStart"/>
      <w:r w:rsidRPr="00F53F5D">
        <w:rPr>
          <w:rFonts w:eastAsia="Batang"/>
          <w:b/>
        </w:rPr>
        <w:t>интернет-ресурсов</w:t>
      </w:r>
      <w:proofErr w:type="spellEnd"/>
      <w:r w:rsidRPr="00F53F5D">
        <w:rPr>
          <w:rFonts w:eastAsia="Batang"/>
          <w:b/>
        </w:rPr>
        <w:t xml:space="preserve"> </w:t>
      </w:r>
    </w:p>
    <w:p w:rsidR="00F53F5D" w:rsidRPr="00F53F5D" w:rsidRDefault="00F53F5D" w:rsidP="00F53F5D">
      <w:pPr>
        <w:pStyle w:val="a4"/>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Cambria" w:hAnsi="Cambria"/>
          <w:bCs/>
          <w:caps/>
          <w:sz w:val="24"/>
          <w:szCs w:val="24"/>
        </w:rPr>
      </w:pPr>
      <w:r w:rsidRPr="00F53F5D">
        <w:rPr>
          <w:rFonts w:ascii="Cambria" w:hAnsi="Cambria"/>
          <w:bCs/>
          <w:sz w:val="24"/>
          <w:szCs w:val="24"/>
        </w:rPr>
        <w:t xml:space="preserve">Журнал  “Индустрия моды” [Электронный ресурс]. – Режим доступа: </w:t>
      </w:r>
      <w:hyperlink r:id="rId7" w:history="1">
        <w:r w:rsidRPr="00F53F5D">
          <w:rPr>
            <w:rFonts w:ascii="Cambria" w:hAnsi="Cambria"/>
            <w:bCs/>
            <w:sz w:val="24"/>
            <w:szCs w:val="24"/>
            <w:u w:val="single"/>
          </w:rPr>
          <w:t>http://www.industria-mody.ru</w:t>
        </w:r>
      </w:hyperlink>
      <w:r w:rsidRPr="00F53F5D">
        <w:rPr>
          <w:rFonts w:ascii="Cambria" w:hAnsi="Cambria"/>
          <w:bCs/>
          <w:sz w:val="24"/>
          <w:szCs w:val="24"/>
        </w:rPr>
        <w:t xml:space="preserve"> </w:t>
      </w:r>
      <w:r w:rsidRPr="00F53F5D">
        <w:rPr>
          <w:rFonts w:ascii="Cambria" w:hAnsi="Cambria"/>
          <w:bCs/>
          <w:caps/>
          <w:sz w:val="24"/>
          <w:szCs w:val="24"/>
        </w:rPr>
        <w:t>,</w:t>
      </w:r>
      <w:r w:rsidRPr="00F53F5D">
        <w:rPr>
          <w:rFonts w:ascii="Cambria" w:hAnsi="Cambria"/>
          <w:bCs/>
          <w:sz w:val="24"/>
          <w:szCs w:val="24"/>
        </w:rPr>
        <w:t xml:space="preserve"> свободный. – </w:t>
      </w:r>
      <w:proofErr w:type="spellStart"/>
      <w:r w:rsidRPr="00F53F5D">
        <w:rPr>
          <w:rFonts w:ascii="Cambria" w:hAnsi="Cambria"/>
          <w:bCs/>
          <w:sz w:val="24"/>
          <w:szCs w:val="24"/>
        </w:rPr>
        <w:t>Загл</w:t>
      </w:r>
      <w:proofErr w:type="spellEnd"/>
      <w:r w:rsidRPr="00F53F5D">
        <w:rPr>
          <w:rFonts w:ascii="Cambria" w:hAnsi="Cambria"/>
          <w:bCs/>
          <w:sz w:val="24"/>
          <w:szCs w:val="24"/>
        </w:rPr>
        <w:t>. с экрана.</w:t>
      </w:r>
    </w:p>
    <w:p w:rsidR="00F53F5D" w:rsidRPr="00F53F5D" w:rsidRDefault="00F53F5D" w:rsidP="00F53F5D">
      <w:pPr>
        <w:keepNext/>
        <w:numPr>
          <w:ilvl w:val="0"/>
          <w:numId w:val="24"/>
        </w:numPr>
        <w:autoSpaceDE w:val="0"/>
        <w:autoSpaceDN w:val="0"/>
        <w:ind w:left="0" w:firstLine="709"/>
        <w:jc w:val="both"/>
        <w:outlineLvl w:val="0"/>
        <w:rPr>
          <w:rFonts w:ascii="Cambria" w:hAnsi="Cambria"/>
          <w:b/>
          <w:bCs/>
        </w:rPr>
      </w:pPr>
      <w:r w:rsidRPr="00F53F5D">
        <w:rPr>
          <w:rFonts w:ascii="Cambria" w:hAnsi="Cambria"/>
          <w:bCs/>
        </w:rPr>
        <w:lastRenderedPageBreak/>
        <w:t>Журнал “Ателье” [Электронный ресурс].</w:t>
      </w:r>
      <w:r w:rsidRPr="00F53F5D">
        <w:rPr>
          <w:rFonts w:ascii="Cambria" w:hAnsi="Cambria"/>
          <w:b/>
          <w:bCs/>
        </w:rPr>
        <w:t xml:space="preserve"> </w:t>
      </w:r>
      <w:r w:rsidRPr="00F53F5D">
        <w:rPr>
          <w:rFonts w:ascii="Cambria" w:hAnsi="Cambria"/>
          <w:bCs/>
        </w:rPr>
        <w:t xml:space="preserve">– Режим доступа: </w:t>
      </w:r>
      <w:hyperlink r:id="rId8" w:history="1">
        <w:r w:rsidRPr="00F53F5D">
          <w:rPr>
            <w:rFonts w:ascii="Cambria" w:hAnsi="Cambria"/>
            <w:bCs/>
            <w:u w:val="single"/>
          </w:rPr>
          <w:t>http://www.ateliemagazine.ru</w:t>
        </w:r>
      </w:hyperlink>
      <w:r w:rsidRPr="00F53F5D">
        <w:rPr>
          <w:rFonts w:ascii="Cambria" w:hAnsi="Cambria"/>
          <w:bCs/>
        </w:rPr>
        <w:t xml:space="preserve"> </w:t>
      </w:r>
      <w:r w:rsidRPr="00F53F5D">
        <w:rPr>
          <w:rFonts w:ascii="Cambria" w:hAnsi="Cambria"/>
          <w:bCs/>
          <w:caps/>
        </w:rPr>
        <w:t>,</w:t>
      </w:r>
      <w:r w:rsidRPr="00F53F5D">
        <w:rPr>
          <w:rFonts w:ascii="Cambria" w:hAnsi="Cambria"/>
          <w:bCs/>
        </w:rPr>
        <w:t xml:space="preserve"> свободный. – </w:t>
      </w:r>
      <w:proofErr w:type="spellStart"/>
      <w:r w:rsidRPr="00F53F5D">
        <w:rPr>
          <w:rFonts w:ascii="Cambria" w:hAnsi="Cambria"/>
          <w:bCs/>
        </w:rPr>
        <w:t>Загл</w:t>
      </w:r>
      <w:proofErr w:type="spellEnd"/>
      <w:r w:rsidRPr="00F53F5D">
        <w:rPr>
          <w:rFonts w:ascii="Cambria" w:hAnsi="Cambria"/>
          <w:bCs/>
        </w:rPr>
        <w:t>. с экрана.</w:t>
      </w:r>
      <w:r w:rsidRPr="00F53F5D">
        <w:rPr>
          <w:rFonts w:ascii="Cambria" w:hAnsi="Cambria"/>
          <w:b/>
          <w:bCs/>
        </w:rPr>
        <w:t xml:space="preserve">  </w:t>
      </w:r>
    </w:p>
    <w:p w:rsidR="00F53F5D" w:rsidRPr="00F53F5D" w:rsidRDefault="00F53F5D" w:rsidP="00F53F5D">
      <w:pPr>
        <w:numPr>
          <w:ilvl w:val="0"/>
          <w:numId w:val="24"/>
        </w:numPr>
        <w:ind w:left="0" w:firstLine="709"/>
        <w:jc w:val="both"/>
        <w:rPr>
          <w:b/>
          <w:caps/>
        </w:rPr>
      </w:pPr>
      <w:r w:rsidRPr="00F53F5D">
        <w:t>Журнал “</w:t>
      </w:r>
      <w:r w:rsidRPr="00F53F5D">
        <w:rPr>
          <w:lang w:val="en-US"/>
        </w:rPr>
        <w:t>International</w:t>
      </w:r>
      <w:r w:rsidRPr="00F53F5D">
        <w:t xml:space="preserve"> </w:t>
      </w:r>
      <w:r w:rsidRPr="00F53F5D">
        <w:rPr>
          <w:lang w:val="en-US"/>
        </w:rPr>
        <w:t>Textiles</w:t>
      </w:r>
      <w:r w:rsidRPr="00F53F5D">
        <w:t xml:space="preserve">” [Электронный ресурс]. – Режим доступа: </w:t>
      </w:r>
      <w:hyperlink r:id="rId9" w:history="1">
        <w:r w:rsidRPr="00F53F5D">
          <w:rPr>
            <w:u w:val="single"/>
          </w:rPr>
          <w:t>http://internationaltextiles.ru/</w:t>
        </w:r>
      </w:hyperlink>
      <w:r w:rsidRPr="00F53F5D">
        <w:t xml:space="preserve">  </w:t>
      </w:r>
      <w:r w:rsidRPr="00F53F5D">
        <w:rPr>
          <w:b/>
          <w:caps/>
        </w:rPr>
        <w:t>,</w:t>
      </w:r>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Журнал «Осинка». Шитье, мода, выкройки [Электронный ресурс]. – Режим доступа:</w:t>
      </w:r>
      <w:r w:rsidRPr="00F53F5D">
        <w:rPr>
          <w:b/>
          <w:caps/>
        </w:rPr>
        <w:t>,</w:t>
      </w:r>
      <w:r w:rsidRPr="00F53F5D">
        <w:t xml:space="preserve"> </w:t>
      </w:r>
      <w:hyperlink r:id="rId10" w:history="1">
        <w:r w:rsidRPr="00F53F5D">
          <w:rPr>
            <w:color w:val="0000FF"/>
            <w:u w:val="single"/>
            <w:lang w:val="en-US"/>
          </w:rPr>
          <w:t>www</w:t>
        </w:r>
        <w:r w:rsidRPr="00F53F5D">
          <w:rPr>
            <w:color w:val="0000FF"/>
            <w:u w:val="single"/>
          </w:rPr>
          <w:t>.</w:t>
        </w:r>
        <w:proofErr w:type="spellStart"/>
        <w:r w:rsidRPr="00F53F5D">
          <w:rPr>
            <w:color w:val="0000FF"/>
            <w:u w:val="single"/>
            <w:lang w:val="en-US"/>
          </w:rPr>
          <w:t>osinka</w:t>
        </w:r>
        <w:proofErr w:type="spellEnd"/>
        <w:r w:rsidRPr="00F53F5D">
          <w:rPr>
            <w:color w:val="0000FF"/>
            <w:u w:val="single"/>
          </w:rPr>
          <w:t>.</w:t>
        </w:r>
        <w:proofErr w:type="spellStart"/>
        <w:r w:rsidRPr="00F53F5D">
          <w:rPr>
            <w:color w:val="0000FF"/>
            <w:u w:val="single"/>
            <w:lang w:val="en-US"/>
          </w:rPr>
          <w:t>ru</w:t>
        </w:r>
        <w:proofErr w:type="spellEnd"/>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Журнал "Легкая Промышленность, Курьер" [Электронный ресурс]. – Режим доступа:</w:t>
      </w:r>
      <w:r w:rsidRPr="00F53F5D">
        <w:rPr>
          <w:b/>
          <w:caps/>
        </w:rPr>
        <w:t>,</w:t>
      </w:r>
      <w:r w:rsidRPr="00F53F5D">
        <w:t xml:space="preserve"> </w:t>
      </w:r>
      <w:hyperlink r:id="rId11" w:history="1">
        <w:r w:rsidRPr="00F53F5D">
          <w:rPr>
            <w:color w:val="0000FF"/>
            <w:u w:val="single"/>
          </w:rPr>
          <w:t>www.lp-magazine.ru</w:t>
        </w:r>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Информационный портал легкой промышленности [Электронный ресурс]. – Режим доступа:</w:t>
      </w:r>
      <w:r w:rsidRPr="00F53F5D">
        <w:rPr>
          <w:b/>
          <w:caps/>
        </w:rPr>
        <w:t>,</w:t>
      </w:r>
      <w:r w:rsidRPr="00F53F5D">
        <w:t xml:space="preserve">  </w:t>
      </w:r>
      <w:hyperlink r:id="rId12" w:history="1">
        <w:r w:rsidRPr="00F53F5D">
          <w:rPr>
            <w:color w:val="0000FF"/>
            <w:u w:val="single"/>
          </w:rPr>
          <w:t>www.legprominfo.ru</w:t>
        </w:r>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Электронный курс кройки и шитья [Электронный ресурс]. – Режим доступа:</w:t>
      </w:r>
      <w:r w:rsidRPr="00F53F5D">
        <w:rPr>
          <w:b/>
          <w:caps/>
        </w:rPr>
        <w:t>,</w:t>
      </w:r>
      <w:r w:rsidRPr="00F53F5D">
        <w:t xml:space="preserve"> </w:t>
      </w:r>
      <w:hyperlink r:id="rId13" w:history="1">
        <w:r w:rsidRPr="00F53F5D">
          <w:rPr>
            <w:color w:val="0000FF"/>
            <w:u w:val="single"/>
            <w:lang w:val="en-US"/>
          </w:rPr>
          <w:t>www</w:t>
        </w:r>
        <w:r w:rsidRPr="00F53F5D">
          <w:rPr>
            <w:color w:val="0000FF"/>
            <w:u w:val="single"/>
          </w:rPr>
          <w:t>.</w:t>
        </w:r>
        <w:proofErr w:type="spellStart"/>
        <w:r w:rsidRPr="00F53F5D">
          <w:rPr>
            <w:color w:val="0000FF"/>
            <w:u w:val="single"/>
            <w:lang w:val="en-US"/>
          </w:rPr>
          <w:t>kroyka</w:t>
        </w:r>
        <w:proofErr w:type="spellEnd"/>
        <w:r w:rsidRPr="00F53F5D">
          <w:rPr>
            <w:color w:val="0000FF"/>
            <w:u w:val="single"/>
          </w:rPr>
          <w:t>.</w:t>
        </w:r>
        <w:proofErr w:type="spellStart"/>
        <w:r w:rsidRPr="00F53F5D">
          <w:rPr>
            <w:color w:val="0000FF"/>
            <w:u w:val="single"/>
            <w:lang w:val="en-US"/>
          </w:rPr>
          <w:t>ru</w:t>
        </w:r>
        <w:proofErr w:type="spellEnd"/>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Школа конструирования и моделирования одежды [Электронный ресурс]. – Режим доступа:</w:t>
      </w:r>
      <w:r w:rsidRPr="00F53F5D">
        <w:rPr>
          <w:b/>
          <w:caps/>
        </w:rPr>
        <w:t>,</w:t>
      </w:r>
      <w:r w:rsidRPr="00F53F5D">
        <w:t xml:space="preserve"> </w:t>
      </w:r>
      <w:hyperlink r:id="rId14" w:history="1">
        <w:r w:rsidRPr="00F53F5D">
          <w:rPr>
            <w:color w:val="0000FF"/>
            <w:u w:val="single"/>
          </w:rPr>
          <w:t>http:www.tvorim.e-gloryon.com</w:t>
        </w:r>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 xml:space="preserve"> Конструирование и моделирование одежды [Электронный ресурс]. – Режим доступа:</w:t>
      </w:r>
      <w:r w:rsidRPr="00F53F5D">
        <w:rPr>
          <w:b/>
          <w:caps/>
        </w:rPr>
        <w:t>,</w:t>
      </w:r>
      <w:r w:rsidRPr="00F53F5D">
        <w:t xml:space="preserve"> </w:t>
      </w:r>
      <w:hyperlink r:id="rId15" w:history="1">
        <w:r w:rsidRPr="00F53F5D">
          <w:rPr>
            <w:color w:val="0000FF"/>
            <w:u w:val="single"/>
            <w:lang w:val="en-US"/>
          </w:rPr>
          <w:t>www</w:t>
        </w:r>
        <w:r w:rsidRPr="00F53F5D">
          <w:rPr>
            <w:color w:val="0000FF"/>
            <w:u w:val="single"/>
          </w:rPr>
          <w:t>.</w:t>
        </w:r>
        <w:proofErr w:type="spellStart"/>
        <w:r w:rsidRPr="00F53F5D">
          <w:rPr>
            <w:color w:val="0000FF"/>
            <w:u w:val="single"/>
            <w:lang w:val="en-US"/>
          </w:rPr>
          <w:t>ni</w:t>
        </w:r>
        <w:proofErr w:type="spellEnd"/>
        <w:r w:rsidRPr="00F53F5D">
          <w:rPr>
            <w:color w:val="0000FF"/>
            <w:u w:val="single"/>
          </w:rPr>
          <w:t>-</w:t>
        </w:r>
        <w:proofErr w:type="spellStart"/>
        <w:r w:rsidRPr="00F53F5D">
          <w:rPr>
            <w:color w:val="0000FF"/>
            <w:u w:val="single"/>
            <w:lang w:val="en-US"/>
          </w:rPr>
          <w:t>tochka</w:t>
        </w:r>
        <w:proofErr w:type="spellEnd"/>
        <w:r w:rsidRPr="00F53F5D">
          <w:rPr>
            <w:color w:val="0000FF"/>
            <w:u w:val="single"/>
          </w:rPr>
          <w:t>.</w:t>
        </w:r>
        <w:proofErr w:type="spellStart"/>
        <w:r w:rsidRPr="00F53F5D">
          <w:rPr>
            <w:color w:val="0000FF"/>
            <w:u w:val="single"/>
            <w:lang w:val="en-US"/>
          </w:rPr>
          <w:t>ru</w:t>
        </w:r>
        <w:proofErr w:type="spellEnd"/>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pStyle w:val="a4"/>
        <w:numPr>
          <w:ilvl w:val="0"/>
          <w:numId w:val="24"/>
        </w:numPr>
        <w:spacing w:after="0" w:line="240" w:lineRule="auto"/>
        <w:ind w:left="0" w:firstLine="709"/>
        <w:jc w:val="both"/>
        <w:rPr>
          <w:bCs/>
          <w:color w:val="000000"/>
          <w:sz w:val="24"/>
          <w:szCs w:val="24"/>
          <w:u w:val="single"/>
        </w:rPr>
      </w:pPr>
      <w:r w:rsidRPr="00F53F5D">
        <w:rPr>
          <w:bCs/>
          <w:color w:val="000000"/>
          <w:sz w:val="24"/>
          <w:szCs w:val="24"/>
          <w:u w:val="single"/>
          <w:lang w:val="en-US"/>
        </w:rPr>
        <w:t>www</w:t>
      </w:r>
      <w:r w:rsidRPr="00F53F5D">
        <w:rPr>
          <w:bCs/>
          <w:color w:val="000000"/>
          <w:sz w:val="24"/>
          <w:szCs w:val="24"/>
          <w:u w:val="single"/>
        </w:rPr>
        <w:t>.</w:t>
      </w:r>
      <w:proofErr w:type="spellStart"/>
      <w:r w:rsidRPr="00F53F5D">
        <w:rPr>
          <w:bCs/>
          <w:color w:val="000000"/>
          <w:sz w:val="24"/>
          <w:szCs w:val="24"/>
          <w:u w:val="single"/>
          <w:lang w:val="en-US"/>
        </w:rPr>
        <w:t>modanews</w:t>
      </w:r>
      <w:proofErr w:type="spellEnd"/>
      <w:r w:rsidRPr="00F53F5D">
        <w:rPr>
          <w:bCs/>
          <w:color w:val="000000"/>
          <w:sz w:val="24"/>
          <w:szCs w:val="24"/>
          <w:u w:val="single"/>
        </w:rPr>
        <w:t>.</w:t>
      </w:r>
      <w:proofErr w:type="spellStart"/>
      <w:r w:rsidRPr="00F53F5D">
        <w:rPr>
          <w:bCs/>
          <w:color w:val="000000"/>
          <w:sz w:val="24"/>
          <w:szCs w:val="24"/>
          <w:u w:val="single"/>
          <w:lang w:val="en-US"/>
        </w:rPr>
        <w:t>ru</w:t>
      </w:r>
      <w:proofErr w:type="spellEnd"/>
    </w:p>
    <w:p w:rsidR="00F53F5D" w:rsidRPr="00F53F5D" w:rsidRDefault="00D47B68" w:rsidP="00F53F5D">
      <w:pPr>
        <w:numPr>
          <w:ilvl w:val="0"/>
          <w:numId w:val="24"/>
        </w:numPr>
        <w:ind w:left="0" w:firstLine="709"/>
        <w:jc w:val="both"/>
        <w:rPr>
          <w:bCs/>
          <w:color w:val="000000"/>
          <w:u w:val="single"/>
        </w:rPr>
      </w:pPr>
      <w:hyperlink r:id="rId16" w:history="1">
        <w:r w:rsidR="00F53F5D" w:rsidRPr="00F53F5D">
          <w:rPr>
            <w:bCs/>
            <w:color w:val="000000"/>
            <w:u w:val="single"/>
            <w:lang w:val="en-US"/>
          </w:rPr>
          <w:t>www</w:t>
        </w:r>
        <w:r w:rsidR="00F53F5D" w:rsidRPr="00F53F5D">
          <w:rPr>
            <w:bCs/>
            <w:color w:val="000000"/>
            <w:u w:val="single"/>
          </w:rPr>
          <w:t>.</w:t>
        </w:r>
        <w:proofErr w:type="spellStart"/>
        <w:r w:rsidR="00F53F5D" w:rsidRPr="00F53F5D">
          <w:rPr>
            <w:bCs/>
            <w:color w:val="000000"/>
            <w:u w:val="single"/>
            <w:lang w:val="en-US"/>
          </w:rPr>
          <w:t>burdamode</w:t>
        </w:r>
        <w:proofErr w:type="spellEnd"/>
        <w:r w:rsidR="00F53F5D" w:rsidRPr="00F53F5D">
          <w:rPr>
            <w:bCs/>
            <w:color w:val="000000"/>
            <w:u w:val="single"/>
          </w:rPr>
          <w:t>.</w:t>
        </w:r>
        <w:r w:rsidR="00F53F5D" w:rsidRPr="00F53F5D">
          <w:rPr>
            <w:bCs/>
            <w:color w:val="000000"/>
            <w:u w:val="single"/>
            <w:lang w:val="en-US"/>
          </w:rPr>
          <w:t>com</w:t>
        </w:r>
      </w:hyperlink>
    </w:p>
    <w:p w:rsidR="00F53F5D" w:rsidRPr="00F53F5D" w:rsidRDefault="00D47B68" w:rsidP="00F53F5D">
      <w:pPr>
        <w:numPr>
          <w:ilvl w:val="0"/>
          <w:numId w:val="24"/>
        </w:numPr>
        <w:ind w:left="0" w:firstLine="709"/>
        <w:jc w:val="both"/>
        <w:rPr>
          <w:bCs/>
          <w:color w:val="000000"/>
          <w:u w:val="single"/>
        </w:rPr>
      </w:pPr>
      <w:hyperlink r:id="rId17" w:history="1">
        <w:r w:rsidR="00F53F5D" w:rsidRPr="00F53F5D">
          <w:rPr>
            <w:bCs/>
            <w:color w:val="000000"/>
            <w:u w:val="single"/>
            <w:lang w:val="en-US"/>
          </w:rPr>
          <w:t>www</w:t>
        </w:r>
        <w:r w:rsidR="00F53F5D" w:rsidRPr="00F53F5D">
          <w:rPr>
            <w:bCs/>
            <w:color w:val="000000"/>
            <w:u w:val="single"/>
          </w:rPr>
          <w:t>.</w:t>
        </w:r>
        <w:proofErr w:type="spellStart"/>
        <w:r w:rsidR="00F53F5D" w:rsidRPr="00F53F5D">
          <w:rPr>
            <w:bCs/>
            <w:color w:val="000000"/>
            <w:u w:val="single"/>
            <w:lang w:val="en-US"/>
          </w:rPr>
          <w:t>fashiontheory</w:t>
        </w:r>
        <w:proofErr w:type="spellEnd"/>
        <w:r w:rsidR="00F53F5D" w:rsidRPr="00F53F5D">
          <w:rPr>
            <w:bCs/>
            <w:color w:val="000000"/>
            <w:u w:val="single"/>
          </w:rPr>
          <w:t>.</w:t>
        </w:r>
        <w:proofErr w:type="spellStart"/>
        <w:r w:rsidR="00F53F5D" w:rsidRPr="00F53F5D">
          <w:rPr>
            <w:bCs/>
            <w:color w:val="000000"/>
            <w:u w:val="single"/>
            <w:lang w:val="en-US"/>
          </w:rPr>
          <w:t>ru</w:t>
        </w:r>
        <w:proofErr w:type="spellEnd"/>
      </w:hyperlink>
    </w:p>
    <w:p w:rsidR="00445D6F" w:rsidRPr="00F53F5D" w:rsidRDefault="00445D6F" w:rsidP="00F53F5D">
      <w:pPr>
        <w:tabs>
          <w:tab w:val="left" w:pos="2706"/>
        </w:tabs>
        <w:ind w:firstLine="709"/>
        <w:jc w:val="both"/>
      </w:pPr>
      <w:r w:rsidRPr="00F53F5D">
        <w:tab/>
      </w:r>
    </w:p>
    <w:p w:rsidR="00FD0DC9" w:rsidRDefault="00FD0DC9" w:rsidP="00FD0DC9">
      <w:pPr>
        <w:spacing w:after="160" w:line="259" w:lineRule="auto"/>
      </w:pPr>
      <w:r>
        <w:br w:type="page"/>
      </w:r>
    </w:p>
    <w:p w:rsidR="009A7AE6" w:rsidRPr="00FD0DC9" w:rsidRDefault="009A7AE6" w:rsidP="00FD0DC9">
      <w:pPr>
        <w:ind w:firstLine="709"/>
        <w:jc w:val="right"/>
        <w:rPr>
          <w:sz w:val="28"/>
          <w:szCs w:val="28"/>
        </w:rPr>
      </w:pPr>
      <w:r w:rsidRPr="00FD0DC9">
        <w:rPr>
          <w:sz w:val="28"/>
          <w:szCs w:val="28"/>
        </w:rPr>
        <w:lastRenderedPageBreak/>
        <w:t xml:space="preserve">ПРИЛОЖЕНИЕ 1Титульный лист  </w:t>
      </w:r>
    </w:p>
    <w:p w:rsidR="001D0CDE" w:rsidRPr="00FD0DC9" w:rsidRDefault="001D0CDE" w:rsidP="00F53F5D">
      <w:pPr>
        <w:autoSpaceDE w:val="0"/>
        <w:autoSpaceDN w:val="0"/>
        <w:adjustRightInd w:val="0"/>
        <w:ind w:firstLine="709"/>
        <w:jc w:val="both"/>
        <w:rPr>
          <w:sz w:val="28"/>
          <w:szCs w:val="28"/>
        </w:rPr>
      </w:pPr>
      <w:r w:rsidRPr="00FD0DC9">
        <w:rPr>
          <w:sz w:val="28"/>
          <w:szCs w:val="28"/>
        </w:rPr>
        <w:t>бюджетное профессиональное образовательное учреждение</w:t>
      </w:r>
    </w:p>
    <w:p w:rsidR="001D0CDE" w:rsidRPr="00FD0DC9" w:rsidRDefault="001D0CDE" w:rsidP="00FD0DC9">
      <w:pPr>
        <w:autoSpaceDE w:val="0"/>
        <w:autoSpaceDN w:val="0"/>
        <w:adjustRightInd w:val="0"/>
        <w:ind w:firstLine="709"/>
        <w:jc w:val="both"/>
        <w:rPr>
          <w:sz w:val="28"/>
          <w:szCs w:val="28"/>
        </w:rPr>
      </w:pPr>
      <w:r w:rsidRPr="00FD0DC9">
        <w:rPr>
          <w:sz w:val="28"/>
          <w:szCs w:val="28"/>
        </w:rPr>
        <w:t>Вологодской области</w:t>
      </w:r>
      <w:r w:rsidR="00FD0DC9">
        <w:rPr>
          <w:sz w:val="28"/>
          <w:szCs w:val="28"/>
        </w:rPr>
        <w:t xml:space="preserve"> </w:t>
      </w:r>
      <w:r w:rsidRPr="00FD0DC9">
        <w:rPr>
          <w:sz w:val="28"/>
          <w:szCs w:val="28"/>
        </w:rPr>
        <w:t>«Вологодский колледж технологии и дизайна»</w:t>
      </w: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p>
    <w:p w:rsidR="001D0CDE" w:rsidRDefault="001D0CDE" w:rsidP="00F53F5D">
      <w:pPr>
        <w:autoSpaceDE w:val="0"/>
        <w:autoSpaceDN w:val="0"/>
        <w:adjustRightInd w:val="0"/>
        <w:ind w:firstLine="709"/>
        <w:jc w:val="both"/>
        <w:rPr>
          <w:sz w:val="28"/>
          <w:szCs w:val="28"/>
        </w:rPr>
      </w:pPr>
    </w:p>
    <w:p w:rsidR="00FD0DC9" w:rsidRDefault="00FD0DC9" w:rsidP="00F53F5D">
      <w:pPr>
        <w:autoSpaceDE w:val="0"/>
        <w:autoSpaceDN w:val="0"/>
        <w:adjustRightInd w:val="0"/>
        <w:ind w:firstLine="709"/>
        <w:jc w:val="both"/>
        <w:rPr>
          <w:sz w:val="28"/>
          <w:szCs w:val="28"/>
        </w:rPr>
      </w:pPr>
    </w:p>
    <w:p w:rsidR="00FD0DC9" w:rsidRDefault="00FD0DC9" w:rsidP="00F53F5D">
      <w:pPr>
        <w:autoSpaceDE w:val="0"/>
        <w:autoSpaceDN w:val="0"/>
        <w:adjustRightInd w:val="0"/>
        <w:ind w:firstLine="709"/>
        <w:jc w:val="both"/>
        <w:rPr>
          <w:sz w:val="28"/>
          <w:szCs w:val="28"/>
        </w:rPr>
      </w:pPr>
    </w:p>
    <w:p w:rsidR="00FD0DC9" w:rsidRPr="00FD0DC9" w:rsidRDefault="00FD0DC9"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D0DC9">
      <w:pPr>
        <w:autoSpaceDE w:val="0"/>
        <w:autoSpaceDN w:val="0"/>
        <w:adjustRightInd w:val="0"/>
        <w:ind w:firstLine="709"/>
        <w:jc w:val="center"/>
        <w:rPr>
          <w:b/>
          <w:bCs/>
          <w:sz w:val="28"/>
          <w:szCs w:val="28"/>
        </w:rPr>
      </w:pPr>
      <w:r w:rsidRPr="00FD0DC9">
        <w:rPr>
          <w:b/>
          <w:bCs/>
          <w:sz w:val="28"/>
          <w:szCs w:val="28"/>
        </w:rPr>
        <w:t>КУРСОВОЙ ПРОЕКТ</w:t>
      </w:r>
    </w:p>
    <w:p w:rsidR="001D0CDE" w:rsidRPr="00FD0DC9" w:rsidRDefault="001D0CDE" w:rsidP="00FD0DC9">
      <w:pPr>
        <w:autoSpaceDE w:val="0"/>
        <w:autoSpaceDN w:val="0"/>
        <w:adjustRightInd w:val="0"/>
        <w:ind w:firstLine="709"/>
        <w:jc w:val="center"/>
        <w:rPr>
          <w:sz w:val="28"/>
          <w:szCs w:val="28"/>
        </w:rPr>
      </w:pPr>
      <w:r w:rsidRPr="00FD0DC9">
        <w:rPr>
          <w:sz w:val="28"/>
          <w:szCs w:val="28"/>
        </w:rPr>
        <w:t>по МДК.02.02 Методы конструктивного моделирования швейных изделий</w:t>
      </w:r>
    </w:p>
    <w:p w:rsidR="001D0CDE" w:rsidRPr="00FD0DC9" w:rsidRDefault="001D0CDE" w:rsidP="00F53F5D">
      <w:pPr>
        <w:autoSpaceDE w:val="0"/>
        <w:autoSpaceDN w:val="0"/>
        <w:adjustRightInd w:val="0"/>
        <w:ind w:firstLine="709"/>
        <w:jc w:val="both"/>
        <w:rPr>
          <w:sz w:val="28"/>
          <w:szCs w:val="28"/>
        </w:rPr>
      </w:pPr>
      <w:r w:rsidRPr="00FD0DC9">
        <w:rPr>
          <w:sz w:val="28"/>
          <w:szCs w:val="28"/>
        </w:rPr>
        <w:t xml:space="preserve">на тему: </w:t>
      </w:r>
      <w:r w:rsidRPr="00FD0DC9">
        <w:rPr>
          <w:sz w:val="28"/>
          <w:szCs w:val="28"/>
          <w:highlight w:val="yellow"/>
        </w:rPr>
        <w:t>Проектирование женского демисезонного пальто прямого силуэта для младшей возрастной группы для индивидуального производства</w:t>
      </w:r>
    </w:p>
    <w:p w:rsidR="001D0CDE" w:rsidRPr="00FD0DC9" w:rsidRDefault="001D0CDE" w:rsidP="00F53F5D">
      <w:pPr>
        <w:autoSpaceDE w:val="0"/>
        <w:autoSpaceDN w:val="0"/>
        <w:adjustRightInd w:val="0"/>
        <w:ind w:firstLine="709"/>
        <w:jc w:val="both"/>
        <w:rPr>
          <w:sz w:val="28"/>
          <w:szCs w:val="28"/>
        </w:rPr>
      </w:pPr>
    </w:p>
    <w:p w:rsidR="001D0CDE" w:rsidRDefault="001D0CDE" w:rsidP="00F53F5D">
      <w:pPr>
        <w:autoSpaceDE w:val="0"/>
        <w:autoSpaceDN w:val="0"/>
        <w:adjustRightInd w:val="0"/>
        <w:ind w:firstLine="709"/>
        <w:jc w:val="both"/>
        <w:rPr>
          <w:sz w:val="28"/>
          <w:szCs w:val="28"/>
        </w:rPr>
      </w:pPr>
    </w:p>
    <w:p w:rsidR="00FD0DC9" w:rsidRDefault="00FD0DC9" w:rsidP="00F53F5D">
      <w:pPr>
        <w:autoSpaceDE w:val="0"/>
        <w:autoSpaceDN w:val="0"/>
        <w:adjustRightInd w:val="0"/>
        <w:ind w:firstLine="709"/>
        <w:jc w:val="both"/>
        <w:rPr>
          <w:sz w:val="28"/>
          <w:szCs w:val="28"/>
        </w:rPr>
      </w:pPr>
    </w:p>
    <w:p w:rsidR="00FD0DC9" w:rsidRDefault="00FD0DC9" w:rsidP="00FD0DC9">
      <w:pPr>
        <w:autoSpaceDE w:val="0"/>
        <w:autoSpaceDN w:val="0"/>
        <w:adjustRightInd w:val="0"/>
        <w:jc w:val="both"/>
        <w:rPr>
          <w:sz w:val="28"/>
          <w:szCs w:val="28"/>
        </w:rPr>
      </w:pPr>
    </w:p>
    <w:p w:rsidR="00FD0DC9" w:rsidRPr="00FD0DC9" w:rsidRDefault="00FD0DC9" w:rsidP="00F53F5D">
      <w:pPr>
        <w:autoSpaceDE w:val="0"/>
        <w:autoSpaceDN w:val="0"/>
        <w:adjustRightInd w:val="0"/>
        <w:ind w:firstLine="709"/>
        <w:jc w:val="both"/>
        <w:rPr>
          <w:sz w:val="28"/>
          <w:szCs w:val="28"/>
        </w:rPr>
      </w:pPr>
    </w:p>
    <w:p w:rsidR="001D0CDE" w:rsidRPr="00FD0DC9" w:rsidRDefault="001D0CDE" w:rsidP="00F53F5D">
      <w:pPr>
        <w:tabs>
          <w:tab w:val="left" w:pos="7875"/>
        </w:tabs>
        <w:ind w:firstLine="709"/>
        <w:jc w:val="both"/>
        <w:rPr>
          <w:sz w:val="28"/>
          <w:szCs w:val="28"/>
        </w:rPr>
      </w:pPr>
      <w:r w:rsidRPr="00FD0DC9">
        <w:rPr>
          <w:sz w:val="28"/>
          <w:szCs w:val="28"/>
        </w:rPr>
        <w:t>Выполнила обучающая</w:t>
      </w:r>
      <w:r w:rsidR="00FD0DC9">
        <w:rPr>
          <w:sz w:val="28"/>
          <w:szCs w:val="28"/>
        </w:rPr>
        <w:t>ся группы 1</w:t>
      </w:r>
      <w:r w:rsidR="007C58C9">
        <w:rPr>
          <w:sz w:val="28"/>
          <w:szCs w:val="28"/>
        </w:rPr>
        <w:t>2</w:t>
      </w:r>
      <w:r w:rsidR="00FD0DC9">
        <w:rPr>
          <w:sz w:val="28"/>
          <w:szCs w:val="28"/>
        </w:rPr>
        <w:t xml:space="preserve"> КМ  ___________</w:t>
      </w:r>
      <w:r w:rsidRPr="00FD0DC9">
        <w:rPr>
          <w:sz w:val="28"/>
          <w:szCs w:val="28"/>
        </w:rPr>
        <w:t>/</w:t>
      </w:r>
      <w:r w:rsidRPr="00FD0DC9">
        <w:rPr>
          <w:sz w:val="28"/>
          <w:szCs w:val="28"/>
          <w:highlight w:val="yellow"/>
        </w:rPr>
        <w:t>Антипова А.Е</w:t>
      </w:r>
      <w:r w:rsidRPr="00FD0DC9">
        <w:rPr>
          <w:sz w:val="28"/>
          <w:szCs w:val="28"/>
        </w:rPr>
        <w:t>./</w:t>
      </w:r>
    </w:p>
    <w:p w:rsidR="001D0CDE" w:rsidRPr="00FD0DC9" w:rsidRDefault="001D0CDE" w:rsidP="00F53F5D">
      <w:pPr>
        <w:ind w:firstLine="709"/>
        <w:jc w:val="both"/>
        <w:rPr>
          <w:sz w:val="20"/>
          <w:szCs w:val="20"/>
        </w:rPr>
      </w:pPr>
      <w:r w:rsidRPr="00FD0DC9">
        <w:rPr>
          <w:sz w:val="28"/>
          <w:szCs w:val="28"/>
        </w:rPr>
        <w:tab/>
        <w:t xml:space="preserve">                                        </w:t>
      </w:r>
      <w:r w:rsidR="00FD0DC9">
        <w:rPr>
          <w:sz w:val="28"/>
          <w:szCs w:val="28"/>
        </w:rPr>
        <w:t xml:space="preserve">                        </w:t>
      </w:r>
      <w:r w:rsidRPr="00FD0DC9">
        <w:rPr>
          <w:sz w:val="20"/>
          <w:szCs w:val="20"/>
        </w:rPr>
        <w:t>(подпи</w:t>
      </w:r>
      <w:r w:rsidR="00FD0DC9">
        <w:rPr>
          <w:sz w:val="20"/>
          <w:szCs w:val="20"/>
        </w:rPr>
        <w:t xml:space="preserve">сь)                     </w:t>
      </w:r>
      <w:r w:rsidRPr="00FD0DC9">
        <w:rPr>
          <w:sz w:val="20"/>
          <w:szCs w:val="20"/>
        </w:rPr>
        <w:t>(ФИО)</w:t>
      </w:r>
    </w:p>
    <w:p w:rsidR="001D0CDE" w:rsidRPr="00FD0DC9" w:rsidRDefault="001D0CDE" w:rsidP="00F53F5D">
      <w:pPr>
        <w:tabs>
          <w:tab w:val="left" w:pos="7875"/>
        </w:tabs>
        <w:ind w:firstLine="709"/>
        <w:jc w:val="both"/>
        <w:rPr>
          <w:sz w:val="28"/>
          <w:szCs w:val="28"/>
        </w:rPr>
      </w:pPr>
    </w:p>
    <w:p w:rsidR="001D0CDE" w:rsidRPr="00FD0DC9" w:rsidRDefault="001D0CDE" w:rsidP="00F53F5D">
      <w:pPr>
        <w:tabs>
          <w:tab w:val="left" w:pos="7875"/>
        </w:tabs>
        <w:ind w:firstLine="709"/>
        <w:jc w:val="both"/>
        <w:rPr>
          <w:sz w:val="28"/>
          <w:szCs w:val="28"/>
        </w:rPr>
      </w:pPr>
      <w:r w:rsidRPr="00FD0DC9">
        <w:rPr>
          <w:sz w:val="28"/>
          <w:szCs w:val="28"/>
        </w:rPr>
        <w:t>Руководитель ку</w:t>
      </w:r>
      <w:r w:rsidR="00FD0DC9">
        <w:rPr>
          <w:sz w:val="28"/>
          <w:szCs w:val="28"/>
        </w:rPr>
        <w:t xml:space="preserve">рсового проекта   ___________ </w:t>
      </w:r>
      <w:r w:rsidRPr="00FD0DC9">
        <w:rPr>
          <w:sz w:val="28"/>
          <w:szCs w:val="28"/>
        </w:rPr>
        <w:t>/</w:t>
      </w:r>
      <w:proofErr w:type="spellStart"/>
      <w:r w:rsidRPr="00FD0DC9">
        <w:rPr>
          <w:sz w:val="28"/>
          <w:szCs w:val="28"/>
        </w:rPr>
        <w:t>Цыпышева</w:t>
      </w:r>
      <w:proofErr w:type="spellEnd"/>
      <w:r w:rsidRPr="00FD0DC9">
        <w:rPr>
          <w:sz w:val="28"/>
          <w:szCs w:val="28"/>
        </w:rPr>
        <w:t xml:space="preserve"> О.А./</w:t>
      </w:r>
    </w:p>
    <w:p w:rsidR="001D0CDE" w:rsidRPr="00FD0DC9" w:rsidRDefault="001D0CDE" w:rsidP="00F53F5D">
      <w:pPr>
        <w:ind w:firstLine="709"/>
        <w:jc w:val="both"/>
        <w:rPr>
          <w:sz w:val="20"/>
          <w:szCs w:val="20"/>
        </w:rPr>
      </w:pPr>
      <w:r w:rsidRPr="00FD0DC9">
        <w:rPr>
          <w:sz w:val="28"/>
          <w:szCs w:val="28"/>
        </w:rPr>
        <w:tab/>
      </w:r>
      <w:r w:rsidRPr="00FD0DC9">
        <w:rPr>
          <w:sz w:val="20"/>
          <w:szCs w:val="20"/>
        </w:rPr>
        <w:t xml:space="preserve">                                                                            (подпись)                             (ФИО)</w:t>
      </w:r>
    </w:p>
    <w:p w:rsidR="001D0CDE" w:rsidRDefault="001D0CDE" w:rsidP="00F53F5D">
      <w:pPr>
        <w:tabs>
          <w:tab w:val="left" w:pos="7875"/>
        </w:tabs>
        <w:ind w:firstLine="709"/>
        <w:jc w:val="both"/>
        <w:rPr>
          <w:sz w:val="20"/>
          <w:szCs w:val="20"/>
        </w:rPr>
      </w:pPr>
    </w:p>
    <w:p w:rsidR="00FD0DC9" w:rsidRDefault="00FD0DC9" w:rsidP="00F53F5D">
      <w:pPr>
        <w:tabs>
          <w:tab w:val="left" w:pos="7875"/>
        </w:tabs>
        <w:ind w:firstLine="709"/>
        <w:jc w:val="both"/>
        <w:rPr>
          <w:sz w:val="20"/>
          <w:szCs w:val="20"/>
        </w:rPr>
      </w:pPr>
    </w:p>
    <w:p w:rsidR="00FD0DC9" w:rsidRDefault="00FD0DC9" w:rsidP="00F53F5D">
      <w:pPr>
        <w:tabs>
          <w:tab w:val="left" w:pos="7875"/>
        </w:tabs>
        <w:ind w:firstLine="709"/>
        <w:jc w:val="both"/>
        <w:rPr>
          <w:sz w:val="20"/>
          <w:szCs w:val="20"/>
        </w:rPr>
      </w:pPr>
    </w:p>
    <w:p w:rsidR="00FD0DC9" w:rsidRPr="00FD0DC9" w:rsidRDefault="00FD0DC9" w:rsidP="00F53F5D">
      <w:pPr>
        <w:tabs>
          <w:tab w:val="left" w:pos="7875"/>
        </w:tabs>
        <w:ind w:firstLine="709"/>
        <w:jc w:val="both"/>
        <w:rPr>
          <w:sz w:val="20"/>
          <w:szCs w:val="20"/>
        </w:rPr>
      </w:pPr>
    </w:p>
    <w:p w:rsidR="001D0CDE" w:rsidRPr="00FD0DC9" w:rsidRDefault="001D0CDE" w:rsidP="00F53F5D">
      <w:pPr>
        <w:ind w:firstLine="709"/>
        <w:jc w:val="both"/>
        <w:rPr>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3"/>
      </w:tblGrid>
      <w:tr w:rsidR="001D0CDE" w:rsidRPr="00FD0DC9" w:rsidTr="00F53F5D">
        <w:tc>
          <w:tcPr>
            <w:tcW w:w="4672" w:type="dxa"/>
          </w:tcPr>
          <w:p w:rsidR="001D0CDE" w:rsidRPr="00FD0DC9" w:rsidRDefault="001D0CDE" w:rsidP="00F53F5D">
            <w:pPr>
              <w:ind w:firstLine="709"/>
              <w:jc w:val="both"/>
              <w:rPr>
                <w:sz w:val="28"/>
                <w:szCs w:val="28"/>
              </w:rPr>
            </w:pPr>
          </w:p>
        </w:tc>
        <w:tc>
          <w:tcPr>
            <w:tcW w:w="4673" w:type="dxa"/>
          </w:tcPr>
          <w:p w:rsidR="001D0CDE" w:rsidRPr="00FD0DC9" w:rsidRDefault="001D0CDE" w:rsidP="00FD0DC9">
            <w:pPr>
              <w:jc w:val="both"/>
              <w:rPr>
                <w:sz w:val="28"/>
                <w:szCs w:val="28"/>
              </w:rPr>
            </w:pPr>
            <w:r w:rsidRPr="00FD0DC9">
              <w:rPr>
                <w:sz w:val="28"/>
                <w:szCs w:val="28"/>
              </w:rPr>
              <w:t>Дат</w:t>
            </w:r>
            <w:r w:rsidR="00FD0DC9">
              <w:rPr>
                <w:sz w:val="28"/>
                <w:szCs w:val="28"/>
              </w:rPr>
              <w:t xml:space="preserve">а </w:t>
            </w:r>
            <w:r w:rsidRPr="00FD0DC9">
              <w:rPr>
                <w:sz w:val="28"/>
                <w:szCs w:val="28"/>
              </w:rPr>
              <w:t>защиты: ________________</w:t>
            </w:r>
          </w:p>
          <w:p w:rsidR="001D0CDE" w:rsidRPr="00FD0DC9" w:rsidRDefault="001D0CDE" w:rsidP="00F53F5D">
            <w:pPr>
              <w:ind w:firstLine="709"/>
              <w:jc w:val="both"/>
              <w:rPr>
                <w:sz w:val="28"/>
                <w:szCs w:val="28"/>
              </w:rPr>
            </w:pPr>
            <w:r w:rsidRPr="00FD0DC9">
              <w:rPr>
                <w:sz w:val="28"/>
                <w:szCs w:val="28"/>
              </w:rPr>
              <w:t>Оценка: ________________</w:t>
            </w:r>
          </w:p>
          <w:p w:rsidR="001D0CDE" w:rsidRPr="00FD0DC9" w:rsidRDefault="001D0CDE" w:rsidP="00F53F5D">
            <w:pPr>
              <w:ind w:firstLine="709"/>
              <w:jc w:val="both"/>
              <w:rPr>
                <w:sz w:val="28"/>
                <w:szCs w:val="28"/>
              </w:rPr>
            </w:pPr>
          </w:p>
        </w:tc>
      </w:tr>
    </w:tbl>
    <w:p w:rsidR="001D0CDE" w:rsidRPr="00FD0DC9" w:rsidRDefault="001D0CDE" w:rsidP="00F53F5D">
      <w:pPr>
        <w:tabs>
          <w:tab w:val="left" w:pos="7875"/>
        </w:tabs>
        <w:ind w:firstLine="709"/>
        <w:jc w:val="both"/>
        <w:rPr>
          <w:sz w:val="28"/>
          <w:szCs w:val="28"/>
        </w:rPr>
      </w:pPr>
    </w:p>
    <w:p w:rsidR="001D0CDE" w:rsidRPr="00FD0DC9" w:rsidRDefault="001D0CDE" w:rsidP="00F53F5D">
      <w:pPr>
        <w:tabs>
          <w:tab w:val="left" w:pos="7875"/>
        </w:tabs>
        <w:ind w:firstLine="709"/>
        <w:jc w:val="both"/>
        <w:rPr>
          <w:sz w:val="28"/>
          <w:szCs w:val="28"/>
        </w:rPr>
      </w:pPr>
    </w:p>
    <w:p w:rsidR="001D0CDE" w:rsidRPr="00FD0DC9" w:rsidRDefault="001D0CDE" w:rsidP="00F53F5D">
      <w:pPr>
        <w:tabs>
          <w:tab w:val="left" w:pos="7875"/>
        </w:tabs>
        <w:ind w:firstLine="709"/>
        <w:jc w:val="both"/>
        <w:rPr>
          <w:sz w:val="28"/>
          <w:szCs w:val="28"/>
        </w:rPr>
      </w:pPr>
    </w:p>
    <w:p w:rsidR="001D0CDE" w:rsidRDefault="001D0CDE" w:rsidP="00F53F5D">
      <w:pPr>
        <w:tabs>
          <w:tab w:val="left" w:pos="7875"/>
        </w:tabs>
        <w:ind w:firstLine="709"/>
        <w:jc w:val="both"/>
        <w:rPr>
          <w:sz w:val="28"/>
          <w:szCs w:val="28"/>
        </w:rPr>
      </w:pPr>
    </w:p>
    <w:p w:rsidR="00FD0DC9" w:rsidRDefault="00FD0DC9" w:rsidP="00F53F5D">
      <w:pPr>
        <w:tabs>
          <w:tab w:val="left" w:pos="7875"/>
        </w:tabs>
        <w:ind w:firstLine="709"/>
        <w:jc w:val="both"/>
        <w:rPr>
          <w:sz w:val="28"/>
          <w:szCs w:val="28"/>
        </w:rPr>
      </w:pPr>
    </w:p>
    <w:p w:rsidR="00FD0DC9" w:rsidRDefault="00FD0DC9" w:rsidP="00F53F5D">
      <w:pPr>
        <w:tabs>
          <w:tab w:val="left" w:pos="7875"/>
        </w:tabs>
        <w:ind w:firstLine="709"/>
        <w:jc w:val="both"/>
        <w:rPr>
          <w:sz w:val="28"/>
          <w:szCs w:val="28"/>
        </w:rPr>
      </w:pPr>
    </w:p>
    <w:p w:rsidR="00FD0DC9" w:rsidRDefault="00FD0DC9" w:rsidP="00F53F5D">
      <w:pPr>
        <w:tabs>
          <w:tab w:val="left" w:pos="7875"/>
        </w:tabs>
        <w:ind w:firstLine="709"/>
        <w:jc w:val="both"/>
        <w:rPr>
          <w:sz w:val="28"/>
          <w:szCs w:val="28"/>
        </w:rPr>
      </w:pPr>
    </w:p>
    <w:p w:rsidR="00FD0DC9" w:rsidRDefault="00FD0DC9" w:rsidP="00F53F5D">
      <w:pPr>
        <w:tabs>
          <w:tab w:val="left" w:pos="7875"/>
        </w:tabs>
        <w:ind w:firstLine="709"/>
        <w:jc w:val="both"/>
        <w:rPr>
          <w:sz w:val="28"/>
          <w:szCs w:val="28"/>
        </w:rPr>
      </w:pPr>
    </w:p>
    <w:p w:rsidR="00FD0DC9" w:rsidRPr="00FD0DC9" w:rsidRDefault="00FD0DC9" w:rsidP="00F53F5D">
      <w:pPr>
        <w:tabs>
          <w:tab w:val="left" w:pos="7875"/>
        </w:tabs>
        <w:ind w:firstLine="709"/>
        <w:jc w:val="both"/>
        <w:rPr>
          <w:sz w:val="28"/>
          <w:szCs w:val="28"/>
        </w:rPr>
      </w:pPr>
    </w:p>
    <w:p w:rsidR="001D0CDE" w:rsidRPr="00FD0DC9" w:rsidRDefault="001D0CDE" w:rsidP="00FD0DC9">
      <w:pPr>
        <w:tabs>
          <w:tab w:val="left" w:pos="7875"/>
        </w:tabs>
        <w:ind w:firstLine="709"/>
        <w:jc w:val="center"/>
        <w:rPr>
          <w:sz w:val="28"/>
          <w:szCs w:val="28"/>
        </w:rPr>
      </w:pPr>
      <w:r w:rsidRPr="00FD0DC9">
        <w:rPr>
          <w:sz w:val="28"/>
          <w:szCs w:val="28"/>
        </w:rPr>
        <w:t>Вологда</w:t>
      </w:r>
    </w:p>
    <w:p w:rsidR="001D0CDE" w:rsidRPr="00FD0DC9" w:rsidRDefault="001D0CDE" w:rsidP="00FD0DC9">
      <w:pPr>
        <w:tabs>
          <w:tab w:val="left" w:pos="7875"/>
        </w:tabs>
        <w:ind w:firstLine="709"/>
        <w:jc w:val="center"/>
        <w:rPr>
          <w:sz w:val="28"/>
          <w:szCs w:val="28"/>
        </w:rPr>
      </w:pPr>
      <w:r w:rsidRPr="00FD0DC9">
        <w:rPr>
          <w:sz w:val="28"/>
          <w:szCs w:val="28"/>
        </w:rPr>
        <w:t>202</w:t>
      </w:r>
      <w:r w:rsidR="007C58C9">
        <w:rPr>
          <w:sz w:val="28"/>
          <w:szCs w:val="28"/>
        </w:rPr>
        <w:t>4</w:t>
      </w:r>
    </w:p>
    <w:p w:rsidR="009A7AE6" w:rsidRPr="00FD0DC9" w:rsidRDefault="009A7AE6" w:rsidP="00FD0DC9">
      <w:pPr>
        <w:ind w:firstLine="709"/>
        <w:jc w:val="right"/>
        <w:rPr>
          <w:sz w:val="28"/>
          <w:szCs w:val="28"/>
        </w:rPr>
      </w:pPr>
      <w:r w:rsidRPr="00FD0DC9">
        <w:rPr>
          <w:sz w:val="28"/>
          <w:szCs w:val="28"/>
        </w:rPr>
        <w:lastRenderedPageBreak/>
        <w:t>ПРИЛОЖЕНИЕ 2</w:t>
      </w:r>
    </w:p>
    <w:p w:rsidR="009A7AE6" w:rsidRPr="00FD0DC9" w:rsidRDefault="009A7AE6" w:rsidP="00FD0DC9">
      <w:pPr>
        <w:ind w:firstLine="709"/>
        <w:jc w:val="right"/>
        <w:rPr>
          <w:sz w:val="28"/>
          <w:szCs w:val="28"/>
        </w:rPr>
      </w:pPr>
      <w:r w:rsidRPr="00FD0DC9">
        <w:rPr>
          <w:sz w:val="28"/>
          <w:szCs w:val="28"/>
        </w:rPr>
        <w:t>Задание</w:t>
      </w:r>
    </w:p>
    <w:p w:rsidR="001D0CDE" w:rsidRPr="00FD0DC9" w:rsidRDefault="001D0CDE" w:rsidP="00F53F5D">
      <w:pPr>
        <w:ind w:firstLine="709"/>
        <w:jc w:val="both"/>
        <w:rPr>
          <w:sz w:val="28"/>
          <w:szCs w:val="28"/>
        </w:rPr>
      </w:pPr>
      <w:r w:rsidRPr="00FD0DC9">
        <w:rPr>
          <w:sz w:val="28"/>
          <w:szCs w:val="28"/>
        </w:rPr>
        <w:t>бюджетное профессиональное образовательное учреждение</w:t>
      </w:r>
    </w:p>
    <w:p w:rsidR="001D0CDE" w:rsidRPr="00FD0DC9" w:rsidRDefault="001D0CDE" w:rsidP="00F53F5D">
      <w:pPr>
        <w:ind w:firstLine="709"/>
        <w:jc w:val="both"/>
        <w:rPr>
          <w:sz w:val="28"/>
          <w:szCs w:val="28"/>
        </w:rPr>
      </w:pPr>
      <w:r w:rsidRPr="00FD0DC9">
        <w:rPr>
          <w:sz w:val="28"/>
          <w:szCs w:val="28"/>
        </w:rPr>
        <w:t>Вологодской области</w:t>
      </w:r>
    </w:p>
    <w:p w:rsidR="001D0CDE" w:rsidRPr="00FD0DC9" w:rsidRDefault="001D0CDE" w:rsidP="00F53F5D">
      <w:pPr>
        <w:ind w:firstLine="709"/>
        <w:jc w:val="both"/>
        <w:rPr>
          <w:sz w:val="28"/>
          <w:szCs w:val="28"/>
        </w:rPr>
      </w:pPr>
      <w:r w:rsidRPr="00FD0DC9">
        <w:rPr>
          <w:sz w:val="28"/>
          <w:szCs w:val="28"/>
        </w:rPr>
        <w:t xml:space="preserve"> «Вологодский колледж технологии и дизайна»</w:t>
      </w:r>
    </w:p>
    <w:p w:rsidR="001D0CDE" w:rsidRPr="00FD0DC9" w:rsidRDefault="001D0CDE" w:rsidP="00F53F5D">
      <w:pPr>
        <w:ind w:firstLine="709"/>
        <w:jc w:val="both"/>
        <w:rPr>
          <w:b/>
          <w:sz w:val="28"/>
          <w:szCs w:val="28"/>
        </w:rPr>
      </w:pPr>
    </w:p>
    <w:tbl>
      <w:tblPr>
        <w:tblW w:w="5222" w:type="pct"/>
        <w:jc w:val="center"/>
        <w:tblLook w:val="00A0"/>
      </w:tblPr>
      <w:tblGrid>
        <w:gridCol w:w="5947"/>
        <w:gridCol w:w="4048"/>
      </w:tblGrid>
      <w:tr w:rsidR="001D0CDE" w:rsidRPr="00FD0DC9" w:rsidTr="00F53F5D">
        <w:trPr>
          <w:jc w:val="center"/>
        </w:trPr>
        <w:tc>
          <w:tcPr>
            <w:tcW w:w="2975" w:type="pct"/>
          </w:tcPr>
          <w:p w:rsidR="001D0CDE" w:rsidRPr="00FD0DC9" w:rsidRDefault="001D0CDE" w:rsidP="00F53F5D">
            <w:pPr>
              <w:ind w:firstLine="709"/>
              <w:jc w:val="both"/>
              <w:rPr>
                <w:color w:val="000000"/>
                <w:sz w:val="28"/>
                <w:szCs w:val="28"/>
              </w:rPr>
            </w:pPr>
            <w:r w:rsidRPr="00FD0DC9">
              <w:rPr>
                <w:color w:val="000000"/>
                <w:sz w:val="28"/>
                <w:szCs w:val="28"/>
              </w:rPr>
              <w:t>РАССМОТРЕНО:</w:t>
            </w:r>
          </w:p>
          <w:p w:rsidR="001D0CDE" w:rsidRPr="00FD0DC9" w:rsidRDefault="001D0CDE" w:rsidP="00F53F5D">
            <w:pPr>
              <w:ind w:firstLine="709"/>
              <w:jc w:val="both"/>
              <w:rPr>
                <w:sz w:val="28"/>
                <w:szCs w:val="28"/>
              </w:rPr>
            </w:pPr>
            <w:r w:rsidRPr="00FD0DC9">
              <w:rPr>
                <w:sz w:val="28"/>
                <w:szCs w:val="28"/>
              </w:rPr>
              <w:t xml:space="preserve">на заседании </w:t>
            </w:r>
            <w:proofErr w:type="gramStart"/>
            <w:r w:rsidRPr="00FD0DC9">
              <w:rPr>
                <w:sz w:val="28"/>
                <w:szCs w:val="28"/>
              </w:rPr>
              <w:t>предметной</w:t>
            </w:r>
            <w:proofErr w:type="gramEnd"/>
            <w:r w:rsidRPr="00FD0DC9">
              <w:rPr>
                <w:sz w:val="28"/>
                <w:szCs w:val="28"/>
              </w:rPr>
              <w:t xml:space="preserve"> цикловой </w:t>
            </w:r>
          </w:p>
          <w:p w:rsidR="001D0CDE" w:rsidRPr="00FD0DC9" w:rsidRDefault="001D0CDE" w:rsidP="00F53F5D">
            <w:pPr>
              <w:ind w:firstLine="709"/>
              <w:jc w:val="both"/>
              <w:rPr>
                <w:sz w:val="28"/>
                <w:szCs w:val="28"/>
              </w:rPr>
            </w:pPr>
            <w:r w:rsidRPr="00FD0DC9">
              <w:rPr>
                <w:sz w:val="28"/>
                <w:szCs w:val="28"/>
              </w:rPr>
              <w:t xml:space="preserve">комиссии дисциплин </w:t>
            </w:r>
          </w:p>
          <w:p w:rsidR="001D0CDE" w:rsidRPr="00FD0DC9" w:rsidRDefault="001D0CDE" w:rsidP="00F53F5D">
            <w:pPr>
              <w:ind w:firstLine="709"/>
              <w:jc w:val="both"/>
              <w:rPr>
                <w:sz w:val="28"/>
                <w:szCs w:val="28"/>
              </w:rPr>
            </w:pPr>
            <w:r w:rsidRPr="00FD0DC9">
              <w:rPr>
                <w:sz w:val="28"/>
                <w:szCs w:val="28"/>
              </w:rPr>
              <w:t>отделения отраслевых технологий</w:t>
            </w:r>
          </w:p>
          <w:p w:rsidR="001D0CDE" w:rsidRPr="00FD0DC9" w:rsidRDefault="001D0CDE" w:rsidP="00F53F5D">
            <w:pPr>
              <w:ind w:firstLine="709"/>
              <w:jc w:val="both"/>
              <w:rPr>
                <w:sz w:val="28"/>
                <w:szCs w:val="28"/>
              </w:rPr>
            </w:pPr>
            <w:r w:rsidRPr="00FD0DC9">
              <w:rPr>
                <w:sz w:val="28"/>
                <w:szCs w:val="28"/>
              </w:rPr>
              <w:t xml:space="preserve">Председатель: </w:t>
            </w:r>
          </w:p>
          <w:p w:rsidR="001D0CDE" w:rsidRPr="00FD0DC9" w:rsidRDefault="00FD0DC9" w:rsidP="00F53F5D">
            <w:pPr>
              <w:ind w:firstLine="709"/>
              <w:jc w:val="both"/>
              <w:rPr>
                <w:sz w:val="28"/>
                <w:szCs w:val="28"/>
              </w:rPr>
            </w:pPr>
            <w:r>
              <w:rPr>
                <w:sz w:val="28"/>
                <w:szCs w:val="28"/>
              </w:rPr>
              <w:t>___________</w:t>
            </w:r>
            <w:r w:rsidR="001D0CDE" w:rsidRPr="00FD0DC9">
              <w:rPr>
                <w:sz w:val="28"/>
                <w:szCs w:val="28"/>
              </w:rPr>
              <w:t xml:space="preserve">Е.И. </w:t>
            </w:r>
            <w:proofErr w:type="spellStart"/>
            <w:r w:rsidR="001D0CDE" w:rsidRPr="00FD0DC9">
              <w:rPr>
                <w:sz w:val="28"/>
                <w:szCs w:val="28"/>
              </w:rPr>
              <w:t>Лебединова</w:t>
            </w:r>
            <w:proofErr w:type="spellEnd"/>
          </w:p>
          <w:p w:rsidR="001D0CDE" w:rsidRPr="00FD0DC9" w:rsidRDefault="001D0CDE" w:rsidP="00F53F5D">
            <w:pPr>
              <w:ind w:firstLine="709"/>
              <w:jc w:val="both"/>
              <w:rPr>
                <w:sz w:val="28"/>
                <w:szCs w:val="28"/>
              </w:rPr>
            </w:pPr>
            <w:r w:rsidRPr="00FD0DC9">
              <w:rPr>
                <w:sz w:val="28"/>
                <w:szCs w:val="28"/>
              </w:rPr>
              <w:t xml:space="preserve">Протокол № ___ </w:t>
            </w:r>
          </w:p>
          <w:p w:rsidR="001D0CDE" w:rsidRPr="00FD0DC9" w:rsidRDefault="001D0CDE" w:rsidP="00F53F5D">
            <w:pPr>
              <w:ind w:firstLine="709"/>
              <w:jc w:val="both"/>
              <w:rPr>
                <w:sz w:val="28"/>
                <w:szCs w:val="28"/>
              </w:rPr>
            </w:pPr>
            <w:r w:rsidRPr="00FD0DC9">
              <w:rPr>
                <w:sz w:val="28"/>
                <w:szCs w:val="28"/>
              </w:rPr>
              <w:t>«___» __________202</w:t>
            </w:r>
            <w:r w:rsidR="007C58C9">
              <w:rPr>
                <w:sz w:val="28"/>
                <w:szCs w:val="28"/>
              </w:rPr>
              <w:t>4</w:t>
            </w:r>
            <w:r w:rsidRPr="00FD0DC9">
              <w:rPr>
                <w:sz w:val="28"/>
                <w:szCs w:val="28"/>
              </w:rPr>
              <w:t xml:space="preserve"> г.</w:t>
            </w:r>
          </w:p>
          <w:p w:rsidR="001D0CDE" w:rsidRPr="00FD0DC9" w:rsidRDefault="001D0CDE" w:rsidP="00F53F5D">
            <w:pPr>
              <w:ind w:firstLine="709"/>
              <w:jc w:val="both"/>
              <w:rPr>
                <w:sz w:val="28"/>
                <w:szCs w:val="28"/>
              </w:rPr>
            </w:pPr>
          </w:p>
        </w:tc>
        <w:tc>
          <w:tcPr>
            <w:tcW w:w="2025" w:type="pct"/>
          </w:tcPr>
          <w:p w:rsidR="001D0CDE" w:rsidRPr="00FD0DC9" w:rsidRDefault="001D0CDE" w:rsidP="00F53F5D">
            <w:pPr>
              <w:ind w:firstLine="709"/>
              <w:jc w:val="both"/>
              <w:rPr>
                <w:sz w:val="28"/>
                <w:szCs w:val="28"/>
              </w:rPr>
            </w:pPr>
            <w:r w:rsidRPr="00FD0DC9">
              <w:rPr>
                <w:color w:val="000000"/>
                <w:sz w:val="28"/>
                <w:szCs w:val="28"/>
              </w:rPr>
              <w:t>СОГЛАСОВАНО:</w:t>
            </w:r>
            <w:r w:rsidRPr="00FD0DC9">
              <w:rPr>
                <w:sz w:val="28"/>
                <w:szCs w:val="28"/>
              </w:rPr>
              <w:t xml:space="preserve">        </w:t>
            </w:r>
          </w:p>
          <w:p w:rsidR="001D0CDE" w:rsidRPr="00FD0DC9" w:rsidRDefault="001D0CDE" w:rsidP="00F53F5D">
            <w:pPr>
              <w:ind w:firstLine="709"/>
              <w:jc w:val="both"/>
              <w:rPr>
                <w:color w:val="000000"/>
                <w:sz w:val="28"/>
                <w:szCs w:val="28"/>
              </w:rPr>
            </w:pPr>
            <w:r w:rsidRPr="00FD0DC9">
              <w:rPr>
                <w:sz w:val="28"/>
                <w:szCs w:val="28"/>
              </w:rPr>
              <w:t>Зам. директора по ООД</w:t>
            </w:r>
          </w:p>
          <w:p w:rsidR="001D0CDE" w:rsidRPr="00FD0DC9" w:rsidRDefault="00FD0DC9" w:rsidP="00F53F5D">
            <w:pPr>
              <w:ind w:firstLine="709"/>
              <w:jc w:val="both"/>
              <w:rPr>
                <w:sz w:val="28"/>
                <w:szCs w:val="28"/>
              </w:rPr>
            </w:pPr>
            <w:proofErr w:type="spellStart"/>
            <w:r>
              <w:rPr>
                <w:sz w:val="28"/>
                <w:szCs w:val="28"/>
              </w:rPr>
              <w:t>__________С.П.</w:t>
            </w:r>
            <w:r w:rsidR="001D0CDE" w:rsidRPr="00FD0DC9">
              <w:rPr>
                <w:sz w:val="28"/>
                <w:szCs w:val="28"/>
              </w:rPr>
              <w:t>Буторина</w:t>
            </w:r>
            <w:proofErr w:type="spellEnd"/>
          </w:p>
          <w:p w:rsidR="001D0CDE" w:rsidRPr="00FD0DC9" w:rsidRDefault="001D0CDE" w:rsidP="007C58C9">
            <w:pPr>
              <w:ind w:firstLine="709"/>
              <w:jc w:val="both"/>
              <w:rPr>
                <w:sz w:val="28"/>
                <w:szCs w:val="28"/>
              </w:rPr>
            </w:pPr>
            <w:r w:rsidRPr="00FD0DC9">
              <w:rPr>
                <w:sz w:val="28"/>
                <w:szCs w:val="28"/>
              </w:rPr>
              <w:t>«___» __________ 202</w:t>
            </w:r>
            <w:r w:rsidR="007C58C9">
              <w:rPr>
                <w:sz w:val="28"/>
                <w:szCs w:val="28"/>
              </w:rPr>
              <w:t>4</w:t>
            </w:r>
            <w:r w:rsidRPr="00FD0DC9">
              <w:rPr>
                <w:sz w:val="28"/>
                <w:szCs w:val="28"/>
              </w:rPr>
              <w:t xml:space="preserve"> г.</w:t>
            </w:r>
          </w:p>
        </w:tc>
      </w:tr>
    </w:tbl>
    <w:p w:rsidR="001D0CDE" w:rsidRPr="00FD0DC9" w:rsidRDefault="001D0CDE" w:rsidP="00F53F5D">
      <w:pPr>
        <w:ind w:firstLine="709"/>
        <w:jc w:val="both"/>
        <w:rPr>
          <w:b/>
          <w:sz w:val="28"/>
          <w:szCs w:val="28"/>
        </w:rPr>
      </w:pPr>
    </w:p>
    <w:p w:rsidR="001D0CDE" w:rsidRPr="00FD0DC9" w:rsidRDefault="001D0CDE" w:rsidP="00FD0DC9">
      <w:pPr>
        <w:autoSpaceDE w:val="0"/>
        <w:autoSpaceDN w:val="0"/>
        <w:adjustRightInd w:val="0"/>
        <w:ind w:firstLine="709"/>
        <w:jc w:val="center"/>
        <w:rPr>
          <w:b/>
          <w:bCs/>
          <w:sz w:val="28"/>
          <w:szCs w:val="28"/>
        </w:rPr>
      </w:pPr>
      <w:r w:rsidRPr="00FD0DC9">
        <w:rPr>
          <w:b/>
          <w:bCs/>
          <w:sz w:val="28"/>
          <w:szCs w:val="28"/>
        </w:rPr>
        <w:t>ЗАДАНИЕ НА ВЫПОЛНЕНИЕ КУРСОВОГО ПРОЕКТА</w:t>
      </w:r>
    </w:p>
    <w:p w:rsidR="001D0CDE" w:rsidRPr="00FD0DC9" w:rsidRDefault="001D0CDE" w:rsidP="00FD0DC9">
      <w:pPr>
        <w:autoSpaceDE w:val="0"/>
        <w:autoSpaceDN w:val="0"/>
        <w:adjustRightInd w:val="0"/>
        <w:ind w:firstLine="709"/>
        <w:jc w:val="center"/>
        <w:rPr>
          <w:sz w:val="28"/>
          <w:szCs w:val="28"/>
        </w:rPr>
      </w:pPr>
      <w:r w:rsidRPr="00FD0DC9">
        <w:rPr>
          <w:sz w:val="28"/>
          <w:szCs w:val="28"/>
        </w:rPr>
        <w:t>по МДК.02.02</w:t>
      </w:r>
    </w:p>
    <w:p w:rsidR="001D0CDE" w:rsidRPr="00FD0DC9" w:rsidRDefault="001D0CDE" w:rsidP="007C58C9">
      <w:pPr>
        <w:autoSpaceDE w:val="0"/>
        <w:autoSpaceDN w:val="0"/>
        <w:adjustRightInd w:val="0"/>
        <w:ind w:firstLine="709"/>
        <w:jc w:val="center"/>
        <w:rPr>
          <w:sz w:val="28"/>
          <w:szCs w:val="28"/>
        </w:rPr>
      </w:pPr>
      <w:r w:rsidRPr="00FD0DC9">
        <w:rPr>
          <w:sz w:val="28"/>
          <w:szCs w:val="28"/>
        </w:rPr>
        <w:t>студентке 4 курса группы 1</w:t>
      </w:r>
      <w:r w:rsidR="007C58C9">
        <w:rPr>
          <w:sz w:val="28"/>
          <w:szCs w:val="28"/>
        </w:rPr>
        <w:t>2</w:t>
      </w:r>
      <w:r w:rsidRPr="00FD0DC9">
        <w:rPr>
          <w:sz w:val="28"/>
          <w:szCs w:val="28"/>
        </w:rPr>
        <w:t>КМ,</w:t>
      </w:r>
    </w:p>
    <w:p w:rsidR="001D0CDE" w:rsidRPr="00FD0DC9" w:rsidRDefault="001D0CDE" w:rsidP="00F53F5D">
      <w:pPr>
        <w:autoSpaceDE w:val="0"/>
        <w:autoSpaceDN w:val="0"/>
        <w:adjustRightInd w:val="0"/>
        <w:ind w:firstLine="709"/>
        <w:jc w:val="both"/>
        <w:rPr>
          <w:sz w:val="28"/>
          <w:szCs w:val="28"/>
        </w:rPr>
      </w:pPr>
      <w:proofErr w:type="gramStart"/>
      <w:r w:rsidRPr="00FD0DC9">
        <w:rPr>
          <w:sz w:val="28"/>
          <w:szCs w:val="28"/>
        </w:rPr>
        <w:t>обучающейся по специальности 29.02.04 Конструирование, моделирование и технология швейных изделий</w:t>
      </w:r>
      <w:proofErr w:type="gramEnd"/>
    </w:p>
    <w:p w:rsidR="001D0CDE" w:rsidRPr="00FD0DC9" w:rsidRDefault="001D0CDE" w:rsidP="007C58C9">
      <w:pPr>
        <w:autoSpaceDE w:val="0"/>
        <w:autoSpaceDN w:val="0"/>
        <w:adjustRightInd w:val="0"/>
        <w:ind w:firstLine="709"/>
        <w:jc w:val="center"/>
        <w:rPr>
          <w:sz w:val="28"/>
          <w:szCs w:val="28"/>
        </w:rPr>
      </w:pPr>
      <w:r w:rsidRPr="00FD0DC9">
        <w:rPr>
          <w:sz w:val="28"/>
          <w:szCs w:val="28"/>
          <w:highlight w:val="yellow"/>
        </w:rPr>
        <w:t>Антиповой Алене Евгеньевне</w:t>
      </w:r>
    </w:p>
    <w:p w:rsidR="001D0CDE" w:rsidRPr="00FD0DC9" w:rsidRDefault="001D0CDE" w:rsidP="00F53F5D">
      <w:pPr>
        <w:autoSpaceDE w:val="0"/>
        <w:autoSpaceDN w:val="0"/>
        <w:adjustRightInd w:val="0"/>
        <w:ind w:firstLine="709"/>
        <w:jc w:val="both"/>
        <w:rPr>
          <w:sz w:val="28"/>
          <w:szCs w:val="28"/>
        </w:rPr>
      </w:pPr>
      <w:r w:rsidRPr="00FD0DC9">
        <w:rPr>
          <w:sz w:val="28"/>
          <w:szCs w:val="28"/>
        </w:rPr>
        <w:t xml:space="preserve">Тема курсового проекта: </w:t>
      </w:r>
      <w:r w:rsidRPr="00FD0DC9">
        <w:rPr>
          <w:sz w:val="28"/>
          <w:szCs w:val="28"/>
          <w:highlight w:val="yellow"/>
        </w:rPr>
        <w:t>Проектирование женского демисезонного пальто прямого силуэта для младшей возрастной группы для индивидуального производства</w:t>
      </w: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r w:rsidRPr="00FD0DC9">
        <w:rPr>
          <w:sz w:val="28"/>
          <w:szCs w:val="28"/>
        </w:rPr>
        <w:t>Содержание задания:</w:t>
      </w:r>
    </w:p>
    <w:p w:rsidR="001D0CDE" w:rsidRPr="00FD0DC9" w:rsidRDefault="001D0CDE" w:rsidP="00F53F5D">
      <w:pPr>
        <w:ind w:firstLine="709"/>
        <w:jc w:val="both"/>
        <w:rPr>
          <w:sz w:val="28"/>
          <w:szCs w:val="28"/>
        </w:rPr>
      </w:pPr>
      <w:r w:rsidRPr="00FD0DC9">
        <w:rPr>
          <w:sz w:val="28"/>
          <w:szCs w:val="28"/>
        </w:rPr>
        <w:t>1. Указать назначение проектируемого изделия, выявить требования к проектируемому изделию и к материалам.</w:t>
      </w:r>
    </w:p>
    <w:p w:rsidR="001D0CDE" w:rsidRPr="00FD0DC9" w:rsidRDefault="001D0CDE" w:rsidP="00F53F5D">
      <w:pPr>
        <w:ind w:firstLine="709"/>
        <w:jc w:val="both"/>
        <w:rPr>
          <w:sz w:val="28"/>
          <w:szCs w:val="28"/>
        </w:rPr>
      </w:pPr>
      <w:r w:rsidRPr="00FD0DC9">
        <w:rPr>
          <w:sz w:val="28"/>
          <w:szCs w:val="28"/>
        </w:rPr>
        <w:t>2. Рассмотреть направление моды на текущий период и провести анализ моделей-аналогов.</w:t>
      </w:r>
    </w:p>
    <w:p w:rsidR="001D0CDE" w:rsidRPr="00FD0DC9" w:rsidRDefault="001D0CDE" w:rsidP="00F53F5D">
      <w:pPr>
        <w:pStyle w:val="a4"/>
        <w:numPr>
          <w:ilvl w:val="0"/>
          <w:numId w:val="23"/>
        </w:numPr>
        <w:spacing w:after="0" w:line="240" w:lineRule="auto"/>
        <w:ind w:left="0" w:firstLine="709"/>
        <w:jc w:val="both"/>
        <w:rPr>
          <w:rFonts w:ascii="Times New Roman" w:hAnsi="Times New Roman"/>
          <w:sz w:val="28"/>
          <w:szCs w:val="28"/>
        </w:rPr>
      </w:pPr>
      <w:r w:rsidRPr="00FD0DC9">
        <w:rPr>
          <w:rFonts w:ascii="Times New Roman" w:hAnsi="Times New Roman"/>
          <w:sz w:val="28"/>
          <w:szCs w:val="28"/>
        </w:rPr>
        <w:t>Провести  анализ моделей-предложений, описать их внешний вид,</w:t>
      </w:r>
    </w:p>
    <w:p w:rsidR="001D0CDE" w:rsidRPr="00FD0DC9" w:rsidRDefault="001D0CDE" w:rsidP="00F53F5D">
      <w:pPr>
        <w:ind w:firstLine="709"/>
        <w:jc w:val="both"/>
        <w:rPr>
          <w:sz w:val="28"/>
          <w:szCs w:val="28"/>
        </w:rPr>
      </w:pPr>
      <w:r w:rsidRPr="00FD0DC9">
        <w:rPr>
          <w:sz w:val="28"/>
          <w:szCs w:val="28"/>
        </w:rPr>
        <w:t>выбрать материалы и представить обоснование выбора материалов.</w:t>
      </w:r>
    </w:p>
    <w:p w:rsidR="001D0CDE" w:rsidRPr="00FD0DC9" w:rsidRDefault="001D0CDE" w:rsidP="00F53F5D">
      <w:pPr>
        <w:pStyle w:val="a4"/>
        <w:numPr>
          <w:ilvl w:val="0"/>
          <w:numId w:val="23"/>
        </w:numPr>
        <w:spacing w:after="0" w:line="240" w:lineRule="auto"/>
        <w:ind w:left="0" w:firstLine="709"/>
        <w:jc w:val="both"/>
        <w:rPr>
          <w:rFonts w:ascii="Times New Roman" w:hAnsi="Times New Roman"/>
          <w:sz w:val="28"/>
          <w:szCs w:val="28"/>
        </w:rPr>
      </w:pPr>
      <w:r w:rsidRPr="00FD0DC9">
        <w:rPr>
          <w:rFonts w:ascii="Times New Roman" w:hAnsi="Times New Roman"/>
          <w:sz w:val="28"/>
          <w:szCs w:val="28"/>
        </w:rPr>
        <w:t>Выбрать систему конструирования, обосновать ее выбор и разработать</w:t>
      </w:r>
    </w:p>
    <w:p w:rsidR="001D0CDE" w:rsidRPr="00FD0DC9" w:rsidRDefault="001D0CDE" w:rsidP="00F53F5D">
      <w:pPr>
        <w:ind w:firstLine="709"/>
        <w:jc w:val="both"/>
        <w:rPr>
          <w:sz w:val="28"/>
          <w:szCs w:val="28"/>
        </w:rPr>
      </w:pPr>
      <w:r w:rsidRPr="00FD0DC9">
        <w:rPr>
          <w:sz w:val="28"/>
          <w:szCs w:val="28"/>
        </w:rPr>
        <w:t xml:space="preserve"> чертежи базовой и модельной конструкций.</w:t>
      </w:r>
    </w:p>
    <w:p w:rsidR="001D0CDE" w:rsidRPr="00FD0DC9" w:rsidRDefault="001D0CDE" w:rsidP="00F53F5D">
      <w:pPr>
        <w:pStyle w:val="a4"/>
        <w:numPr>
          <w:ilvl w:val="0"/>
          <w:numId w:val="23"/>
        </w:numPr>
        <w:spacing w:after="0" w:line="240" w:lineRule="auto"/>
        <w:ind w:left="0" w:firstLine="709"/>
        <w:jc w:val="both"/>
        <w:rPr>
          <w:rFonts w:ascii="Times New Roman" w:hAnsi="Times New Roman"/>
          <w:sz w:val="28"/>
          <w:szCs w:val="28"/>
        </w:rPr>
      </w:pPr>
      <w:r w:rsidRPr="00FD0DC9">
        <w:rPr>
          <w:rFonts w:ascii="Times New Roman" w:hAnsi="Times New Roman"/>
          <w:sz w:val="28"/>
          <w:szCs w:val="28"/>
        </w:rPr>
        <w:t>Построить РЧЛ основных, производных и вспомогательных деталей.</w:t>
      </w:r>
    </w:p>
    <w:p w:rsidR="001D0CDE" w:rsidRPr="00FD0DC9" w:rsidRDefault="001D0CDE" w:rsidP="00F53F5D">
      <w:pPr>
        <w:pStyle w:val="a4"/>
        <w:numPr>
          <w:ilvl w:val="0"/>
          <w:numId w:val="23"/>
        </w:numPr>
        <w:spacing w:after="0" w:line="240" w:lineRule="auto"/>
        <w:ind w:left="0" w:firstLine="709"/>
        <w:jc w:val="both"/>
        <w:rPr>
          <w:rFonts w:ascii="Times New Roman" w:hAnsi="Times New Roman"/>
          <w:sz w:val="28"/>
          <w:szCs w:val="28"/>
        </w:rPr>
      </w:pPr>
      <w:r w:rsidRPr="00FD0DC9">
        <w:rPr>
          <w:rFonts w:ascii="Times New Roman" w:hAnsi="Times New Roman"/>
          <w:sz w:val="28"/>
          <w:szCs w:val="28"/>
        </w:rPr>
        <w:t>Представить технологию изготовления изделия и  провести градацию лекал.</w:t>
      </w:r>
    </w:p>
    <w:p w:rsidR="001D0CDE" w:rsidRPr="00FD0DC9" w:rsidRDefault="001D0CDE" w:rsidP="00F53F5D">
      <w:pPr>
        <w:autoSpaceDE w:val="0"/>
        <w:autoSpaceDN w:val="0"/>
        <w:adjustRightInd w:val="0"/>
        <w:ind w:firstLine="709"/>
        <w:jc w:val="both"/>
        <w:rPr>
          <w:sz w:val="28"/>
          <w:szCs w:val="28"/>
        </w:rPr>
      </w:pPr>
      <w:r w:rsidRPr="00FD0DC9">
        <w:rPr>
          <w:sz w:val="28"/>
          <w:szCs w:val="28"/>
        </w:rPr>
        <w:t>Дата выдачи задания: «___» _____________ 202</w:t>
      </w:r>
      <w:r w:rsidR="007C58C9">
        <w:rPr>
          <w:sz w:val="28"/>
          <w:szCs w:val="28"/>
        </w:rPr>
        <w:t>4</w:t>
      </w:r>
      <w:r w:rsidRPr="00FD0DC9">
        <w:rPr>
          <w:sz w:val="28"/>
          <w:szCs w:val="28"/>
        </w:rPr>
        <w:t>г.</w:t>
      </w:r>
    </w:p>
    <w:p w:rsidR="001D0CDE" w:rsidRPr="00FD0DC9" w:rsidRDefault="001D0CDE" w:rsidP="00F53F5D">
      <w:pPr>
        <w:autoSpaceDE w:val="0"/>
        <w:autoSpaceDN w:val="0"/>
        <w:adjustRightInd w:val="0"/>
        <w:ind w:firstLine="709"/>
        <w:jc w:val="both"/>
        <w:rPr>
          <w:sz w:val="28"/>
          <w:szCs w:val="28"/>
        </w:rPr>
      </w:pPr>
      <w:r w:rsidRPr="00FD0DC9">
        <w:rPr>
          <w:sz w:val="28"/>
          <w:szCs w:val="28"/>
        </w:rPr>
        <w:t>Срок сдачи готового проекта: «___» _____________202</w:t>
      </w:r>
      <w:r w:rsidR="007C58C9">
        <w:rPr>
          <w:sz w:val="28"/>
          <w:szCs w:val="28"/>
        </w:rPr>
        <w:t>4</w:t>
      </w:r>
      <w:r w:rsidRPr="00FD0DC9">
        <w:rPr>
          <w:sz w:val="28"/>
          <w:szCs w:val="28"/>
        </w:rPr>
        <w:t xml:space="preserve"> г.</w:t>
      </w:r>
    </w:p>
    <w:p w:rsidR="001D0CDE" w:rsidRPr="00FD0DC9" w:rsidRDefault="001D0CDE" w:rsidP="00F53F5D">
      <w:pPr>
        <w:autoSpaceDE w:val="0"/>
        <w:autoSpaceDN w:val="0"/>
        <w:adjustRightInd w:val="0"/>
        <w:ind w:firstLine="709"/>
        <w:jc w:val="both"/>
        <w:rPr>
          <w:sz w:val="28"/>
          <w:szCs w:val="28"/>
        </w:rPr>
      </w:pPr>
      <w:r w:rsidRPr="00FD0DC9">
        <w:rPr>
          <w:sz w:val="28"/>
          <w:szCs w:val="28"/>
        </w:rPr>
        <w:t>Руководитель курсового проекта: _______________ /</w:t>
      </w:r>
      <w:proofErr w:type="spellStart"/>
      <w:r w:rsidRPr="00FD0DC9">
        <w:rPr>
          <w:sz w:val="28"/>
          <w:szCs w:val="28"/>
        </w:rPr>
        <w:t>Цыпышева</w:t>
      </w:r>
      <w:proofErr w:type="spellEnd"/>
      <w:r w:rsidRPr="00FD0DC9">
        <w:rPr>
          <w:sz w:val="28"/>
          <w:szCs w:val="28"/>
        </w:rPr>
        <w:t xml:space="preserve"> О.А./</w:t>
      </w:r>
    </w:p>
    <w:p w:rsidR="009A7AE6" w:rsidRPr="00FD0DC9" w:rsidRDefault="001D0CDE" w:rsidP="00F53F5D">
      <w:pPr>
        <w:ind w:firstLine="709"/>
        <w:jc w:val="both"/>
        <w:rPr>
          <w:sz w:val="28"/>
          <w:szCs w:val="28"/>
        </w:rPr>
      </w:pPr>
      <w:r w:rsidRPr="00FD0DC9">
        <w:rPr>
          <w:sz w:val="28"/>
          <w:szCs w:val="28"/>
        </w:rPr>
        <w:t>Задание принял к исполнению: _____________/</w:t>
      </w:r>
      <w:r w:rsidRPr="00FD0DC9">
        <w:rPr>
          <w:sz w:val="28"/>
          <w:szCs w:val="28"/>
          <w:highlight w:val="yellow"/>
        </w:rPr>
        <w:t>Антипова А.Е</w:t>
      </w:r>
      <w:r w:rsidRPr="00FD0DC9">
        <w:rPr>
          <w:sz w:val="28"/>
          <w:szCs w:val="28"/>
        </w:rPr>
        <w:t>./</w:t>
      </w:r>
    </w:p>
    <w:sectPr w:rsidR="009A7AE6" w:rsidRPr="00FD0DC9" w:rsidSect="007E129B">
      <w:pgSz w:w="11906" w:h="16838"/>
      <w:pgMar w:top="1134" w:right="851"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19D6"/>
    <w:multiLevelType w:val="hybridMultilevel"/>
    <w:tmpl w:val="9AD44CD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12474F12"/>
    <w:multiLevelType w:val="hybridMultilevel"/>
    <w:tmpl w:val="B13E1D86"/>
    <w:lvl w:ilvl="0" w:tplc="066EE558">
      <w:start w:val="1"/>
      <w:numFmt w:val="decimal"/>
      <w:lvlText w:val="%1"/>
      <w:lvlJc w:val="left"/>
      <w:pPr>
        <w:tabs>
          <w:tab w:val="num" w:pos="720"/>
        </w:tabs>
        <w:ind w:left="720" w:hanging="360"/>
      </w:pPr>
      <w:rPr>
        <w:rFonts w:ascii="Times New Roman" w:eastAsia="Times New Roman" w:hAnsi="Times New Roman" w:cs="Times New Roman" w:hint="default"/>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3780409"/>
    <w:multiLevelType w:val="hybridMultilevel"/>
    <w:tmpl w:val="F0E2D612"/>
    <w:lvl w:ilvl="0" w:tplc="07361668">
      <w:start w:val="1"/>
      <w:numFmt w:val="bullet"/>
      <w:lvlText w:val="-"/>
      <w:lvlJc w:val="left"/>
      <w:pPr>
        <w:tabs>
          <w:tab w:val="num" w:pos="180"/>
        </w:tabs>
        <w:ind w:left="180" w:hanging="360"/>
      </w:pPr>
      <w:rPr>
        <w:rFonts w:ascii="Times New Roman" w:eastAsia="Times New Roman" w:hAnsi="Times New Roman" w:cs="Times New Roman" w:hint="default"/>
      </w:rPr>
    </w:lvl>
    <w:lvl w:ilvl="1" w:tplc="04190003">
      <w:start w:val="1"/>
      <w:numFmt w:val="bullet"/>
      <w:lvlText w:val="o"/>
      <w:lvlJc w:val="left"/>
      <w:pPr>
        <w:tabs>
          <w:tab w:val="num" w:pos="900"/>
        </w:tabs>
        <w:ind w:left="900" w:hanging="360"/>
      </w:pPr>
      <w:rPr>
        <w:rFonts w:ascii="Courier New" w:hAnsi="Courier New" w:cs="Times New Roman"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cs="Times New Roman"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cs="Times New Roman"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3">
    <w:nsid w:val="1D4B71CE"/>
    <w:multiLevelType w:val="multilevel"/>
    <w:tmpl w:val="2D8C9C4C"/>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4">
    <w:nsid w:val="20495058"/>
    <w:multiLevelType w:val="hybridMultilevel"/>
    <w:tmpl w:val="27F653F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6DE4DDD"/>
    <w:multiLevelType w:val="hybridMultilevel"/>
    <w:tmpl w:val="CADA9734"/>
    <w:lvl w:ilvl="0" w:tplc="066EE558">
      <w:start w:val="1"/>
      <w:numFmt w:val="decimal"/>
      <w:lvlText w:val="%1"/>
      <w:lvlJc w:val="left"/>
      <w:pPr>
        <w:tabs>
          <w:tab w:val="num" w:pos="720"/>
        </w:tabs>
        <w:ind w:left="720" w:hanging="360"/>
      </w:pPr>
      <w:rPr>
        <w:rFonts w:ascii="Times New Roman" w:eastAsia="Times New Roman" w:hAnsi="Times New Roman" w:cs="Times New Roman"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93F7DDB"/>
    <w:multiLevelType w:val="hybridMultilevel"/>
    <w:tmpl w:val="934E7F96"/>
    <w:lvl w:ilvl="0" w:tplc="0EDA39B8">
      <w:start w:val="1"/>
      <w:numFmt w:val="decimal"/>
      <w:lvlText w:val="%1"/>
      <w:lvlJc w:val="left"/>
      <w:pPr>
        <w:tabs>
          <w:tab w:val="num" w:pos="360"/>
        </w:tabs>
        <w:ind w:left="360" w:hanging="360"/>
      </w:pPr>
      <w:rPr>
        <w:rFonts w:ascii="Times New Roman" w:eastAsia="Times New Roman" w:hAnsi="Times New Roman" w:cs="Times New Roman"/>
        <w:sz w:val="28"/>
        <w:szCs w:val="28"/>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7">
    <w:nsid w:val="2DCE7365"/>
    <w:multiLevelType w:val="hybridMultilevel"/>
    <w:tmpl w:val="5AE0B6C2"/>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B657EA"/>
    <w:multiLevelType w:val="singleLevel"/>
    <w:tmpl w:val="867A62A6"/>
    <w:lvl w:ilvl="0">
      <w:start w:val="1"/>
      <w:numFmt w:val="bullet"/>
      <w:lvlText w:val=""/>
      <w:lvlJc w:val="left"/>
      <w:pPr>
        <w:tabs>
          <w:tab w:val="num" w:pos="360"/>
        </w:tabs>
        <w:ind w:left="360" w:hanging="360"/>
      </w:pPr>
      <w:rPr>
        <w:rFonts w:ascii="Marlett" w:hAnsi="Marlett" w:hint="default"/>
      </w:rPr>
    </w:lvl>
  </w:abstractNum>
  <w:abstractNum w:abstractNumId="9">
    <w:nsid w:val="36842A36"/>
    <w:multiLevelType w:val="hybridMultilevel"/>
    <w:tmpl w:val="4878B2E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C1A7698"/>
    <w:multiLevelType w:val="hybridMultilevel"/>
    <w:tmpl w:val="B94886F8"/>
    <w:lvl w:ilvl="0" w:tplc="E1287C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E8B2886"/>
    <w:multiLevelType w:val="singleLevel"/>
    <w:tmpl w:val="924A8DDE"/>
    <w:lvl w:ilvl="0">
      <w:start w:val="1"/>
      <w:numFmt w:val="decimal"/>
      <w:lvlText w:val="%1."/>
      <w:lvlJc w:val="left"/>
      <w:pPr>
        <w:tabs>
          <w:tab w:val="num" w:pos="355"/>
        </w:tabs>
        <w:ind w:left="355" w:hanging="375"/>
      </w:pPr>
      <w:rPr>
        <w:rFonts w:hint="default"/>
      </w:rPr>
    </w:lvl>
  </w:abstractNum>
  <w:abstractNum w:abstractNumId="12">
    <w:nsid w:val="41650EBE"/>
    <w:multiLevelType w:val="multilevel"/>
    <w:tmpl w:val="4FAE2486"/>
    <w:lvl w:ilvl="0">
      <w:start w:val="1"/>
      <w:numFmt w:val="decimal"/>
      <w:lvlText w:val="%1."/>
      <w:lvlJc w:val="left"/>
      <w:pPr>
        <w:ind w:left="502" w:hanging="360"/>
      </w:pPr>
      <w:rPr>
        <w:rFonts w:hint="default"/>
        <w:b w:val="0"/>
        <w:i w:val="0"/>
        <w:sz w:val="28"/>
      </w:rPr>
    </w:lvl>
    <w:lvl w:ilvl="1">
      <w:start w:val="3"/>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13">
    <w:nsid w:val="4166237F"/>
    <w:multiLevelType w:val="hybridMultilevel"/>
    <w:tmpl w:val="A5BE1474"/>
    <w:lvl w:ilvl="0" w:tplc="25741658">
      <w:start w:val="3"/>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4077114"/>
    <w:multiLevelType w:val="hybridMultilevel"/>
    <w:tmpl w:val="AE6600A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45260833"/>
    <w:multiLevelType w:val="hybridMultilevel"/>
    <w:tmpl w:val="7E26FBE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2A0542"/>
    <w:multiLevelType w:val="hybridMultilevel"/>
    <w:tmpl w:val="C12412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41447E"/>
    <w:multiLevelType w:val="hybridMultilevel"/>
    <w:tmpl w:val="9C60809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4AE32D4F"/>
    <w:multiLevelType w:val="hybridMultilevel"/>
    <w:tmpl w:val="DD78D976"/>
    <w:lvl w:ilvl="0" w:tplc="E070C3E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4EC47BAD"/>
    <w:multiLevelType w:val="multilevel"/>
    <w:tmpl w:val="5EBCC77C"/>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0">
    <w:nsid w:val="4F942322"/>
    <w:multiLevelType w:val="hybridMultilevel"/>
    <w:tmpl w:val="1478A88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7900850"/>
    <w:multiLevelType w:val="hybridMultilevel"/>
    <w:tmpl w:val="30BAAB58"/>
    <w:lvl w:ilvl="0" w:tplc="E13C526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8527BA6"/>
    <w:multiLevelType w:val="hybridMultilevel"/>
    <w:tmpl w:val="ABDA54E0"/>
    <w:lvl w:ilvl="0" w:tplc="2E028F6C">
      <w:start w:val="1"/>
      <w:numFmt w:val="bullet"/>
      <w:lvlText w:val=""/>
      <w:lvlJc w:val="left"/>
      <w:pPr>
        <w:ind w:left="1911" w:hanging="360"/>
      </w:pPr>
      <w:rPr>
        <w:rFonts w:ascii="Symbol" w:hAnsi="Symbol" w:hint="default"/>
      </w:rPr>
    </w:lvl>
    <w:lvl w:ilvl="1" w:tplc="04190003">
      <w:start w:val="1"/>
      <w:numFmt w:val="bullet"/>
      <w:lvlText w:val="o"/>
      <w:lvlJc w:val="left"/>
      <w:pPr>
        <w:ind w:left="2631" w:hanging="360"/>
      </w:pPr>
      <w:rPr>
        <w:rFonts w:ascii="Courier New" w:hAnsi="Courier New" w:cs="Courier New" w:hint="default"/>
      </w:rPr>
    </w:lvl>
    <w:lvl w:ilvl="2" w:tplc="04190005">
      <w:start w:val="1"/>
      <w:numFmt w:val="bullet"/>
      <w:lvlText w:val=""/>
      <w:lvlJc w:val="left"/>
      <w:pPr>
        <w:ind w:left="3351" w:hanging="360"/>
      </w:pPr>
      <w:rPr>
        <w:rFonts w:ascii="Wingdings" w:hAnsi="Wingdings" w:hint="default"/>
      </w:rPr>
    </w:lvl>
    <w:lvl w:ilvl="3" w:tplc="04190001">
      <w:start w:val="1"/>
      <w:numFmt w:val="bullet"/>
      <w:lvlText w:val=""/>
      <w:lvlJc w:val="left"/>
      <w:pPr>
        <w:ind w:left="4071" w:hanging="360"/>
      </w:pPr>
      <w:rPr>
        <w:rFonts w:ascii="Symbol" w:hAnsi="Symbol" w:hint="default"/>
      </w:rPr>
    </w:lvl>
    <w:lvl w:ilvl="4" w:tplc="04190003">
      <w:start w:val="1"/>
      <w:numFmt w:val="bullet"/>
      <w:lvlText w:val="o"/>
      <w:lvlJc w:val="left"/>
      <w:pPr>
        <w:ind w:left="4791" w:hanging="360"/>
      </w:pPr>
      <w:rPr>
        <w:rFonts w:ascii="Courier New" w:hAnsi="Courier New" w:cs="Courier New" w:hint="default"/>
      </w:rPr>
    </w:lvl>
    <w:lvl w:ilvl="5" w:tplc="04190005">
      <w:start w:val="1"/>
      <w:numFmt w:val="bullet"/>
      <w:lvlText w:val=""/>
      <w:lvlJc w:val="left"/>
      <w:pPr>
        <w:ind w:left="5511" w:hanging="360"/>
      </w:pPr>
      <w:rPr>
        <w:rFonts w:ascii="Wingdings" w:hAnsi="Wingdings" w:hint="default"/>
      </w:rPr>
    </w:lvl>
    <w:lvl w:ilvl="6" w:tplc="04190001">
      <w:start w:val="1"/>
      <w:numFmt w:val="bullet"/>
      <w:lvlText w:val=""/>
      <w:lvlJc w:val="left"/>
      <w:pPr>
        <w:ind w:left="6231" w:hanging="360"/>
      </w:pPr>
      <w:rPr>
        <w:rFonts w:ascii="Symbol" w:hAnsi="Symbol" w:hint="default"/>
      </w:rPr>
    </w:lvl>
    <w:lvl w:ilvl="7" w:tplc="04190003">
      <w:start w:val="1"/>
      <w:numFmt w:val="bullet"/>
      <w:lvlText w:val="o"/>
      <w:lvlJc w:val="left"/>
      <w:pPr>
        <w:ind w:left="6951" w:hanging="360"/>
      </w:pPr>
      <w:rPr>
        <w:rFonts w:ascii="Courier New" w:hAnsi="Courier New" w:cs="Courier New" w:hint="default"/>
      </w:rPr>
    </w:lvl>
    <w:lvl w:ilvl="8" w:tplc="04190005">
      <w:start w:val="1"/>
      <w:numFmt w:val="bullet"/>
      <w:lvlText w:val=""/>
      <w:lvlJc w:val="left"/>
      <w:pPr>
        <w:ind w:left="7671" w:hanging="360"/>
      </w:pPr>
      <w:rPr>
        <w:rFonts w:ascii="Wingdings" w:hAnsi="Wingdings" w:hint="default"/>
      </w:rPr>
    </w:lvl>
  </w:abstractNum>
  <w:abstractNum w:abstractNumId="23">
    <w:nsid w:val="62954B7F"/>
    <w:multiLevelType w:val="hybridMultilevel"/>
    <w:tmpl w:val="2F2AD69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4">
    <w:nsid w:val="64C939F2"/>
    <w:multiLevelType w:val="hybridMultilevel"/>
    <w:tmpl w:val="8FD2EFBC"/>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4A47791"/>
    <w:multiLevelType w:val="hybridMultilevel"/>
    <w:tmpl w:val="72827D5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76C546B3"/>
    <w:multiLevelType w:val="singleLevel"/>
    <w:tmpl w:val="867A62A6"/>
    <w:lvl w:ilvl="0">
      <w:start w:val="1"/>
      <w:numFmt w:val="bullet"/>
      <w:lvlText w:val=""/>
      <w:lvlJc w:val="left"/>
      <w:pPr>
        <w:tabs>
          <w:tab w:val="num" w:pos="360"/>
        </w:tabs>
        <w:ind w:left="360" w:hanging="360"/>
      </w:pPr>
      <w:rPr>
        <w:rFonts w:ascii="Marlett" w:hAnsi="Marlett" w:hint="default"/>
      </w:rPr>
    </w:lvl>
  </w:abstractNum>
  <w:num w:numId="1">
    <w:abstractNumId w:val="22"/>
  </w:num>
  <w:num w:numId="2">
    <w:abstractNumId w:val="14"/>
  </w:num>
  <w:num w:numId="3">
    <w:abstractNumId w:val="17"/>
  </w:num>
  <w:num w:numId="4">
    <w:abstractNumId w:val="9"/>
  </w:num>
  <w:num w:numId="5">
    <w:abstractNumId w:val="4"/>
  </w:num>
  <w:num w:numId="6">
    <w:abstractNumId w:val="15"/>
  </w:num>
  <w:num w:numId="7">
    <w:abstractNumId w:val="20"/>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3"/>
  </w:num>
  <w:num w:numId="12">
    <w:abstractNumId w:val="16"/>
  </w:num>
  <w:num w:numId="13">
    <w:abstractNumId w:val="19"/>
  </w:num>
  <w:num w:numId="14">
    <w:abstractNumId w:val="11"/>
  </w:num>
  <w:num w:numId="15">
    <w:abstractNumId w:val="8"/>
  </w:num>
  <w:num w:numId="16">
    <w:abstractNumId w:val="26"/>
  </w:num>
  <w:num w:numId="17">
    <w:abstractNumId w:val="0"/>
  </w:num>
  <w:num w:numId="18">
    <w:abstractNumId w:val="14"/>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2"/>
  </w:num>
  <w:num w:numId="25">
    <w:abstractNumId w:val="18"/>
  </w:num>
  <w:num w:numId="26">
    <w:abstractNumId w:val="3"/>
  </w:num>
  <w:num w:numId="27">
    <w:abstractNumId w:val="24"/>
  </w:num>
  <w:num w:numId="28">
    <w:abstractNumId w:val="7"/>
  </w:num>
  <w:num w:numId="29">
    <w:abstractNumId w:val="21"/>
  </w:num>
  <w:num w:numId="3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45D6F"/>
    <w:rsid w:val="000F466F"/>
    <w:rsid w:val="001D0CDE"/>
    <w:rsid w:val="00227735"/>
    <w:rsid w:val="002B72DC"/>
    <w:rsid w:val="00341ED9"/>
    <w:rsid w:val="004222A4"/>
    <w:rsid w:val="00445D6F"/>
    <w:rsid w:val="0044781C"/>
    <w:rsid w:val="00477041"/>
    <w:rsid w:val="005F05E7"/>
    <w:rsid w:val="005F2FF5"/>
    <w:rsid w:val="00626AA6"/>
    <w:rsid w:val="00661C44"/>
    <w:rsid w:val="00665768"/>
    <w:rsid w:val="0067616E"/>
    <w:rsid w:val="006B2A08"/>
    <w:rsid w:val="007C58C9"/>
    <w:rsid w:val="007E129B"/>
    <w:rsid w:val="007E1423"/>
    <w:rsid w:val="009345F7"/>
    <w:rsid w:val="009845D1"/>
    <w:rsid w:val="009A7AE6"/>
    <w:rsid w:val="00B14C6E"/>
    <w:rsid w:val="00B604C5"/>
    <w:rsid w:val="00B76AB8"/>
    <w:rsid w:val="00D1149D"/>
    <w:rsid w:val="00D22AAA"/>
    <w:rsid w:val="00D47B68"/>
    <w:rsid w:val="00D53C35"/>
    <w:rsid w:val="00E0494F"/>
    <w:rsid w:val="00E57E6D"/>
    <w:rsid w:val="00E612CB"/>
    <w:rsid w:val="00F14D06"/>
    <w:rsid w:val="00F46948"/>
    <w:rsid w:val="00F53F5D"/>
    <w:rsid w:val="00F71970"/>
    <w:rsid w:val="00FD0D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D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7197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F7197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uiPriority w:val="9"/>
    <w:semiHidden/>
    <w:unhideWhenUsed/>
    <w:qFormat/>
    <w:rsid w:val="00F71970"/>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F71970"/>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F71970"/>
    <w:pPr>
      <w:keepNext/>
      <w:keepLines/>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nhideWhenUsed/>
    <w:qFormat/>
    <w:rsid w:val="00445D6F"/>
    <w:pPr>
      <w:keepNext/>
      <w:snapToGrid w:val="0"/>
      <w:spacing w:before="240"/>
      <w:jc w:val="center"/>
      <w:outlineLvl w:val="7"/>
    </w:pPr>
    <w:rPr>
      <w:szCs w:val="20"/>
    </w:rPr>
  </w:style>
  <w:style w:type="paragraph" w:styleId="9">
    <w:name w:val="heading 9"/>
    <w:basedOn w:val="a"/>
    <w:next w:val="a"/>
    <w:link w:val="90"/>
    <w:uiPriority w:val="9"/>
    <w:semiHidden/>
    <w:unhideWhenUsed/>
    <w:qFormat/>
    <w:rsid w:val="00F7197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445D6F"/>
    <w:rPr>
      <w:rFonts w:ascii="Times New Roman" w:eastAsia="Times New Roman" w:hAnsi="Times New Roman" w:cs="Times New Roman"/>
      <w:sz w:val="24"/>
      <w:szCs w:val="20"/>
      <w:lang w:eastAsia="ru-RU"/>
    </w:rPr>
  </w:style>
  <w:style w:type="character" w:styleId="a3">
    <w:name w:val="Hyperlink"/>
    <w:semiHidden/>
    <w:unhideWhenUsed/>
    <w:rsid w:val="00445D6F"/>
    <w:rPr>
      <w:color w:val="0000FF"/>
      <w:u w:val="single"/>
    </w:rPr>
  </w:style>
  <w:style w:type="paragraph" w:styleId="3">
    <w:name w:val="Body Text 3"/>
    <w:basedOn w:val="a"/>
    <w:link w:val="30"/>
    <w:unhideWhenUsed/>
    <w:rsid w:val="00445D6F"/>
    <w:pPr>
      <w:snapToGrid w:val="0"/>
      <w:spacing w:line="360" w:lineRule="auto"/>
    </w:pPr>
    <w:rPr>
      <w:szCs w:val="20"/>
    </w:rPr>
  </w:style>
  <w:style w:type="character" w:customStyle="1" w:styleId="30">
    <w:name w:val="Основной текст 3 Знак"/>
    <w:basedOn w:val="a0"/>
    <w:link w:val="3"/>
    <w:rsid w:val="00445D6F"/>
    <w:rPr>
      <w:rFonts w:ascii="Times New Roman" w:eastAsia="Times New Roman" w:hAnsi="Times New Roman" w:cs="Times New Roman"/>
      <w:sz w:val="24"/>
      <w:szCs w:val="20"/>
      <w:lang w:eastAsia="ru-RU"/>
    </w:rPr>
  </w:style>
  <w:style w:type="paragraph" w:styleId="a4">
    <w:name w:val="List Paragraph"/>
    <w:basedOn w:val="a"/>
    <w:uiPriority w:val="34"/>
    <w:qFormat/>
    <w:rsid w:val="00445D6F"/>
    <w:pPr>
      <w:spacing w:after="200" w:line="276" w:lineRule="auto"/>
      <w:ind w:left="720"/>
      <w:contextualSpacing/>
    </w:pPr>
    <w:rPr>
      <w:rFonts w:ascii="Calibri" w:hAnsi="Calibri"/>
      <w:sz w:val="22"/>
      <w:szCs w:val="22"/>
    </w:rPr>
  </w:style>
  <w:style w:type="paragraph" w:customStyle="1" w:styleId="11">
    <w:name w:val="Обычный1"/>
    <w:rsid w:val="00445D6F"/>
    <w:pPr>
      <w:widowControl w:val="0"/>
      <w:snapToGrid w:val="0"/>
      <w:spacing w:after="0" w:line="256" w:lineRule="auto"/>
      <w:ind w:firstLine="260"/>
    </w:pPr>
    <w:rPr>
      <w:rFonts w:ascii="Times New Roman" w:eastAsia="Times New Roman" w:hAnsi="Times New Roman" w:cs="Times New Roman"/>
      <w:sz w:val="18"/>
      <w:szCs w:val="20"/>
      <w:lang w:eastAsia="ru-RU"/>
    </w:rPr>
  </w:style>
  <w:style w:type="character" w:customStyle="1" w:styleId="nameautor">
    <w:name w:val="name_autor"/>
    <w:rsid w:val="00445D6F"/>
  </w:style>
  <w:style w:type="character" w:customStyle="1" w:styleId="10">
    <w:name w:val="Заголовок 1 Знак"/>
    <w:basedOn w:val="a0"/>
    <w:link w:val="1"/>
    <w:uiPriority w:val="9"/>
    <w:rsid w:val="00F71970"/>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F71970"/>
    <w:rPr>
      <w:rFonts w:asciiTheme="majorHAnsi" w:eastAsiaTheme="majorEastAsia" w:hAnsiTheme="majorHAnsi" w:cstheme="majorBidi"/>
      <w:color w:val="2E74B5" w:themeColor="accent1" w:themeShade="BF"/>
      <w:sz w:val="26"/>
      <w:szCs w:val="26"/>
      <w:lang w:eastAsia="ru-RU"/>
    </w:rPr>
  </w:style>
  <w:style w:type="character" w:customStyle="1" w:styleId="50">
    <w:name w:val="Заголовок 5 Знак"/>
    <w:basedOn w:val="a0"/>
    <w:link w:val="5"/>
    <w:uiPriority w:val="9"/>
    <w:semiHidden/>
    <w:rsid w:val="00F71970"/>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0"/>
    <w:link w:val="6"/>
    <w:uiPriority w:val="9"/>
    <w:semiHidden/>
    <w:rsid w:val="00F71970"/>
    <w:rPr>
      <w:rFonts w:asciiTheme="majorHAnsi" w:eastAsiaTheme="majorEastAsia" w:hAnsiTheme="majorHAnsi" w:cstheme="majorBidi"/>
      <w:color w:val="1F4D78" w:themeColor="accent1" w:themeShade="7F"/>
      <w:sz w:val="24"/>
      <w:szCs w:val="24"/>
      <w:lang w:eastAsia="ru-RU"/>
    </w:rPr>
  </w:style>
  <w:style w:type="character" w:customStyle="1" w:styleId="70">
    <w:name w:val="Заголовок 7 Знак"/>
    <w:basedOn w:val="a0"/>
    <w:link w:val="7"/>
    <w:uiPriority w:val="9"/>
    <w:semiHidden/>
    <w:rsid w:val="00F71970"/>
    <w:rPr>
      <w:rFonts w:asciiTheme="majorHAnsi" w:eastAsiaTheme="majorEastAsia" w:hAnsiTheme="majorHAnsi" w:cstheme="majorBidi"/>
      <w:i/>
      <w:iCs/>
      <w:color w:val="1F4D78" w:themeColor="accent1" w:themeShade="7F"/>
      <w:sz w:val="24"/>
      <w:szCs w:val="24"/>
      <w:lang w:eastAsia="ru-RU"/>
    </w:rPr>
  </w:style>
  <w:style w:type="character" w:customStyle="1" w:styleId="90">
    <w:name w:val="Заголовок 9 Знак"/>
    <w:basedOn w:val="a0"/>
    <w:link w:val="9"/>
    <w:uiPriority w:val="9"/>
    <w:semiHidden/>
    <w:rsid w:val="00F71970"/>
    <w:rPr>
      <w:rFonts w:asciiTheme="majorHAnsi" w:eastAsiaTheme="majorEastAsia" w:hAnsiTheme="majorHAnsi" w:cstheme="majorBidi"/>
      <w:i/>
      <w:iCs/>
      <w:color w:val="272727" w:themeColor="text1" w:themeTint="D8"/>
      <w:sz w:val="21"/>
      <w:szCs w:val="21"/>
      <w:lang w:eastAsia="ru-RU"/>
    </w:rPr>
  </w:style>
  <w:style w:type="paragraph" w:styleId="a5">
    <w:name w:val="Body Text"/>
    <w:basedOn w:val="a"/>
    <w:link w:val="a6"/>
    <w:uiPriority w:val="99"/>
    <w:semiHidden/>
    <w:unhideWhenUsed/>
    <w:rsid w:val="00F71970"/>
    <w:pPr>
      <w:spacing w:after="120"/>
    </w:pPr>
  </w:style>
  <w:style w:type="character" w:customStyle="1" w:styleId="a6">
    <w:name w:val="Основной текст Знак"/>
    <w:basedOn w:val="a0"/>
    <w:link w:val="a5"/>
    <w:rsid w:val="00F71970"/>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F71970"/>
    <w:pPr>
      <w:spacing w:after="120" w:line="480" w:lineRule="auto"/>
      <w:ind w:left="283"/>
    </w:pPr>
  </w:style>
  <w:style w:type="character" w:customStyle="1" w:styleId="22">
    <w:name w:val="Основной текст с отступом 2 Знак"/>
    <w:basedOn w:val="a0"/>
    <w:link w:val="21"/>
    <w:uiPriority w:val="99"/>
    <w:semiHidden/>
    <w:rsid w:val="00F71970"/>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F71970"/>
    <w:pPr>
      <w:spacing w:after="120"/>
      <w:ind w:left="283"/>
    </w:pPr>
    <w:rPr>
      <w:sz w:val="16"/>
      <w:szCs w:val="16"/>
    </w:rPr>
  </w:style>
  <w:style w:type="character" w:customStyle="1" w:styleId="32">
    <w:name w:val="Основной текст с отступом 3 Знак"/>
    <w:basedOn w:val="a0"/>
    <w:link w:val="31"/>
    <w:uiPriority w:val="99"/>
    <w:semiHidden/>
    <w:rsid w:val="00F71970"/>
    <w:rPr>
      <w:rFonts w:ascii="Times New Roman" w:eastAsia="Times New Roman" w:hAnsi="Times New Roman" w:cs="Times New Roman"/>
      <w:sz w:val="16"/>
      <w:szCs w:val="16"/>
      <w:lang w:eastAsia="ru-RU"/>
    </w:rPr>
  </w:style>
  <w:style w:type="paragraph" w:styleId="a7">
    <w:name w:val="Balloon Text"/>
    <w:basedOn w:val="a"/>
    <w:link w:val="a8"/>
    <w:uiPriority w:val="99"/>
    <w:semiHidden/>
    <w:unhideWhenUsed/>
    <w:rsid w:val="007E129B"/>
    <w:rPr>
      <w:rFonts w:ascii="Segoe UI" w:hAnsi="Segoe UI" w:cs="Segoe UI"/>
      <w:sz w:val="18"/>
      <w:szCs w:val="18"/>
    </w:rPr>
  </w:style>
  <w:style w:type="character" w:customStyle="1" w:styleId="a8">
    <w:name w:val="Текст выноски Знак"/>
    <w:basedOn w:val="a0"/>
    <w:link w:val="a7"/>
    <w:uiPriority w:val="99"/>
    <w:semiHidden/>
    <w:rsid w:val="007E129B"/>
    <w:rPr>
      <w:rFonts w:ascii="Segoe UI" w:eastAsia="Times New Roman" w:hAnsi="Segoe UI" w:cs="Segoe UI"/>
      <w:sz w:val="18"/>
      <w:szCs w:val="18"/>
      <w:lang w:eastAsia="ru-RU"/>
    </w:rPr>
  </w:style>
  <w:style w:type="table" w:styleId="a9">
    <w:name w:val="Table Grid"/>
    <w:basedOn w:val="a1"/>
    <w:uiPriority w:val="39"/>
    <w:rsid w:val="005F2F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3">
    <w:name w:val="Body Text 2"/>
    <w:basedOn w:val="a"/>
    <w:link w:val="24"/>
    <w:uiPriority w:val="99"/>
    <w:semiHidden/>
    <w:unhideWhenUsed/>
    <w:rsid w:val="00F53F5D"/>
    <w:pPr>
      <w:spacing w:after="120" w:line="480" w:lineRule="auto"/>
    </w:pPr>
  </w:style>
  <w:style w:type="character" w:customStyle="1" w:styleId="24">
    <w:name w:val="Основной текст 2 Знак"/>
    <w:basedOn w:val="a0"/>
    <w:link w:val="23"/>
    <w:uiPriority w:val="99"/>
    <w:semiHidden/>
    <w:rsid w:val="00F53F5D"/>
    <w:rPr>
      <w:rFonts w:ascii="Times New Roman" w:eastAsia="Times New Roman" w:hAnsi="Times New Roman" w:cs="Times New Roman"/>
      <w:sz w:val="24"/>
      <w:szCs w:val="24"/>
      <w:lang w:eastAsia="ru-RU"/>
    </w:rPr>
  </w:style>
  <w:style w:type="paragraph" w:styleId="25">
    <w:name w:val="List 2"/>
    <w:basedOn w:val="a"/>
    <w:semiHidden/>
    <w:rsid w:val="00F53F5D"/>
    <w:pPr>
      <w:ind w:left="566" w:hanging="283"/>
    </w:pPr>
  </w:style>
  <w:style w:type="paragraph" w:customStyle="1" w:styleId="26">
    <w:name w:val="Обычный2"/>
    <w:rsid w:val="00F53F5D"/>
    <w:pPr>
      <w:widowControl w:val="0"/>
      <w:spacing w:after="0" w:line="260" w:lineRule="auto"/>
      <w:ind w:firstLine="260"/>
    </w:pPr>
    <w:rPr>
      <w:rFonts w:ascii="Times New Roman" w:eastAsia="Times New Roman" w:hAnsi="Times New Roman" w:cs="Times New Roman"/>
      <w:snapToGrid w:val="0"/>
      <w:sz w:val="18"/>
      <w:szCs w:val="20"/>
      <w:lang w:eastAsia="ru-RU"/>
    </w:rPr>
  </w:style>
</w:styles>
</file>

<file path=word/webSettings.xml><?xml version="1.0" encoding="utf-8"?>
<w:webSettings xmlns:r="http://schemas.openxmlformats.org/officeDocument/2006/relationships" xmlns:w="http://schemas.openxmlformats.org/wordprocessingml/2006/main">
  <w:divs>
    <w:div w:id="69462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eliemagazine.ru" TargetMode="External"/><Relationship Id="rId13" Type="http://schemas.openxmlformats.org/officeDocument/2006/relationships/hyperlink" Target="http://www.kroyka.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industria-mody.ru" TargetMode="External"/><Relationship Id="rId12" Type="http://schemas.openxmlformats.org/officeDocument/2006/relationships/hyperlink" Target="http://www.legprominfo.ru" TargetMode="External"/><Relationship Id="rId17" Type="http://schemas.openxmlformats.org/officeDocument/2006/relationships/hyperlink" Target="http://www.fashiontheory.ru" TargetMode="External"/><Relationship Id="rId2" Type="http://schemas.openxmlformats.org/officeDocument/2006/relationships/numbering" Target="numbering.xml"/><Relationship Id="rId16" Type="http://schemas.openxmlformats.org/officeDocument/2006/relationships/hyperlink" Target="http://www.burdamode.com"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lp-magazine.ru" TargetMode="External"/><Relationship Id="rId5" Type="http://schemas.openxmlformats.org/officeDocument/2006/relationships/webSettings" Target="webSettings.xml"/><Relationship Id="rId15" Type="http://schemas.openxmlformats.org/officeDocument/2006/relationships/hyperlink" Target="http://www.ni-tochka.ru" TargetMode="External"/><Relationship Id="rId10" Type="http://schemas.openxmlformats.org/officeDocument/2006/relationships/hyperlink" Target="http://www.osinka.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internationaltextiles.ru/" TargetMode="External"/><Relationship Id="rId14" Type="http://schemas.openxmlformats.org/officeDocument/2006/relationships/hyperlink" Target="http://www.tvorim.e-gloryon.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575B4-CD4D-44AE-BF4D-D1D025FF3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5862</Words>
  <Characters>33415</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User</cp:lastModifiedBy>
  <cp:revision>6</cp:revision>
  <dcterms:created xsi:type="dcterms:W3CDTF">2022-05-16T20:56:00Z</dcterms:created>
  <dcterms:modified xsi:type="dcterms:W3CDTF">2024-05-07T09:59:00Z</dcterms:modified>
</cp:coreProperties>
</file>