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440" w:rsidRPr="00663440" w:rsidRDefault="003342E0" w:rsidP="001076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6506019" cy="9189736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568" cy="91933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688" w:rsidRPr="00107688" w:rsidRDefault="00813C76" w:rsidP="0010768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Фонд </w:t>
      </w:r>
      <w:r w:rsidR="00107688" w:rsidRPr="0010768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оценочных средств составлен в соответствии с ФГОС по специальности 29.02.04 Конструирование, моделирование и технология швейных изделий (базовый уровень подготовки) и программой </w:t>
      </w:r>
      <w:r w:rsidR="0010768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профессионального модуля</w:t>
      </w: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40" w:rsidRPr="00663440" w:rsidRDefault="0066344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44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63440" w:rsidRPr="00663440" w:rsidRDefault="0066344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40" w:rsidRPr="00663440" w:rsidRDefault="0066344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440" w:rsidRPr="00663440" w:rsidRDefault="00663440" w:rsidP="001076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663440" w:rsidRPr="00663440" w:rsidRDefault="00347E6A" w:rsidP="00107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 w:rsidR="009D7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7E6A">
        <w:rPr>
          <w:rFonts w:ascii="Times New Roman" w:eastAsia="Times New Roman" w:hAnsi="Times New Roman" w:cs="Times New Roman"/>
          <w:sz w:val="28"/>
          <w:szCs w:val="28"/>
          <w:lang w:eastAsia="ru-RU"/>
        </w:rPr>
        <w:t>Л.Н.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6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440" w:rsidRPr="00663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="00663440" w:rsidRPr="00663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663440" w:rsidRPr="00663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663440" w:rsidRPr="00663440" w:rsidRDefault="00663440" w:rsidP="001076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3C76" w:rsidRPr="00D04761" w:rsidRDefault="00813C76" w:rsidP="00813C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C2">
        <w:rPr>
          <w:rFonts w:ascii="Times New Roman" w:hAnsi="Times New Roman" w:cs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D54C2">
        <w:rPr>
          <w:rFonts w:ascii="Times New Roman" w:hAnsi="Times New Roman" w:cs="Times New Roman"/>
          <w:sz w:val="28"/>
          <w:szCs w:val="28"/>
        </w:rPr>
        <w:t xml:space="preserve">ОУ </w:t>
      </w:r>
      <w:proofErr w:type="gramStart"/>
      <w:r w:rsidRPr="008D54C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D54C2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hAnsi="Times New Roman" w:cs="Times New Roman"/>
          <w:sz w:val="28"/>
          <w:szCs w:val="28"/>
        </w:rPr>
        <w:t>протокол №1 от 30.08.2021 г., П</w:t>
      </w:r>
      <w:r w:rsidRPr="002E50B6">
        <w:rPr>
          <w:rFonts w:ascii="Times New Roman" w:hAnsi="Times New Roman" w:cs="Times New Roman"/>
          <w:sz w:val="28"/>
          <w:szCs w:val="28"/>
        </w:rPr>
        <w:t>ротокол № 1 от 31.08.2022 г.</w:t>
      </w:r>
      <w:r>
        <w:rPr>
          <w:rFonts w:ascii="Times New Roman" w:hAnsi="Times New Roman" w:cs="Times New Roman"/>
          <w:sz w:val="28"/>
          <w:szCs w:val="28"/>
        </w:rPr>
        <w:t>, Протокол № 11  от 15.06.2023</w:t>
      </w:r>
      <w:r w:rsidRPr="00D04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6D5D" w:rsidRPr="00B16D5D" w:rsidRDefault="00B16D5D" w:rsidP="0010768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440" w:rsidRPr="00663440" w:rsidRDefault="00663440" w:rsidP="00107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3440" w:rsidRPr="00663440" w:rsidRDefault="00663440" w:rsidP="001076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344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663440" w:rsidRPr="00663440" w:rsidRDefault="00107688" w:rsidP="0010768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663440" w:rsidRPr="00107688" w:rsidRDefault="00813C76" w:rsidP="00107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оценочных средств (Ф</w:t>
      </w:r>
      <w:r w:rsidR="00663440"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347E6A" w:rsidRPr="00107688">
        <w:rPr>
          <w:rFonts w:ascii="Times New Roman" w:eastAsia="Times New Roman" w:hAnsi="Times New Roman" w:cs="Times New Roman"/>
          <w:sz w:val="28"/>
          <w:szCs w:val="28"/>
        </w:rPr>
        <w:t>МДК 01.01. Основы художественного оформления швейного изделия</w:t>
      </w:r>
    </w:p>
    <w:p w:rsidR="00663440" w:rsidRPr="00107688" w:rsidRDefault="00813C76" w:rsidP="001076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663440"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663440"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663440"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3440" w:rsidRPr="00107688" w:rsidRDefault="00813C76" w:rsidP="00107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bookmarkStart w:id="0" w:name="_GoBack"/>
      <w:bookmarkEnd w:id="0"/>
      <w:r w:rsidR="00663440"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663440"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663440"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специальности</w:t>
      </w:r>
      <w:r w:rsidR="00347E6A" w:rsidRPr="00107688">
        <w:rPr>
          <w:rFonts w:ascii="Times New Roman" w:eastAsia="Times New Roman" w:hAnsi="Times New Roman" w:cs="Times New Roman"/>
          <w:sz w:val="28"/>
          <w:szCs w:val="28"/>
        </w:rPr>
        <w:t>29.02.04 Конструирование, моделирование и технология швейных изделий</w:t>
      </w:r>
      <w:r w:rsidR="00663440"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347E6A" w:rsidRPr="00107688">
        <w:rPr>
          <w:rFonts w:ascii="Times New Roman" w:eastAsia="Times New Roman" w:hAnsi="Times New Roman" w:cs="Times New Roman"/>
          <w:sz w:val="28"/>
          <w:szCs w:val="28"/>
        </w:rPr>
        <w:t>МДК 01.01. Основы художественного оформления швейного изделия.</w:t>
      </w:r>
    </w:p>
    <w:p w:rsidR="00663440" w:rsidRPr="00107688" w:rsidRDefault="00663440" w:rsidP="0010768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07688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3440" w:rsidRPr="00107688" w:rsidRDefault="00663440" w:rsidP="0010768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688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663440" w:rsidRPr="00107688" w:rsidRDefault="00663440" w:rsidP="00107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7688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663440" w:rsidRPr="00107688" w:rsidRDefault="00663440" w:rsidP="001076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 </w:t>
      </w:r>
      <w:r w:rsidR="001C6C99"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663440" w:rsidRPr="00107688" w:rsidRDefault="00663440" w:rsidP="001076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 </w:t>
      </w:r>
      <w:r w:rsidR="001C6C99"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1C6C99" w:rsidRPr="00107688" w:rsidRDefault="001C6C99" w:rsidP="001076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</w:t>
      </w: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Решать проблемы, оценивать риски и принимать решения в нестандартных ситуациях.</w:t>
      </w:r>
    </w:p>
    <w:p w:rsidR="001C6C99" w:rsidRPr="00107688" w:rsidRDefault="001C6C99" w:rsidP="001076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</w:t>
      </w: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1C6C99" w:rsidRPr="00107688" w:rsidRDefault="001C6C99" w:rsidP="001076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5.</w:t>
      </w: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информационно-коммуникационные технологии для совершенствования профессиональной деятельности.</w:t>
      </w:r>
    </w:p>
    <w:p w:rsidR="001C6C99" w:rsidRPr="00107688" w:rsidRDefault="001C6C99" w:rsidP="001076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6.</w:t>
      </w: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Работать в коллективе и команде, обеспечивать ее сплочение, эффективно общаться с коллегами, руководством, потребителями.</w:t>
      </w:r>
    </w:p>
    <w:p w:rsidR="001C6C99" w:rsidRPr="00107688" w:rsidRDefault="001C6C99" w:rsidP="001076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7.</w:t>
      </w: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1C6C99" w:rsidRPr="00107688" w:rsidRDefault="001C6C99" w:rsidP="001076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8.</w:t>
      </w: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C6C99" w:rsidRPr="00107688" w:rsidRDefault="001C6C99" w:rsidP="001076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9.</w:t>
      </w: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готовым к смене технологий  в профессиональной деятельности.</w:t>
      </w:r>
    </w:p>
    <w:p w:rsidR="00663440" w:rsidRPr="00107688" w:rsidRDefault="00663440" w:rsidP="00107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</w:p>
    <w:p w:rsidR="00663440" w:rsidRPr="00107688" w:rsidRDefault="00347E6A" w:rsidP="001076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</w:t>
      </w:r>
      <w:proofErr w:type="gramStart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эскизы новых видов и стилей швейных изделий по описанию или с применением творческого источника.</w:t>
      </w:r>
    </w:p>
    <w:p w:rsidR="00347E6A" w:rsidRPr="00107688" w:rsidRDefault="00663440" w:rsidP="00107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ПК </w:t>
      </w:r>
      <w:r w:rsidR="00347E6A" w:rsidRPr="00107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</w:t>
      </w:r>
      <w:r w:rsidR="00347E6A"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подбор тканей и прикладных материалов по эскизу модели.</w:t>
      </w:r>
    </w:p>
    <w:p w:rsidR="00347E6A" w:rsidRPr="00107688" w:rsidRDefault="00347E6A" w:rsidP="001076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ПК 1.3.</w:t>
      </w: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технический рисунок модели по эскизу.</w:t>
      </w:r>
    </w:p>
    <w:p w:rsidR="00347E6A" w:rsidRPr="00107688" w:rsidRDefault="00347E6A" w:rsidP="001076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1.4.</w:t>
      </w: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наколку деталей на фигуре или манекене.</w:t>
      </w:r>
    </w:p>
    <w:p w:rsidR="00347E6A" w:rsidRPr="00107688" w:rsidRDefault="00347E6A" w:rsidP="001076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1.5.</w:t>
      </w: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авторский надзор за реализацией художественного решения  модели на каждом этапе швейного производства.</w:t>
      </w:r>
    </w:p>
    <w:p w:rsidR="00663440" w:rsidRPr="00107688" w:rsidRDefault="00663440" w:rsidP="0010768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 результате изучения профессионального модуля </w:t>
      </w:r>
      <w:proofErr w:type="gramStart"/>
      <w:r w:rsidRPr="0010768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обучающийся</w:t>
      </w:r>
      <w:proofErr w:type="gramEnd"/>
      <w:r w:rsidRPr="0010768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должен:</w:t>
      </w:r>
    </w:p>
    <w:p w:rsidR="00663440" w:rsidRPr="00107688" w:rsidRDefault="00663440" w:rsidP="00107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107688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уметь:</w:t>
      </w:r>
    </w:p>
    <w:p w:rsidR="00347E6A" w:rsidRPr="00107688" w:rsidRDefault="00347E6A" w:rsidP="00107688">
      <w:pPr>
        <w:pStyle w:val="a4"/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стилевые особенности, направления моды различных видов швейных изделий;</w:t>
      </w:r>
    </w:p>
    <w:p w:rsidR="00347E6A" w:rsidRPr="00107688" w:rsidRDefault="00347E6A" w:rsidP="00107688">
      <w:pPr>
        <w:pStyle w:val="a4"/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эскизы различными графическими приемами в соответствии с тематикой проекта;</w:t>
      </w:r>
    </w:p>
    <w:p w:rsidR="00347E6A" w:rsidRPr="00107688" w:rsidRDefault="00347E6A" w:rsidP="00107688">
      <w:pPr>
        <w:pStyle w:val="a4"/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модель, применяя законы композиции и цветовые соотношения;</w:t>
      </w:r>
    </w:p>
    <w:p w:rsidR="00347E6A" w:rsidRPr="00107688" w:rsidRDefault="00347E6A" w:rsidP="00107688">
      <w:pPr>
        <w:pStyle w:val="a4"/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разнообразие фактур используемых материалов;</w:t>
      </w:r>
    </w:p>
    <w:p w:rsidR="00347E6A" w:rsidRPr="00107688" w:rsidRDefault="00347E6A" w:rsidP="00107688">
      <w:pPr>
        <w:pStyle w:val="a4"/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реализовывать творческие идеи в макете;</w:t>
      </w:r>
    </w:p>
    <w:p w:rsidR="00663440" w:rsidRPr="00107688" w:rsidRDefault="00663440" w:rsidP="00107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  <w:r w:rsidRPr="00107688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>знать:</w:t>
      </w:r>
    </w:p>
    <w:p w:rsidR="00347E6A" w:rsidRPr="00107688" w:rsidRDefault="00347E6A" w:rsidP="00107688">
      <w:pPr>
        <w:pStyle w:val="a4"/>
        <w:numPr>
          <w:ilvl w:val="0"/>
          <w:numId w:val="2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стилевых признаков костюма;</w:t>
      </w:r>
    </w:p>
    <w:p w:rsidR="00347E6A" w:rsidRPr="00107688" w:rsidRDefault="00347E6A" w:rsidP="00107688">
      <w:pPr>
        <w:pStyle w:val="a4"/>
        <w:numPr>
          <w:ilvl w:val="0"/>
          <w:numId w:val="2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моды на тенденции развития ассортиментных групп швейных изделий;</w:t>
      </w:r>
    </w:p>
    <w:p w:rsidR="00347E6A" w:rsidRPr="00107688" w:rsidRDefault="00347E6A" w:rsidP="00107688">
      <w:pPr>
        <w:pStyle w:val="a4"/>
        <w:numPr>
          <w:ilvl w:val="0"/>
          <w:numId w:val="2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композиционного построения, законы и методы формообразования изделий;</w:t>
      </w:r>
    </w:p>
    <w:p w:rsidR="00347E6A" w:rsidRPr="00107688" w:rsidRDefault="00347E6A" w:rsidP="00107688">
      <w:pPr>
        <w:pStyle w:val="a4"/>
        <w:numPr>
          <w:ilvl w:val="0"/>
          <w:numId w:val="2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формообразующие свойства тканей;</w:t>
      </w:r>
    </w:p>
    <w:p w:rsidR="00663440" w:rsidRPr="00107688" w:rsidRDefault="00347E6A" w:rsidP="00107688">
      <w:pPr>
        <w:pStyle w:val="a4"/>
        <w:numPr>
          <w:ilvl w:val="0"/>
          <w:numId w:val="2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68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наколки швейных изделий на манекен или фигуру.</w:t>
      </w:r>
    </w:p>
    <w:p w:rsidR="00663440" w:rsidRPr="00107688" w:rsidRDefault="00663440" w:rsidP="0010768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</w:pPr>
      <w:r w:rsidRPr="00107688">
        <w:rPr>
          <w:rFonts w:ascii="Times New Roman" w:eastAsia="Times New Roman" w:hAnsi="Times New Roman" w:cs="Times New Roman"/>
          <w:sz w:val="28"/>
          <w:szCs w:val="28"/>
        </w:rPr>
        <w:t>Форма промежуточной аттестации освоения учебной дисциплины – ди</w:t>
      </w:r>
      <w:r w:rsidR="001C6C99" w:rsidRPr="00107688">
        <w:rPr>
          <w:rFonts w:ascii="Times New Roman" w:eastAsia="Times New Roman" w:hAnsi="Times New Roman" w:cs="Times New Roman"/>
          <w:sz w:val="28"/>
          <w:szCs w:val="28"/>
        </w:rPr>
        <w:t>фференцированный зачет,</w:t>
      </w:r>
      <w:r w:rsidRPr="00107688">
        <w:rPr>
          <w:rFonts w:ascii="Times New Roman" w:eastAsia="Times New Roman" w:hAnsi="Times New Roman" w:cs="Times New Roman"/>
          <w:sz w:val="28"/>
          <w:szCs w:val="28"/>
        </w:rPr>
        <w:t xml:space="preserve"> комплексный </w:t>
      </w:r>
      <w:r w:rsidR="001C6C99" w:rsidRPr="00107688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Pr="001076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3440" w:rsidRPr="00663440" w:rsidRDefault="00663440" w:rsidP="00107688">
      <w:pPr>
        <w:spacing w:after="0" w:line="240" w:lineRule="auto"/>
        <w:ind w:firstLine="360"/>
        <w:jc w:val="both"/>
        <w:rPr>
          <w:rFonts w:ascii="Calibri" w:eastAsia="Times New Roman" w:hAnsi="Calibri" w:cs="Times New Roman"/>
          <w:bCs/>
          <w:sz w:val="28"/>
          <w:szCs w:val="28"/>
          <w:lang w:eastAsia="ru-RU"/>
        </w:rPr>
      </w:pPr>
    </w:p>
    <w:p w:rsidR="00663440" w:rsidRPr="00663440" w:rsidRDefault="0066344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40" w:rsidRPr="00663440" w:rsidRDefault="0066344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40" w:rsidRPr="00663440" w:rsidRDefault="0066344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40" w:rsidRPr="00663440" w:rsidRDefault="0066344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40" w:rsidRPr="00663440" w:rsidRDefault="0066344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40" w:rsidRPr="00663440" w:rsidRDefault="0066344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40" w:rsidRPr="00663440" w:rsidRDefault="0066344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40" w:rsidRPr="00663440" w:rsidRDefault="0066344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40" w:rsidRPr="00663440" w:rsidRDefault="0066344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40" w:rsidRPr="00663440" w:rsidRDefault="0066344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40" w:rsidRPr="00663440" w:rsidRDefault="0066344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40" w:rsidRPr="00663440" w:rsidRDefault="0066344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40" w:rsidRPr="00663440" w:rsidRDefault="00663440" w:rsidP="001076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44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63440" w:rsidRPr="00663440" w:rsidRDefault="00107688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3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663440" w:rsidRPr="00107688" w:rsidTr="00663440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88" w:rsidRDefault="00663440" w:rsidP="0010768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</w:t>
            </w:r>
          </w:p>
          <w:p w:rsidR="00663440" w:rsidRPr="00107688" w:rsidRDefault="00663440" w:rsidP="0010768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440" w:rsidRPr="00107688" w:rsidRDefault="00663440" w:rsidP="0010768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663440" w:rsidRPr="00107688" w:rsidTr="00107688">
        <w:trPr>
          <w:trHeight w:val="32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440" w:rsidRPr="00107688" w:rsidRDefault="00663440" w:rsidP="00107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440" w:rsidRPr="00107688" w:rsidRDefault="00663440" w:rsidP="0010768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0" w:rsidRPr="00107688" w:rsidRDefault="00663440" w:rsidP="0010768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663440" w:rsidRPr="00107688" w:rsidTr="00107688">
        <w:trPr>
          <w:trHeight w:val="5297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40" w:rsidRPr="00107688" w:rsidRDefault="00663440" w:rsidP="00107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1C6C99"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стилевые особенности, направления моды различных видов швейных изделий</w:t>
            </w:r>
          </w:p>
          <w:p w:rsidR="00663440" w:rsidRPr="00107688" w:rsidRDefault="00663440" w:rsidP="00107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1C6C99"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эскизы различными графическими приемами в соответствии с тематикой проекта</w:t>
            </w:r>
          </w:p>
          <w:p w:rsidR="00663440" w:rsidRPr="00107688" w:rsidRDefault="00663440" w:rsidP="001076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У3: </w:t>
            </w:r>
            <w:r w:rsidR="001C6C99"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модель, применяя законы композиции и цветовые соотношения</w:t>
            </w:r>
          </w:p>
          <w:p w:rsidR="001C6C99" w:rsidRPr="00107688" w:rsidRDefault="001C6C99" w:rsidP="001076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разнообразие фактур используемых материалов</w:t>
            </w:r>
          </w:p>
          <w:p w:rsidR="001C6C99" w:rsidRPr="00107688" w:rsidRDefault="001C6C99" w:rsidP="00107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У5:</w:t>
            </w: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реализовывать творческие идеи в макете</w:t>
            </w:r>
          </w:p>
          <w:p w:rsidR="00663440" w:rsidRPr="00107688" w:rsidRDefault="00663440" w:rsidP="00107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31: </w:t>
            </w:r>
            <w:r w:rsidR="00DC16D1"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стилевых признаков костюма</w:t>
            </w:r>
          </w:p>
          <w:p w:rsidR="00663440" w:rsidRPr="00107688" w:rsidRDefault="00663440" w:rsidP="00107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DC16D1"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моды на тенденции развития ассортиментных групп швейных изделий</w:t>
            </w:r>
          </w:p>
          <w:p w:rsidR="00663440" w:rsidRPr="00107688" w:rsidRDefault="00663440" w:rsidP="00107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З3: </w:t>
            </w:r>
            <w:r w:rsidR="00DC16D1"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основы композиционного построения, законы и методы формообразования изделий</w:t>
            </w:r>
          </w:p>
          <w:p w:rsidR="00663440" w:rsidRPr="00107688" w:rsidRDefault="001C6C99" w:rsidP="001076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DC16D1"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формообразующие свойства тканей</w:t>
            </w:r>
          </w:p>
          <w:p w:rsidR="00663440" w:rsidRPr="00107688" w:rsidRDefault="001C6C99" w:rsidP="00107688">
            <w:pPr>
              <w:spacing w:after="0" w:line="240" w:lineRule="auto"/>
              <w:ind w:left="180" w:hanging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З5:</w:t>
            </w:r>
            <w:r w:rsidR="00DC16D1"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наколки швейных изделий на манекен или фигуру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C0E78" w:rsidRPr="00107688" w:rsidRDefault="00BC0E78" w:rsidP="0010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B5653C" w:rsidRDefault="00B5653C" w:rsidP="00107688">
      <w:pPr>
        <w:shd w:val="clear" w:color="auto" w:fill="FFFFFF"/>
        <w:spacing w:after="0" w:line="240" w:lineRule="auto"/>
        <w:ind w:right="-2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653C" w:rsidRDefault="00B5653C" w:rsidP="00107688">
      <w:pPr>
        <w:shd w:val="clear" w:color="auto" w:fill="FFFFFF"/>
        <w:spacing w:after="0" w:line="240" w:lineRule="auto"/>
        <w:ind w:right="-2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653C" w:rsidRPr="00B5653C" w:rsidRDefault="00B5653C" w:rsidP="00107688">
      <w:pPr>
        <w:shd w:val="clear" w:color="auto" w:fill="FFFFFF"/>
        <w:spacing w:after="0" w:line="240" w:lineRule="auto"/>
        <w:ind w:right="-28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5653C" w:rsidRPr="00107688" w:rsidRDefault="00B5653C" w:rsidP="00107688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7688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Кодификатор оценочных средств </w:t>
      </w: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154"/>
        <w:gridCol w:w="4832"/>
        <w:gridCol w:w="2410"/>
        <w:gridCol w:w="42"/>
      </w:tblGrid>
      <w:tr w:rsidR="00107688" w:rsidRPr="00B5653C" w:rsidTr="00107688">
        <w:trPr>
          <w:trHeight w:hRule="exact" w:val="941"/>
          <w:tblHeader/>
        </w:trPr>
        <w:tc>
          <w:tcPr>
            <w:tcW w:w="1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2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107688" w:rsidRPr="00B5653C" w:rsidTr="00107688">
        <w:trPr>
          <w:trHeight w:hRule="exact" w:val="317"/>
          <w:tblHeader/>
        </w:trPr>
        <w:tc>
          <w:tcPr>
            <w:tcW w:w="1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7688" w:rsidRPr="00B5653C" w:rsidTr="00107688">
        <w:trPr>
          <w:trHeight w:hRule="exact" w:val="1153"/>
        </w:trPr>
        <w:tc>
          <w:tcPr>
            <w:tcW w:w="1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2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107688" w:rsidRPr="00B5653C" w:rsidTr="00107688">
        <w:trPr>
          <w:trHeight w:hRule="exact" w:val="1410"/>
        </w:trPr>
        <w:tc>
          <w:tcPr>
            <w:tcW w:w="1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107688" w:rsidRPr="00B5653C" w:rsidTr="00107688">
        <w:trPr>
          <w:trHeight w:hRule="exact" w:val="1200"/>
        </w:trPr>
        <w:tc>
          <w:tcPr>
            <w:tcW w:w="1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подборка работ обучающегося, раскрывающая его индивидуальные образовательные достижения в одной или нескольких учебных дисциплинах.</w:t>
            </w:r>
            <w:proofErr w:type="gramEnd"/>
          </w:p>
        </w:tc>
        <w:tc>
          <w:tcPr>
            <w:tcW w:w="12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портфолио</w:t>
            </w:r>
          </w:p>
        </w:tc>
      </w:tr>
      <w:tr w:rsidR="00107688" w:rsidRPr="00B5653C" w:rsidTr="00107688">
        <w:trPr>
          <w:gridAfter w:val="1"/>
          <w:wAfter w:w="22" w:type="pct"/>
          <w:trHeight w:hRule="exact" w:val="3888"/>
        </w:trPr>
        <w:tc>
          <w:tcPr>
            <w:tcW w:w="1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Проект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Конечный     продукт,  получаемый в р</w:t>
            </w:r>
            <w:r w:rsidRPr="00B5653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B5653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B5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заданий.    Позволяет оценить умения обучающихся  </w:t>
            </w:r>
            <w:proofErr w:type="spellStart"/>
            <w:r w:rsidRPr="00B5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самостоятельно</w:t>
            </w:r>
            <w:r w:rsidRPr="00B5653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конструировать</w:t>
            </w:r>
            <w:proofErr w:type="spellEnd"/>
            <w:r w:rsidRPr="00B5653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свои знания в процессе </w:t>
            </w:r>
            <w:r w:rsidRPr="00B5653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 w:rsidRPr="00B565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ориентироваться  в   информационном </w:t>
            </w:r>
            <w:r w:rsidRPr="00B5653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пространстве и уровень </w:t>
            </w:r>
            <w:proofErr w:type="spellStart"/>
            <w:r w:rsidRPr="00B5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сформированности</w:t>
            </w:r>
            <w:proofErr w:type="spellEnd"/>
            <w:r w:rsidRPr="00B5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     аналитических, исследовательских    навыков,    навыков практического и творческого мышления. </w:t>
            </w:r>
            <w:r w:rsidRPr="00B5653C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B5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порядке или группой </w:t>
            </w:r>
            <w:proofErr w:type="gramStart"/>
            <w:r w:rsidRPr="00B5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обучающихся</w:t>
            </w:r>
            <w:proofErr w:type="gramEnd"/>
            <w:r w:rsidRPr="00B5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Темы групповых и/или </w:t>
            </w:r>
            <w:proofErr w:type="gramStart"/>
            <w:r w:rsidRPr="00B5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B565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проектов</w:t>
            </w:r>
            <w:proofErr w:type="gramEnd"/>
          </w:p>
        </w:tc>
      </w:tr>
      <w:tr w:rsidR="00107688" w:rsidRPr="00B5653C" w:rsidTr="00107688">
        <w:trPr>
          <w:gridAfter w:val="1"/>
          <w:wAfter w:w="22" w:type="pct"/>
          <w:trHeight w:hRule="exact" w:val="2383"/>
        </w:trPr>
        <w:tc>
          <w:tcPr>
            <w:tcW w:w="1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студента,       представляющий собой </w:t>
            </w:r>
            <w:r w:rsidRPr="00B5653C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B5653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B565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B5653C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B5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107688" w:rsidRPr="00B5653C" w:rsidTr="00107688">
        <w:trPr>
          <w:gridAfter w:val="1"/>
          <w:wAfter w:w="22" w:type="pct"/>
          <w:trHeight w:hRule="exact" w:val="1694"/>
        </w:trPr>
        <w:tc>
          <w:tcPr>
            <w:tcW w:w="1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7688" w:rsidRPr="00B5653C" w:rsidRDefault="00107688" w:rsidP="001076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</w:t>
            </w:r>
          </w:p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докладов, сообщений</w:t>
            </w:r>
          </w:p>
        </w:tc>
      </w:tr>
      <w:tr w:rsidR="00107688" w:rsidRPr="00B5653C" w:rsidTr="00107688">
        <w:trPr>
          <w:gridAfter w:val="1"/>
          <w:wAfter w:w="22" w:type="pct"/>
          <w:trHeight w:hRule="exact" w:val="1704"/>
        </w:trPr>
        <w:tc>
          <w:tcPr>
            <w:tcW w:w="1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Типовое задание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типовых заданий</w:t>
            </w:r>
          </w:p>
        </w:tc>
      </w:tr>
      <w:tr w:rsidR="00107688" w:rsidRPr="00B5653C" w:rsidTr="00107688">
        <w:trPr>
          <w:gridAfter w:val="1"/>
          <w:wAfter w:w="22" w:type="pct"/>
          <w:trHeight w:hRule="exact" w:val="1970"/>
        </w:trPr>
        <w:tc>
          <w:tcPr>
            <w:tcW w:w="1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7688" w:rsidRPr="00B5653C" w:rsidRDefault="00107688" w:rsidP="001076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B565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B565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B5653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</w:tbl>
    <w:p w:rsidR="00B5653C" w:rsidRPr="00B5653C" w:rsidRDefault="00B5653C" w:rsidP="00107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5653C" w:rsidRPr="00B5653C" w:rsidSect="00107688">
          <w:footerReference w:type="default" r:id="rId9"/>
          <w:pgSz w:w="11909" w:h="16834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663440" w:rsidRPr="00663440" w:rsidRDefault="00107688" w:rsidP="001076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344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ОЦЕНКА ОСВОЕНИЯ КУРСА</w:t>
      </w:r>
    </w:p>
    <w:p w:rsidR="00663440" w:rsidRPr="00663440" w:rsidRDefault="00663440" w:rsidP="001076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3440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 w:rsidR="001076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3440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663440" w:rsidRPr="00663440" w:rsidRDefault="00663440" w:rsidP="001076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663440" w:rsidRPr="00107688" w:rsidTr="00107688">
        <w:trPr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b/>
                <w:bCs/>
                <w:sz w:val="24"/>
                <w:szCs w:val="28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663440" w:rsidRPr="00107688" w:rsidTr="00107688">
        <w:trPr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Устные ответы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:rsidR="00663440" w:rsidRPr="00107688" w:rsidRDefault="00663440" w:rsidP="001076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663440" w:rsidRPr="00107688" w:rsidTr="00107688">
        <w:trPr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Практическая работа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Выполнение не менее 80% - положительная оценка</w:t>
            </w:r>
          </w:p>
        </w:tc>
      </w:tr>
      <w:tr w:rsidR="00663440" w:rsidRPr="00107688" w:rsidTr="00107688">
        <w:trPr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663440" w:rsidRPr="00663440" w:rsidRDefault="00663440" w:rsidP="001076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3440" w:rsidRPr="00663440" w:rsidRDefault="00663440" w:rsidP="00107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3440"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  <w:r w:rsidR="00107688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663440">
        <w:rPr>
          <w:rFonts w:ascii="Times New Roman" w:eastAsia="Times New Roman" w:hAnsi="Times New Roman" w:cs="Times New Roman"/>
          <w:b/>
          <w:sz w:val="28"/>
          <w:szCs w:val="28"/>
        </w:rPr>
        <w:t>Шкала оценки образовательных достижений (тестов)</w:t>
      </w:r>
    </w:p>
    <w:p w:rsidR="00663440" w:rsidRPr="00663440" w:rsidRDefault="00663440" w:rsidP="001076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663440" w:rsidRPr="00107688" w:rsidTr="00663440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663440" w:rsidRPr="00107688" w:rsidTr="006634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440" w:rsidRPr="00107688" w:rsidRDefault="00663440" w:rsidP="0010768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63440" w:rsidRPr="00107688" w:rsidTr="0066344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663440" w:rsidRPr="00107688" w:rsidTr="0066344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663440" w:rsidRPr="00107688" w:rsidTr="0066344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663440" w:rsidRPr="00107688" w:rsidTr="0066344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663440" w:rsidRPr="00663440" w:rsidRDefault="00663440" w:rsidP="001076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3440" w:rsidRPr="00663440" w:rsidRDefault="00663440" w:rsidP="001076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344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Таблица 2 </w:t>
      </w:r>
      <w:r w:rsidR="001076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663440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и нормы оценки устных ответов</w:t>
      </w:r>
    </w:p>
    <w:p w:rsidR="00663440" w:rsidRPr="00663440" w:rsidRDefault="00663440" w:rsidP="001076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663440" w:rsidRPr="00107688" w:rsidTr="0066344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107688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663440" w:rsidRPr="00107688" w:rsidTr="0066344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107688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663440" w:rsidRPr="00107688" w:rsidTr="0066344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107688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663440" w:rsidRPr="00107688" w:rsidTr="0066344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107688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663440" w:rsidRPr="00107688" w:rsidTr="0066344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7688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40" w:rsidRPr="00107688" w:rsidRDefault="00663440" w:rsidP="001076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107688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663440" w:rsidRPr="00663440" w:rsidRDefault="00663440" w:rsidP="001076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63440" w:rsidRDefault="00663440" w:rsidP="00107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07688" w:rsidRDefault="00107688" w:rsidP="00107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07688" w:rsidRDefault="00107688" w:rsidP="00107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07688" w:rsidRDefault="00107688" w:rsidP="00107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07688" w:rsidRPr="00663440" w:rsidRDefault="00107688" w:rsidP="00107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63440" w:rsidRPr="00467BB3" w:rsidRDefault="00663440" w:rsidP="001076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7BB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Критерии и нормы оценки на экзамене</w:t>
      </w:r>
      <w:r w:rsidR="001076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квалификационном</w:t>
      </w:r>
    </w:p>
    <w:p w:rsidR="00663440" w:rsidRPr="00467BB3" w:rsidRDefault="00663440" w:rsidP="001076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63440" w:rsidRPr="00467BB3" w:rsidRDefault="00663440" w:rsidP="00107688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7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</w:t>
      </w:r>
      <w:r w:rsidRPr="00467B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«отлично» </w:t>
      </w:r>
      <w:r w:rsidRPr="00467BB3">
        <w:rPr>
          <w:rFonts w:ascii="Times New Roman" w:eastAsia="Times New Roman" w:hAnsi="Times New Roman" w:cs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467BB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67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467BB3">
        <w:rPr>
          <w:rFonts w:ascii="Times New Roman" w:eastAsia="Times New Roman" w:hAnsi="Times New Roman" w:cs="Times New Roman"/>
          <w:sz w:val="28"/>
          <w:szCs w:val="28"/>
        </w:rPr>
        <w:t>основных понятий тем и их значение для приобретаемой специальности</w:t>
      </w:r>
      <w:r w:rsidRPr="00467BB3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663440" w:rsidRPr="00467BB3" w:rsidRDefault="00663440" w:rsidP="00107688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7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оценку </w:t>
      </w:r>
      <w:r w:rsidRPr="00467B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«хорошо» </w:t>
      </w:r>
      <w:r w:rsidRPr="00467BB3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467BB3">
        <w:rPr>
          <w:rFonts w:ascii="Times New Roman" w:eastAsia="Times New Roman" w:hAnsi="Times New Roman" w:cs="Times New Roman"/>
          <w:sz w:val="28"/>
          <w:szCs w:val="28"/>
        </w:rPr>
        <w:t>, демонстрируя прочность полученных знаний и умений</w:t>
      </w:r>
      <w:r w:rsidRPr="00467BB3">
        <w:rPr>
          <w:rFonts w:ascii="Times New Roman" w:eastAsia="Times New Roman" w:hAnsi="Times New Roman" w:cs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663440" w:rsidRPr="00467BB3" w:rsidRDefault="00663440" w:rsidP="00107688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7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</w:t>
      </w:r>
      <w:r w:rsidRPr="00467B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«удовлетворительно» </w:t>
      </w:r>
      <w:r w:rsidRPr="00467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467BB3">
        <w:rPr>
          <w:rFonts w:ascii="Times New Roman" w:eastAsia="Times New Roman" w:hAnsi="Times New Roman" w:cs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467BB3">
        <w:rPr>
          <w:rFonts w:ascii="Times New Roman" w:eastAsia="Times New Roman" w:hAnsi="Times New Roman" w:cs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467BB3">
        <w:rPr>
          <w:rFonts w:ascii="Times New Roman" w:eastAsia="Times New Roman" w:hAnsi="Times New Roman" w:cs="Times New Roman"/>
          <w:sz w:val="28"/>
          <w:szCs w:val="28"/>
        </w:rPr>
        <w:t>, знакомы</w:t>
      </w:r>
      <w:r w:rsidRPr="00467BB3">
        <w:rPr>
          <w:rFonts w:ascii="Times New Roman" w:eastAsia="Times New Roman" w:hAnsi="Times New Roman" w:cs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663440" w:rsidRPr="008E587F" w:rsidRDefault="00663440" w:rsidP="00107688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</w:rPr>
      </w:pPr>
      <w:r w:rsidRPr="00467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</w:t>
      </w:r>
      <w:r w:rsidRPr="00467B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«неудовлетворительно» </w:t>
      </w:r>
      <w:r w:rsidRPr="00467BB3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107688" w:rsidRDefault="00107688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87F" w:rsidRDefault="00107688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</w:t>
      </w:r>
    </w:p>
    <w:p w:rsidR="00663440" w:rsidRPr="008E587F" w:rsidRDefault="008E587F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МДК 01.01. Основы художественного оформления швейного изделия</w:t>
      </w:r>
    </w:p>
    <w:p w:rsidR="00663440" w:rsidRPr="008E587F" w:rsidRDefault="00663440" w:rsidP="0010768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653C" w:rsidRPr="00B5653C" w:rsidRDefault="00B5653C" w:rsidP="001076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53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практическую направленность дисциплины, особое внимание в текущем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промежуточном </w:t>
      </w:r>
      <w:r w:rsidRPr="00B56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 отводится практическим формам проверки знаний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653C" w:rsidRPr="00B5653C" w:rsidRDefault="00B5653C" w:rsidP="00107688">
      <w:pPr>
        <w:tabs>
          <w:tab w:val="left" w:pos="634"/>
          <w:tab w:val="left" w:pos="674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40" w:rsidRDefault="00D2084A" w:rsidP="001076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практических работ</w:t>
      </w:r>
    </w:p>
    <w:p w:rsidR="00D2084A" w:rsidRPr="009E7286" w:rsidRDefault="00D2084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Грамотное композиционное построение в плоскости листа. Выполнение фор-эскизов абстрактных силуэтов</w:t>
      </w:r>
      <w:r w:rsidR="00165430"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65430" w:rsidRPr="009E7286" w:rsidRDefault="00165430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Составление карты модных силуэтных форм костюма</w:t>
      </w:r>
      <w:r w:rsidR="0020697A"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костюмов в заданной силуэтной форме за счет конструктивных и декоративных линий.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эскизов костюмов с разработкой силуэта, конструктивных и декоративных линий.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эскизов костюмов с модными пропорциональными решениями.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эскизов  костюмов  с симметричным и асимметричным решением формы, конструктивных линий и различных деталей.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эскизов со статичным и динамичным решением элементов.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эскизов костюмов с различными ритмическими решениями конструктивных линий и декоративных деталей.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эскизов костюмов с учетом модных цветовых решений.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эскизов костюмов с учетом пластических свойств материалов.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эскизов костюмов с различным декоративным оформлением.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эскизов костюмов с выявлением акцента и композиционного центра.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фор-эскизов по ассоциации с природными объектами.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Преобразование наброска фигуры человека в костюме в графический ряд по ассоциациям с источником творчества.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коллекции костюмов по ассоциации с источником творчества. Трансформация и стилизация архитектурного источника творчества..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коллекции костюмов по ассоциации с источником творчества  «национальный костюм».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коллекции костюмов по ассоциации с источником творчества  «исторический костюм».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коллекции костюмов по ассоциации с источником творчества  «живопись».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Оптические иллюзии в костюме.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Графическое изображение моделей по техническому описанию.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Разработка моделей одежды в определенном стилевом решении.</w:t>
      </w:r>
    </w:p>
    <w:p w:rsidR="0020697A" w:rsidRPr="009E7286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Разработка  моделей детской одежды повседневного назначения для различных возрастных групп.</w:t>
      </w:r>
    </w:p>
    <w:p w:rsidR="0020697A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 моделей детской  нарядной одежды для различных возрастных групп.</w:t>
      </w:r>
    </w:p>
    <w:p w:rsidR="0020697A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моделей женской   повседневной одежды для различных возрастных групп.</w:t>
      </w:r>
    </w:p>
    <w:p w:rsidR="0020697A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моделей женской  нарядной одежды для различных возрастных групп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0697A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 моделей мужской повседневной одежды  для различных        возрастных групп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0697A" w:rsidRDefault="0020697A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 моделей мужской нарядной одежды  для различных возрастных групп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0697A" w:rsidRDefault="009E7286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sz w:val="28"/>
          <w:szCs w:val="28"/>
          <w:lang w:eastAsia="ar-SA"/>
        </w:rPr>
        <w:t>Моделирование формы нижней части изделия (юбки)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E7286" w:rsidRPr="009E7286" w:rsidRDefault="009E7286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Моделирование формы прямой </w:t>
      </w:r>
      <w:proofErr w:type="spellStart"/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двухшовной</w:t>
      </w:r>
      <w:proofErr w:type="spellEnd"/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юбки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E7286" w:rsidRDefault="009E7286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 формы верхней части изделия (лифа).</w:t>
      </w:r>
    </w:p>
    <w:p w:rsidR="009E7286" w:rsidRDefault="009E7286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sz w:val="28"/>
          <w:szCs w:val="28"/>
          <w:lang w:eastAsia="ar-SA"/>
        </w:rPr>
        <w:t>Моделирование формы рукавов методом наколки.</w:t>
      </w:r>
    </w:p>
    <w:p w:rsidR="009E7286" w:rsidRPr="009E7286" w:rsidRDefault="009E7286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Моделирование воротников методом наколки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E7286" w:rsidRDefault="009E7286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модели платья с драпировкой методом наколки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E7286" w:rsidRDefault="009E7286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ассортиментной коллекции моделей одежды.</w:t>
      </w:r>
    </w:p>
    <w:p w:rsidR="009E7286" w:rsidRDefault="009E7286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сезонной коллекции моделей одежды.</w:t>
      </w:r>
    </w:p>
    <w:p w:rsidR="009E7286" w:rsidRDefault="009E7286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коллекции моделей одежды для определенной возрастной категории.</w:t>
      </w:r>
    </w:p>
    <w:p w:rsidR="009E7286" w:rsidRDefault="009E7286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авторской коллекции моделей одежды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E7286" w:rsidRPr="0020697A" w:rsidRDefault="009E7286" w:rsidP="00107688">
      <w:pPr>
        <w:pStyle w:val="a4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8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промышленной коллекции моделей одежды</w:t>
      </w:r>
    </w:p>
    <w:p w:rsidR="0020697A" w:rsidRDefault="0020697A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7B0" w:rsidRDefault="006927B0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2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самостоятельных работ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927B0" w:rsidRDefault="006927B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27B0" w:rsidRDefault="006927B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Изучить </w:t>
      </w:r>
      <w:r w:rsidR="00715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информацию,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иллюстративные </w:t>
      </w:r>
      <w:r w:rsidR="00715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материалы 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составить портфолио</w:t>
      </w:r>
      <w:r w:rsidR="00715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темам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927B0" w:rsidRPr="00DA721C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4000C7" w:rsidRPr="00DA7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Изображения моделей одежды  с различными силуэтными решениями и видами</w:t>
      </w:r>
      <w:r w:rsidR="00E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линий  в костюме».</w:t>
      </w:r>
    </w:p>
    <w:p w:rsidR="004000C7" w:rsidRPr="00DA721C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4000C7" w:rsidRPr="00DA7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Изображения моделей одежды, разработанных  </w:t>
      </w:r>
      <w:r w:rsidR="00E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принципу контраста и подобия.</w:t>
      </w:r>
    </w:p>
    <w:p w:rsidR="004000C7" w:rsidRPr="00DA721C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4000C7" w:rsidRPr="00DA7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Изображения различных видов композиционных </w:t>
      </w:r>
      <w:r w:rsidR="00E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центров в одежде.</w:t>
      </w:r>
    </w:p>
    <w:p w:rsidR="006927B0" w:rsidRPr="00DA721C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4000C7" w:rsidRPr="00DA7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Изображения моделей одежды   с разли</w:t>
      </w:r>
      <w:r w:rsidR="00E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чным пропорциональным строением.</w:t>
      </w:r>
    </w:p>
    <w:p w:rsidR="004000C7" w:rsidRPr="00DA721C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4000C7" w:rsidRPr="00DA721C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Составить портфолио изображений моделей одежды, созданных с использованием оптических иллюзий</w:t>
      </w:r>
      <w:r w:rsidR="00EF717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000C7" w:rsidRPr="00DA721C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4000C7" w:rsidRPr="00DA72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портфолио изображений источников творчества по темам:</w:t>
      </w:r>
    </w:p>
    <w:p w:rsidR="004000C7" w:rsidRDefault="004000C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0C7">
        <w:rPr>
          <w:rFonts w:ascii="Times New Roman" w:eastAsia="Times New Roman" w:hAnsi="Times New Roman" w:cs="Times New Roman"/>
          <w:sz w:val="28"/>
          <w:szCs w:val="28"/>
          <w:lang w:eastAsia="ru-RU"/>
        </w:rPr>
        <w:t>«Флора», «Фауна», «Насекомые», «Морские обитатели», «Космос», «Явления природы», «К</w:t>
      </w:r>
      <w:r w:rsidR="00EF717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алендарь», «Мир камней».</w:t>
      </w:r>
    </w:p>
    <w:p w:rsidR="00230B15" w:rsidRPr="00DA721C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="00230B15" w:rsidRPr="00DA7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Изображения моделей одежды английской школы дизайна.</w:t>
      </w:r>
    </w:p>
    <w:p w:rsidR="00230B15" w:rsidRPr="00DA721C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="00230B15" w:rsidRPr="00DA7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Изображения моделей одежды француз</w:t>
      </w:r>
      <w:r w:rsidR="00E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школы дизайна.</w:t>
      </w:r>
    </w:p>
    <w:p w:rsidR="00230B15" w:rsidRPr="00DA721C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9.</w:t>
      </w:r>
      <w:r w:rsidR="00230B15" w:rsidRPr="00DA7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Изображения моделей одежды </w:t>
      </w:r>
      <w:r w:rsidR="00E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итальянской школы дизайна.</w:t>
      </w:r>
    </w:p>
    <w:p w:rsidR="00230B15" w:rsidRPr="00DA721C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</w:t>
      </w:r>
      <w:r w:rsidR="00230B15" w:rsidRPr="00DA7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Изображения  моделей мужской  повседневной и нарядной одежды  средней и старшей возрастных групп.</w:t>
      </w:r>
    </w:p>
    <w:p w:rsidR="00230B15" w:rsidRPr="00DA721C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</w:t>
      </w:r>
      <w:r w:rsidR="00230B15" w:rsidRPr="00DA7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Изображения  моделей женской повседневной и нарядной одежды  средней и старшей возрастных групп</w:t>
      </w:r>
      <w:r w:rsidR="00E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30B15" w:rsidRPr="00DA721C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</w:t>
      </w:r>
      <w:r w:rsidR="00230B15" w:rsidRPr="00DA7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Изображения  моделей  детской повседневной и нарядной одежды  для различных возрастных групп.</w:t>
      </w:r>
    </w:p>
    <w:p w:rsidR="00230B15" w:rsidRPr="00DA721C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13.</w:t>
      </w:r>
      <w:r w:rsidR="00230B15" w:rsidRPr="00DA721C">
        <w:rPr>
          <w:rFonts w:ascii="Times New Roman" w:eastAsia="Times New Roman" w:hAnsi="Times New Roman" w:cs="Times New Roman"/>
          <w:sz w:val="28"/>
          <w:szCs w:val="28"/>
          <w:lang w:eastAsia="ar-SA"/>
        </w:rPr>
        <w:t>Изображения перспективных коллек</w:t>
      </w:r>
      <w:r w:rsidR="00EF7177">
        <w:rPr>
          <w:rFonts w:ascii="Times New Roman" w:eastAsia="Times New Roman" w:hAnsi="Times New Roman" w:cs="Times New Roman"/>
          <w:sz w:val="28"/>
          <w:szCs w:val="28"/>
          <w:lang w:eastAsia="ar-SA"/>
        </w:rPr>
        <w:t>ций сезонов последних двух лет.</w:t>
      </w:r>
    </w:p>
    <w:p w:rsidR="00230B15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230B15" w:rsidRPr="004F7514">
        <w:rPr>
          <w:rFonts w:ascii="Times New Roman" w:eastAsia="Times New Roman" w:hAnsi="Times New Roman" w:cs="Times New Roman"/>
          <w:sz w:val="28"/>
          <w:szCs w:val="28"/>
          <w:lang w:eastAsia="ar-SA"/>
        </w:rPr>
        <w:t>Изображения коллекции модной женской одежды для сре</w:t>
      </w:r>
      <w:r w:rsidR="00EF7177">
        <w:rPr>
          <w:rFonts w:ascii="Times New Roman" w:eastAsia="Times New Roman" w:hAnsi="Times New Roman" w:cs="Times New Roman"/>
          <w:sz w:val="28"/>
          <w:szCs w:val="28"/>
          <w:lang w:eastAsia="ar-SA"/>
        </w:rPr>
        <w:t>дней и старшей возрастных групп.</w:t>
      </w:r>
    </w:p>
    <w:p w:rsidR="00230B15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230B15" w:rsidRPr="004F7514">
        <w:rPr>
          <w:rFonts w:ascii="Times New Roman" w:eastAsia="Times New Roman" w:hAnsi="Times New Roman" w:cs="Times New Roman"/>
          <w:sz w:val="28"/>
          <w:szCs w:val="28"/>
          <w:lang w:eastAsia="ar-SA"/>
        </w:rPr>
        <w:t>Изображения промышленных коллекций прет-а-порте посл</w:t>
      </w:r>
      <w:r w:rsidR="00EF7177">
        <w:rPr>
          <w:rFonts w:ascii="Times New Roman" w:eastAsia="Times New Roman" w:hAnsi="Times New Roman" w:cs="Times New Roman"/>
          <w:sz w:val="28"/>
          <w:szCs w:val="28"/>
          <w:lang w:eastAsia="ar-SA"/>
        </w:rPr>
        <w:t>еднего сезона.</w:t>
      </w:r>
    </w:p>
    <w:p w:rsidR="00230B15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16.</w:t>
      </w:r>
      <w:r w:rsidR="00230B15" w:rsidRPr="004F7514">
        <w:rPr>
          <w:rFonts w:ascii="Times New Roman" w:eastAsia="Times New Roman" w:hAnsi="Times New Roman" w:cs="Times New Roman"/>
          <w:sz w:val="28"/>
          <w:szCs w:val="28"/>
          <w:lang w:eastAsia="ar-SA"/>
        </w:rPr>
        <w:t>Иллюстрации авторских моделей одежды ве</w:t>
      </w:r>
      <w:r w:rsidR="00EF7177">
        <w:rPr>
          <w:rFonts w:ascii="Times New Roman" w:eastAsia="Times New Roman" w:hAnsi="Times New Roman" w:cs="Times New Roman"/>
          <w:sz w:val="28"/>
          <w:szCs w:val="28"/>
          <w:lang w:eastAsia="ar-SA"/>
        </w:rPr>
        <w:t>дущих мировых дизайнеров одежды.</w:t>
      </w:r>
    </w:p>
    <w:p w:rsidR="00230B15" w:rsidRDefault="00DA721C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17.</w:t>
      </w:r>
      <w:r w:rsidR="00230B15" w:rsidRPr="004F7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Изображение </w:t>
      </w:r>
      <w:proofErr w:type="spellStart"/>
      <w:r w:rsidR="00230B15" w:rsidRPr="004F7514">
        <w:rPr>
          <w:rFonts w:ascii="Times New Roman" w:eastAsia="Times New Roman" w:hAnsi="Times New Roman" w:cs="Times New Roman"/>
          <w:sz w:val="28"/>
          <w:szCs w:val="28"/>
          <w:lang w:eastAsia="ar-SA"/>
        </w:rPr>
        <w:t>винтажных</w:t>
      </w:r>
      <w:proofErr w:type="spellEnd"/>
      <w:r w:rsidR="00230B15" w:rsidRPr="004F7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авторских моделей одежды ве</w:t>
      </w:r>
      <w:r w:rsidR="00EF7177">
        <w:rPr>
          <w:rFonts w:ascii="Times New Roman" w:eastAsia="Times New Roman" w:hAnsi="Times New Roman" w:cs="Times New Roman"/>
          <w:sz w:val="28"/>
          <w:szCs w:val="28"/>
          <w:lang w:eastAsia="ar-SA"/>
        </w:rPr>
        <w:t>дущих мировых дизайнеров одежды.</w:t>
      </w:r>
    </w:p>
    <w:p w:rsidR="00230B15" w:rsidRPr="004000C7" w:rsidRDefault="00230B15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7B0" w:rsidRDefault="006927B0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Подготовить сообщение по темам:</w:t>
      </w:r>
    </w:p>
    <w:p w:rsidR="006927B0" w:rsidRPr="00EF7177" w:rsidRDefault="00EF717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6927B0" w:rsidRPr="00E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Подготовить сообщение по теме «Категории композиции»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000C7" w:rsidRPr="00EF7177" w:rsidRDefault="00EF717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4000C7" w:rsidRPr="00E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Подготовить сообщение по теме «Связь формы костюма с фигурой человека как основная составляющая модного направления»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000C7" w:rsidRPr="00EF7177" w:rsidRDefault="00EF717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4000C7" w:rsidRPr="00E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«Колористические типы внешности»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F7177" w:rsidRDefault="00EF717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4.</w:t>
      </w:r>
      <w:r w:rsidR="004000C7" w:rsidRPr="00EF717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«Модная цветовая гамма текущего сезона»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.</w:t>
      </w:r>
    </w:p>
    <w:p w:rsidR="00230B15" w:rsidRPr="00230B15" w:rsidRDefault="00EF717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5.</w:t>
      </w:r>
      <w:r w:rsidR="00230B15" w:rsidRPr="004F75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«Классификация моделей женской одежды по группам»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30B15" w:rsidRPr="004000C7" w:rsidRDefault="00EF7177" w:rsidP="00107688">
      <w:pPr>
        <w:pStyle w:val="a4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="00230B15" w:rsidRPr="004F75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«Классификация моделей детской одежды по группам»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927B0" w:rsidRDefault="00EF717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="00230B15" w:rsidRPr="004F75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«Классификация моделей </w:t>
      </w:r>
      <w:r w:rsidR="00230B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мужской </w:t>
      </w:r>
      <w:r w:rsidR="00230B15" w:rsidRPr="004F75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одежды по группам»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30B15" w:rsidRDefault="00EF717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="00230B15" w:rsidRPr="004F751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</w:t>
      </w:r>
      <w:r w:rsidR="00230B15" w:rsidRPr="004F751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Принципы </w:t>
      </w:r>
      <w:proofErr w:type="spellStart"/>
      <w:r w:rsidR="00230B15" w:rsidRPr="004F7514">
        <w:rPr>
          <w:rFonts w:ascii="Times New Roman" w:eastAsia="Calibri" w:hAnsi="Times New Roman" w:cs="Times New Roman"/>
          <w:sz w:val="28"/>
          <w:szCs w:val="28"/>
          <w:lang w:eastAsia="ar-SA"/>
        </w:rPr>
        <w:t>конфекционирования</w:t>
      </w:r>
      <w:proofErr w:type="spellEnd"/>
      <w:r w:rsidR="00230B15" w:rsidRPr="004F751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материалов  для одежды, правила составления конфекционных карт»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4000C7" w:rsidRPr="004000C7" w:rsidRDefault="004000C7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27B0" w:rsidRDefault="006927B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00C7" w:rsidRDefault="006927B0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Написать рефераты по темам:</w:t>
      </w:r>
    </w:p>
    <w:p w:rsidR="006927B0" w:rsidRDefault="00EF717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717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000C7" w:rsidRPr="004F75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 Художественн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 образ в современном костюме».</w:t>
      </w:r>
    </w:p>
    <w:p w:rsidR="006927B0" w:rsidRDefault="004000C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17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F75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«Исторический  и национальный костюм как источник творчества при создании современ</w:t>
      </w:r>
      <w:r w:rsidR="00E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ной одежды».</w:t>
      </w:r>
    </w:p>
    <w:p w:rsidR="004000C7" w:rsidRDefault="004000C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717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F75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«Оптические иллюзии как средство создания композиции костюма»</w:t>
      </w:r>
      <w:r w:rsidR="00E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927B0" w:rsidRDefault="004000C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717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«</w:t>
      </w:r>
      <w:r w:rsidRPr="004F751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Направление моды текущего се</w:t>
      </w:r>
      <w:r w:rsidR="00EF717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зона «Осень-Зима», «Весна-Лето».</w:t>
      </w:r>
    </w:p>
    <w:p w:rsidR="006927B0" w:rsidRDefault="006927B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27B0" w:rsidRDefault="006927B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Разное:</w:t>
      </w:r>
    </w:p>
    <w:p w:rsidR="004000C7" w:rsidRPr="00EF7177" w:rsidRDefault="00EF717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4000C7" w:rsidRPr="00E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Выполнить зарисовки моделей одежды, отражающие</w:t>
      </w:r>
      <w:r w:rsidR="00D007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различные свойства композиции.</w:t>
      </w:r>
    </w:p>
    <w:p w:rsidR="004000C7" w:rsidRPr="00EF7177" w:rsidRDefault="00EF717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4000C7" w:rsidRPr="00E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Выполнить зарисовки р</w:t>
      </w:r>
      <w:r w:rsidR="00D007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азличного вида декора в костюме.</w:t>
      </w:r>
    </w:p>
    <w:p w:rsidR="004000C7" w:rsidRPr="00EF7177" w:rsidRDefault="00EF717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3.</w:t>
      </w:r>
      <w:r w:rsidR="004000C7" w:rsidRPr="00EF717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Пользуясь специальной литературой и НТД, представить варианты изображения моделей по те</w:t>
      </w:r>
      <w:r w:rsidR="00D0070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хническому описанию (3 примера).</w:t>
      </w:r>
    </w:p>
    <w:p w:rsidR="004000C7" w:rsidRPr="00EF7177" w:rsidRDefault="00EF717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4.</w:t>
      </w:r>
      <w:r w:rsidR="004000C7" w:rsidRPr="00EF7177">
        <w:rPr>
          <w:rFonts w:ascii="Times New Roman" w:eastAsia="Times New Roman" w:hAnsi="Times New Roman" w:cs="Times New Roman"/>
          <w:sz w:val="28"/>
          <w:szCs w:val="28"/>
          <w:lang w:eastAsia="ar-SA"/>
        </w:rPr>
        <w:t>Изучить направление моды текущего сезона, выявить основные стилистические предпочтения современной моды.</w:t>
      </w:r>
    </w:p>
    <w:p w:rsidR="00230B15" w:rsidRPr="00EF7177" w:rsidRDefault="00EF717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="00230B15" w:rsidRPr="00E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Выполнить эскизы моделей юбки</w:t>
      </w:r>
      <w:r w:rsidR="00D007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разработки методом наколки.</w:t>
      </w:r>
    </w:p>
    <w:p w:rsidR="004000C7" w:rsidRDefault="00EF7177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3E86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230B15" w:rsidRPr="004F75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Выполнить эскизы моделей платьев</w:t>
      </w:r>
      <w:r w:rsidR="00D007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разработки методом наколки.</w:t>
      </w:r>
    </w:p>
    <w:p w:rsidR="00230B15" w:rsidRPr="004000C7" w:rsidRDefault="000B3E86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30B15" w:rsidRPr="000B3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0B15" w:rsidRPr="004F7514">
        <w:rPr>
          <w:rFonts w:ascii="Times New Roman" w:eastAsia="Times New Roman" w:hAnsi="Times New Roman" w:cs="Times New Roman"/>
          <w:sz w:val="28"/>
          <w:szCs w:val="28"/>
          <w:lang w:eastAsia="ar-SA"/>
        </w:rPr>
        <w:t>Изучить ассортимент коллекций моделей различных сезонов и выявит основные составляющие, наибол</w:t>
      </w:r>
      <w:r w:rsidR="00D0070D">
        <w:rPr>
          <w:rFonts w:ascii="Times New Roman" w:eastAsia="Times New Roman" w:hAnsi="Times New Roman" w:cs="Times New Roman"/>
          <w:sz w:val="28"/>
          <w:szCs w:val="28"/>
          <w:lang w:eastAsia="ar-SA"/>
        </w:rPr>
        <w:t>ее подверженные изменениям моды.</w:t>
      </w:r>
    </w:p>
    <w:p w:rsidR="006927B0" w:rsidRDefault="000B3E86" w:rsidP="001076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30B15" w:rsidRPr="000B3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0B15" w:rsidRPr="004F7514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Выполнить эскизы моделей одежды рациональног</w:t>
      </w:r>
      <w:r w:rsidR="00D0070D">
        <w:rPr>
          <w:rFonts w:ascii="Times New Roman" w:eastAsia="Times New Roman" w:hAnsi="Times New Roman" w:cs="Times New Roman"/>
          <w:sz w:val="28"/>
          <w:szCs w:val="28"/>
          <w:lang w:eastAsia="ar-SA"/>
        </w:rPr>
        <w:t>о гардероба для текущего сезона.</w:t>
      </w:r>
    </w:p>
    <w:p w:rsidR="006927B0" w:rsidRDefault="006927B0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688" w:rsidRPr="006927B0" w:rsidRDefault="00107688" w:rsidP="00107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3440" w:rsidRPr="00663440" w:rsidRDefault="00107688" w:rsidP="001076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</w:t>
      </w:r>
    </w:p>
    <w:p w:rsidR="0020697A" w:rsidRDefault="008E587F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 01.01. Основы художественно</w:t>
      </w:r>
      <w:r w:rsidR="001076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 оформления швейного изделия;</w:t>
      </w:r>
    </w:p>
    <w:p w:rsidR="008E587F" w:rsidRPr="008E587F" w:rsidRDefault="00107688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</w:t>
      </w:r>
      <w:r w:rsidR="008E58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Моделирование швейных изделий</w:t>
      </w:r>
    </w:p>
    <w:p w:rsidR="008E587F" w:rsidRPr="008E587F" w:rsidRDefault="008E587F" w:rsidP="0010768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3440" w:rsidRPr="00663440" w:rsidRDefault="00663440" w:rsidP="00BA0A98">
      <w:pPr>
        <w:tabs>
          <w:tab w:val="left" w:pos="24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3440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проводится в форме</w:t>
      </w:r>
      <w:r w:rsidR="008E587F">
        <w:rPr>
          <w:rFonts w:ascii="Times New Roman" w:eastAsia="Times New Roman" w:hAnsi="Times New Roman" w:cs="Times New Roman"/>
          <w:sz w:val="28"/>
          <w:szCs w:val="28"/>
        </w:rPr>
        <w:t>:</w:t>
      </w:r>
      <w:r w:rsidR="00BA0A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587F" w:rsidRPr="00BA0A98">
        <w:rPr>
          <w:rFonts w:ascii="Times New Roman" w:eastAsia="Times New Roman" w:hAnsi="Times New Roman" w:cs="Times New Roman"/>
          <w:sz w:val="28"/>
          <w:szCs w:val="28"/>
        </w:rPr>
        <w:t>МДК 01.01Основы художественного оформления швейного изделия –</w:t>
      </w:r>
      <w:r w:rsidR="00BA0A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587F" w:rsidRPr="00BA0A98">
        <w:rPr>
          <w:rFonts w:ascii="Times New Roman" w:eastAsia="Times New Roman" w:hAnsi="Times New Roman" w:cs="Times New Roman"/>
          <w:sz w:val="28"/>
          <w:szCs w:val="28"/>
        </w:rPr>
        <w:t>дифференцированный зачет, ПМ 01. Моделирование швейных изделий – комплексный экзамен</w:t>
      </w:r>
    </w:p>
    <w:p w:rsidR="00663440" w:rsidRPr="00663440" w:rsidRDefault="00663440" w:rsidP="001076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3440" w:rsidRDefault="00BD246E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246E">
        <w:rPr>
          <w:rFonts w:ascii="Times New Roman" w:eastAsia="Times New Roman" w:hAnsi="Times New Roman" w:cs="Times New Roman"/>
          <w:sz w:val="28"/>
          <w:szCs w:val="28"/>
        </w:rPr>
        <w:t>Дифференцированный зачет по МДК 01.01 Основы художественного оформления швейного изделия проводится в устой форме по билетам</w:t>
      </w:r>
    </w:p>
    <w:p w:rsidR="00BD246E" w:rsidRPr="00BD246E" w:rsidRDefault="00BD246E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0A98" w:rsidRDefault="00BA0A98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63440" w:rsidRPr="000B2711" w:rsidRDefault="00663440" w:rsidP="00107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3440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вопросов к </w:t>
      </w:r>
      <w:r w:rsidR="008E587F">
        <w:rPr>
          <w:rFonts w:ascii="Times New Roman" w:eastAsia="Times New Roman" w:hAnsi="Times New Roman" w:cs="Times New Roman"/>
          <w:b/>
          <w:sz w:val="28"/>
          <w:szCs w:val="28"/>
        </w:rPr>
        <w:t>дифференцированному зачету</w:t>
      </w:r>
      <w:r w:rsidR="00BA0A98">
        <w:rPr>
          <w:rFonts w:ascii="Times New Roman" w:eastAsia="Times New Roman" w:hAnsi="Times New Roman" w:cs="Times New Roman"/>
          <w:b/>
          <w:sz w:val="28"/>
          <w:szCs w:val="28"/>
        </w:rPr>
        <w:t>, квалификационному экзамену</w:t>
      </w:r>
    </w:p>
    <w:p w:rsidR="00BD246E" w:rsidRPr="00BD246E" w:rsidRDefault="00BD246E" w:rsidP="0010768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понятиям «композиция» и «композиция костюма».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элементы композиции костюма.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средства создания композиции.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«художественная форма». Назовите основные характеристики формы.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«форма костюма». Назовите основные характеристики формы костюма.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характеристики категориям композиции.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свойства композиции.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понятиям</w:t>
      </w:r>
      <w:r w:rsidRPr="00BD24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симметрия и асимметрия». Перечислите их виды.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основные виды линий в костюме.  Какие из них являются главными и какие являются второстепенными?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классификацию линий в костюме по направлению. Какие иллюзии вызывают различные направления линий?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«пропорции». Какими понятиями характеризуется пропорциональность?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пропорциях в строении  тела человека. Дайте определение понятиям «канон» и «модуль».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видах линий и об их эмоциональной нагрузке.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особенностях визуального восприятия костюма при изменении пропорций моделей одежды.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«силуэт».  Перечислите линии, с помощью которых  строится силуэт. Какие виды силуэтов вы знаете?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характеристику понятию «базовая форма». Перечислите особенности  базовой формы.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классификации силуэтов по принципу геометрического образа. 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классификации силуэтов по принципу соотношения формы костюма и фигуры человека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Расскажите о принципе контраста  при  создании композиции.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принципе  подобия при  создании композиции.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«нюанс». Приведите примеры использования нюанса при создании моделей одежды.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«композиционный центр»,  расскажите о его видах. Расскажите, за счет чего он может создаваться.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Расскажите, какие факторы влияют на выбор композиционного центра.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порядке проведения композиционного  анализа.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правилах составления «рационального гардероба».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«художественный образ». Что является композиционными составляющими художественного образа. Приведите примеры  использования художественных образов в индустрии моды.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роли темы и девиза при создании коллекции моделей одежды или художественного образа. 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этапах создания художественного образа.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источниках творчества, используемых  при создании художественного образа, дайте определение понятию стилизация.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этапы работы с источником творчества при проектировании костюма.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этапы работы с национальным или историческим костюмом, используемым в качестве источника творчества при проектировании моделей одежды.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«иллюзия».  Расскажите об использовании оптических иллюзий при создании моделей одежды.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статического и динамического состояния композиции моделей одежды. Перечислите  элементы композиции осуществляющие создание статичного или динамичного образа.   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определению понятия «ритм» и «ритм в одежде». Расскажите о роли ритма в создании моделей одежды.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видах метрического повтора.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 о создании ритмического ряда в костюме.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активные и пассивные элементы ритмического ряда. Перечислите различия между ними.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задачи, осуществляемые при использовании ритма в проектировании одежды.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 о способах ритмической организации элементов в костюме в различных направлениях.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связи ритмического  построения формы костюма и его конструктивной основы.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 ритмической  основе  анатомического строения человека по принципу золотого сечения.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примеры нарушения ритмов в одежде.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понятиям  «спектр», «цветовой круг», «цветовая гармония». Какие цвета называют «теплыми» и холодными»?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Перечислите  характеристики хроматических и ахроматических  цветов.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соотношении цветов спектра друг с другом.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сочетании хроматических и ахроматических цветов.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об индивидуальных цветовых характеристиках человека и о порядке определения его </w:t>
      </w:r>
      <w:proofErr w:type="spellStart"/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цветотипа</w:t>
      </w:r>
      <w:proofErr w:type="spellEnd"/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«фактура», перечислите виды фактур. Расскажите о взаимосвязи  формообразования модели с фактурой материала.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виды декора, используемого при проектировании одежды.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виды отделки, применяемые  при декорировании изделий; выделите из них образцы, соответствующие  современному направлению моды.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этапах работы с природным объектом, выбранным в качестве источника творчества.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моделировании  одежды методом наколки, перечислите необходимые материалы и приспособления для этого метода.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моделировании юбки методом наколки.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моделировании лифа методом наколки.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моделировании </w:t>
      </w:r>
      <w:proofErr w:type="spellStart"/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втачного</w:t>
      </w:r>
      <w:proofErr w:type="spellEnd"/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рукава методом наколки.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моделировании воротников методом наколки.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«одежда» и «костюм». Расскажите о классификации одежды по ассортименту; по сезону.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«стиль». Перечислите основные модные стили в одежде и их разновидности. Расскажите о современных модных направлениях.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характеристику классическому стилю в одежде  его разновидностях.  Расскажите о сочетании классического стиля с другими модными стилями.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характеристику спортивному стилю в одежде и  его разновидностям.  Расскажите о сочетании спортивного стиля с другими модными стилями.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характеристику фантазийному стилю в одежде и его разновидностям.  Расскажите о сочетании фантазийного стиля с другими модными стилями.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характеристику диффузному (эклектическому) стилю в одежде. Расскажите о правилах создания диффузного стиля. Приведите примеры использования  диффузного стиля  в современной моде.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понятиям «ансамбль» и «комплект». Расскажите об использовании ансамбля и комплекта при составлении рационального гардероба.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Дайте определение понятию «авторская коллекция», перечислите особенности  данного вида коллекций.   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«промышленная коллекция», назовите особенности коллекций данного вида.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Перечислите типы коллекций одежды. Назовите различия в этапах  их разработки.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«ассортимент одежды». Раскройте связь между понятиями «ассортимент», «функция», «функциональность».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ассортиментных группах, сформированных по          поло-возрастному признаку.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особенностях моделирования одежды разных возрастных групп.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ассортиментных группах, сформированных по принципу сезонности.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ассортиментных группах, сформированных в зависимости от назначения.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 о развитии   современного ассортимента верхней одежды. Перечислите названия изделий, входящих в эту ассортиментную группу.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 о  развитии современного ассортимента одежды группы «платье-костюм». Перечислите названия изделий, входящих в эту ассортиментную группу.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образовании новых видов ассортимента и появлении многофункциональных вещей.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20-х годов ХХ века.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50-х годов ХХ века.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60-х годов ХХ века.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70-х годов ХХ века.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80-х годов ХХ века.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стилевые особенности моды 90-х годов ХХ века.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направлении моды текущего сезона.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влиянии моды на тенденции развития ассортиментных групп швейных изделий.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влиянии формообразующих свойств ткани на появление новых модных тенденций в области создания одежды.</w:t>
      </w:r>
    </w:p>
    <w:p w:rsidR="00BD246E" w:rsidRPr="00BD246E" w:rsidRDefault="00BD246E" w:rsidP="00BA0A98">
      <w:pPr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цветовой гамме модного ассортименте тк</w:t>
      </w:r>
      <w:r w:rsidR="00BA0A9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аней  сезона «Весна-Лето»</w:t>
      </w:r>
    </w:p>
    <w:p w:rsidR="00BA0A98" w:rsidRDefault="00BA0A98" w:rsidP="001076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0A98" w:rsidRDefault="00BA0A98" w:rsidP="001076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736B" w:rsidRDefault="003F736B" w:rsidP="00107688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3F736B" w:rsidRDefault="003F736B" w:rsidP="00107688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3F736B" w:rsidRDefault="003F736B" w:rsidP="00107688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663440" w:rsidRDefault="00663440" w:rsidP="00107688">
      <w:pPr>
        <w:spacing w:after="0" w:line="240" w:lineRule="auto"/>
      </w:pPr>
    </w:p>
    <w:sectPr w:rsidR="00663440" w:rsidSect="0072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2F3" w:rsidRDefault="00EB02F3" w:rsidP="00107688">
      <w:pPr>
        <w:spacing w:after="0" w:line="240" w:lineRule="auto"/>
      </w:pPr>
      <w:r>
        <w:separator/>
      </w:r>
    </w:p>
  </w:endnote>
  <w:endnote w:type="continuationSeparator" w:id="0">
    <w:p w:rsidR="00EB02F3" w:rsidRDefault="00EB02F3" w:rsidP="00107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1337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07688" w:rsidRPr="00107688" w:rsidRDefault="00107688">
        <w:pPr>
          <w:pStyle w:val="a9"/>
          <w:jc w:val="center"/>
          <w:rPr>
            <w:rFonts w:ascii="Times New Roman" w:hAnsi="Times New Roman" w:cs="Times New Roman"/>
          </w:rPr>
        </w:pPr>
        <w:r w:rsidRPr="00107688">
          <w:rPr>
            <w:rFonts w:ascii="Times New Roman" w:hAnsi="Times New Roman" w:cs="Times New Roman"/>
          </w:rPr>
          <w:fldChar w:fldCharType="begin"/>
        </w:r>
        <w:r w:rsidRPr="00107688">
          <w:rPr>
            <w:rFonts w:ascii="Times New Roman" w:hAnsi="Times New Roman" w:cs="Times New Roman"/>
          </w:rPr>
          <w:instrText>PAGE   \* MERGEFORMAT</w:instrText>
        </w:r>
        <w:r w:rsidRPr="00107688">
          <w:rPr>
            <w:rFonts w:ascii="Times New Roman" w:hAnsi="Times New Roman" w:cs="Times New Roman"/>
          </w:rPr>
          <w:fldChar w:fldCharType="separate"/>
        </w:r>
        <w:r w:rsidR="00813C76">
          <w:rPr>
            <w:rFonts w:ascii="Times New Roman" w:hAnsi="Times New Roman" w:cs="Times New Roman"/>
            <w:noProof/>
          </w:rPr>
          <w:t>3</w:t>
        </w:r>
        <w:r w:rsidRPr="00107688">
          <w:rPr>
            <w:rFonts w:ascii="Times New Roman" w:hAnsi="Times New Roman" w:cs="Times New Roman"/>
          </w:rPr>
          <w:fldChar w:fldCharType="end"/>
        </w:r>
      </w:p>
    </w:sdtContent>
  </w:sdt>
  <w:p w:rsidR="00107688" w:rsidRDefault="0010768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2F3" w:rsidRDefault="00EB02F3" w:rsidP="00107688">
      <w:pPr>
        <w:spacing w:after="0" w:line="240" w:lineRule="auto"/>
      </w:pPr>
      <w:r>
        <w:separator/>
      </w:r>
    </w:p>
  </w:footnote>
  <w:footnote w:type="continuationSeparator" w:id="0">
    <w:p w:rsidR="00EB02F3" w:rsidRDefault="00EB02F3" w:rsidP="00107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1569"/>
    <w:multiLevelType w:val="hybridMultilevel"/>
    <w:tmpl w:val="09903CF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A546B"/>
    <w:multiLevelType w:val="hybridMultilevel"/>
    <w:tmpl w:val="59489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D19E8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7069BD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419D2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6C2A8F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2A26EC"/>
    <w:multiLevelType w:val="hybridMultilevel"/>
    <w:tmpl w:val="B26431F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700C00"/>
    <w:multiLevelType w:val="hybridMultilevel"/>
    <w:tmpl w:val="19701E72"/>
    <w:lvl w:ilvl="0" w:tplc="E8AA7D8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42D3F05"/>
    <w:multiLevelType w:val="hybridMultilevel"/>
    <w:tmpl w:val="EC10C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31619"/>
    <w:multiLevelType w:val="hybridMultilevel"/>
    <w:tmpl w:val="113A2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4A3DC4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0B64FC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1642D5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C1450B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E27FC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2585EE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534E4F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47E102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38E671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4">
    <w:nsid w:val="578B40B8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0A2837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721D4F"/>
    <w:multiLevelType w:val="hybridMultilevel"/>
    <w:tmpl w:val="0B448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364E5F"/>
    <w:multiLevelType w:val="hybridMultilevel"/>
    <w:tmpl w:val="685615E0"/>
    <w:lvl w:ilvl="0" w:tplc="7A7AFA6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BA346B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0604B4"/>
    <w:multiLevelType w:val="multilevel"/>
    <w:tmpl w:val="57782A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72C"/>
    <w:rsid w:val="000B2711"/>
    <w:rsid w:val="000B3E86"/>
    <w:rsid w:val="00107688"/>
    <w:rsid w:val="00165430"/>
    <w:rsid w:val="00196F41"/>
    <w:rsid w:val="001C6C99"/>
    <w:rsid w:val="001F0937"/>
    <w:rsid w:val="0020697A"/>
    <w:rsid w:val="00230B15"/>
    <w:rsid w:val="002E572C"/>
    <w:rsid w:val="003342E0"/>
    <w:rsid w:val="00347E6A"/>
    <w:rsid w:val="003F736B"/>
    <w:rsid w:val="004000C7"/>
    <w:rsid w:val="00467BB3"/>
    <w:rsid w:val="00476FF6"/>
    <w:rsid w:val="005A044F"/>
    <w:rsid w:val="00663440"/>
    <w:rsid w:val="006927B0"/>
    <w:rsid w:val="00715F52"/>
    <w:rsid w:val="0072046E"/>
    <w:rsid w:val="007E2EE3"/>
    <w:rsid w:val="00813C76"/>
    <w:rsid w:val="008D1A60"/>
    <w:rsid w:val="008E587F"/>
    <w:rsid w:val="009D74AE"/>
    <w:rsid w:val="009E7286"/>
    <w:rsid w:val="00AD158C"/>
    <w:rsid w:val="00B16D5D"/>
    <w:rsid w:val="00B5653C"/>
    <w:rsid w:val="00BA0A98"/>
    <w:rsid w:val="00BC0E78"/>
    <w:rsid w:val="00BD246E"/>
    <w:rsid w:val="00D0070D"/>
    <w:rsid w:val="00D2084A"/>
    <w:rsid w:val="00D504C5"/>
    <w:rsid w:val="00D84F12"/>
    <w:rsid w:val="00DA721C"/>
    <w:rsid w:val="00DC16D1"/>
    <w:rsid w:val="00EB02F3"/>
    <w:rsid w:val="00EF7177"/>
    <w:rsid w:val="00F52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6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00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6344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5430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4000C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16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D5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07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7688"/>
  </w:style>
  <w:style w:type="paragraph" w:styleId="a9">
    <w:name w:val="footer"/>
    <w:basedOn w:val="a"/>
    <w:link w:val="aa"/>
    <w:uiPriority w:val="99"/>
    <w:unhideWhenUsed/>
    <w:rsid w:val="00107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076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16</Pages>
  <Words>3784</Words>
  <Characters>21574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cab_28a</dc:creator>
  <cp:keywords/>
  <dc:description/>
  <cp:lastModifiedBy>user</cp:lastModifiedBy>
  <cp:revision>26</cp:revision>
  <dcterms:created xsi:type="dcterms:W3CDTF">2018-09-03T14:49:00Z</dcterms:created>
  <dcterms:modified xsi:type="dcterms:W3CDTF">2023-09-01T11:23:00Z</dcterms:modified>
</cp:coreProperties>
</file>