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55093A">
        <w:rPr>
          <w:rFonts w:ascii="Times New Roman" w:eastAsia="Calibri" w:hAnsi="Times New Roman" w:cs="Times New Roman"/>
          <w:sz w:val="28"/>
          <w:szCs w:val="28"/>
        </w:rPr>
        <w:t>22.06.</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55093A">
        <w:rPr>
          <w:rFonts w:ascii="Times New Roman" w:eastAsia="Calibri" w:hAnsi="Times New Roman" w:cs="Times New Roman"/>
          <w:sz w:val="28"/>
          <w:szCs w:val="28"/>
        </w:rPr>
        <w:t>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064CA5" w:rsidRPr="00064CA5" w:rsidRDefault="00382D42" w:rsidP="00064CA5">
      <w:pPr>
        <w:jc w:val="center"/>
        <w:rPr>
          <w:b/>
          <w:sz w:val="28"/>
          <w:szCs w:val="28"/>
        </w:rPr>
      </w:pPr>
      <w:r w:rsidRPr="00064CA5">
        <w:rPr>
          <w:b/>
          <w:sz w:val="28"/>
          <w:szCs w:val="28"/>
        </w:rPr>
        <w:t>ОП.</w:t>
      </w:r>
      <w:r w:rsidR="00064CA5" w:rsidRPr="00064CA5">
        <w:rPr>
          <w:b/>
          <w:sz w:val="28"/>
          <w:szCs w:val="28"/>
        </w:rPr>
        <w:t xml:space="preserve"> 03 Основы материаловедения</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064CA5" w:rsidRPr="004555AD">
        <w:rPr>
          <w:rFonts w:ascii="Times New Roman" w:hAnsi="Times New Roman" w:cs="Times New Roman"/>
          <w:sz w:val="28"/>
          <w:szCs w:val="28"/>
        </w:rPr>
        <w:t xml:space="preserve">Профессия   </w:t>
      </w:r>
      <w:r w:rsidR="0055093A">
        <w:rPr>
          <w:rFonts w:ascii="Times New Roman" w:hAnsi="Times New Roman" w:cs="Times New Roman"/>
          <w:sz w:val="28"/>
          <w:szCs w:val="28"/>
        </w:rPr>
        <w:t xml:space="preserve">29.01.07 </w:t>
      </w:r>
      <w:r w:rsidR="00064CA5" w:rsidRPr="004555AD">
        <w:rPr>
          <w:rFonts w:ascii="Times New Roman" w:hAnsi="Times New Roman" w:cs="Times New Roman"/>
          <w:sz w:val="28"/>
          <w:szCs w:val="28"/>
        </w:rPr>
        <w:t>Портной</w:t>
      </w: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Default="00092B68" w:rsidP="00A77827">
      <w:pPr>
        <w:pStyle w:val="a6"/>
        <w:jc w:val="center"/>
        <w:rPr>
          <w:rFonts w:ascii="Times New Roman" w:hAnsi="Times New Roman" w:cs="Times New Roman"/>
          <w:sz w:val="28"/>
          <w:szCs w:val="28"/>
        </w:rPr>
      </w:pPr>
    </w:p>
    <w:p w:rsidR="00064CA5" w:rsidRPr="00C51F7D" w:rsidRDefault="00064CA5"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064CA5" w:rsidRPr="00064CA5" w:rsidRDefault="00644536" w:rsidP="00064CA5">
      <w:pPr>
        <w:jc w:val="center"/>
        <w:rPr>
          <w:b/>
          <w:sz w:val="28"/>
          <w:szCs w:val="28"/>
        </w:rPr>
      </w:pPr>
      <w:r>
        <w:rPr>
          <w:sz w:val="28"/>
          <w:szCs w:val="28"/>
        </w:rPr>
        <w:lastRenderedPageBreak/>
        <w:t>Рабочая п</w:t>
      </w:r>
      <w:r w:rsidRPr="00892F6E">
        <w:rPr>
          <w:sz w:val="28"/>
          <w:szCs w:val="28"/>
        </w:rPr>
        <w:t xml:space="preserve">рограмма </w:t>
      </w:r>
      <w:r>
        <w:rPr>
          <w:sz w:val="28"/>
          <w:szCs w:val="28"/>
        </w:rPr>
        <w:t xml:space="preserve">учебной </w:t>
      </w:r>
      <w:r w:rsidRPr="00064CA5">
        <w:rPr>
          <w:sz w:val="28"/>
          <w:szCs w:val="28"/>
        </w:rPr>
        <w:t xml:space="preserve">дисциплины </w:t>
      </w:r>
      <w:r w:rsidR="00064CA5" w:rsidRPr="00064CA5">
        <w:rPr>
          <w:sz w:val="28"/>
          <w:szCs w:val="28"/>
        </w:rPr>
        <w:t>ОП. 03 Основы материаловедения</w:t>
      </w:r>
    </w:p>
    <w:p w:rsidR="00644536" w:rsidRPr="00892F6E" w:rsidRDefault="00644536" w:rsidP="00064CA5">
      <w:pPr>
        <w:jc w:val="both"/>
        <w:rPr>
          <w:sz w:val="28"/>
          <w:szCs w:val="28"/>
        </w:rPr>
      </w:pP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064CA5">
        <w:rPr>
          <w:sz w:val="28"/>
          <w:szCs w:val="28"/>
        </w:rPr>
        <w:t>по профессии</w:t>
      </w:r>
      <w:r w:rsidR="00064CA5" w:rsidRPr="00064CA5">
        <w:rPr>
          <w:sz w:val="28"/>
          <w:szCs w:val="28"/>
        </w:rPr>
        <w:t xml:space="preserve"> </w:t>
      </w:r>
      <w:r w:rsidR="00CA054E">
        <w:rPr>
          <w:sz w:val="28"/>
          <w:szCs w:val="28"/>
        </w:rPr>
        <w:t xml:space="preserve">262019.03 </w:t>
      </w:r>
      <w:r w:rsidR="0055093A">
        <w:rPr>
          <w:sz w:val="28"/>
          <w:szCs w:val="28"/>
        </w:rPr>
        <w:t xml:space="preserve"> </w:t>
      </w:r>
      <w:r w:rsidR="00064CA5" w:rsidRPr="004555AD">
        <w:rPr>
          <w:sz w:val="28"/>
          <w:szCs w:val="28"/>
        </w:rPr>
        <w:t>Портной</w:t>
      </w:r>
    </w:p>
    <w:p w:rsidR="00644536" w:rsidRDefault="00644536"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Разработчик</w:t>
      </w:r>
      <w:r w:rsidR="00EC2B10">
        <w:rPr>
          <w:rFonts w:ascii="Times New Roman" w:hAnsi="Times New Roman" w:cs="Times New Roman"/>
          <w:sz w:val="28"/>
          <w:szCs w:val="28"/>
        </w:rPr>
        <w:t>и</w:t>
      </w:r>
      <w:r w:rsidRPr="00E63863">
        <w:rPr>
          <w:rFonts w:ascii="Times New Roman" w:hAnsi="Times New Roman" w:cs="Times New Roman"/>
          <w:sz w:val="28"/>
          <w:szCs w:val="28"/>
        </w:rPr>
        <w:t xml:space="preserve">: </w:t>
      </w:r>
    </w:p>
    <w:p w:rsidR="00EC2B10" w:rsidRPr="004E14AA" w:rsidRDefault="00EC2B10" w:rsidP="00EC2B10">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4E14AA">
        <w:rPr>
          <w:sz w:val="28"/>
          <w:szCs w:val="28"/>
        </w:rPr>
        <w:t xml:space="preserve">Тушина Т.Ю., </w:t>
      </w:r>
      <w:r>
        <w:rPr>
          <w:sz w:val="28"/>
          <w:szCs w:val="28"/>
        </w:rPr>
        <w:t xml:space="preserve"> </w:t>
      </w:r>
      <w:r w:rsidRPr="004E14AA">
        <w:rPr>
          <w:sz w:val="28"/>
          <w:szCs w:val="28"/>
        </w:rPr>
        <w:t>преподавател</w:t>
      </w:r>
      <w:r>
        <w:rPr>
          <w:sz w:val="28"/>
          <w:szCs w:val="28"/>
        </w:rPr>
        <w:t>и</w:t>
      </w:r>
      <w:r w:rsidRPr="004E14AA">
        <w:rPr>
          <w:sz w:val="28"/>
          <w:szCs w:val="28"/>
        </w:rPr>
        <w:t xml:space="preserve"> БПОУ ВО «Вологодский колледж технологии и дизайна»</w:t>
      </w:r>
    </w:p>
    <w:p w:rsidR="00A6027A" w:rsidRPr="00E63863" w:rsidRDefault="00A6027A" w:rsidP="00A6027A">
      <w:pPr>
        <w:pStyle w:val="a6"/>
        <w:jc w:val="both"/>
        <w:rPr>
          <w:rFonts w:ascii="Times New Roman" w:hAnsi="Times New Roman" w:cs="Times New Roman"/>
          <w:sz w:val="28"/>
          <w:szCs w:val="28"/>
        </w:rPr>
      </w:pPr>
      <w:r>
        <w:rPr>
          <w:rFonts w:ascii="Times New Roman" w:hAnsi="Times New Roman" w:cs="Times New Roman"/>
          <w:sz w:val="28"/>
          <w:szCs w:val="28"/>
        </w:rPr>
        <w:t>Золотова О.Ф.</w:t>
      </w:r>
      <w:r w:rsidRPr="00E63863">
        <w:rPr>
          <w:rFonts w:ascii="Times New Roman" w:hAnsi="Times New Roman" w:cs="Times New Roman"/>
          <w:sz w:val="28"/>
          <w:szCs w:val="28"/>
        </w:rPr>
        <w:t>, преподаватель БПОУ ВО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55093A">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55093A">
        <w:rPr>
          <w:rFonts w:ascii="Times New Roman" w:eastAsia="Calibri" w:hAnsi="Times New Roman" w:cs="Times New Roman"/>
          <w:sz w:val="28"/>
          <w:szCs w:val="28"/>
        </w:rPr>
        <w:t>15.06.2023</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382D42">
              <w:rPr>
                <w:b/>
                <w:sz w:val="28"/>
                <w:szCs w:val="28"/>
              </w:rPr>
              <w:t xml:space="preserve">УЧЕБНОЙ </w:t>
            </w:r>
            <w:r w:rsidR="000E25C6">
              <w:rPr>
                <w:b/>
                <w:sz w:val="28"/>
                <w:szCs w:val="28"/>
              </w:rPr>
              <w:t>ДИСЦИПЛИНЫ</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rsidR="00A51A4A" w:rsidRPr="00064CA5"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00064CA5" w:rsidRPr="00064CA5">
        <w:rPr>
          <w:rFonts w:ascii="Times New Roman" w:hAnsi="Times New Roman" w:cs="Times New Roman"/>
          <w:sz w:val="28"/>
          <w:szCs w:val="28"/>
        </w:rPr>
        <w:t>ОП. 03 Основы материаловедения</w:t>
      </w:r>
      <w:r w:rsidR="00064CA5" w:rsidRPr="00A51A4A">
        <w:rPr>
          <w:rFonts w:ascii="Times New Roman" w:hAnsi="Times New Roman" w:cs="Times New Roman"/>
          <w:sz w:val="28"/>
          <w:szCs w:val="28"/>
        </w:rPr>
        <w:t xml:space="preserve"> </w:t>
      </w:r>
      <w:r w:rsidR="00A51A4A" w:rsidRPr="00A51A4A">
        <w:rPr>
          <w:rFonts w:ascii="Times New Roman" w:hAnsi="Times New Roman" w:cs="Times New Roman"/>
          <w:sz w:val="28"/>
          <w:szCs w:val="28"/>
        </w:rPr>
        <w:t>яв</w:t>
      </w:r>
      <w:r>
        <w:rPr>
          <w:rFonts w:ascii="Times New Roman" w:hAnsi="Times New Roman" w:cs="Times New Roman"/>
          <w:sz w:val="28"/>
          <w:szCs w:val="28"/>
        </w:rPr>
        <w:t xml:space="preserve">ляется обязательной частью </w:t>
      </w:r>
      <w:r w:rsidRPr="00064CA5">
        <w:rPr>
          <w:rFonts w:ascii="Times New Roman" w:hAnsi="Times New Roman" w:cs="Times New Roman"/>
          <w:sz w:val="28"/>
          <w:szCs w:val="28"/>
        </w:rPr>
        <w:t>общепрофессионального</w:t>
      </w:r>
      <w:r w:rsidR="00A51A4A" w:rsidRPr="00064CA5">
        <w:rPr>
          <w:rFonts w:ascii="Times New Roman" w:hAnsi="Times New Roman" w:cs="Times New Roman"/>
          <w:sz w:val="28"/>
          <w:szCs w:val="28"/>
        </w:rPr>
        <w:t xml:space="preserve"> цикла</w:t>
      </w:r>
      <w:r>
        <w:rPr>
          <w:rFonts w:ascii="Times New Roman" w:hAnsi="Times New Roman" w:cs="Times New Roman"/>
          <w:sz w:val="28"/>
          <w:szCs w:val="28"/>
        </w:rPr>
        <w:t xml:space="preserve"> основной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w:t>
      </w:r>
      <w:r w:rsidR="00064CA5" w:rsidRPr="00064CA5">
        <w:rPr>
          <w:rFonts w:ascii="Times New Roman" w:hAnsi="Times New Roman" w:cs="Times New Roman"/>
          <w:sz w:val="28"/>
          <w:szCs w:val="28"/>
        </w:rPr>
        <w:t xml:space="preserve">по профессии </w:t>
      </w:r>
      <w:r w:rsidR="00CA054E">
        <w:rPr>
          <w:rFonts w:ascii="Times New Roman" w:hAnsi="Times New Roman" w:cs="Times New Roman"/>
          <w:sz w:val="28"/>
          <w:szCs w:val="28"/>
        </w:rPr>
        <w:t>262019.03</w:t>
      </w:r>
      <w:bookmarkStart w:id="0" w:name="_GoBack"/>
      <w:bookmarkEnd w:id="0"/>
      <w:r w:rsidR="0055093A">
        <w:rPr>
          <w:rFonts w:ascii="Times New Roman" w:hAnsi="Times New Roman" w:cs="Times New Roman"/>
          <w:sz w:val="28"/>
          <w:szCs w:val="28"/>
        </w:rPr>
        <w:t xml:space="preserve"> </w:t>
      </w:r>
      <w:r w:rsidR="00064CA5" w:rsidRPr="00064CA5">
        <w:rPr>
          <w:rFonts w:ascii="Times New Roman" w:hAnsi="Times New Roman" w:cs="Times New Roman"/>
          <w:sz w:val="28"/>
          <w:szCs w:val="28"/>
        </w:rPr>
        <w:t>Портной</w:t>
      </w:r>
      <w:r w:rsidR="00064CA5">
        <w:rPr>
          <w:rFonts w:ascii="Times New Roman" w:hAnsi="Times New Roman" w:cs="Times New Roman"/>
          <w:sz w:val="28"/>
          <w:szCs w:val="28"/>
        </w:rPr>
        <w:t>.</w:t>
      </w:r>
    </w:p>
    <w:p w:rsidR="00382D42"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Особое значение учебная дисциплина имеет при формировании и развитии ОК.</w:t>
      </w:r>
      <w:r w:rsidR="00064CA5">
        <w:rPr>
          <w:rFonts w:ascii="Times New Roman" w:hAnsi="Times New Roman" w:cs="Times New Roman"/>
          <w:sz w:val="28"/>
          <w:szCs w:val="28"/>
        </w:rPr>
        <w:t>01</w:t>
      </w:r>
      <w:r>
        <w:rPr>
          <w:rFonts w:ascii="Times New Roman" w:hAnsi="Times New Roman" w:cs="Times New Roman"/>
          <w:sz w:val="28"/>
          <w:szCs w:val="28"/>
        </w:rPr>
        <w:t>, ОК.</w:t>
      </w:r>
      <w:r w:rsidR="00064CA5">
        <w:rPr>
          <w:rFonts w:ascii="Times New Roman" w:hAnsi="Times New Roman" w:cs="Times New Roman"/>
          <w:sz w:val="28"/>
          <w:szCs w:val="28"/>
        </w:rPr>
        <w:t>02</w:t>
      </w:r>
      <w:r>
        <w:rPr>
          <w:rFonts w:ascii="Times New Roman" w:hAnsi="Times New Roman" w:cs="Times New Roman"/>
          <w:sz w:val="28"/>
          <w:szCs w:val="28"/>
        </w:rPr>
        <w:t>, ОК.</w:t>
      </w:r>
      <w:r w:rsidR="00064CA5">
        <w:rPr>
          <w:rFonts w:ascii="Times New Roman" w:hAnsi="Times New Roman" w:cs="Times New Roman"/>
          <w:sz w:val="28"/>
          <w:szCs w:val="28"/>
        </w:rPr>
        <w:t>03</w:t>
      </w:r>
      <w:r w:rsidR="00EC2B10">
        <w:rPr>
          <w:rFonts w:ascii="Times New Roman" w:hAnsi="Times New Roman" w:cs="Times New Roman"/>
          <w:sz w:val="28"/>
          <w:szCs w:val="28"/>
        </w:rPr>
        <w:t>, ОК.4, ОК.05, ОК.06, ОК.07, ОК.08, ОК.09.</w:t>
      </w:r>
    </w:p>
    <w:p w:rsidR="00A51A4A" w:rsidRPr="00A51A4A" w:rsidRDefault="00A51A4A"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rsidR="007411C4" w:rsidRPr="00A51A4A" w:rsidRDefault="00A51A4A"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 xml:space="preserve">лавной целью </w:t>
      </w:r>
      <w:r w:rsidR="00EC2B10">
        <w:rPr>
          <w:rFonts w:ascii="Times New Roman" w:hAnsi="Times New Roman" w:cs="Times New Roman"/>
          <w:sz w:val="28"/>
          <w:szCs w:val="28"/>
        </w:rPr>
        <w:t>является освоение вида профессиональной деятельности основы материаловедения</w:t>
      </w:r>
      <w:r w:rsidR="007411C4">
        <w:rPr>
          <w:rFonts w:ascii="Times New Roman" w:hAnsi="Times New Roman" w:cs="Times New Roman"/>
          <w:sz w:val="28"/>
          <w:szCs w:val="28"/>
        </w:rPr>
        <w:t>.</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227"/>
        <w:gridCol w:w="3827"/>
        <w:gridCol w:w="3030"/>
      </w:tblGrid>
      <w:tr w:rsidR="00382D42" w:rsidRPr="007411C4" w:rsidTr="00C275CE">
        <w:trPr>
          <w:trHeight w:val="74"/>
        </w:trPr>
        <w:tc>
          <w:tcPr>
            <w:tcW w:w="3227" w:type="dxa"/>
            <w:vAlign w:val="center"/>
          </w:tcPr>
          <w:p w:rsidR="00382D42" w:rsidRPr="007411C4" w:rsidRDefault="00382D42" w:rsidP="00C4032F">
            <w:pPr>
              <w:pStyle w:val="a6"/>
              <w:jc w:val="center"/>
              <w:rPr>
                <w:rFonts w:ascii="Times New Roman" w:hAnsi="Times New Roman" w:cs="Times New Roman"/>
                <w:sz w:val="28"/>
                <w:szCs w:val="28"/>
              </w:rPr>
            </w:pPr>
            <w:r>
              <w:rPr>
                <w:rFonts w:ascii="Times New Roman" w:hAnsi="Times New Roman" w:cs="Times New Roman"/>
                <w:sz w:val="28"/>
                <w:szCs w:val="28"/>
              </w:rPr>
              <w:t>К</w:t>
            </w:r>
            <w:r w:rsidRPr="007411C4">
              <w:rPr>
                <w:rFonts w:ascii="Times New Roman" w:hAnsi="Times New Roman" w:cs="Times New Roman"/>
                <w:sz w:val="28"/>
                <w:szCs w:val="28"/>
              </w:rPr>
              <w:t>од и наименование формируемых компетенций</w:t>
            </w:r>
          </w:p>
        </w:tc>
        <w:tc>
          <w:tcPr>
            <w:tcW w:w="3827" w:type="dxa"/>
            <w:vAlign w:val="center"/>
          </w:tcPr>
          <w:p w:rsidR="00382D42" w:rsidRPr="007411C4" w:rsidRDefault="00382D42" w:rsidP="007411C4">
            <w:pPr>
              <w:pStyle w:val="a6"/>
              <w:jc w:val="center"/>
              <w:rPr>
                <w:rFonts w:ascii="Times New Roman" w:hAnsi="Times New Roman" w:cs="Times New Roman"/>
                <w:sz w:val="28"/>
                <w:szCs w:val="28"/>
              </w:rPr>
            </w:pPr>
            <w:r>
              <w:rPr>
                <w:rFonts w:ascii="Times New Roman" w:hAnsi="Times New Roman" w:cs="Times New Roman"/>
                <w:sz w:val="28"/>
                <w:szCs w:val="28"/>
              </w:rPr>
              <w:t>Умения</w:t>
            </w:r>
          </w:p>
        </w:tc>
        <w:tc>
          <w:tcPr>
            <w:tcW w:w="3030" w:type="dxa"/>
            <w:vAlign w:val="center"/>
          </w:tcPr>
          <w:p w:rsidR="00382D42" w:rsidRPr="007411C4" w:rsidRDefault="00382D42" w:rsidP="007411C4">
            <w:pPr>
              <w:pStyle w:val="a6"/>
              <w:jc w:val="center"/>
              <w:rPr>
                <w:rFonts w:ascii="Times New Roman" w:hAnsi="Times New Roman" w:cs="Times New Roman"/>
                <w:sz w:val="28"/>
                <w:szCs w:val="28"/>
              </w:rPr>
            </w:pPr>
            <w:r>
              <w:rPr>
                <w:rFonts w:ascii="Times New Roman" w:hAnsi="Times New Roman" w:cs="Times New Roman"/>
                <w:sz w:val="28"/>
                <w:szCs w:val="28"/>
              </w:rPr>
              <w:t>Знания</w:t>
            </w:r>
          </w:p>
        </w:tc>
      </w:tr>
      <w:tr w:rsidR="00A6027A" w:rsidRPr="007411C4" w:rsidTr="00C275CE">
        <w:trPr>
          <w:trHeight w:val="74"/>
        </w:trPr>
        <w:tc>
          <w:tcPr>
            <w:tcW w:w="3227" w:type="dxa"/>
          </w:tcPr>
          <w:p w:rsidR="00A6027A" w:rsidRPr="00C275CE" w:rsidRDefault="00A6027A" w:rsidP="00C275CE">
            <w:pPr>
              <w:pStyle w:val="ConsPlusNormal"/>
              <w:jc w:val="center"/>
              <w:rPr>
                <w:rFonts w:ascii="Times New Roman" w:hAnsi="Times New Roman" w:cs="Times New Roman"/>
                <w:sz w:val="24"/>
                <w:szCs w:val="24"/>
              </w:rPr>
            </w:pPr>
            <w:r w:rsidRPr="00C275CE">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A6027A" w:rsidRPr="00C275CE" w:rsidRDefault="00A6027A" w:rsidP="00C275CE">
            <w:pPr>
              <w:pStyle w:val="a6"/>
              <w:jc w:val="center"/>
              <w:rPr>
                <w:rFonts w:ascii="Times New Roman" w:hAnsi="Times New Roman" w:cs="Times New Roman"/>
                <w:sz w:val="24"/>
                <w:szCs w:val="24"/>
              </w:rPr>
            </w:pPr>
          </w:p>
        </w:tc>
        <w:tc>
          <w:tcPr>
            <w:tcW w:w="3827" w:type="dxa"/>
          </w:tcPr>
          <w:p w:rsidR="00C275CE" w:rsidRPr="005303C7" w:rsidRDefault="00C275CE" w:rsidP="00C275CE">
            <w:pPr>
              <w:suppressAutoHyphens/>
              <w:jc w:val="center"/>
              <w:rPr>
                <w:iCs/>
              </w:rPr>
            </w:pPr>
            <w:r w:rsidRPr="005303C7">
              <w:rPr>
                <w:iCs/>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C275CE" w:rsidRPr="005303C7" w:rsidRDefault="00C275CE" w:rsidP="00C275CE">
            <w:pPr>
              <w:suppressAutoHyphens/>
              <w:jc w:val="center"/>
              <w:rPr>
                <w:iCs/>
              </w:rPr>
            </w:pPr>
            <w:r w:rsidRPr="005303C7">
              <w:rPr>
                <w:iCs/>
              </w:rPr>
              <w:t>составлять план действия; определять необходимые ресурсы;</w:t>
            </w:r>
          </w:p>
          <w:p w:rsidR="00A6027A" w:rsidRDefault="00C275CE" w:rsidP="00C275CE">
            <w:pPr>
              <w:pStyle w:val="a6"/>
              <w:jc w:val="center"/>
              <w:rPr>
                <w:rFonts w:ascii="Times New Roman" w:hAnsi="Times New Roman" w:cs="Times New Roman"/>
                <w:sz w:val="28"/>
                <w:szCs w:val="28"/>
              </w:rPr>
            </w:pPr>
            <w:r w:rsidRPr="005303C7">
              <w:rPr>
                <w:rFonts w:ascii="Times New Roman" w:hAnsi="Times New Roman"/>
                <w:iCs/>
                <w:sz w:val="24"/>
                <w:szCs w:val="24"/>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c>
          <w:tcPr>
            <w:tcW w:w="3030" w:type="dxa"/>
            <w:vAlign w:val="center"/>
          </w:tcPr>
          <w:p w:rsidR="00C275CE" w:rsidRPr="005303C7" w:rsidRDefault="00C275CE" w:rsidP="00C275CE">
            <w:pPr>
              <w:suppressAutoHyphens/>
              <w:jc w:val="both"/>
              <w:rPr>
                <w:bCs/>
              </w:rPr>
            </w:pPr>
            <w:r w:rsidRPr="005303C7">
              <w:rPr>
                <w:iCs/>
              </w:rPr>
              <w:t>а</w:t>
            </w:r>
            <w:r w:rsidRPr="005303C7">
              <w:rPr>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A6027A" w:rsidRDefault="00C275CE" w:rsidP="00C275CE">
            <w:pPr>
              <w:pStyle w:val="a6"/>
              <w:jc w:val="both"/>
              <w:rPr>
                <w:rFonts w:ascii="Times New Roman" w:hAnsi="Times New Roman" w:cs="Times New Roman"/>
                <w:sz w:val="28"/>
                <w:szCs w:val="28"/>
              </w:rPr>
            </w:pPr>
            <w:r w:rsidRPr="005303C7">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C275CE" w:rsidRPr="007411C4" w:rsidTr="00C275CE">
        <w:trPr>
          <w:trHeight w:val="74"/>
        </w:trPr>
        <w:tc>
          <w:tcPr>
            <w:tcW w:w="3227" w:type="dxa"/>
            <w:vAlign w:val="center"/>
          </w:tcPr>
          <w:p w:rsidR="00C275CE" w:rsidRPr="00C275CE" w:rsidRDefault="00C275CE" w:rsidP="00A6027A">
            <w:pPr>
              <w:pStyle w:val="ConsPlusNormal"/>
              <w:rPr>
                <w:rFonts w:ascii="Times New Roman" w:hAnsi="Times New Roman" w:cs="Times New Roman"/>
                <w:sz w:val="24"/>
                <w:szCs w:val="24"/>
              </w:rPr>
            </w:pPr>
            <w:r w:rsidRPr="00C275CE">
              <w:rPr>
                <w:rFonts w:ascii="Times New Roman" w:hAnsi="Times New Roman" w:cs="Times New Roman"/>
                <w:sz w:val="24"/>
                <w:szCs w:val="24"/>
              </w:rPr>
              <w:t xml:space="preserve">ОК  02. Использовать современные средства поиска, анализа и интерпретации информации </w:t>
            </w:r>
            <w:r w:rsidRPr="00C275CE">
              <w:rPr>
                <w:rFonts w:ascii="Times New Roman" w:hAnsi="Times New Roman" w:cs="Times New Roman"/>
                <w:sz w:val="24"/>
                <w:szCs w:val="24"/>
              </w:rPr>
              <w:lastRenderedPageBreak/>
              <w:t>и информационные технологии для выполнения задач профессиональной деятельности;</w:t>
            </w:r>
          </w:p>
          <w:p w:rsidR="00C275CE" w:rsidRPr="00C275CE" w:rsidRDefault="00C275CE" w:rsidP="00C4032F">
            <w:pPr>
              <w:pStyle w:val="a6"/>
              <w:jc w:val="center"/>
              <w:rPr>
                <w:rFonts w:ascii="Times New Roman" w:hAnsi="Times New Roman" w:cs="Times New Roman"/>
                <w:sz w:val="24"/>
                <w:szCs w:val="24"/>
              </w:rPr>
            </w:pPr>
          </w:p>
        </w:tc>
        <w:tc>
          <w:tcPr>
            <w:tcW w:w="3827" w:type="dxa"/>
          </w:tcPr>
          <w:p w:rsidR="00C275CE" w:rsidRPr="005303C7" w:rsidRDefault="00C275CE" w:rsidP="00C275CE">
            <w:pPr>
              <w:pStyle w:val="a6"/>
              <w:jc w:val="both"/>
              <w:rPr>
                <w:rFonts w:ascii="Times New Roman" w:hAnsi="Times New Roman"/>
                <w:sz w:val="24"/>
                <w:szCs w:val="24"/>
              </w:rPr>
            </w:pPr>
            <w:r w:rsidRPr="005303C7">
              <w:rPr>
                <w:rFonts w:ascii="Times New Roman" w:hAnsi="Times New Roman"/>
                <w:sz w:val="24"/>
                <w:szCs w:val="24"/>
              </w:rPr>
              <w:lastRenderedPageBreak/>
              <w:t xml:space="preserve">использовать физкультурнооздоровительную деятельность для укрепления здоровья, достижения жизненных </w:t>
            </w:r>
            <w:r w:rsidRPr="005303C7">
              <w:rPr>
                <w:rFonts w:ascii="Times New Roman" w:hAnsi="Times New Roman"/>
                <w:sz w:val="24"/>
                <w:szCs w:val="24"/>
              </w:rPr>
              <w:lastRenderedPageBreak/>
              <w:t>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w:t>
            </w:r>
          </w:p>
        </w:tc>
        <w:tc>
          <w:tcPr>
            <w:tcW w:w="3030" w:type="dxa"/>
          </w:tcPr>
          <w:p w:rsidR="00C275CE" w:rsidRPr="005303C7" w:rsidRDefault="00C275CE" w:rsidP="00C275CE">
            <w:pPr>
              <w:pStyle w:val="a6"/>
              <w:jc w:val="both"/>
              <w:rPr>
                <w:rFonts w:ascii="Times New Roman" w:hAnsi="Times New Roman"/>
                <w:sz w:val="24"/>
                <w:szCs w:val="24"/>
              </w:rPr>
            </w:pPr>
            <w:r w:rsidRPr="005303C7">
              <w:rPr>
                <w:rFonts w:ascii="Times New Roman" w:hAnsi="Times New Roman"/>
                <w:sz w:val="24"/>
                <w:szCs w:val="24"/>
              </w:rPr>
              <w:lastRenderedPageBreak/>
              <w:t xml:space="preserve">роль физической культуры в общекультурном, профессиональном и социальном развитии </w:t>
            </w:r>
            <w:r w:rsidRPr="005303C7">
              <w:rPr>
                <w:rFonts w:ascii="Times New Roman" w:hAnsi="Times New Roman"/>
                <w:sz w:val="24"/>
                <w:szCs w:val="24"/>
              </w:rPr>
              <w:lastRenderedPageBreak/>
              <w:t>человека; основы здорового образа жизни; условия профессиональной деятельности и зоны риска физического здоровья для профессии; средства профилактики перенапряжения</w:t>
            </w:r>
          </w:p>
        </w:tc>
      </w:tr>
      <w:tr w:rsidR="00C275CE" w:rsidRPr="007411C4" w:rsidTr="00C275CE">
        <w:trPr>
          <w:trHeight w:val="74"/>
        </w:trPr>
        <w:tc>
          <w:tcPr>
            <w:tcW w:w="3227" w:type="dxa"/>
            <w:vAlign w:val="center"/>
          </w:tcPr>
          <w:p w:rsidR="00C275CE" w:rsidRPr="00C275CE" w:rsidRDefault="00C275CE" w:rsidP="00A6027A">
            <w:pPr>
              <w:pStyle w:val="ConsPlusNormal"/>
              <w:rPr>
                <w:rFonts w:ascii="Times New Roman" w:hAnsi="Times New Roman" w:cs="Times New Roman"/>
                <w:sz w:val="24"/>
                <w:szCs w:val="24"/>
              </w:rPr>
            </w:pPr>
            <w:r w:rsidRPr="00C275CE">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C275CE" w:rsidRPr="00C275CE" w:rsidRDefault="00C275CE" w:rsidP="00C4032F">
            <w:pPr>
              <w:pStyle w:val="a6"/>
              <w:jc w:val="center"/>
              <w:rPr>
                <w:rFonts w:ascii="Times New Roman" w:hAnsi="Times New Roman" w:cs="Times New Roman"/>
                <w:sz w:val="24"/>
                <w:szCs w:val="24"/>
              </w:rPr>
            </w:pPr>
          </w:p>
        </w:tc>
        <w:tc>
          <w:tcPr>
            <w:tcW w:w="3827" w:type="dxa"/>
          </w:tcPr>
          <w:p w:rsidR="00C275CE" w:rsidRPr="005303C7" w:rsidRDefault="00C275CE" w:rsidP="00C275CE">
            <w:pPr>
              <w:pStyle w:val="a6"/>
              <w:jc w:val="both"/>
              <w:rPr>
                <w:rFonts w:ascii="Times New Roman" w:hAnsi="Times New Roman"/>
                <w:sz w:val="24"/>
                <w:szCs w:val="24"/>
              </w:rPr>
            </w:pPr>
            <w:r w:rsidRPr="005303C7">
              <w:rPr>
                <w:rFonts w:ascii="Times New Roman" w:hAnsi="Times New Roman"/>
                <w:sz w:val="24"/>
                <w:szCs w:val="24"/>
              </w:rPr>
              <w:t>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c>
          <w:tcPr>
            <w:tcW w:w="3030" w:type="dxa"/>
            <w:vAlign w:val="center"/>
          </w:tcPr>
          <w:p w:rsidR="00C275CE" w:rsidRPr="005303C7" w:rsidRDefault="00C275CE" w:rsidP="00C275CE">
            <w:pPr>
              <w:pStyle w:val="a6"/>
              <w:jc w:val="both"/>
              <w:rPr>
                <w:rFonts w:ascii="Times New Roman" w:hAnsi="Times New Roman"/>
                <w:sz w:val="24"/>
                <w:szCs w:val="24"/>
              </w:rPr>
            </w:pPr>
            <w:r w:rsidRPr="005303C7">
              <w:rPr>
                <w:rFonts w:ascii="Times New Roman" w:hAnsi="Times New Roman"/>
                <w:bCs/>
                <w:iCs/>
                <w:sz w:val="24"/>
                <w:szCs w:val="24"/>
              </w:rPr>
              <w:t xml:space="preserve">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w:t>
            </w:r>
            <w:r w:rsidRPr="005303C7">
              <w:rPr>
                <w:rFonts w:ascii="Times New Roman" w:hAnsi="Times New Roman"/>
                <w:bCs/>
                <w:sz w:val="24"/>
                <w:szCs w:val="24"/>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r w:rsidR="00C275CE" w:rsidRPr="007411C4" w:rsidTr="00C275CE">
        <w:trPr>
          <w:trHeight w:val="74"/>
        </w:trPr>
        <w:tc>
          <w:tcPr>
            <w:tcW w:w="3227" w:type="dxa"/>
            <w:vAlign w:val="center"/>
          </w:tcPr>
          <w:p w:rsidR="00C275CE" w:rsidRPr="00C275CE" w:rsidRDefault="00C275CE" w:rsidP="00A6027A">
            <w:pPr>
              <w:pStyle w:val="ConsPlusNormal"/>
              <w:rPr>
                <w:rFonts w:ascii="Times New Roman" w:hAnsi="Times New Roman" w:cs="Times New Roman"/>
                <w:sz w:val="24"/>
                <w:szCs w:val="24"/>
              </w:rPr>
            </w:pPr>
            <w:r w:rsidRPr="00C275CE">
              <w:rPr>
                <w:rFonts w:ascii="Times New Roman" w:hAnsi="Times New Roman" w:cs="Times New Roman"/>
                <w:sz w:val="24"/>
                <w:szCs w:val="24"/>
              </w:rPr>
              <w:t>ОК 04. Эффективно взаимодействовать и работать в коллективе и команде;</w:t>
            </w:r>
          </w:p>
          <w:p w:rsidR="00C275CE" w:rsidRPr="00C275CE" w:rsidRDefault="00C275CE" w:rsidP="00C4032F">
            <w:pPr>
              <w:pStyle w:val="a6"/>
              <w:jc w:val="center"/>
              <w:rPr>
                <w:rFonts w:ascii="Times New Roman" w:hAnsi="Times New Roman" w:cs="Times New Roman"/>
                <w:sz w:val="24"/>
                <w:szCs w:val="24"/>
              </w:rPr>
            </w:pPr>
          </w:p>
        </w:tc>
        <w:tc>
          <w:tcPr>
            <w:tcW w:w="3827" w:type="dxa"/>
          </w:tcPr>
          <w:p w:rsidR="00C275CE" w:rsidRPr="005303C7" w:rsidRDefault="00C275CE" w:rsidP="00C275CE">
            <w:pPr>
              <w:pStyle w:val="a6"/>
              <w:jc w:val="both"/>
              <w:rPr>
                <w:rFonts w:ascii="Times New Roman" w:hAnsi="Times New Roman"/>
                <w:sz w:val="24"/>
                <w:szCs w:val="24"/>
              </w:rPr>
            </w:pPr>
            <w:r w:rsidRPr="005303C7">
              <w:rPr>
                <w:rFonts w:ascii="Times New Roman" w:hAnsi="Times New Roman"/>
                <w:bCs/>
                <w:spacing w:val="-4"/>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030" w:type="dxa"/>
            <w:vAlign w:val="center"/>
          </w:tcPr>
          <w:p w:rsidR="00C275CE" w:rsidRPr="005303C7" w:rsidRDefault="00C275CE" w:rsidP="00C275CE">
            <w:pPr>
              <w:pStyle w:val="a6"/>
              <w:jc w:val="both"/>
              <w:rPr>
                <w:rFonts w:ascii="Times New Roman" w:hAnsi="Times New Roman"/>
                <w:sz w:val="24"/>
                <w:szCs w:val="24"/>
              </w:rPr>
            </w:pPr>
            <w:r w:rsidRPr="005303C7">
              <w:rPr>
                <w:rFonts w:ascii="Times New Roman" w:hAnsi="Times New Roman"/>
                <w:sz w:val="24"/>
                <w:szCs w:val="24"/>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r w:rsidR="00C275CE" w:rsidRPr="007411C4" w:rsidTr="00C275CE">
        <w:trPr>
          <w:trHeight w:val="74"/>
        </w:trPr>
        <w:tc>
          <w:tcPr>
            <w:tcW w:w="3227" w:type="dxa"/>
            <w:vAlign w:val="center"/>
          </w:tcPr>
          <w:p w:rsidR="00C275CE" w:rsidRPr="00C275CE" w:rsidRDefault="00C275CE" w:rsidP="00C275CE">
            <w:pPr>
              <w:pStyle w:val="ConsPlusNormal"/>
              <w:rPr>
                <w:rFonts w:ascii="Times New Roman" w:hAnsi="Times New Roman" w:cs="Times New Roman"/>
                <w:sz w:val="24"/>
                <w:szCs w:val="24"/>
              </w:rPr>
            </w:pPr>
            <w:r w:rsidRPr="00C275CE">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27" w:type="dxa"/>
          </w:tcPr>
          <w:p w:rsidR="00C275CE" w:rsidRPr="005303C7" w:rsidRDefault="00C275CE" w:rsidP="00C275CE">
            <w:pPr>
              <w:pStyle w:val="a6"/>
              <w:jc w:val="both"/>
              <w:rPr>
                <w:rFonts w:ascii="Times New Roman" w:hAnsi="Times New Roman"/>
                <w:sz w:val="24"/>
                <w:szCs w:val="24"/>
              </w:rPr>
            </w:pPr>
            <w:r w:rsidRPr="005303C7">
              <w:rPr>
                <w:rFonts w:ascii="Times New Roman" w:hAnsi="Times New Roman"/>
                <w:iCs/>
                <w:sz w:val="24"/>
                <w:szCs w:val="24"/>
              </w:rPr>
              <w:t xml:space="preserve">грамотно </w:t>
            </w:r>
            <w:r w:rsidRPr="005303C7">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5303C7">
              <w:rPr>
                <w:rFonts w:ascii="Times New Roman" w:hAnsi="Times New Roman"/>
                <w:iCs/>
                <w:sz w:val="24"/>
                <w:szCs w:val="24"/>
              </w:rPr>
              <w:t>проявлять толерантность в рабочем коллективе</w:t>
            </w:r>
          </w:p>
        </w:tc>
        <w:tc>
          <w:tcPr>
            <w:tcW w:w="3030" w:type="dxa"/>
          </w:tcPr>
          <w:p w:rsidR="00C275CE" w:rsidRPr="005303C7" w:rsidRDefault="00C275CE" w:rsidP="00C275CE">
            <w:pPr>
              <w:pStyle w:val="a6"/>
              <w:jc w:val="both"/>
              <w:rPr>
                <w:rFonts w:ascii="Times New Roman" w:hAnsi="Times New Roman"/>
                <w:sz w:val="24"/>
                <w:szCs w:val="24"/>
              </w:rPr>
            </w:pPr>
            <w:r w:rsidRPr="005303C7">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tc>
      </w:tr>
      <w:tr w:rsidR="00C275CE" w:rsidRPr="007411C4" w:rsidTr="00C275CE">
        <w:trPr>
          <w:trHeight w:val="74"/>
        </w:trPr>
        <w:tc>
          <w:tcPr>
            <w:tcW w:w="3227" w:type="dxa"/>
            <w:vAlign w:val="center"/>
          </w:tcPr>
          <w:p w:rsidR="00C275CE" w:rsidRPr="00C275CE" w:rsidRDefault="00C275CE" w:rsidP="00C275CE">
            <w:pPr>
              <w:pStyle w:val="ConsPlusNormal"/>
              <w:rPr>
                <w:rFonts w:ascii="Times New Roman" w:hAnsi="Times New Roman" w:cs="Times New Roman"/>
                <w:sz w:val="24"/>
                <w:szCs w:val="24"/>
              </w:rPr>
            </w:pPr>
            <w:r w:rsidRPr="00C275CE">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w:t>
            </w:r>
            <w:r w:rsidRPr="00C275CE">
              <w:rPr>
                <w:rFonts w:ascii="Times New Roman" w:hAnsi="Times New Roman" w:cs="Times New Roman"/>
                <w:sz w:val="24"/>
                <w:szCs w:val="24"/>
              </w:rPr>
              <w:lastRenderedPageBreak/>
              <w:t>межнациональных и межрелигиозных отношений, применять стандарты антикоррупционного поведения;</w:t>
            </w:r>
          </w:p>
        </w:tc>
        <w:tc>
          <w:tcPr>
            <w:tcW w:w="3827" w:type="dxa"/>
          </w:tcPr>
          <w:p w:rsidR="00C275CE" w:rsidRPr="005303C7" w:rsidRDefault="00C275CE" w:rsidP="00C275CE">
            <w:pPr>
              <w:pStyle w:val="a6"/>
              <w:jc w:val="both"/>
              <w:rPr>
                <w:rFonts w:ascii="Times New Roman" w:hAnsi="Times New Roman"/>
                <w:sz w:val="24"/>
                <w:szCs w:val="24"/>
              </w:rPr>
            </w:pPr>
            <w:r w:rsidRPr="005303C7">
              <w:rPr>
                <w:rFonts w:ascii="Times New Roman" w:hAnsi="Times New Roman"/>
                <w:bCs/>
                <w:iCs/>
                <w:sz w:val="24"/>
                <w:szCs w:val="24"/>
              </w:rPr>
              <w:lastRenderedPageBreak/>
              <w:t>описывать значимость своей специальности; применять стандарты антикоррупционного поведения</w:t>
            </w:r>
          </w:p>
        </w:tc>
        <w:tc>
          <w:tcPr>
            <w:tcW w:w="3030" w:type="dxa"/>
            <w:vAlign w:val="center"/>
          </w:tcPr>
          <w:p w:rsidR="00C275CE" w:rsidRPr="005303C7" w:rsidRDefault="00C275CE" w:rsidP="00C275CE">
            <w:pPr>
              <w:pStyle w:val="a6"/>
              <w:jc w:val="both"/>
              <w:rPr>
                <w:rFonts w:ascii="Times New Roman" w:hAnsi="Times New Roman"/>
                <w:sz w:val="24"/>
                <w:szCs w:val="24"/>
              </w:rPr>
            </w:pPr>
            <w:r w:rsidRPr="005303C7">
              <w:rPr>
                <w:rFonts w:ascii="Times New Roman" w:hAnsi="Times New Roman"/>
                <w:bCs/>
                <w:iCs/>
                <w:sz w:val="24"/>
                <w:szCs w:val="24"/>
              </w:rPr>
              <w:t xml:space="preserve">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w:t>
            </w:r>
            <w:r w:rsidRPr="005303C7">
              <w:rPr>
                <w:rFonts w:ascii="Times New Roman" w:hAnsi="Times New Roman"/>
                <w:bCs/>
                <w:iCs/>
                <w:sz w:val="24"/>
                <w:szCs w:val="24"/>
              </w:rPr>
              <w:lastRenderedPageBreak/>
              <w:t>его нарушения</w:t>
            </w:r>
          </w:p>
        </w:tc>
      </w:tr>
      <w:tr w:rsidR="00C275CE" w:rsidRPr="007411C4" w:rsidTr="00A81E7F">
        <w:trPr>
          <w:trHeight w:val="74"/>
        </w:trPr>
        <w:tc>
          <w:tcPr>
            <w:tcW w:w="3227" w:type="dxa"/>
          </w:tcPr>
          <w:p w:rsidR="00C275CE" w:rsidRPr="00C275CE" w:rsidRDefault="00C275CE" w:rsidP="00A81E7F">
            <w:pPr>
              <w:pStyle w:val="ConsPlusNormal"/>
              <w:rPr>
                <w:rFonts w:ascii="Times New Roman" w:hAnsi="Times New Roman" w:cs="Times New Roman"/>
                <w:sz w:val="24"/>
                <w:szCs w:val="24"/>
              </w:rPr>
            </w:pPr>
            <w:r w:rsidRPr="00C275CE">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C275CE" w:rsidRPr="00C275CE" w:rsidRDefault="00C275CE" w:rsidP="00A81E7F">
            <w:pPr>
              <w:pStyle w:val="a6"/>
              <w:rPr>
                <w:rFonts w:ascii="Times New Roman" w:hAnsi="Times New Roman" w:cs="Times New Roman"/>
                <w:sz w:val="24"/>
                <w:szCs w:val="24"/>
              </w:rPr>
            </w:pPr>
          </w:p>
        </w:tc>
        <w:tc>
          <w:tcPr>
            <w:tcW w:w="3827" w:type="dxa"/>
          </w:tcPr>
          <w:p w:rsidR="00C275CE" w:rsidRPr="005303C7" w:rsidRDefault="00C275CE" w:rsidP="00C275CE">
            <w:pPr>
              <w:pStyle w:val="a6"/>
              <w:jc w:val="both"/>
              <w:rPr>
                <w:rFonts w:ascii="Times New Roman" w:hAnsi="Times New Roman"/>
                <w:sz w:val="24"/>
                <w:szCs w:val="24"/>
              </w:rPr>
            </w:pPr>
            <w:r w:rsidRPr="005303C7">
              <w:rPr>
                <w:rFonts w:ascii="Times New Roman" w:hAnsi="Times New Roman"/>
                <w:bCs/>
                <w:iCs/>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c>
          <w:tcPr>
            <w:tcW w:w="3030" w:type="dxa"/>
            <w:vAlign w:val="center"/>
          </w:tcPr>
          <w:p w:rsidR="00C275CE" w:rsidRPr="005303C7" w:rsidRDefault="00C275CE" w:rsidP="00C275CE">
            <w:pPr>
              <w:pStyle w:val="a6"/>
              <w:jc w:val="both"/>
              <w:rPr>
                <w:rFonts w:ascii="Times New Roman" w:hAnsi="Times New Roman"/>
                <w:sz w:val="24"/>
                <w:szCs w:val="24"/>
              </w:rPr>
            </w:pPr>
            <w:r w:rsidRPr="005303C7">
              <w:rPr>
                <w:rFonts w:ascii="Times New Roman" w:hAnsi="Times New Roman"/>
                <w:bCs/>
                <w:iCs/>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r>
      <w:tr w:rsidR="00C275CE" w:rsidRPr="007411C4" w:rsidTr="00A81E7F">
        <w:trPr>
          <w:trHeight w:val="74"/>
        </w:trPr>
        <w:tc>
          <w:tcPr>
            <w:tcW w:w="3227" w:type="dxa"/>
          </w:tcPr>
          <w:p w:rsidR="00C275CE" w:rsidRPr="00C275CE" w:rsidRDefault="00C275CE" w:rsidP="00A81E7F">
            <w:pPr>
              <w:pStyle w:val="ConsPlusNormal"/>
              <w:rPr>
                <w:rFonts w:ascii="Times New Roman" w:hAnsi="Times New Roman" w:cs="Times New Roman"/>
                <w:sz w:val="24"/>
                <w:szCs w:val="24"/>
              </w:rPr>
            </w:pPr>
            <w:r w:rsidRPr="00C275CE">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C275CE" w:rsidRPr="00C275CE" w:rsidRDefault="00C275CE" w:rsidP="00A81E7F">
            <w:pPr>
              <w:pStyle w:val="a6"/>
              <w:rPr>
                <w:rFonts w:ascii="Times New Roman" w:hAnsi="Times New Roman" w:cs="Times New Roman"/>
                <w:sz w:val="24"/>
                <w:szCs w:val="24"/>
              </w:rPr>
            </w:pPr>
          </w:p>
        </w:tc>
        <w:tc>
          <w:tcPr>
            <w:tcW w:w="3827" w:type="dxa"/>
            <w:vAlign w:val="center"/>
          </w:tcPr>
          <w:p w:rsidR="00C275CE" w:rsidRPr="005303C7" w:rsidRDefault="00C275CE" w:rsidP="00C275CE">
            <w:pPr>
              <w:pStyle w:val="a6"/>
              <w:jc w:val="both"/>
              <w:rPr>
                <w:rFonts w:ascii="Times New Roman" w:hAnsi="Times New Roman"/>
                <w:sz w:val="24"/>
                <w:szCs w:val="24"/>
              </w:rPr>
            </w:pPr>
            <w:r w:rsidRPr="005303C7">
              <w:rPr>
                <w:rFonts w:ascii="Times New Roman" w:hAnsi="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p>
        </w:tc>
        <w:tc>
          <w:tcPr>
            <w:tcW w:w="3030" w:type="dxa"/>
            <w:vAlign w:val="center"/>
          </w:tcPr>
          <w:p w:rsidR="00C275CE" w:rsidRPr="005303C7" w:rsidRDefault="00C275CE" w:rsidP="00C275CE">
            <w:pPr>
              <w:pStyle w:val="a6"/>
              <w:jc w:val="both"/>
              <w:rPr>
                <w:rFonts w:ascii="Times New Roman" w:hAnsi="Times New Roman"/>
                <w:sz w:val="24"/>
                <w:szCs w:val="24"/>
              </w:rPr>
            </w:pPr>
            <w:r w:rsidRPr="005303C7">
              <w:rPr>
                <w:rFonts w:ascii="Times New Roman" w:hAnsi="Times New Roman"/>
                <w:iCs/>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r>
      <w:tr w:rsidR="00A81E7F" w:rsidRPr="007411C4" w:rsidTr="00A81E7F">
        <w:trPr>
          <w:trHeight w:val="74"/>
        </w:trPr>
        <w:tc>
          <w:tcPr>
            <w:tcW w:w="3227" w:type="dxa"/>
          </w:tcPr>
          <w:p w:rsidR="00A81E7F" w:rsidRPr="00C275CE" w:rsidRDefault="00A81E7F" w:rsidP="00A81E7F">
            <w:pPr>
              <w:pStyle w:val="ConsPlusNormal"/>
              <w:rPr>
                <w:rFonts w:ascii="Times New Roman" w:hAnsi="Times New Roman" w:cs="Times New Roman"/>
                <w:sz w:val="24"/>
                <w:szCs w:val="24"/>
              </w:rPr>
            </w:pPr>
            <w:r w:rsidRPr="00C275CE">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p w:rsidR="00A81E7F" w:rsidRPr="00C275CE" w:rsidRDefault="00A81E7F" w:rsidP="00A81E7F">
            <w:pPr>
              <w:pStyle w:val="a6"/>
              <w:rPr>
                <w:rFonts w:ascii="Times New Roman" w:hAnsi="Times New Roman" w:cs="Times New Roman"/>
                <w:sz w:val="24"/>
                <w:szCs w:val="24"/>
              </w:rPr>
            </w:pPr>
          </w:p>
        </w:tc>
        <w:tc>
          <w:tcPr>
            <w:tcW w:w="3827" w:type="dxa"/>
            <w:vAlign w:val="center"/>
          </w:tcPr>
          <w:p w:rsidR="00A81E7F" w:rsidRPr="005303C7" w:rsidRDefault="00A81E7F" w:rsidP="00A81E7F">
            <w:pPr>
              <w:pStyle w:val="a6"/>
              <w:jc w:val="both"/>
              <w:rPr>
                <w:rFonts w:ascii="Times New Roman" w:hAnsi="Times New Roman"/>
                <w:sz w:val="24"/>
                <w:szCs w:val="24"/>
              </w:rPr>
            </w:pPr>
            <w:r w:rsidRPr="005303C7">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c>
          <w:tcPr>
            <w:tcW w:w="3030" w:type="dxa"/>
            <w:vAlign w:val="center"/>
          </w:tcPr>
          <w:p w:rsidR="00A81E7F" w:rsidRPr="005303C7" w:rsidRDefault="00A81E7F" w:rsidP="00A81E7F">
            <w:pPr>
              <w:pStyle w:val="a6"/>
              <w:jc w:val="both"/>
              <w:rPr>
                <w:rFonts w:ascii="Times New Roman" w:hAnsi="Times New Roman"/>
                <w:sz w:val="24"/>
                <w:szCs w:val="24"/>
              </w:rPr>
            </w:pPr>
            <w:r w:rsidRPr="005303C7">
              <w:rPr>
                <w:rFonts w:ascii="Times New Roman" w:hAnsi="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A81E7F" w:rsidRPr="007411C4" w:rsidTr="00A81E7F">
        <w:trPr>
          <w:trHeight w:val="74"/>
        </w:trPr>
        <w:tc>
          <w:tcPr>
            <w:tcW w:w="3227" w:type="dxa"/>
          </w:tcPr>
          <w:p w:rsidR="00A81E7F" w:rsidRPr="00C275CE" w:rsidRDefault="00A81E7F" w:rsidP="00A81E7F">
            <w:pPr>
              <w:pStyle w:val="ConsPlusNormal"/>
              <w:rPr>
                <w:rFonts w:ascii="Times New Roman" w:hAnsi="Times New Roman" w:cs="Times New Roman"/>
                <w:sz w:val="24"/>
                <w:szCs w:val="24"/>
              </w:rPr>
            </w:pPr>
            <w:r w:rsidRPr="00C275CE">
              <w:rPr>
                <w:rFonts w:ascii="Times New Roman" w:hAnsi="Times New Roman" w:cs="Times New Roman"/>
                <w:sz w:val="24"/>
                <w:szCs w:val="24"/>
              </w:rPr>
              <w:t xml:space="preserve">ПК 1.1  Проверять наличие деталей кроя в соответствии </w:t>
            </w:r>
            <w:r w:rsidRPr="00C275CE">
              <w:rPr>
                <w:rFonts w:ascii="Times New Roman" w:hAnsi="Times New Roman" w:cs="Times New Roman"/>
                <w:sz w:val="24"/>
                <w:szCs w:val="24"/>
              </w:rPr>
              <w:lastRenderedPageBreak/>
              <w:t>с эскизом.</w:t>
            </w:r>
          </w:p>
          <w:p w:rsidR="00A81E7F" w:rsidRPr="00C275CE" w:rsidRDefault="00A81E7F" w:rsidP="00A81E7F">
            <w:pPr>
              <w:pStyle w:val="a6"/>
              <w:rPr>
                <w:rFonts w:ascii="Times New Roman" w:hAnsi="Times New Roman" w:cs="Times New Roman"/>
                <w:sz w:val="24"/>
                <w:szCs w:val="24"/>
              </w:rPr>
            </w:pPr>
          </w:p>
        </w:tc>
        <w:tc>
          <w:tcPr>
            <w:tcW w:w="3827" w:type="dxa"/>
            <w:vAlign w:val="center"/>
          </w:tcPr>
          <w:p w:rsidR="00A81E7F" w:rsidRPr="005303C7" w:rsidRDefault="00A81E7F" w:rsidP="00A81E7F">
            <w:pPr>
              <w:pStyle w:val="a6"/>
              <w:jc w:val="both"/>
              <w:rPr>
                <w:rFonts w:ascii="Times New Roman" w:hAnsi="Times New Roman"/>
                <w:sz w:val="24"/>
                <w:szCs w:val="24"/>
              </w:rPr>
            </w:pPr>
            <w:r w:rsidRPr="005303C7">
              <w:rPr>
                <w:rFonts w:ascii="Times New Roman" w:hAnsi="Times New Roman"/>
                <w:sz w:val="24"/>
                <w:szCs w:val="24"/>
              </w:rPr>
              <w:lastRenderedPageBreak/>
              <w:t xml:space="preserve">сопоставлять наличие количества деталей кроя с эскизом; визуально </w:t>
            </w:r>
            <w:r w:rsidRPr="005303C7">
              <w:rPr>
                <w:rFonts w:ascii="Times New Roman" w:hAnsi="Times New Roman"/>
                <w:sz w:val="24"/>
                <w:szCs w:val="24"/>
              </w:rPr>
              <w:lastRenderedPageBreak/>
              <w:t>определять правильность выкраивания деталей кроя; определять по эскизу правильность выкраивания формы деталей; читать технический рисунок</w:t>
            </w:r>
          </w:p>
        </w:tc>
        <w:tc>
          <w:tcPr>
            <w:tcW w:w="3030" w:type="dxa"/>
          </w:tcPr>
          <w:p w:rsidR="00A81E7F" w:rsidRPr="005303C7" w:rsidRDefault="00A81E7F" w:rsidP="00A81E7F">
            <w:pPr>
              <w:pStyle w:val="a6"/>
              <w:jc w:val="both"/>
              <w:rPr>
                <w:rFonts w:ascii="Times New Roman" w:hAnsi="Times New Roman"/>
                <w:sz w:val="24"/>
                <w:szCs w:val="24"/>
              </w:rPr>
            </w:pPr>
            <w:r w:rsidRPr="005303C7">
              <w:rPr>
                <w:rFonts w:ascii="Times New Roman" w:hAnsi="Times New Roman"/>
                <w:sz w:val="24"/>
                <w:szCs w:val="24"/>
              </w:rPr>
              <w:lastRenderedPageBreak/>
              <w:t>форму деталей кроя; названия деталей кроя;</w:t>
            </w:r>
          </w:p>
        </w:tc>
      </w:tr>
      <w:tr w:rsidR="00A81E7F" w:rsidRPr="007411C4" w:rsidTr="00A81E7F">
        <w:trPr>
          <w:trHeight w:val="74"/>
        </w:trPr>
        <w:tc>
          <w:tcPr>
            <w:tcW w:w="3227" w:type="dxa"/>
          </w:tcPr>
          <w:p w:rsidR="00A81E7F" w:rsidRPr="00C275CE" w:rsidRDefault="00A81E7F" w:rsidP="00A81E7F">
            <w:pPr>
              <w:rPr>
                <w:sz w:val="24"/>
                <w:szCs w:val="24"/>
              </w:rPr>
            </w:pPr>
            <w:r w:rsidRPr="00C275CE">
              <w:rPr>
                <w:sz w:val="24"/>
                <w:szCs w:val="24"/>
              </w:rPr>
              <w:lastRenderedPageBreak/>
              <w:t xml:space="preserve">ПК. 1.2. Определять свойства и качество материалов для изделий различных ассортиментных групп. </w:t>
            </w:r>
          </w:p>
          <w:p w:rsidR="00A81E7F" w:rsidRPr="00C275CE" w:rsidRDefault="00A81E7F" w:rsidP="00A81E7F">
            <w:pPr>
              <w:pStyle w:val="a6"/>
              <w:rPr>
                <w:rFonts w:ascii="Times New Roman" w:hAnsi="Times New Roman" w:cs="Times New Roman"/>
                <w:sz w:val="24"/>
                <w:szCs w:val="24"/>
              </w:rPr>
            </w:pPr>
          </w:p>
        </w:tc>
        <w:tc>
          <w:tcPr>
            <w:tcW w:w="3827" w:type="dxa"/>
          </w:tcPr>
          <w:p w:rsidR="00A81E7F" w:rsidRPr="005303C7" w:rsidRDefault="00A81E7F" w:rsidP="00A81E7F">
            <w:pPr>
              <w:pStyle w:val="a6"/>
              <w:jc w:val="both"/>
              <w:rPr>
                <w:rFonts w:ascii="Times New Roman" w:hAnsi="Times New Roman"/>
                <w:sz w:val="24"/>
                <w:szCs w:val="24"/>
              </w:rPr>
            </w:pPr>
            <w:r w:rsidRPr="005303C7">
              <w:rPr>
                <w:rFonts w:ascii="Times New Roman" w:hAnsi="Times New Roman"/>
                <w:sz w:val="24"/>
                <w:szCs w:val="24"/>
              </w:rPr>
              <w:t>определять волокнистый состав материалов и распознавать текстильные пороки; давать характеристику материалам по технологическим, механическим и гигиеническим свойствам</w:t>
            </w:r>
          </w:p>
        </w:tc>
        <w:tc>
          <w:tcPr>
            <w:tcW w:w="3030" w:type="dxa"/>
            <w:vAlign w:val="center"/>
          </w:tcPr>
          <w:p w:rsidR="00A81E7F" w:rsidRPr="005303C7" w:rsidRDefault="00A81E7F" w:rsidP="00A81E7F">
            <w:pPr>
              <w:pStyle w:val="a6"/>
              <w:jc w:val="both"/>
              <w:rPr>
                <w:rFonts w:ascii="Times New Roman" w:hAnsi="Times New Roman"/>
                <w:sz w:val="24"/>
                <w:szCs w:val="24"/>
              </w:rPr>
            </w:pPr>
            <w:r w:rsidRPr="005303C7">
              <w:rPr>
                <w:rFonts w:ascii="Times New Roman" w:hAnsi="Times New Roman"/>
                <w:sz w:val="24"/>
                <w:szCs w:val="24"/>
              </w:rPr>
              <w:t>определение долевой и уточной нити в тканях; определение направления петельных столбиков в трикотажных полотнах; волокнистый состав, свойства и качество текстильных материалов; физикомеханические и гигиенические свойства материалов; современные материалы и фурнитуру</w:t>
            </w:r>
          </w:p>
        </w:tc>
      </w:tr>
      <w:tr w:rsidR="00A81E7F" w:rsidRPr="007411C4" w:rsidTr="00A81E7F">
        <w:trPr>
          <w:trHeight w:val="74"/>
        </w:trPr>
        <w:tc>
          <w:tcPr>
            <w:tcW w:w="3227" w:type="dxa"/>
          </w:tcPr>
          <w:p w:rsidR="00A81E7F" w:rsidRPr="00C275CE" w:rsidRDefault="00A81E7F" w:rsidP="00A81E7F">
            <w:pPr>
              <w:rPr>
                <w:sz w:val="24"/>
                <w:szCs w:val="24"/>
              </w:rPr>
            </w:pPr>
            <w:r w:rsidRPr="00C275CE">
              <w:rPr>
                <w:sz w:val="24"/>
                <w:szCs w:val="24"/>
              </w:rPr>
              <w:t xml:space="preserve">ПК 1.3. Обслуживать швейное оборудование и оборудование для влажно-тепловой обработки узлов и изделий. </w:t>
            </w:r>
          </w:p>
          <w:p w:rsidR="00A81E7F" w:rsidRPr="00C275CE" w:rsidRDefault="00A81E7F" w:rsidP="00A81E7F">
            <w:pPr>
              <w:rPr>
                <w:sz w:val="24"/>
                <w:szCs w:val="24"/>
              </w:rPr>
            </w:pPr>
          </w:p>
        </w:tc>
        <w:tc>
          <w:tcPr>
            <w:tcW w:w="3827" w:type="dxa"/>
          </w:tcPr>
          <w:p w:rsidR="00A81E7F" w:rsidRPr="005303C7" w:rsidRDefault="00A81E7F" w:rsidP="00A81E7F">
            <w:pPr>
              <w:pStyle w:val="a6"/>
              <w:jc w:val="both"/>
              <w:rPr>
                <w:rFonts w:ascii="Times New Roman" w:hAnsi="Times New Roman"/>
                <w:sz w:val="24"/>
                <w:szCs w:val="24"/>
              </w:rPr>
            </w:pPr>
            <w:r w:rsidRPr="005303C7">
              <w:rPr>
                <w:rFonts w:ascii="Times New Roman" w:hAnsi="Times New Roman"/>
                <w:sz w:val="24"/>
                <w:szCs w:val="24"/>
              </w:rPr>
              <w:t>заправлять, налаживать и проводить мелкий ремонт швейного оборудования</w:t>
            </w:r>
          </w:p>
        </w:tc>
        <w:tc>
          <w:tcPr>
            <w:tcW w:w="3030" w:type="dxa"/>
            <w:vAlign w:val="center"/>
          </w:tcPr>
          <w:p w:rsidR="00A81E7F" w:rsidRPr="005303C7" w:rsidRDefault="00A81E7F" w:rsidP="00A81E7F">
            <w:pPr>
              <w:pStyle w:val="a6"/>
              <w:jc w:val="both"/>
              <w:rPr>
                <w:rFonts w:ascii="Times New Roman" w:hAnsi="Times New Roman"/>
                <w:sz w:val="24"/>
                <w:szCs w:val="24"/>
              </w:rPr>
            </w:pPr>
            <w:r w:rsidRPr="005303C7">
              <w:rPr>
                <w:rFonts w:ascii="Times New Roman" w:hAnsi="Times New Roman"/>
                <w:sz w:val="24"/>
                <w:szCs w:val="24"/>
              </w:rPr>
              <w:t>заправку универсального и специального швейного оборудования; причины возникновения неполадок в работе швейного оборудования, устранение неполадок; регулировку натяжения верхней и нижней нитей; оборудование для влажно-тепловых работ и способы ухода за ним; современное (новейшее) оборудование</w:t>
            </w:r>
          </w:p>
        </w:tc>
      </w:tr>
      <w:tr w:rsidR="00A81E7F" w:rsidRPr="007411C4" w:rsidTr="00A81E7F">
        <w:trPr>
          <w:trHeight w:val="74"/>
        </w:trPr>
        <w:tc>
          <w:tcPr>
            <w:tcW w:w="3227" w:type="dxa"/>
          </w:tcPr>
          <w:p w:rsidR="00A81E7F" w:rsidRPr="00C275CE" w:rsidRDefault="00A81E7F" w:rsidP="00A81E7F">
            <w:pPr>
              <w:rPr>
                <w:sz w:val="24"/>
                <w:szCs w:val="24"/>
              </w:rPr>
            </w:pPr>
            <w:r w:rsidRPr="00C275CE">
              <w:rPr>
                <w:sz w:val="24"/>
                <w:szCs w:val="24"/>
              </w:rPr>
              <w:t xml:space="preserve">ПК 1.4. Выполнять поэтапную обработку швейных изделий различного ассортимента на машинах или вручную с разделением труда и индивидуально. </w:t>
            </w:r>
          </w:p>
          <w:p w:rsidR="00A81E7F" w:rsidRPr="00C275CE" w:rsidRDefault="00A81E7F" w:rsidP="00A81E7F">
            <w:pPr>
              <w:rPr>
                <w:sz w:val="24"/>
                <w:szCs w:val="24"/>
              </w:rPr>
            </w:pPr>
          </w:p>
        </w:tc>
        <w:tc>
          <w:tcPr>
            <w:tcW w:w="3827" w:type="dxa"/>
            <w:vAlign w:val="center"/>
          </w:tcPr>
          <w:p w:rsidR="00A81E7F" w:rsidRPr="005303C7" w:rsidRDefault="00A81E7F" w:rsidP="00A81E7F">
            <w:pPr>
              <w:pStyle w:val="a6"/>
              <w:jc w:val="both"/>
              <w:rPr>
                <w:rFonts w:ascii="Times New Roman" w:hAnsi="Times New Roman"/>
                <w:sz w:val="24"/>
                <w:szCs w:val="24"/>
              </w:rPr>
            </w:pPr>
            <w:r w:rsidRPr="005303C7">
              <w:rPr>
                <w:rFonts w:ascii="Times New Roman" w:hAnsi="Times New Roman"/>
                <w:sz w:val="24"/>
                <w:szCs w:val="24"/>
              </w:rPr>
              <w:t xml:space="preserve">работать на современном оборудовании с применением средств малой механизации; выбирать технологическую последовательность обработки изделия в соответствии с изготавливаемой моделью с разделением труда или индивидуально; применять современные методы обработки швейных, трикотажных, меховых, кожаных изделий; осуществлять внутрипроцессный контроль качества изготовления изделий различного ассортимента из различных материалов; подготавливать выполненный заказ по изготовлению изделий различного ассортимента из различных материалов к сдаче заказчику; пользоваться </w:t>
            </w:r>
            <w:r w:rsidRPr="005303C7">
              <w:rPr>
                <w:rFonts w:ascii="Times New Roman" w:hAnsi="Times New Roman"/>
                <w:sz w:val="24"/>
                <w:szCs w:val="24"/>
              </w:rPr>
              <w:lastRenderedPageBreak/>
              <w:t>инструментами и приспособлениями при пошиве изделий различного ассортимента из различных материалов; определять дефекты обработки и окончательной отделки изделий различного ассортимента из различных материалов</w:t>
            </w:r>
          </w:p>
        </w:tc>
        <w:tc>
          <w:tcPr>
            <w:tcW w:w="3030" w:type="dxa"/>
            <w:vAlign w:val="center"/>
          </w:tcPr>
          <w:p w:rsidR="00A81E7F" w:rsidRPr="005303C7" w:rsidRDefault="00A81E7F" w:rsidP="00A81E7F">
            <w:pPr>
              <w:pStyle w:val="a6"/>
              <w:jc w:val="both"/>
              <w:rPr>
                <w:rFonts w:ascii="Times New Roman" w:hAnsi="Times New Roman"/>
                <w:sz w:val="24"/>
                <w:szCs w:val="24"/>
              </w:rPr>
            </w:pPr>
            <w:r w:rsidRPr="005303C7">
              <w:rPr>
                <w:rFonts w:ascii="Times New Roman" w:hAnsi="Times New Roman"/>
                <w:sz w:val="24"/>
                <w:szCs w:val="24"/>
              </w:rPr>
              <w:lastRenderedPageBreak/>
              <w:t xml:space="preserve">технологический процесс изготовления изделий; виды технологической обработки изделий одежды; современные технологии обработки швейных изделий; классификацию и ассортимент изделий различного ассортимента из различных материалов; способы осуществления внутрипроцессного контроля качества изготовления изделий различного ассортимента из различных материалов; основные виды отделок изделий различного ассортимента из различных материалов; </w:t>
            </w:r>
            <w:r w:rsidRPr="005303C7">
              <w:rPr>
                <w:rFonts w:ascii="Times New Roman" w:hAnsi="Times New Roman"/>
                <w:sz w:val="24"/>
                <w:szCs w:val="24"/>
              </w:rPr>
              <w:lastRenderedPageBreak/>
              <w:t>основные виды дефектов изделий различного ассортимента из различных материалов</w:t>
            </w:r>
          </w:p>
        </w:tc>
      </w:tr>
      <w:tr w:rsidR="00A81E7F" w:rsidRPr="007411C4" w:rsidTr="00A81E7F">
        <w:trPr>
          <w:trHeight w:val="74"/>
        </w:trPr>
        <w:tc>
          <w:tcPr>
            <w:tcW w:w="3227" w:type="dxa"/>
          </w:tcPr>
          <w:p w:rsidR="00A81E7F" w:rsidRPr="00C275CE" w:rsidRDefault="00A81E7F" w:rsidP="00A81E7F">
            <w:pPr>
              <w:rPr>
                <w:sz w:val="24"/>
                <w:szCs w:val="24"/>
              </w:rPr>
            </w:pPr>
            <w:r w:rsidRPr="00C275CE">
              <w:rPr>
                <w:sz w:val="24"/>
                <w:szCs w:val="24"/>
              </w:rPr>
              <w:lastRenderedPageBreak/>
              <w:t xml:space="preserve">ПК 1.5. Формировать объемную форму полуфабриката изделия с использованием оборудования для влажно-тепловой обработки. </w:t>
            </w:r>
          </w:p>
          <w:p w:rsidR="00A81E7F" w:rsidRPr="00C275CE" w:rsidRDefault="00A81E7F" w:rsidP="00A81E7F">
            <w:pPr>
              <w:rPr>
                <w:sz w:val="24"/>
                <w:szCs w:val="24"/>
              </w:rPr>
            </w:pPr>
          </w:p>
        </w:tc>
        <w:tc>
          <w:tcPr>
            <w:tcW w:w="3827" w:type="dxa"/>
          </w:tcPr>
          <w:p w:rsidR="00A81E7F" w:rsidRPr="005303C7" w:rsidRDefault="00A81E7F" w:rsidP="00A81E7F">
            <w:pPr>
              <w:pStyle w:val="a6"/>
              <w:jc w:val="both"/>
              <w:rPr>
                <w:rFonts w:ascii="Times New Roman" w:hAnsi="Times New Roman"/>
                <w:sz w:val="24"/>
                <w:szCs w:val="24"/>
              </w:rPr>
            </w:pPr>
            <w:r w:rsidRPr="005303C7">
              <w:rPr>
                <w:rFonts w:ascii="Times New Roman" w:hAnsi="Times New Roman"/>
                <w:sz w:val="24"/>
                <w:szCs w:val="24"/>
              </w:rPr>
              <w:t>пользоваться оборудованием для выполнения влажно-тепловых работ; выполнять операции ВТО в соответствии с нормативными требованиями</w:t>
            </w:r>
          </w:p>
        </w:tc>
        <w:tc>
          <w:tcPr>
            <w:tcW w:w="3030" w:type="dxa"/>
            <w:vAlign w:val="center"/>
          </w:tcPr>
          <w:p w:rsidR="00A81E7F" w:rsidRPr="005303C7" w:rsidRDefault="00A81E7F" w:rsidP="00A81E7F">
            <w:pPr>
              <w:pStyle w:val="a6"/>
              <w:jc w:val="both"/>
              <w:rPr>
                <w:rFonts w:ascii="Times New Roman" w:hAnsi="Times New Roman"/>
                <w:sz w:val="24"/>
                <w:szCs w:val="24"/>
              </w:rPr>
            </w:pPr>
            <w:r w:rsidRPr="005303C7">
              <w:rPr>
                <w:rFonts w:ascii="Times New Roman" w:hAnsi="Times New Roman"/>
                <w:sz w:val="24"/>
                <w:szCs w:val="24"/>
              </w:rPr>
              <w:t>влажно-тепловая обработка (далее – ВТО) деталей одежды различных ассортиментных групп; технические требования к выполнению операций ВТО; технологические режимы ВТО деталей одежды различных ассортиментных групп</w:t>
            </w:r>
          </w:p>
        </w:tc>
      </w:tr>
      <w:tr w:rsidR="00A81E7F" w:rsidRPr="007411C4" w:rsidTr="00A81E7F">
        <w:trPr>
          <w:trHeight w:val="74"/>
        </w:trPr>
        <w:tc>
          <w:tcPr>
            <w:tcW w:w="3227" w:type="dxa"/>
          </w:tcPr>
          <w:p w:rsidR="00A81E7F" w:rsidRPr="00C275CE" w:rsidRDefault="00A81E7F" w:rsidP="00A81E7F">
            <w:pPr>
              <w:rPr>
                <w:sz w:val="24"/>
                <w:szCs w:val="24"/>
              </w:rPr>
            </w:pPr>
            <w:r w:rsidRPr="00C275CE">
              <w:rPr>
                <w:sz w:val="24"/>
                <w:szCs w:val="24"/>
              </w:rPr>
              <w:t xml:space="preserve">ПК 1.6. Соблюдать правила безопасности труда. </w:t>
            </w:r>
          </w:p>
        </w:tc>
        <w:tc>
          <w:tcPr>
            <w:tcW w:w="3827" w:type="dxa"/>
            <w:vAlign w:val="center"/>
          </w:tcPr>
          <w:p w:rsidR="00A81E7F" w:rsidRPr="005303C7" w:rsidRDefault="00A81E7F" w:rsidP="00A81E7F">
            <w:pPr>
              <w:pStyle w:val="a6"/>
              <w:jc w:val="both"/>
              <w:rPr>
                <w:rFonts w:ascii="Times New Roman" w:hAnsi="Times New Roman"/>
                <w:sz w:val="24"/>
                <w:szCs w:val="24"/>
              </w:rPr>
            </w:pPr>
            <w:r w:rsidRPr="005303C7">
              <w:rPr>
                <w:rFonts w:ascii="Times New Roman" w:hAnsi="Times New Roman"/>
                <w:sz w:val="24"/>
                <w:szCs w:val="24"/>
              </w:rPr>
              <w:t>соблюдать требования безопасного труда, гигиены труда на рабочих местах и правила пожарной безопасности в мастерских;</w:t>
            </w:r>
          </w:p>
        </w:tc>
        <w:tc>
          <w:tcPr>
            <w:tcW w:w="3030" w:type="dxa"/>
            <w:vAlign w:val="center"/>
          </w:tcPr>
          <w:p w:rsidR="00A81E7F" w:rsidRPr="005303C7" w:rsidRDefault="00A81E7F" w:rsidP="00A81E7F">
            <w:pPr>
              <w:pStyle w:val="a6"/>
              <w:jc w:val="both"/>
              <w:rPr>
                <w:rFonts w:ascii="Times New Roman" w:hAnsi="Times New Roman"/>
                <w:sz w:val="24"/>
                <w:szCs w:val="24"/>
              </w:rPr>
            </w:pPr>
            <w:r w:rsidRPr="005303C7">
              <w:rPr>
                <w:rFonts w:ascii="Times New Roman" w:hAnsi="Times New Roman"/>
                <w:sz w:val="24"/>
                <w:szCs w:val="24"/>
              </w:rPr>
              <w:t>правила безопасного труда при выполнении различных видов работ и правила пожарной безопасности</w:t>
            </w:r>
          </w:p>
        </w:tc>
      </w:tr>
      <w:tr w:rsidR="00A81E7F" w:rsidRPr="007411C4" w:rsidTr="00A81E7F">
        <w:trPr>
          <w:trHeight w:val="74"/>
        </w:trPr>
        <w:tc>
          <w:tcPr>
            <w:tcW w:w="3227" w:type="dxa"/>
          </w:tcPr>
          <w:p w:rsidR="00A81E7F" w:rsidRPr="00C275CE" w:rsidRDefault="00A81E7F" w:rsidP="00A81E7F">
            <w:pPr>
              <w:rPr>
                <w:sz w:val="24"/>
                <w:szCs w:val="24"/>
              </w:rPr>
            </w:pPr>
            <w:r w:rsidRPr="00C275CE">
              <w:rPr>
                <w:sz w:val="24"/>
                <w:szCs w:val="24"/>
              </w:rPr>
              <w:t xml:space="preserve">ПК 1.7. Пользоваться технической, технологической и нормативной документацией. </w:t>
            </w:r>
          </w:p>
          <w:p w:rsidR="00A81E7F" w:rsidRPr="00C275CE" w:rsidRDefault="00A81E7F" w:rsidP="00A81E7F">
            <w:pPr>
              <w:rPr>
                <w:sz w:val="24"/>
                <w:szCs w:val="24"/>
              </w:rPr>
            </w:pPr>
          </w:p>
        </w:tc>
        <w:tc>
          <w:tcPr>
            <w:tcW w:w="3827" w:type="dxa"/>
            <w:vAlign w:val="center"/>
          </w:tcPr>
          <w:p w:rsidR="00A81E7F" w:rsidRPr="005303C7" w:rsidRDefault="00A81E7F" w:rsidP="00A81E7F">
            <w:pPr>
              <w:pStyle w:val="a6"/>
              <w:jc w:val="both"/>
              <w:rPr>
                <w:rFonts w:ascii="Times New Roman" w:hAnsi="Times New Roman"/>
                <w:sz w:val="24"/>
                <w:szCs w:val="24"/>
              </w:rPr>
            </w:pPr>
            <w:r w:rsidRPr="005303C7">
              <w:rPr>
                <w:rFonts w:ascii="Times New Roman" w:hAnsi="Times New Roman"/>
                <w:sz w:val="24"/>
                <w:szCs w:val="24"/>
              </w:rPr>
              <w:t>пользоваться инструкционно</w:t>
            </w:r>
            <w:r>
              <w:rPr>
                <w:rFonts w:ascii="Times New Roman" w:hAnsi="Times New Roman"/>
                <w:sz w:val="24"/>
                <w:szCs w:val="24"/>
              </w:rPr>
              <w:t>-</w:t>
            </w:r>
            <w:r w:rsidRPr="005303C7">
              <w:rPr>
                <w:rFonts w:ascii="Times New Roman" w:hAnsi="Times New Roman"/>
                <w:sz w:val="24"/>
                <w:szCs w:val="24"/>
              </w:rPr>
              <w:t>технологическими картами; пользоваться техническими условиями (ТУ), отраслевыми стандартами (ОСТ), государственными стандартами (ГОСТ); применять операционно-технологические карты при изготовлении изделий различного ассортимента из различных материалов</w:t>
            </w:r>
          </w:p>
        </w:tc>
        <w:tc>
          <w:tcPr>
            <w:tcW w:w="3030" w:type="dxa"/>
          </w:tcPr>
          <w:p w:rsidR="00A81E7F" w:rsidRPr="005303C7" w:rsidRDefault="00A81E7F" w:rsidP="00A81E7F">
            <w:pPr>
              <w:pStyle w:val="a6"/>
              <w:jc w:val="both"/>
              <w:rPr>
                <w:rFonts w:ascii="Times New Roman" w:hAnsi="Times New Roman"/>
                <w:sz w:val="24"/>
                <w:szCs w:val="24"/>
              </w:rPr>
            </w:pPr>
            <w:r w:rsidRPr="005303C7">
              <w:rPr>
                <w:rFonts w:ascii="Times New Roman" w:hAnsi="Times New Roman"/>
                <w:sz w:val="24"/>
                <w:szCs w:val="24"/>
              </w:rPr>
              <w:t>действующие стандарты и технические условия на швейные, трикотажные, меховые, кожаные изделия</w:t>
            </w:r>
          </w:p>
        </w:tc>
      </w:tr>
      <w:tr w:rsidR="00A81E7F" w:rsidRPr="007411C4" w:rsidTr="00A81E7F">
        <w:trPr>
          <w:trHeight w:val="74"/>
        </w:trPr>
        <w:tc>
          <w:tcPr>
            <w:tcW w:w="3227" w:type="dxa"/>
            <w:vAlign w:val="center"/>
          </w:tcPr>
          <w:p w:rsidR="00A81E7F" w:rsidRPr="00C275CE" w:rsidRDefault="00A81E7F" w:rsidP="00A6027A">
            <w:pPr>
              <w:jc w:val="both"/>
              <w:rPr>
                <w:sz w:val="24"/>
                <w:szCs w:val="24"/>
              </w:rPr>
            </w:pPr>
            <w:r w:rsidRPr="00C275CE">
              <w:rPr>
                <w:sz w:val="24"/>
                <w:szCs w:val="24"/>
              </w:rPr>
              <w:t xml:space="preserve">ПК 2.1. Выполнять поузловой контроль качества швейного изделия. </w:t>
            </w:r>
          </w:p>
          <w:p w:rsidR="00A81E7F" w:rsidRPr="00C275CE" w:rsidRDefault="00A81E7F" w:rsidP="00A6027A">
            <w:pPr>
              <w:jc w:val="both"/>
              <w:rPr>
                <w:sz w:val="24"/>
                <w:szCs w:val="24"/>
              </w:rPr>
            </w:pPr>
          </w:p>
        </w:tc>
        <w:tc>
          <w:tcPr>
            <w:tcW w:w="3827" w:type="dxa"/>
          </w:tcPr>
          <w:p w:rsidR="00A81E7F" w:rsidRPr="005303C7" w:rsidRDefault="00A81E7F" w:rsidP="00A81E7F">
            <w:pPr>
              <w:pStyle w:val="a6"/>
              <w:jc w:val="both"/>
              <w:rPr>
                <w:rFonts w:ascii="Times New Roman" w:hAnsi="Times New Roman"/>
                <w:sz w:val="24"/>
                <w:szCs w:val="24"/>
              </w:rPr>
            </w:pPr>
            <w:r w:rsidRPr="005303C7">
              <w:rPr>
                <w:rFonts w:ascii="Times New Roman" w:hAnsi="Times New Roman"/>
                <w:sz w:val="24"/>
                <w:szCs w:val="24"/>
              </w:rPr>
              <w:t>пользоваться нормативно-технологической документацией</w:t>
            </w:r>
          </w:p>
        </w:tc>
        <w:tc>
          <w:tcPr>
            <w:tcW w:w="3030" w:type="dxa"/>
          </w:tcPr>
          <w:p w:rsidR="00A81E7F" w:rsidRPr="005303C7" w:rsidRDefault="00A81E7F" w:rsidP="00A81E7F">
            <w:pPr>
              <w:pStyle w:val="a6"/>
              <w:jc w:val="both"/>
              <w:rPr>
                <w:rFonts w:ascii="Times New Roman" w:hAnsi="Times New Roman"/>
                <w:sz w:val="24"/>
                <w:szCs w:val="24"/>
              </w:rPr>
            </w:pPr>
            <w:r w:rsidRPr="005303C7">
              <w:rPr>
                <w:rFonts w:ascii="Times New Roman" w:hAnsi="Times New Roman"/>
                <w:sz w:val="24"/>
                <w:szCs w:val="24"/>
              </w:rPr>
              <w:t>формы и методы контроля качества продукции</w:t>
            </w:r>
          </w:p>
        </w:tc>
      </w:tr>
      <w:tr w:rsidR="006D748D" w:rsidRPr="007411C4" w:rsidTr="006D748D">
        <w:trPr>
          <w:trHeight w:val="74"/>
        </w:trPr>
        <w:tc>
          <w:tcPr>
            <w:tcW w:w="3227" w:type="dxa"/>
          </w:tcPr>
          <w:p w:rsidR="006D748D" w:rsidRPr="00C275CE" w:rsidRDefault="006D748D" w:rsidP="006D748D">
            <w:pPr>
              <w:rPr>
                <w:sz w:val="24"/>
                <w:szCs w:val="24"/>
              </w:rPr>
            </w:pPr>
            <w:r w:rsidRPr="00C275CE">
              <w:rPr>
                <w:sz w:val="24"/>
                <w:szCs w:val="24"/>
              </w:rPr>
              <w:t xml:space="preserve">ПК 2.2. Определять причины возникновения дефектов при изготовлении изделий. </w:t>
            </w:r>
          </w:p>
          <w:p w:rsidR="006D748D" w:rsidRPr="00C275CE" w:rsidRDefault="006D748D" w:rsidP="006D748D">
            <w:pPr>
              <w:rPr>
                <w:sz w:val="24"/>
                <w:szCs w:val="24"/>
              </w:rPr>
            </w:pPr>
          </w:p>
        </w:tc>
        <w:tc>
          <w:tcPr>
            <w:tcW w:w="3827" w:type="dxa"/>
          </w:tcPr>
          <w:p w:rsidR="006D748D" w:rsidRPr="005303C7" w:rsidRDefault="006D748D" w:rsidP="006D748D">
            <w:pPr>
              <w:pStyle w:val="a6"/>
              <w:jc w:val="both"/>
              <w:rPr>
                <w:rFonts w:ascii="Times New Roman" w:hAnsi="Times New Roman"/>
                <w:sz w:val="24"/>
                <w:szCs w:val="24"/>
              </w:rPr>
            </w:pPr>
            <w:r w:rsidRPr="005303C7">
              <w:rPr>
                <w:rFonts w:ascii="Times New Roman" w:hAnsi="Times New Roman"/>
                <w:sz w:val="24"/>
                <w:szCs w:val="24"/>
              </w:rPr>
              <w:t>определять дефекты обработки и окончательной отделки швейных, трикотажных, меховых, кожаных изделий различного ассортимента</w:t>
            </w:r>
          </w:p>
        </w:tc>
        <w:tc>
          <w:tcPr>
            <w:tcW w:w="3030" w:type="dxa"/>
            <w:vAlign w:val="center"/>
          </w:tcPr>
          <w:p w:rsidR="006D748D" w:rsidRPr="005303C7" w:rsidRDefault="006D748D" w:rsidP="006D748D">
            <w:pPr>
              <w:pStyle w:val="a6"/>
              <w:jc w:val="both"/>
              <w:rPr>
                <w:rFonts w:ascii="Times New Roman" w:hAnsi="Times New Roman"/>
                <w:sz w:val="24"/>
                <w:szCs w:val="24"/>
              </w:rPr>
            </w:pPr>
            <w:r w:rsidRPr="005303C7">
              <w:rPr>
                <w:rFonts w:ascii="Times New Roman" w:hAnsi="Times New Roman"/>
                <w:sz w:val="24"/>
                <w:szCs w:val="24"/>
              </w:rPr>
              <w:t>причины возникновения дефектов обработки изделий различных ассортиментных групп; перечень возможных дефектов (технологические, конструктивные и текстильные)</w:t>
            </w:r>
          </w:p>
        </w:tc>
      </w:tr>
      <w:tr w:rsidR="006D748D" w:rsidRPr="007411C4" w:rsidTr="006D748D">
        <w:trPr>
          <w:trHeight w:val="74"/>
        </w:trPr>
        <w:tc>
          <w:tcPr>
            <w:tcW w:w="3227" w:type="dxa"/>
            <w:vAlign w:val="center"/>
          </w:tcPr>
          <w:p w:rsidR="006D748D" w:rsidRPr="00C275CE" w:rsidRDefault="006D748D" w:rsidP="006D748D">
            <w:pPr>
              <w:jc w:val="both"/>
              <w:rPr>
                <w:sz w:val="24"/>
                <w:szCs w:val="24"/>
              </w:rPr>
            </w:pPr>
            <w:r w:rsidRPr="00C275CE">
              <w:rPr>
                <w:sz w:val="24"/>
                <w:szCs w:val="24"/>
              </w:rPr>
              <w:t xml:space="preserve">ПК 2.3. Предупреждать и устранять дефекты швейной обработки. </w:t>
            </w:r>
          </w:p>
        </w:tc>
        <w:tc>
          <w:tcPr>
            <w:tcW w:w="3827" w:type="dxa"/>
            <w:vAlign w:val="center"/>
          </w:tcPr>
          <w:p w:rsidR="006D748D" w:rsidRPr="005303C7" w:rsidRDefault="006D748D" w:rsidP="006D748D">
            <w:pPr>
              <w:pStyle w:val="a6"/>
              <w:jc w:val="both"/>
              <w:rPr>
                <w:rFonts w:ascii="Times New Roman" w:hAnsi="Times New Roman"/>
                <w:sz w:val="24"/>
                <w:szCs w:val="24"/>
              </w:rPr>
            </w:pPr>
            <w:r w:rsidRPr="005303C7">
              <w:rPr>
                <w:rFonts w:ascii="Times New Roman" w:hAnsi="Times New Roman"/>
                <w:sz w:val="24"/>
                <w:szCs w:val="24"/>
              </w:rPr>
              <w:t>подбирать рациональные методы обработки в соответствии с изготавливаемыми изделиями</w:t>
            </w:r>
          </w:p>
        </w:tc>
        <w:tc>
          <w:tcPr>
            <w:tcW w:w="3030" w:type="dxa"/>
          </w:tcPr>
          <w:p w:rsidR="006D748D" w:rsidRPr="005303C7" w:rsidRDefault="006D748D" w:rsidP="006D748D">
            <w:pPr>
              <w:pStyle w:val="a6"/>
              <w:jc w:val="both"/>
              <w:rPr>
                <w:rFonts w:ascii="Times New Roman" w:hAnsi="Times New Roman"/>
                <w:sz w:val="24"/>
                <w:szCs w:val="24"/>
              </w:rPr>
            </w:pPr>
            <w:r w:rsidRPr="005303C7">
              <w:rPr>
                <w:rFonts w:ascii="Times New Roman" w:hAnsi="Times New Roman"/>
                <w:sz w:val="24"/>
                <w:szCs w:val="24"/>
              </w:rPr>
              <w:t>способы устранения дефектов</w:t>
            </w:r>
          </w:p>
        </w:tc>
      </w:tr>
      <w:tr w:rsidR="006D748D" w:rsidRPr="007411C4" w:rsidTr="006D748D">
        <w:trPr>
          <w:trHeight w:val="74"/>
        </w:trPr>
        <w:tc>
          <w:tcPr>
            <w:tcW w:w="3227" w:type="dxa"/>
          </w:tcPr>
          <w:p w:rsidR="006D748D" w:rsidRPr="00C275CE" w:rsidRDefault="006D748D" w:rsidP="006D748D">
            <w:pPr>
              <w:rPr>
                <w:sz w:val="24"/>
                <w:szCs w:val="24"/>
              </w:rPr>
            </w:pPr>
            <w:r w:rsidRPr="00C275CE">
              <w:rPr>
                <w:sz w:val="24"/>
                <w:szCs w:val="24"/>
              </w:rPr>
              <w:t>ПК 3.1. Выявлять область и вид ремонта.</w:t>
            </w:r>
          </w:p>
          <w:p w:rsidR="006D748D" w:rsidRPr="00C275CE" w:rsidRDefault="006D748D" w:rsidP="006D748D">
            <w:pPr>
              <w:rPr>
                <w:sz w:val="24"/>
                <w:szCs w:val="24"/>
              </w:rPr>
            </w:pPr>
          </w:p>
        </w:tc>
        <w:tc>
          <w:tcPr>
            <w:tcW w:w="3827" w:type="dxa"/>
          </w:tcPr>
          <w:p w:rsidR="006D748D" w:rsidRPr="005303C7" w:rsidRDefault="006D748D" w:rsidP="006D748D">
            <w:pPr>
              <w:pStyle w:val="a6"/>
              <w:jc w:val="both"/>
              <w:rPr>
                <w:rFonts w:ascii="Times New Roman" w:hAnsi="Times New Roman"/>
                <w:sz w:val="24"/>
                <w:szCs w:val="24"/>
              </w:rPr>
            </w:pPr>
            <w:r w:rsidRPr="005303C7">
              <w:rPr>
                <w:rFonts w:ascii="Times New Roman" w:hAnsi="Times New Roman"/>
                <w:sz w:val="24"/>
                <w:szCs w:val="24"/>
              </w:rPr>
              <w:lastRenderedPageBreak/>
              <w:t>определять технологические дефекты при ремонте</w:t>
            </w:r>
          </w:p>
        </w:tc>
        <w:tc>
          <w:tcPr>
            <w:tcW w:w="3030" w:type="dxa"/>
          </w:tcPr>
          <w:p w:rsidR="006D748D" w:rsidRPr="005303C7" w:rsidRDefault="006D748D" w:rsidP="006D748D">
            <w:pPr>
              <w:pStyle w:val="a6"/>
              <w:jc w:val="both"/>
              <w:rPr>
                <w:rFonts w:ascii="Times New Roman" w:hAnsi="Times New Roman"/>
                <w:sz w:val="24"/>
                <w:szCs w:val="24"/>
              </w:rPr>
            </w:pPr>
            <w:r w:rsidRPr="005303C7">
              <w:rPr>
                <w:rFonts w:ascii="Times New Roman" w:hAnsi="Times New Roman"/>
                <w:sz w:val="24"/>
                <w:szCs w:val="24"/>
              </w:rPr>
              <w:t xml:space="preserve">виды физического износа швейных, трикотажных, </w:t>
            </w:r>
            <w:r w:rsidRPr="005303C7">
              <w:rPr>
                <w:rFonts w:ascii="Times New Roman" w:hAnsi="Times New Roman"/>
                <w:sz w:val="24"/>
                <w:szCs w:val="24"/>
              </w:rPr>
              <w:lastRenderedPageBreak/>
              <w:t>меховых, кожаных изделий различного ассортимента в различных видах одежды</w:t>
            </w:r>
          </w:p>
        </w:tc>
      </w:tr>
      <w:tr w:rsidR="006D748D" w:rsidRPr="007411C4" w:rsidTr="006D748D">
        <w:trPr>
          <w:trHeight w:val="74"/>
        </w:trPr>
        <w:tc>
          <w:tcPr>
            <w:tcW w:w="3227" w:type="dxa"/>
          </w:tcPr>
          <w:p w:rsidR="006D748D" w:rsidRPr="00C275CE" w:rsidRDefault="006D748D" w:rsidP="006D748D">
            <w:pPr>
              <w:rPr>
                <w:sz w:val="24"/>
                <w:szCs w:val="24"/>
              </w:rPr>
            </w:pPr>
            <w:r w:rsidRPr="00C275CE">
              <w:rPr>
                <w:sz w:val="24"/>
                <w:szCs w:val="24"/>
              </w:rPr>
              <w:lastRenderedPageBreak/>
              <w:t>ПК 3.2. Подбирать материалы для ремонта</w:t>
            </w:r>
          </w:p>
        </w:tc>
        <w:tc>
          <w:tcPr>
            <w:tcW w:w="3827" w:type="dxa"/>
          </w:tcPr>
          <w:p w:rsidR="006D748D" w:rsidRPr="005303C7" w:rsidRDefault="006D748D" w:rsidP="006D748D">
            <w:pPr>
              <w:pStyle w:val="a6"/>
              <w:jc w:val="both"/>
              <w:rPr>
                <w:rFonts w:ascii="Times New Roman" w:hAnsi="Times New Roman"/>
                <w:sz w:val="24"/>
                <w:szCs w:val="24"/>
              </w:rPr>
            </w:pPr>
            <w:r w:rsidRPr="005303C7">
              <w:rPr>
                <w:rFonts w:ascii="Times New Roman" w:hAnsi="Times New Roman"/>
                <w:sz w:val="24"/>
                <w:szCs w:val="24"/>
              </w:rPr>
              <w:t>выбирать и обосновывать способы ремонта; подбирать материалы, сочетающиеся по фактуре; подбирать фурнитуру по назначению</w:t>
            </w:r>
          </w:p>
        </w:tc>
        <w:tc>
          <w:tcPr>
            <w:tcW w:w="3030" w:type="dxa"/>
          </w:tcPr>
          <w:p w:rsidR="006D748D" w:rsidRPr="005303C7" w:rsidRDefault="006D748D" w:rsidP="006D748D">
            <w:pPr>
              <w:pStyle w:val="a6"/>
              <w:jc w:val="both"/>
              <w:rPr>
                <w:rFonts w:ascii="Times New Roman" w:hAnsi="Times New Roman"/>
                <w:sz w:val="24"/>
                <w:szCs w:val="24"/>
              </w:rPr>
            </w:pPr>
            <w:r w:rsidRPr="005303C7">
              <w:rPr>
                <w:rFonts w:ascii="Times New Roman" w:hAnsi="Times New Roman"/>
                <w:sz w:val="24"/>
                <w:szCs w:val="24"/>
              </w:rPr>
              <w:t>методы обновления одежды различных ассортиментных групп; виды и ассортимент швейных, трикотажных, меховых, кожаных материалов, применяемых при мелком и среднем ремонте, их основные свойства; технические условия, регламентирующие процесс ремонта изделий различного ассортимента из различных материалов; декоративные решения в одежде; - использование вспомогательных материалов</w:t>
            </w:r>
          </w:p>
        </w:tc>
      </w:tr>
      <w:tr w:rsidR="006D748D" w:rsidRPr="007411C4" w:rsidTr="006D748D">
        <w:trPr>
          <w:trHeight w:val="74"/>
        </w:trPr>
        <w:tc>
          <w:tcPr>
            <w:tcW w:w="3227" w:type="dxa"/>
          </w:tcPr>
          <w:p w:rsidR="006D748D" w:rsidRPr="00C275CE" w:rsidRDefault="006D748D" w:rsidP="006D748D">
            <w:pPr>
              <w:rPr>
                <w:sz w:val="24"/>
                <w:szCs w:val="24"/>
              </w:rPr>
            </w:pPr>
            <w:r w:rsidRPr="00C275CE">
              <w:rPr>
                <w:sz w:val="24"/>
                <w:szCs w:val="24"/>
              </w:rPr>
              <w:t xml:space="preserve">ПК 3.3. Выполнять технологические операции по ремонту швейных изделий на оборудовании и вручную (мелкий и средний). </w:t>
            </w:r>
          </w:p>
          <w:p w:rsidR="006D748D" w:rsidRPr="00C275CE" w:rsidRDefault="006D748D" w:rsidP="006D748D">
            <w:pPr>
              <w:rPr>
                <w:sz w:val="24"/>
                <w:szCs w:val="24"/>
              </w:rPr>
            </w:pPr>
          </w:p>
        </w:tc>
        <w:tc>
          <w:tcPr>
            <w:tcW w:w="3827" w:type="dxa"/>
          </w:tcPr>
          <w:p w:rsidR="006D748D" w:rsidRPr="005303C7" w:rsidRDefault="006D748D" w:rsidP="006D748D">
            <w:pPr>
              <w:pStyle w:val="a6"/>
              <w:jc w:val="both"/>
              <w:rPr>
                <w:rFonts w:ascii="Times New Roman" w:hAnsi="Times New Roman"/>
                <w:sz w:val="24"/>
                <w:szCs w:val="24"/>
              </w:rPr>
            </w:pPr>
            <w:r w:rsidRPr="005303C7">
              <w:rPr>
                <w:rFonts w:ascii="Times New Roman" w:hAnsi="Times New Roman"/>
                <w:sz w:val="24"/>
                <w:szCs w:val="24"/>
              </w:rPr>
              <w:t>подготавливать изделия различных ассортиментных групп к различным видам ремонта; перекраивать детали, укорачивать и удлинять изделия; выполнять художественную штопку, штуковку и установку заплат; выполнять работы по обновлению с полным или частичным перекроем, перелицовкой, перешивом изделий различного ассортимента из различных материалов по индивидуальным заказам</w:t>
            </w:r>
          </w:p>
        </w:tc>
        <w:tc>
          <w:tcPr>
            <w:tcW w:w="3030" w:type="dxa"/>
          </w:tcPr>
          <w:p w:rsidR="006D748D" w:rsidRPr="005303C7" w:rsidRDefault="006D748D" w:rsidP="006D748D">
            <w:pPr>
              <w:pStyle w:val="a6"/>
              <w:jc w:val="both"/>
              <w:rPr>
                <w:rFonts w:ascii="Times New Roman" w:hAnsi="Times New Roman"/>
                <w:sz w:val="24"/>
                <w:szCs w:val="24"/>
              </w:rPr>
            </w:pPr>
            <w:r w:rsidRPr="005303C7">
              <w:rPr>
                <w:rFonts w:ascii="Times New Roman" w:hAnsi="Times New Roman"/>
                <w:sz w:val="24"/>
                <w:szCs w:val="24"/>
              </w:rPr>
              <w:t>машинный, ручной и клеевой способ установки заплат; методы выполнения художественной штопки и штуковки; правила заправки, чистки, смазки швейного оборудования, виды основных неполадок и способы их устранения; государственные стандарты Российской Федерации</w:t>
            </w:r>
          </w:p>
        </w:tc>
      </w:tr>
      <w:tr w:rsidR="006D748D" w:rsidRPr="007411C4" w:rsidTr="006D748D">
        <w:trPr>
          <w:trHeight w:val="74"/>
        </w:trPr>
        <w:tc>
          <w:tcPr>
            <w:tcW w:w="3227" w:type="dxa"/>
          </w:tcPr>
          <w:p w:rsidR="006D748D" w:rsidRPr="00C275CE" w:rsidRDefault="006D748D" w:rsidP="006D748D">
            <w:pPr>
              <w:rPr>
                <w:sz w:val="24"/>
                <w:szCs w:val="24"/>
              </w:rPr>
            </w:pPr>
            <w:r w:rsidRPr="00C275CE">
              <w:rPr>
                <w:sz w:val="24"/>
                <w:szCs w:val="24"/>
              </w:rPr>
              <w:t>ПК 3.4. Соблюдать правила безопасности труда.</w:t>
            </w:r>
          </w:p>
          <w:p w:rsidR="006D748D" w:rsidRPr="00C275CE" w:rsidRDefault="006D748D" w:rsidP="006D748D">
            <w:pPr>
              <w:pStyle w:val="ConsPlusNormal"/>
              <w:rPr>
                <w:rFonts w:ascii="Times New Roman" w:hAnsi="Times New Roman" w:cs="Times New Roman"/>
                <w:sz w:val="24"/>
                <w:szCs w:val="24"/>
              </w:rPr>
            </w:pPr>
          </w:p>
          <w:p w:rsidR="006D748D" w:rsidRPr="00C275CE" w:rsidRDefault="006D748D" w:rsidP="006D748D">
            <w:pPr>
              <w:pStyle w:val="ConsPlusNormal"/>
              <w:rPr>
                <w:rFonts w:ascii="Times New Roman" w:hAnsi="Times New Roman" w:cs="Times New Roman"/>
                <w:sz w:val="24"/>
                <w:szCs w:val="24"/>
              </w:rPr>
            </w:pPr>
          </w:p>
        </w:tc>
        <w:tc>
          <w:tcPr>
            <w:tcW w:w="3827" w:type="dxa"/>
          </w:tcPr>
          <w:p w:rsidR="006D748D" w:rsidRPr="005303C7" w:rsidRDefault="006D748D" w:rsidP="006D748D">
            <w:pPr>
              <w:pStyle w:val="a6"/>
              <w:jc w:val="both"/>
              <w:rPr>
                <w:rFonts w:ascii="Times New Roman" w:hAnsi="Times New Roman"/>
                <w:sz w:val="24"/>
                <w:szCs w:val="24"/>
              </w:rPr>
            </w:pPr>
            <w:r w:rsidRPr="005303C7">
              <w:rPr>
                <w:rFonts w:ascii="Times New Roman" w:hAnsi="Times New Roman"/>
                <w:sz w:val="24"/>
                <w:szCs w:val="24"/>
              </w:rPr>
              <w:t>соблюдать требования безопасного труда на рабочих местах и правила пожарной безопасности в мастерских;</w:t>
            </w:r>
          </w:p>
        </w:tc>
        <w:tc>
          <w:tcPr>
            <w:tcW w:w="3030" w:type="dxa"/>
          </w:tcPr>
          <w:p w:rsidR="006D748D" w:rsidRPr="005303C7" w:rsidRDefault="006D748D" w:rsidP="006D748D">
            <w:pPr>
              <w:pStyle w:val="a6"/>
              <w:jc w:val="both"/>
              <w:rPr>
                <w:rFonts w:ascii="Times New Roman" w:hAnsi="Times New Roman"/>
                <w:sz w:val="24"/>
                <w:szCs w:val="24"/>
              </w:rPr>
            </w:pPr>
            <w:r w:rsidRPr="005303C7">
              <w:rPr>
                <w:rFonts w:ascii="Times New Roman" w:hAnsi="Times New Roman"/>
                <w:sz w:val="24"/>
                <w:szCs w:val="24"/>
              </w:rPr>
              <w:t>правила безопасного труда при выполнении различных видов работ и правила пожарной безопасности</w:t>
            </w:r>
          </w:p>
        </w:tc>
      </w:tr>
    </w:tbl>
    <w:p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rsidR="00E9025A" w:rsidRDefault="00064CA5" w:rsidP="00E9025A">
            <w:pPr>
              <w:pStyle w:val="a6"/>
              <w:jc w:val="center"/>
              <w:rPr>
                <w:rFonts w:ascii="Times New Roman" w:hAnsi="Times New Roman" w:cs="Times New Roman"/>
                <w:sz w:val="28"/>
                <w:szCs w:val="28"/>
              </w:rPr>
            </w:pPr>
            <w:r>
              <w:rPr>
                <w:rFonts w:ascii="Times New Roman" w:hAnsi="Times New Roman" w:cs="Times New Roman"/>
                <w:sz w:val="28"/>
                <w:szCs w:val="28"/>
              </w:rPr>
              <w:t>76</w:t>
            </w:r>
          </w:p>
        </w:tc>
      </w:tr>
      <w:tr w:rsidR="008376D4" w:rsidTr="00E9025A">
        <w:tc>
          <w:tcPr>
            <w:tcW w:w="7621" w:type="dxa"/>
          </w:tcPr>
          <w:p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в т.ч. в форме практической подготовки</w:t>
            </w:r>
          </w:p>
        </w:tc>
        <w:tc>
          <w:tcPr>
            <w:tcW w:w="2516" w:type="dxa"/>
          </w:tcPr>
          <w:p w:rsidR="008376D4" w:rsidRDefault="00064CA5" w:rsidP="00E9025A">
            <w:pPr>
              <w:pStyle w:val="a6"/>
              <w:jc w:val="center"/>
              <w:rPr>
                <w:rFonts w:ascii="Times New Roman" w:hAnsi="Times New Roman" w:cs="Times New Roman"/>
                <w:sz w:val="28"/>
                <w:szCs w:val="28"/>
              </w:rPr>
            </w:pPr>
            <w:r>
              <w:rPr>
                <w:rFonts w:ascii="Times New Roman" w:hAnsi="Times New Roman" w:cs="Times New Roman"/>
                <w:sz w:val="28"/>
                <w:szCs w:val="28"/>
              </w:rPr>
              <w:t>36</w:t>
            </w: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rsidR="00E9025A" w:rsidRDefault="00064CA5" w:rsidP="00E9025A">
            <w:pPr>
              <w:pStyle w:val="a6"/>
              <w:jc w:val="center"/>
              <w:rPr>
                <w:rFonts w:ascii="Times New Roman" w:hAnsi="Times New Roman" w:cs="Times New Roman"/>
                <w:sz w:val="28"/>
                <w:szCs w:val="28"/>
              </w:rPr>
            </w:pPr>
            <w:r>
              <w:rPr>
                <w:rFonts w:ascii="Times New Roman" w:hAnsi="Times New Roman" w:cs="Times New Roman"/>
                <w:sz w:val="28"/>
                <w:szCs w:val="28"/>
              </w:rPr>
              <w:t>14</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064CA5" w:rsidP="00E9025A">
            <w:pPr>
              <w:pStyle w:val="a6"/>
              <w:jc w:val="center"/>
              <w:rPr>
                <w:rFonts w:ascii="Times New Roman" w:hAnsi="Times New Roman" w:cs="Times New Roman"/>
                <w:sz w:val="28"/>
                <w:szCs w:val="28"/>
              </w:rPr>
            </w:pPr>
            <w:r>
              <w:rPr>
                <w:rFonts w:ascii="Times New Roman" w:hAnsi="Times New Roman" w:cs="Times New Roman"/>
                <w:sz w:val="28"/>
                <w:szCs w:val="28"/>
              </w:rPr>
              <w:t>36</w:t>
            </w: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 работа</w:t>
            </w:r>
          </w:p>
        </w:tc>
        <w:tc>
          <w:tcPr>
            <w:tcW w:w="2516" w:type="dxa"/>
          </w:tcPr>
          <w:p w:rsidR="00E9025A" w:rsidRDefault="00064CA5" w:rsidP="00E9025A">
            <w:pPr>
              <w:pStyle w:val="a6"/>
              <w:jc w:val="center"/>
              <w:rPr>
                <w:rFonts w:ascii="Times New Roman" w:hAnsi="Times New Roman" w:cs="Times New Roman"/>
                <w:sz w:val="28"/>
                <w:szCs w:val="28"/>
              </w:rPr>
            </w:pPr>
            <w:r>
              <w:rPr>
                <w:rFonts w:ascii="Times New Roman" w:hAnsi="Times New Roman" w:cs="Times New Roman"/>
                <w:sz w:val="28"/>
                <w:szCs w:val="28"/>
              </w:rPr>
              <w:t>26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w:t>
            </w:r>
            <w:r w:rsidR="00064CA5">
              <w:rPr>
                <w:rFonts w:ascii="Times New Roman" w:hAnsi="Times New Roman" w:cs="Times New Roman"/>
                <w:sz w:val="28"/>
                <w:szCs w:val="28"/>
              </w:rPr>
              <w:t>экзамен</w:t>
            </w:r>
            <w:r>
              <w:rPr>
                <w:rFonts w:ascii="Times New Roman" w:hAnsi="Times New Roman" w:cs="Times New Roman"/>
                <w:sz w:val="28"/>
                <w:szCs w:val="28"/>
              </w:rPr>
              <w:t>)</w:t>
            </w:r>
          </w:p>
        </w:tc>
        <w:tc>
          <w:tcPr>
            <w:tcW w:w="2516" w:type="dxa"/>
          </w:tcPr>
          <w:p w:rsidR="00E9025A" w:rsidRDefault="007F50BD"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rsidR="00683603" w:rsidRDefault="00683603" w:rsidP="007411C4">
      <w:pPr>
        <w:pStyle w:val="a6"/>
        <w:rPr>
          <w:rFonts w:ascii="Times New Roman" w:hAnsi="Times New Roman" w:cs="Times New Roman"/>
          <w:sz w:val="28"/>
          <w:szCs w:val="28"/>
        </w:rPr>
      </w:pPr>
    </w:p>
    <w:tbl>
      <w:tblPr>
        <w:tblW w:w="50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5"/>
        <w:gridCol w:w="901"/>
        <w:gridCol w:w="7854"/>
        <w:gridCol w:w="1754"/>
        <w:gridCol w:w="2182"/>
      </w:tblGrid>
      <w:tr w:rsidR="007F50BD" w:rsidRPr="00435EAA" w:rsidTr="005F2F91">
        <w:trPr>
          <w:trHeight w:val="20"/>
          <w:tblHeader/>
          <w:jc w:val="center"/>
        </w:trPr>
        <w:tc>
          <w:tcPr>
            <w:tcW w:w="760" w:type="pct"/>
            <w:vAlign w:val="center"/>
          </w:tcPr>
          <w:p w:rsidR="007F50BD" w:rsidRPr="007F50BD" w:rsidRDefault="007F50BD" w:rsidP="007F50BD">
            <w:pPr>
              <w:pStyle w:val="a6"/>
              <w:jc w:val="center"/>
              <w:rPr>
                <w:rFonts w:ascii="Times New Roman" w:hAnsi="Times New Roman" w:cs="Times New Roman"/>
                <w:sz w:val="24"/>
                <w:szCs w:val="24"/>
              </w:rPr>
            </w:pPr>
            <w:r w:rsidRPr="007F50BD">
              <w:rPr>
                <w:rFonts w:ascii="Times New Roman" w:hAnsi="Times New Roman" w:cs="Times New Roman"/>
                <w:sz w:val="24"/>
                <w:szCs w:val="24"/>
              </w:rPr>
              <w:t>Наименование разделов и тем</w:t>
            </w:r>
          </w:p>
        </w:tc>
        <w:tc>
          <w:tcPr>
            <w:tcW w:w="2925" w:type="pct"/>
            <w:gridSpan w:val="2"/>
            <w:vAlign w:val="center"/>
          </w:tcPr>
          <w:p w:rsidR="007F50BD" w:rsidRPr="007F50BD" w:rsidRDefault="007F50BD" w:rsidP="007F50BD">
            <w:pPr>
              <w:pStyle w:val="a6"/>
              <w:jc w:val="center"/>
              <w:rPr>
                <w:rFonts w:ascii="Times New Roman" w:hAnsi="Times New Roman" w:cs="Times New Roman"/>
                <w:sz w:val="24"/>
                <w:szCs w:val="24"/>
              </w:rPr>
            </w:pPr>
            <w:r w:rsidRPr="007F50BD">
              <w:rPr>
                <w:rFonts w:ascii="Times New Roman" w:hAnsi="Times New Roman" w:cs="Times New Roman"/>
                <w:sz w:val="24"/>
                <w:szCs w:val="24"/>
              </w:rPr>
              <w:t>Содержание учебного материала и формы организации деятельности обучающихся</w:t>
            </w:r>
          </w:p>
        </w:tc>
        <w:tc>
          <w:tcPr>
            <w:tcW w:w="586" w:type="pct"/>
            <w:vAlign w:val="center"/>
          </w:tcPr>
          <w:p w:rsidR="007F50BD" w:rsidRPr="007F50BD" w:rsidRDefault="007F50BD" w:rsidP="007F50BD">
            <w:pPr>
              <w:pStyle w:val="a6"/>
              <w:jc w:val="center"/>
              <w:rPr>
                <w:rFonts w:ascii="Times New Roman" w:hAnsi="Times New Roman" w:cs="Times New Roman"/>
                <w:sz w:val="24"/>
                <w:szCs w:val="24"/>
              </w:rPr>
            </w:pPr>
            <w:r w:rsidRPr="007F50BD">
              <w:rPr>
                <w:rFonts w:ascii="Times New Roman" w:hAnsi="Times New Roman" w:cs="Times New Roman"/>
                <w:sz w:val="24"/>
                <w:szCs w:val="24"/>
              </w:rPr>
              <w:t>Объем часов академических (в т.ч. в форме практической подготовки)</w:t>
            </w:r>
          </w:p>
        </w:tc>
        <w:tc>
          <w:tcPr>
            <w:tcW w:w="729" w:type="pct"/>
            <w:vAlign w:val="center"/>
          </w:tcPr>
          <w:p w:rsidR="007F50BD" w:rsidRPr="007F50BD" w:rsidRDefault="007F50BD" w:rsidP="007F50BD">
            <w:pPr>
              <w:pStyle w:val="a6"/>
              <w:jc w:val="center"/>
              <w:rPr>
                <w:rFonts w:ascii="Times New Roman" w:hAnsi="Times New Roman" w:cs="Times New Roman"/>
                <w:sz w:val="24"/>
                <w:szCs w:val="24"/>
              </w:rPr>
            </w:pPr>
            <w:r w:rsidRPr="007F50BD">
              <w:rPr>
                <w:rFonts w:ascii="Times New Roman" w:hAnsi="Times New Roman" w:cs="Times New Roman"/>
                <w:sz w:val="24"/>
                <w:szCs w:val="24"/>
              </w:rPr>
              <w:t>Формируемые общие и профессиональные компетенции</w:t>
            </w:r>
          </w:p>
        </w:tc>
      </w:tr>
      <w:tr w:rsidR="007F50BD" w:rsidRPr="00435EAA" w:rsidTr="005F2F91">
        <w:trPr>
          <w:trHeight w:val="20"/>
          <w:tblHeader/>
          <w:jc w:val="center"/>
        </w:trPr>
        <w:tc>
          <w:tcPr>
            <w:tcW w:w="760" w:type="pct"/>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E14AA">
              <w:rPr>
                <w:b/>
                <w:bCs/>
              </w:rPr>
              <w:t>1</w:t>
            </w:r>
          </w:p>
        </w:tc>
        <w:tc>
          <w:tcPr>
            <w:tcW w:w="2925" w:type="pct"/>
            <w:gridSpan w:val="2"/>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E14AA">
              <w:rPr>
                <w:b/>
                <w:bCs/>
              </w:rPr>
              <w:t>2</w:t>
            </w:r>
          </w:p>
        </w:tc>
        <w:tc>
          <w:tcPr>
            <w:tcW w:w="586" w:type="pct"/>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E14AA">
              <w:rPr>
                <w:b/>
                <w:bCs/>
              </w:rPr>
              <w:t>3</w:t>
            </w:r>
          </w:p>
        </w:tc>
        <w:tc>
          <w:tcPr>
            <w:tcW w:w="729" w:type="pct"/>
          </w:tcPr>
          <w:p w:rsidR="007F50BD" w:rsidRPr="00435E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35EAA">
              <w:rPr>
                <w:b/>
                <w:bCs/>
              </w:rPr>
              <w:t>4</w:t>
            </w:r>
          </w:p>
        </w:tc>
      </w:tr>
      <w:tr w:rsidR="007F50BD" w:rsidRPr="00435EAA" w:rsidTr="005F2F91">
        <w:trPr>
          <w:trHeight w:val="20"/>
          <w:jc w:val="center"/>
        </w:trPr>
        <w:tc>
          <w:tcPr>
            <w:tcW w:w="760" w:type="pct"/>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E14AA">
              <w:rPr>
                <w:b/>
                <w:bCs/>
              </w:rPr>
              <w:t>Введение</w:t>
            </w:r>
          </w:p>
        </w:tc>
        <w:tc>
          <w:tcPr>
            <w:tcW w:w="2925" w:type="pct"/>
            <w:gridSpan w:val="2"/>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86" w:type="pct"/>
            <w:vAlign w:val="center"/>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E14AA">
              <w:rPr>
                <w:b/>
                <w:bCs/>
              </w:rPr>
              <w:t>1</w:t>
            </w:r>
          </w:p>
        </w:tc>
        <w:tc>
          <w:tcPr>
            <w:tcW w:w="729" w:type="pct"/>
            <w:vAlign w:val="center"/>
          </w:tcPr>
          <w:p w:rsidR="007F50BD" w:rsidRPr="00435E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7F50BD" w:rsidRPr="00435EAA" w:rsidTr="005F2F91">
        <w:trPr>
          <w:trHeight w:val="20"/>
          <w:jc w:val="center"/>
        </w:trPr>
        <w:tc>
          <w:tcPr>
            <w:tcW w:w="3685" w:type="pct"/>
            <w:gridSpan w:val="3"/>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4E14AA">
              <w:rPr>
                <w:b/>
                <w:bCs/>
              </w:rPr>
              <w:t>Раздел 1.</w:t>
            </w:r>
            <w:r w:rsidRPr="004E14AA">
              <w:rPr>
                <w:rFonts w:eastAsia="Calibri"/>
                <w:b/>
                <w:bCs/>
              </w:rPr>
              <w:t xml:space="preserve"> Общие сведения о строении и получении текстильных материалов</w:t>
            </w:r>
          </w:p>
        </w:tc>
        <w:tc>
          <w:tcPr>
            <w:tcW w:w="586" w:type="pct"/>
            <w:vAlign w:val="center"/>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729" w:type="pct"/>
            <w:vMerge w:val="restart"/>
          </w:tcPr>
          <w:p w:rsidR="007F50BD" w:rsidRPr="00435EAA" w:rsidRDefault="007F50BD" w:rsidP="007F50BD">
            <w:r w:rsidRPr="00435EAA">
              <w:t>ОК 1, ОК 2, ОК 3,</w:t>
            </w:r>
          </w:p>
          <w:p w:rsidR="007F50BD" w:rsidRPr="00435E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pPr>
            <w:r>
              <w:t>ОК 4, ОК 5, ОК 6, ОК 7, ОК 8, ОК 9.</w:t>
            </w:r>
          </w:p>
          <w:p w:rsidR="007F50BD" w:rsidRPr="00435EAA" w:rsidRDefault="007F50BD" w:rsidP="007F50BD">
            <w:r w:rsidRPr="00435EAA">
              <w:t xml:space="preserve">ПК 1.1, ПК 1.2. </w:t>
            </w:r>
          </w:p>
          <w:p w:rsidR="007F50BD" w:rsidRDefault="007F50BD" w:rsidP="007F50BD">
            <w:r w:rsidRPr="00435EAA">
              <w:t xml:space="preserve">ПК 1.3, ПК 1.4, </w:t>
            </w:r>
          </w:p>
          <w:p w:rsidR="007F50BD" w:rsidRPr="00435EAA" w:rsidRDefault="007F50BD" w:rsidP="007F50BD">
            <w:r w:rsidRPr="00435EAA">
              <w:t xml:space="preserve">ПК 1.5, ПК 1.6. </w:t>
            </w:r>
          </w:p>
          <w:p w:rsidR="007F50BD" w:rsidRPr="00435E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35EAA">
              <w:t>ПК 1.7.</w:t>
            </w:r>
          </w:p>
          <w:p w:rsidR="007F50BD" w:rsidRPr="00435E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7F50BD" w:rsidRPr="00435EAA" w:rsidTr="005F2F91">
        <w:trPr>
          <w:trHeight w:val="20"/>
          <w:jc w:val="center"/>
        </w:trPr>
        <w:tc>
          <w:tcPr>
            <w:tcW w:w="760" w:type="pct"/>
            <w:vMerge w:val="restart"/>
          </w:tcPr>
          <w:p w:rsidR="007F50BD" w:rsidRPr="007849C7"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7849C7">
              <w:rPr>
                <w:bCs/>
              </w:rPr>
              <w:t>Тема 1.1. Текстильные волокна</w:t>
            </w:r>
          </w:p>
        </w:tc>
        <w:tc>
          <w:tcPr>
            <w:tcW w:w="2925" w:type="pct"/>
            <w:gridSpan w:val="2"/>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E14AA">
              <w:rPr>
                <w:b/>
                <w:bCs/>
              </w:rPr>
              <w:t xml:space="preserve">Содержание </w:t>
            </w:r>
            <w:r>
              <w:rPr>
                <w:rFonts w:eastAsia="Calibri"/>
                <w:b/>
                <w:bCs/>
              </w:rPr>
              <w:t>учебного материала</w:t>
            </w:r>
          </w:p>
        </w:tc>
        <w:tc>
          <w:tcPr>
            <w:tcW w:w="586" w:type="pct"/>
            <w:vAlign w:val="center"/>
          </w:tcPr>
          <w:p w:rsidR="007F50BD" w:rsidRPr="004E14AA" w:rsidRDefault="0027433C"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p>
        </w:tc>
        <w:tc>
          <w:tcPr>
            <w:tcW w:w="729" w:type="pct"/>
            <w:vMerge/>
            <w:vAlign w:val="center"/>
          </w:tcPr>
          <w:p w:rsidR="007F50BD" w:rsidRPr="00435EAA" w:rsidRDefault="007F50BD" w:rsidP="007F50BD">
            <w:pPr>
              <w:tabs>
                <w:tab w:val="left" w:pos="5954"/>
              </w:tabs>
              <w:jc w:val="center"/>
              <w:rPr>
                <w:bCs/>
              </w:rPr>
            </w:pPr>
          </w:p>
        </w:tc>
      </w:tr>
      <w:tr w:rsidR="0027433C" w:rsidRPr="00435EAA" w:rsidTr="0027433C">
        <w:trPr>
          <w:trHeight w:val="1012"/>
          <w:jc w:val="center"/>
        </w:trPr>
        <w:tc>
          <w:tcPr>
            <w:tcW w:w="760" w:type="pct"/>
            <w:vMerge/>
            <w:vAlign w:val="center"/>
          </w:tcPr>
          <w:p w:rsidR="0027433C" w:rsidRPr="007849C7" w:rsidRDefault="0027433C" w:rsidP="007F50BD">
            <w:pPr>
              <w:tabs>
                <w:tab w:val="left" w:pos="5954"/>
              </w:tabs>
              <w:rPr>
                <w:bCs/>
              </w:rPr>
            </w:pPr>
          </w:p>
        </w:tc>
        <w:tc>
          <w:tcPr>
            <w:tcW w:w="301" w:type="pct"/>
          </w:tcPr>
          <w:p w:rsidR="0027433C" w:rsidRPr="004E14AA" w:rsidRDefault="0027433C"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2624" w:type="pct"/>
          </w:tcPr>
          <w:p w:rsidR="0027433C" w:rsidRPr="004E14AA" w:rsidRDefault="0027433C"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E14AA">
              <w:rPr>
                <w:bCs/>
              </w:rPr>
              <w:t>Вводный инструктаж по технике безопасности и правилам поведения в кабинете.</w:t>
            </w:r>
          </w:p>
          <w:p w:rsidR="0027433C" w:rsidRPr="004E14AA" w:rsidRDefault="0027433C"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4E14AA">
              <w:rPr>
                <w:bCs/>
              </w:rPr>
              <w:t>Виды текстильных материалов, их классификация</w:t>
            </w:r>
          </w:p>
          <w:p w:rsidR="0027433C" w:rsidRPr="004E14AA" w:rsidRDefault="0027433C"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4E14AA">
              <w:rPr>
                <w:bCs/>
              </w:rPr>
              <w:t>Понятие о волокне. Свойства волокон. Классификация волокон.</w:t>
            </w:r>
          </w:p>
        </w:tc>
        <w:tc>
          <w:tcPr>
            <w:tcW w:w="586" w:type="pct"/>
          </w:tcPr>
          <w:p w:rsidR="0027433C" w:rsidRPr="004E14AA" w:rsidRDefault="0027433C" w:rsidP="0027433C">
            <w:pPr>
              <w:tabs>
                <w:tab w:val="left" w:pos="5954"/>
              </w:tabs>
              <w:jc w:val="center"/>
              <w:rPr>
                <w:bCs/>
              </w:rPr>
            </w:pPr>
            <w:r>
              <w:rPr>
                <w:bCs/>
              </w:rPr>
              <w:t>1</w:t>
            </w:r>
          </w:p>
        </w:tc>
        <w:tc>
          <w:tcPr>
            <w:tcW w:w="729" w:type="pct"/>
            <w:vMerge/>
            <w:vAlign w:val="center"/>
          </w:tcPr>
          <w:p w:rsidR="0027433C" w:rsidRPr="00435EAA" w:rsidRDefault="0027433C"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50BD" w:rsidRPr="00435EAA" w:rsidTr="0027433C">
        <w:trPr>
          <w:trHeight w:val="102"/>
          <w:jc w:val="center"/>
        </w:trPr>
        <w:tc>
          <w:tcPr>
            <w:tcW w:w="760" w:type="pct"/>
            <w:vMerge/>
            <w:vAlign w:val="center"/>
          </w:tcPr>
          <w:p w:rsidR="007F50BD" w:rsidRPr="007849C7" w:rsidRDefault="007F50BD" w:rsidP="007F50BD">
            <w:pPr>
              <w:tabs>
                <w:tab w:val="left" w:pos="5954"/>
              </w:tabs>
              <w:rPr>
                <w:bCs/>
              </w:rPr>
            </w:pPr>
          </w:p>
        </w:tc>
        <w:tc>
          <w:tcPr>
            <w:tcW w:w="301" w:type="pct"/>
          </w:tcPr>
          <w:p w:rsidR="007F50BD" w:rsidRPr="004E14AA" w:rsidRDefault="00C4032F"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2624" w:type="pct"/>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4E14AA">
              <w:rPr>
                <w:bCs/>
              </w:rPr>
              <w:t>Натуральные волокна. Классификация, строение, свойства. Общие представления о получении и переработке. Область использования</w:t>
            </w:r>
          </w:p>
        </w:tc>
        <w:tc>
          <w:tcPr>
            <w:tcW w:w="586" w:type="pct"/>
          </w:tcPr>
          <w:p w:rsidR="007F50BD" w:rsidRPr="004E14AA" w:rsidRDefault="007F50BD" w:rsidP="0027433C">
            <w:pPr>
              <w:tabs>
                <w:tab w:val="left" w:pos="5954"/>
              </w:tabs>
              <w:jc w:val="center"/>
              <w:rPr>
                <w:bCs/>
              </w:rPr>
            </w:pPr>
            <w:r>
              <w:rPr>
                <w:bCs/>
              </w:rPr>
              <w:t>1</w:t>
            </w:r>
          </w:p>
        </w:tc>
        <w:tc>
          <w:tcPr>
            <w:tcW w:w="729" w:type="pct"/>
            <w:vMerge/>
            <w:vAlign w:val="center"/>
          </w:tcPr>
          <w:p w:rsidR="007F50BD" w:rsidRPr="00435E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50BD" w:rsidRPr="00435EAA" w:rsidTr="0027433C">
        <w:trPr>
          <w:trHeight w:val="357"/>
          <w:jc w:val="center"/>
        </w:trPr>
        <w:tc>
          <w:tcPr>
            <w:tcW w:w="760" w:type="pct"/>
            <w:vMerge/>
            <w:vAlign w:val="center"/>
          </w:tcPr>
          <w:p w:rsidR="007F50BD" w:rsidRPr="007849C7" w:rsidRDefault="007F50BD" w:rsidP="007F50BD">
            <w:pPr>
              <w:tabs>
                <w:tab w:val="left" w:pos="5954"/>
              </w:tabs>
              <w:rPr>
                <w:bCs/>
              </w:rPr>
            </w:pPr>
          </w:p>
        </w:tc>
        <w:tc>
          <w:tcPr>
            <w:tcW w:w="301" w:type="pct"/>
          </w:tcPr>
          <w:p w:rsidR="007F50BD" w:rsidRPr="004E14AA" w:rsidRDefault="00C4032F"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3</w:t>
            </w:r>
          </w:p>
        </w:tc>
        <w:tc>
          <w:tcPr>
            <w:tcW w:w="2624" w:type="pct"/>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4E14AA">
              <w:rPr>
                <w:bCs/>
              </w:rPr>
              <w:t>Химические волокна. Классификация, строение, свойства. Общие представления о производстве. Область использования</w:t>
            </w:r>
          </w:p>
        </w:tc>
        <w:tc>
          <w:tcPr>
            <w:tcW w:w="586" w:type="pct"/>
          </w:tcPr>
          <w:p w:rsidR="007F50BD" w:rsidRPr="004E14AA" w:rsidRDefault="007F50BD" w:rsidP="0027433C">
            <w:pPr>
              <w:tabs>
                <w:tab w:val="left" w:pos="5954"/>
              </w:tabs>
              <w:jc w:val="center"/>
              <w:rPr>
                <w:bCs/>
              </w:rPr>
            </w:pPr>
            <w:r>
              <w:rPr>
                <w:bCs/>
              </w:rPr>
              <w:t>1</w:t>
            </w:r>
          </w:p>
        </w:tc>
        <w:tc>
          <w:tcPr>
            <w:tcW w:w="729" w:type="pct"/>
            <w:vMerge/>
            <w:vAlign w:val="center"/>
          </w:tcPr>
          <w:p w:rsidR="007F50BD" w:rsidRPr="00435E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50BD" w:rsidRPr="00435EAA" w:rsidTr="005F2F91">
        <w:trPr>
          <w:trHeight w:val="20"/>
          <w:jc w:val="center"/>
        </w:trPr>
        <w:tc>
          <w:tcPr>
            <w:tcW w:w="760" w:type="pct"/>
            <w:vMerge/>
            <w:vAlign w:val="center"/>
          </w:tcPr>
          <w:p w:rsidR="007F50BD" w:rsidRPr="007849C7" w:rsidRDefault="007F50BD" w:rsidP="007F50BD">
            <w:pPr>
              <w:tabs>
                <w:tab w:val="left" w:pos="5954"/>
              </w:tabs>
              <w:rPr>
                <w:bCs/>
              </w:rPr>
            </w:pPr>
          </w:p>
        </w:tc>
        <w:tc>
          <w:tcPr>
            <w:tcW w:w="2925" w:type="pct"/>
            <w:gridSpan w:val="2"/>
          </w:tcPr>
          <w:p w:rsidR="007F50BD" w:rsidRPr="004E14AA" w:rsidRDefault="00E05A2B"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 xml:space="preserve">Практические </w:t>
            </w:r>
            <w:r w:rsidR="007F50BD" w:rsidRPr="00E65833">
              <w:rPr>
                <w:b/>
                <w:bCs/>
              </w:rPr>
              <w:t>занятия</w:t>
            </w:r>
          </w:p>
        </w:tc>
        <w:tc>
          <w:tcPr>
            <w:tcW w:w="586" w:type="pct"/>
            <w:vAlign w:val="center"/>
          </w:tcPr>
          <w:p w:rsidR="007F50BD" w:rsidRPr="005D148B"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D148B">
              <w:rPr>
                <w:b/>
                <w:bCs/>
              </w:rPr>
              <w:t>2</w:t>
            </w:r>
          </w:p>
        </w:tc>
        <w:tc>
          <w:tcPr>
            <w:tcW w:w="729" w:type="pct"/>
            <w:vMerge/>
            <w:vAlign w:val="center"/>
          </w:tcPr>
          <w:p w:rsidR="007F50BD" w:rsidRPr="00435E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50BD" w:rsidRPr="00435EAA" w:rsidTr="005F2F91">
        <w:trPr>
          <w:trHeight w:val="53"/>
          <w:jc w:val="center"/>
        </w:trPr>
        <w:tc>
          <w:tcPr>
            <w:tcW w:w="760" w:type="pct"/>
            <w:vMerge/>
            <w:vAlign w:val="center"/>
          </w:tcPr>
          <w:p w:rsidR="007F50BD" w:rsidRPr="007849C7" w:rsidRDefault="007F50BD" w:rsidP="007F50BD">
            <w:pPr>
              <w:tabs>
                <w:tab w:val="left" w:pos="5954"/>
              </w:tabs>
              <w:rPr>
                <w:bCs/>
              </w:rPr>
            </w:pPr>
          </w:p>
        </w:tc>
        <w:tc>
          <w:tcPr>
            <w:tcW w:w="301" w:type="pct"/>
          </w:tcPr>
          <w:p w:rsidR="007F50BD" w:rsidRPr="004E14AA" w:rsidRDefault="00C4032F"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4-5</w:t>
            </w:r>
          </w:p>
        </w:tc>
        <w:tc>
          <w:tcPr>
            <w:tcW w:w="2624" w:type="pct"/>
          </w:tcPr>
          <w:p w:rsidR="007F50BD" w:rsidRPr="004E14AA" w:rsidRDefault="00E05A2B"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Pr>
                <w:b/>
                <w:bCs/>
              </w:rPr>
              <w:t xml:space="preserve">Практическое </w:t>
            </w:r>
            <w:r w:rsidRPr="00E65833">
              <w:rPr>
                <w:b/>
                <w:bCs/>
              </w:rPr>
              <w:t>заняти</w:t>
            </w:r>
            <w:r>
              <w:rPr>
                <w:b/>
                <w:bCs/>
              </w:rPr>
              <w:t>е №1.</w:t>
            </w:r>
            <w:r w:rsidRPr="004E14AA">
              <w:rPr>
                <w:bCs/>
              </w:rPr>
              <w:t xml:space="preserve"> </w:t>
            </w:r>
            <w:r w:rsidR="007F50BD" w:rsidRPr="004E14AA">
              <w:rPr>
                <w:bCs/>
              </w:rPr>
              <w:t>Распознавание волокон методом горения</w:t>
            </w:r>
          </w:p>
        </w:tc>
        <w:tc>
          <w:tcPr>
            <w:tcW w:w="586" w:type="pct"/>
            <w:vAlign w:val="center"/>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729" w:type="pct"/>
            <w:vMerge/>
            <w:vAlign w:val="center"/>
          </w:tcPr>
          <w:p w:rsidR="007F50BD" w:rsidRPr="00435E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50BD" w:rsidRPr="00435EAA" w:rsidTr="005F2F91">
        <w:trPr>
          <w:trHeight w:val="20"/>
          <w:jc w:val="center"/>
        </w:trPr>
        <w:tc>
          <w:tcPr>
            <w:tcW w:w="760" w:type="pct"/>
            <w:vMerge/>
            <w:vAlign w:val="center"/>
          </w:tcPr>
          <w:p w:rsidR="007F50BD" w:rsidRPr="007849C7" w:rsidRDefault="007F50BD" w:rsidP="007F50BD">
            <w:pPr>
              <w:tabs>
                <w:tab w:val="left" w:pos="5954"/>
              </w:tabs>
              <w:rPr>
                <w:bCs/>
              </w:rPr>
            </w:pPr>
          </w:p>
        </w:tc>
        <w:tc>
          <w:tcPr>
            <w:tcW w:w="2925" w:type="pct"/>
            <w:gridSpan w:val="2"/>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Самостоятельная</w:t>
            </w:r>
            <w:r w:rsidRPr="004E14AA">
              <w:rPr>
                <w:b/>
                <w:bCs/>
              </w:rPr>
              <w:t xml:space="preserve"> работа </w:t>
            </w:r>
          </w:p>
        </w:tc>
        <w:tc>
          <w:tcPr>
            <w:tcW w:w="586" w:type="pct"/>
            <w:vAlign w:val="center"/>
          </w:tcPr>
          <w:p w:rsidR="007F50BD" w:rsidRPr="005D148B"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D148B">
              <w:rPr>
                <w:b/>
                <w:bCs/>
              </w:rPr>
              <w:t>3</w:t>
            </w:r>
          </w:p>
        </w:tc>
        <w:tc>
          <w:tcPr>
            <w:tcW w:w="729" w:type="pct"/>
            <w:vAlign w:val="center"/>
          </w:tcPr>
          <w:p w:rsidR="007F50BD" w:rsidRPr="00435EAA" w:rsidRDefault="007F50BD" w:rsidP="007F50BD">
            <w:pPr>
              <w:tabs>
                <w:tab w:val="left" w:pos="5954"/>
              </w:tabs>
              <w:jc w:val="center"/>
              <w:rPr>
                <w:bCs/>
              </w:rPr>
            </w:pPr>
          </w:p>
        </w:tc>
      </w:tr>
      <w:tr w:rsidR="007F50BD" w:rsidRPr="00435EAA" w:rsidTr="005F2F91">
        <w:trPr>
          <w:trHeight w:val="132"/>
          <w:jc w:val="center"/>
        </w:trPr>
        <w:tc>
          <w:tcPr>
            <w:tcW w:w="760" w:type="pct"/>
            <w:vMerge/>
            <w:vAlign w:val="center"/>
          </w:tcPr>
          <w:p w:rsidR="007F50BD" w:rsidRPr="007849C7" w:rsidRDefault="007F50BD" w:rsidP="007F50BD">
            <w:pPr>
              <w:tabs>
                <w:tab w:val="left" w:pos="5954"/>
              </w:tabs>
              <w:rPr>
                <w:bCs/>
              </w:rPr>
            </w:pPr>
          </w:p>
        </w:tc>
        <w:tc>
          <w:tcPr>
            <w:tcW w:w="2925" w:type="pct"/>
            <w:gridSpan w:val="2"/>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4E14AA">
              <w:rPr>
                <w:bCs/>
              </w:rPr>
              <w:t>Обзор литературных источников по теме «Новые виды текстильных материалов»</w:t>
            </w:r>
          </w:p>
        </w:tc>
        <w:tc>
          <w:tcPr>
            <w:tcW w:w="586" w:type="pct"/>
            <w:vAlign w:val="center"/>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3</w:t>
            </w:r>
          </w:p>
        </w:tc>
        <w:tc>
          <w:tcPr>
            <w:tcW w:w="729" w:type="pct"/>
            <w:vAlign w:val="center"/>
          </w:tcPr>
          <w:p w:rsidR="007F50BD" w:rsidRPr="00435EAA" w:rsidRDefault="007F50BD" w:rsidP="007F50BD">
            <w:pPr>
              <w:tabs>
                <w:tab w:val="left" w:pos="5954"/>
              </w:tabs>
              <w:jc w:val="center"/>
              <w:rPr>
                <w:bCs/>
              </w:rPr>
            </w:pPr>
          </w:p>
        </w:tc>
      </w:tr>
      <w:tr w:rsidR="007F50BD" w:rsidRPr="00435EAA" w:rsidTr="005F2F91">
        <w:trPr>
          <w:trHeight w:val="20"/>
          <w:jc w:val="center"/>
        </w:trPr>
        <w:tc>
          <w:tcPr>
            <w:tcW w:w="760" w:type="pct"/>
            <w:vMerge w:val="restart"/>
          </w:tcPr>
          <w:p w:rsidR="007F50BD" w:rsidRPr="007849C7"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7849C7">
              <w:rPr>
                <w:bCs/>
              </w:rPr>
              <w:t>Тема 1.2. Основы технологии текстильного производства</w:t>
            </w:r>
          </w:p>
        </w:tc>
        <w:tc>
          <w:tcPr>
            <w:tcW w:w="2925" w:type="pct"/>
            <w:gridSpan w:val="2"/>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Содержание</w:t>
            </w:r>
            <w:r w:rsidR="005F2F91">
              <w:rPr>
                <w:b/>
                <w:bCs/>
              </w:rPr>
              <w:t xml:space="preserve"> </w:t>
            </w:r>
            <w:r w:rsidR="005F2F91">
              <w:rPr>
                <w:rFonts w:eastAsia="Calibri"/>
                <w:b/>
                <w:bCs/>
              </w:rPr>
              <w:t>учебного материала</w:t>
            </w:r>
          </w:p>
        </w:tc>
        <w:tc>
          <w:tcPr>
            <w:tcW w:w="586" w:type="pct"/>
            <w:vAlign w:val="center"/>
          </w:tcPr>
          <w:p w:rsidR="007F50BD" w:rsidRPr="004E14AA" w:rsidRDefault="0027433C"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tc>
        <w:tc>
          <w:tcPr>
            <w:tcW w:w="729" w:type="pct"/>
            <w:vMerge w:val="restart"/>
            <w:vAlign w:val="center"/>
          </w:tcPr>
          <w:p w:rsidR="00F34A0D" w:rsidRPr="00435EAA" w:rsidRDefault="00F34A0D" w:rsidP="00F34A0D">
            <w:r w:rsidRPr="00435EAA">
              <w:t>ОК 1, ОК 2, ОК 3,</w:t>
            </w:r>
          </w:p>
          <w:p w:rsidR="00F34A0D" w:rsidRPr="00435EAA" w:rsidRDefault="00F34A0D" w:rsidP="00F34A0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pPr>
            <w:r>
              <w:t>ОК 4, ОК 5, ОК 6, ОК 7, ОК 8, ОК 9.</w:t>
            </w:r>
          </w:p>
          <w:p w:rsidR="007F50BD" w:rsidRPr="00435EAA" w:rsidRDefault="007F50BD" w:rsidP="007F50BD">
            <w:r w:rsidRPr="00435EAA">
              <w:t xml:space="preserve">ПК 1.1, ПК 1.2. </w:t>
            </w:r>
          </w:p>
          <w:p w:rsidR="007F50BD" w:rsidRPr="00435EAA" w:rsidRDefault="007F50BD" w:rsidP="007F50BD">
            <w:r w:rsidRPr="00435EAA">
              <w:t xml:space="preserve">ПК 1.3, ПК 1.4, ПК 1.5, ПК 1.6. </w:t>
            </w:r>
          </w:p>
          <w:p w:rsidR="007F50BD" w:rsidRPr="00435E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35EAA">
              <w:t>ПК 1.7.</w:t>
            </w:r>
          </w:p>
          <w:p w:rsidR="007F50BD" w:rsidRPr="00435EAA" w:rsidRDefault="007F50BD" w:rsidP="007F50BD">
            <w:pPr>
              <w:jc w:val="center"/>
              <w:rPr>
                <w:bCs/>
              </w:rPr>
            </w:pPr>
          </w:p>
        </w:tc>
      </w:tr>
      <w:tr w:rsidR="007F50BD" w:rsidRPr="00435EAA" w:rsidTr="0027433C">
        <w:trPr>
          <w:trHeight w:val="20"/>
          <w:jc w:val="center"/>
        </w:trPr>
        <w:tc>
          <w:tcPr>
            <w:tcW w:w="760" w:type="pct"/>
            <w:vMerge/>
            <w:vAlign w:val="center"/>
          </w:tcPr>
          <w:p w:rsidR="007F50BD" w:rsidRPr="007849C7" w:rsidRDefault="007F50BD" w:rsidP="007F50BD">
            <w:pPr>
              <w:tabs>
                <w:tab w:val="left" w:pos="5954"/>
              </w:tabs>
              <w:rPr>
                <w:bCs/>
              </w:rPr>
            </w:pPr>
          </w:p>
        </w:tc>
        <w:tc>
          <w:tcPr>
            <w:tcW w:w="301" w:type="pct"/>
          </w:tcPr>
          <w:p w:rsidR="007F50BD" w:rsidRPr="004E14AA" w:rsidRDefault="00C4032F"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6</w:t>
            </w:r>
          </w:p>
        </w:tc>
        <w:tc>
          <w:tcPr>
            <w:tcW w:w="2624" w:type="pct"/>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4E14AA">
              <w:rPr>
                <w:bCs/>
              </w:rPr>
              <w:t>Понятие о текстильных нитях. Виды нитей, классификация. Общие представления о процессах получения. Строение и свойства, область использования</w:t>
            </w:r>
          </w:p>
        </w:tc>
        <w:tc>
          <w:tcPr>
            <w:tcW w:w="586" w:type="pct"/>
          </w:tcPr>
          <w:p w:rsidR="007F50BD" w:rsidRPr="004E14AA" w:rsidRDefault="0027433C" w:rsidP="0027433C">
            <w:pPr>
              <w:tabs>
                <w:tab w:val="left" w:pos="5954"/>
              </w:tabs>
              <w:jc w:val="center"/>
              <w:rPr>
                <w:bCs/>
              </w:rPr>
            </w:pPr>
            <w:r>
              <w:rPr>
                <w:bCs/>
              </w:rPr>
              <w:t>1</w:t>
            </w:r>
          </w:p>
        </w:tc>
        <w:tc>
          <w:tcPr>
            <w:tcW w:w="729" w:type="pct"/>
            <w:vMerge/>
            <w:vAlign w:val="center"/>
          </w:tcPr>
          <w:p w:rsidR="007F50BD" w:rsidRPr="00435E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50BD" w:rsidRPr="00435EAA" w:rsidTr="005F2F91">
        <w:trPr>
          <w:trHeight w:val="103"/>
          <w:jc w:val="center"/>
        </w:trPr>
        <w:tc>
          <w:tcPr>
            <w:tcW w:w="760" w:type="pct"/>
            <w:vMerge/>
            <w:vAlign w:val="center"/>
          </w:tcPr>
          <w:p w:rsidR="007F50BD" w:rsidRPr="007849C7" w:rsidRDefault="007F50BD" w:rsidP="007F50BD">
            <w:pPr>
              <w:tabs>
                <w:tab w:val="left" w:pos="5954"/>
              </w:tabs>
              <w:rPr>
                <w:bCs/>
              </w:rPr>
            </w:pPr>
          </w:p>
        </w:tc>
        <w:tc>
          <w:tcPr>
            <w:tcW w:w="2925" w:type="pct"/>
            <w:gridSpan w:val="2"/>
          </w:tcPr>
          <w:p w:rsidR="007F50BD" w:rsidRPr="004E14AA" w:rsidRDefault="00E05A2B"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 xml:space="preserve">Практические </w:t>
            </w:r>
            <w:r w:rsidRPr="00E65833">
              <w:rPr>
                <w:b/>
                <w:bCs/>
              </w:rPr>
              <w:t>занятия</w:t>
            </w:r>
          </w:p>
        </w:tc>
        <w:tc>
          <w:tcPr>
            <w:tcW w:w="586" w:type="pct"/>
            <w:vAlign w:val="center"/>
          </w:tcPr>
          <w:p w:rsidR="007F50BD" w:rsidRPr="005D148B"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D148B">
              <w:rPr>
                <w:b/>
                <w:bCs/>
              </w:rPr>
              <w:t>2</w:t>
            </w:r>
          </w:p>
        </w:tc>
        <w:tc>
          <w:tcPr>
            <w:tcW w:w="729" w:type="pct"/>
            <w:vMerge/>
            <w:vAlign w:val="center"/>
          </w:tcPr>
          <w:p w:rsidR="007F50BD" w:rsidRPr="00435E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50BD" w:rsidRPr="00435EAA" w:rsidTr="005F2F91">
        <w:trPr>
          <w:trHeight w:val="70"/>
          <w:jc w:val="center"/>
        </w:trPr>
        <w:tc>
          <w:tcPr>
            <w:tcW w:w="760" w:type="pct"/>
            <w:vMerge/>
            <w:vAlign w:val="center"/>
          </w:tcPr>
          <w:p w:rsidR="007F50BD" w:rsidRPr="007849C7" w:rsidRDefault="007F50BD" w:rsidP="007F50BD">
            <w:pPr>
              <w:tabs>
                <w:tab w:val="left" w:pos="5954"/>
              </w:tabs>
              <w:rPr>
                <w:bCs/>
              </w:rPr>
            </w:pPr>
          </w:p>
        </w:tc>
        <w:tc>
          <w:tcPr>
            <w:tcW w:w="301" w:type="pct"/>
          </w:tcPr>
          <w:p w:rsidR="007F50BD" w:rsidRPr="004E14AA" w:rsidRDefault="00C4032F"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7-8</w:t>
            </w:r>
          </w:p>
        </w:tc>
        <w:tc>
          <w:tcPr>
            <w:tcW w:w="2624" w:type="pct"/>
          </w:tcPr>
          <w:p w:rsidR="007F50BD" w:rsidRPr="004E14AA" w:rsidRDefault="00E05A2B"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Pr>
                <w:b/>
                <w:bCs/>
              </w:rPr>
              <w:t xml:space="preserve">Практическое </w:t>
            </w:r>
            <w:r w:rsidRPr="00E65833">
              <w:rPr>
                <w:b/>
                <w:bCs/>
              </w:rPr>
              <w:t>заняти</w:t>
            </w:r>
            <w:r>
              <w:rPr>
                <w:b/>
                <w:bCs/>
              </w:rPr>
              <w:t xml:space="preserve">е № 2   </w:t>
            </w:r>
            <w:r w:rsidR="007F50BD" w:rsidRPr="004E14AA">
              <w:rPr>
                <w:bCs/>
              </w:rPr>
              <w:t xml:space="preserve">Определение вида текстильных нитей, </w:t>
            </w:r>
            <w:r w:rsidR="0065275B">
              <w:rPr>
                <w:bCs/>
              </w:rPr>
              <w:t xml:space="preserve">пряжи, </w:t>
            </w:r>
            <w:r w:rsidR="007F50BD" w:rsidRPr="004E14AA">
              <w:rPr>
                <w:bCs/>
              </w:rPr>
              <w:t>особенностей строения</w:t>
            </w:r>
          </w:p>
        </w:tc>
        <w:tc>
          <w:tcPr>
            <w:tcW w:w="586" w:type="pct"/>
            <w:vAlign w:val="center"/>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729" w:type="pct"/>
            <w:vMerge/>
            <w:vAlign w:val="center"/>
          </w:tcPr>
          <w:p w:rsidR="007F50BD" w:rsidRPr="00435E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F50BD" w:rsidRPr="00435EAA" w:rsidTr="005F2F91">
        <w:trPr>
          <w:trHeight w:val="99"/>
          <w:jc w:val="center"/>
        </w:trPr>
        <w:tc>
          <w:tcPr>
            <w:tcW w:w="760" w:type="pct"/>
            <w:vMerge/>
            <w:vAlign w:val="center"/>
          </w:tcPr>
          <w:p w:rsidR="007F50BD" w:rsidRPr="007849C7" w:rsidRDefault="007F50BD" w:rsidP="007F50BD">
            <w:pPr>
              <w:tabs>
                <w:tab w:val="left" w:pos="5954"/>
              </w:tabs>
              <w:rPr>
                <w:bCs/>
              </w:rPr>
            </w:pPr>
          </w:p>
        </w:tc>
        <w:tc>
          <w:tcPr>
            <w:tcW w:w="2925" w:type="pct"/>
            <w:gridSpan w:val="2"/>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Самостоятельная</w:t>
            </w:r>
            <w:r w:rsidRPr="004E14AA">
              <w:rPr>
                <w:b/>
                <w:bCs/>
              </w:rPr>
              <w:t xml:space="preserve"> работа </w:t>
            </w:r>
          </w:p>
        </w:tc>
        <w:tc>
          <w:tcPr>
            <w:tcW w:w="586" w:type="pct"/>
            <w:vAlign w:val="center"/>
          </w:tcPr>
          <w:p w:rsidR="007F50BD" w:rsidRPr="005D148B"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D148B">
              <w:rPr>
                <w:b/>
                <w:bCs/>
              </w:rPr>
              <w:t>3</w:t>
            </w:r>
          </w:p>
        </w:tc>
        <w:tc>
          <w:tcPr>
            <w:tcW w:w="729" w:type="pct"/>
            <w:vAlign w:val="center"/>
          </w:tcPr>
          <w:p w:rsidR="007F50BD" w:rsidRPr="00435EAA" w:rsidRDefault="007F50BD" w:rsidP="007F50BD">
            <w:pPr>
              <w:tabs>
                <w:tab w:val="left" w:pos="5954"/>
              </w:tabs>
              <w:jc w:val="center"/>
              <w:rPr>
                <w:bCs/>
              </w:rPr>
            </w:pPr>
          </w:p>
        </w:tc>
      </w:tr>
      <w:tr w:rsidR="007F50BD" w:rsidRPr="00435EAA" w:rsidTr="005F2F91">
        <w:trPr>
          <w:trHeight w:val="99"/>
          <w:jc w:val="center"/>
        </w:trPr>
        <w:tc>
          <w:tcPr>
            <w:tcW w:w="760" w:type="pct"/>
            <w:vMerge/>
            <w:vAlign w:val="center"/>
          </w:tcPr>
          <w:p w:rsidR="007F50BD" w:rsidRPr="007849C7" w:rsidRDefault="007F50BD" w:rsidP="007F50BD">
            <w:pPr>
              <w:tabs>
                <w:tab w:val="left" w:pos="5954"/>
              </w:tabs>
              <w:rPr>
                <w:bCs/>
              </w:rPr>
            </w:pPr>
          </w:p>
        </w:tc>
        <w:tc>
          <w:tcPr>
            <w:tcW w:w="2925" w:type="pct"/>
            <w:gridSpan w:val="2"/>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4E14AA">
              <w:rPr>
                <w:bCs/>
              </w:rPr>
              <w:t>Выполнение альбомов с образцами и описанием свойств и структуры текстильных нитей</w:t>
            </w:r>
          </w:p>
        </w:tc>
        <w:tc>
          <w:tcPr>
            <w:tcW w:w="586" w:type="pct"/>
            <w:vAlign w:val="center"/>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3</w:t>
            </w:r>
          </w:p>
        </w:tc>
        <w:tc>
          <w:tcPr>
            <w:tcW w:w="729" w:type="pct"/>
            <w:vAlign w:val="center"/>
          </w:tcPr>
          <w:p w:rsidR="007F50BD" w:rsidRPr="00435EAA" w:rsidRDefault="007F50BD" w:rsidP="007F50BD">
            <w:pPr>
              <w:tabs>
                <w:tab w:val="left" w:pos="5954"/>
              </w:tabs>
              <w:jc w:val="center"/>
              <w:rPr>
                <w:bCs/>
              </w:rPr>
            </w:pPr>
          </w:p>
        </w:tc>
      </w:tr>
      <w:tr w:rsidR="007F50BD" w:rsidRPr="00435EAA" w:rsidTr="005F2F91">
        <w:trPr>
          <w:trHeight w:val="20"/>
          <w:jc w:val="center"/>
        </w:trPr>
        <w:tc>
          <w:tcPr>
            <w:tcW w:w="760" w:type="pct"/>
            <w:vMerge w:val="restart"/>
          </w:tcPr>
          <w:p w:rsidR="007F50BD" w:rsidRPr="007849C7"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7849C7">
              <w:rPr>
                <w:bCs/>
              </w:rPr>
              <w:t>Тема 1.3. Состав строение и свойства ткани</w:t>
            </w:r>
          </w:p>
        </w:tc>
        <w:tc>
          <w:tcPr>
            <w:tcW w:w="2925" w:type="pct"/>
            <w:gridSpan w:val="2"/>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E14AA">
              <w:rPr>
                <w:b/>
                <w:bCs/>
              </w:rPr>
              <w:t xml:space="preserve">Содержание </w:t>
            </w:r>
            <w:r w:rsidR="005F2F91">
              <w:rPr>
                <w:rFonts w:eastAsia="Calibri"/>
                <w:b/>
                <w:bCs/>
              </w:rPr>
              <w:t>учебного материала</w:t>
            </w:r>
          </w:p>
        </w:tc>
        <w:tc>
          <w:tcPr>
            <w:tcW w:w="586" w:type="pct"/>
            <w:vAlign w:val="center"/>
          </w:tcPr>
          <w:p w:rsidR="007F50BD" w:rsidRPr="004E14AA" w:rsidRDefault="0027433C"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p>
        </w:tc>
        <w:tc>
          <w:tcPr>
            <w:tcW w:w="729" w:type="pct"/>
            <w:vMerge w:val="restart"/>
            <w:vAlign w:val="center"/>
          </w:tcPr>
          <w:p w:rsidR="00F34A0D" w:rsidRPr="00435EAA" w:rsidRDefault="00F34A0D" w:rsidP="00F34A0D">
            <w:r w:rsidRPr="00435EAA">
              <w:t>ОК 1, ОК 2, ОК 3,</w:t>
            </w:r>
          </w:p>
          <w:p w:rsidR="00F34A0D" w:rsidRPr="00435EAA" w:rsidRDefault="00F34A0D" w:rsidP="00F34A0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pPr>
            <w:r>
              <w:t>ОК 4, ОК 5, ОК 6, ОК 7, ОК 8, ОК 9.</w:t>
            </w:r>
          </w:p>
          <w:p w:rsidR="007F50BD" w:rsidRPr="00435EAA" w:rsidRDefault="007F50BD" w:rsidP="005F2F91">
            <w:r w:rsidRPr="00435EAA">
              <w:t xml:space="preserve">ПК 1.1, ПК 1.2. </w:t>
            </w:r>
          </w:p>
          <w:p w:rsidR="007F50BD" w:rsidRPr="00435EAA" w:rsidRDefault="007F50BD" w:rsidP="005F2F91">
            <w:r w:rsidRPr="00435EAA">
              <w:lastRenderedPageBreak/>
              <w:t xml:space="preserve">ПК 1.3, ПК 1.4, ПК 1.5, ПК 1.6. </w:t>
            </w:r>
          </w:p>
          <w:p w:rsidR="007F50BD" w:rsidRPr="00435EAA" w:rsidRDefault="007F50BD" w:rsidP="005F2F91">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35EAA">
              <w:t>ПК 1.7.</w:t>
            </w:r>
          </w:p>
          <w:p w:rsidR="007F50BD" w:rsidRPr="00435EAA" w:rsidRDefault="007F50BD" w:rsidP="007F50BD">
            <w:pPr>
              <w:jc w:val="center"/>
            </w:pPr>
          </w:p>
          <w:p w:rsidR="007F50BD" w:rsidRPr="00435EAA" w:rsidRDefault="007F50BD" w:rsidP="007F50BD">
            <w:pPr>
              <w:tabs>
                <w:tab w:val="left" w:pos="5954"/>
              </w:tabs>
              <w:jc w:val="center"/>
              <w:rPr>
                <w:bCs/>
              </w:rPr>
            </w:pPr>
          </w:p>
        </w:tc>
      </w:tr>
      <w:tr w:rsidR="007F50BD" w:rsidRPr="00435EAA" w:rsidTr="0027433C">
        <w:trPr>
          <w:trHeight w:val="20"/>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7F50BD" w:rsidRPr="004E14AA" w:rsidRDefault="00C4032F"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9</w:t>
            </w:r>
          </w:p>
        </w:tc>
        <w:tc>
          <w:tcPr>
            <w:tcW w:w="2624" w:type="pct"/>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4E14AA">
              <w:rPr>
                <w:bCs/>
              </w:rPr>
              <w:t>Строение тканей. Общие сведения о процессах ткацкого производства. Классификация ткацких переплетений. Влияние переплетений на свойства тканей</w:t>
            </w:r>
          </w:p>
        </w:tc>
        <w:tc>
          <w:tcPr>
            <w:tcW w:w="586" w:type="pct"/>
          </w:tcPr>
          <w:p w:rsidR="007F50BD" w:rsidRPr="004E14AA" w:rsidRDefault="0027433C" w:rsidP="0027433C">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729" w:type="pct"/>
            <w:vMerge/>
            <w:vAlign w:val="center"/>
          </w:tcPr>
          <w:p w:rsidR="007F50BD" w:rsidRPr="00435EAA" w:rsidRDefault="007F50BD" w:rsidP="007F50BD">
            <w:pPr>
              <w:tabs>
                <w:tab w:val="left" w:pos="5954"/>
              </w:tabs>
              <w:jc w:val="center"/>
              <w:rPr>
                <w:bCs/>
              </w:rPr>
            </w:pPr>
          </w:p>
        </w:tc>
      </w:tr>
      <w:tr w:rsidR="0027433C" w:rsidRPr="00435EAA" w:rsidTr="0027433C">
        <w:trPr>
          <w:trHeight w:val="516"/>
          <w:jc w:val="center"/>
        </w:trPr>
        <w:tc>
          <w:tcPr>
            <w:tcW w:w="760" w:type="pct"/>
            <w:vMerge/>
          </w:tcPr>
          <w:p w:rsidR="0027433C" w:rsidRPr="004E14AA" w:rsidRDefault="0027433C"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27433C" w:rsidRPr="004E14AA" w:rsidRDefault="0027433C"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10</w:t>
            </w:r>
          </w:p>
        </w:tc>
        <w:tc>
          <w:tcPr>
            <w:tcW w:w="2624" w:type="pct"/>
          </w:tcPr>
          <w:p w:rsidR="0027433C" w:rsidRPr="004E14AA" w:rsidRDefault="0027433C"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4E14AA">
              <w:rPr>
                <w:bCs/>
              </w:rPr>
              <w:t>Характеристики структуры. Геометрические свойства тканей</w:t>
            </w:r>
          </w:p>
          <w:p w:rsidR="0027433C" w:rsidRPr="004E14AA" w:rsidRDefault="0027433C"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4E14AA">
              <w:rPr>
                <w:bCs/>
              </w:rPr>
              <w:t>Физические и химические свойства тканей. Износостойкость.</w:t>
            </w:r>
          </w:p>
        </w:tc>
        <w:tc>
          <w:tcPr>
            <w:tcW w:w="586" w:type="pct"/>
          </w:tcPr>
          <w:p w:rsidR="0027433C" w:rsidRPr="004E14AA" w:rsidRDefault="0027433C" w:rsidP="0027433C">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729" w:type="pct"/>
            <w:vMerge/>
            <w:vAlign w:val="center"/>
          </w:tcPr>
          <w:p w:rsidR="0027433C" w:rsidRPr="00435EAA" w:rsidRDefault="0027433C" w:rsidP="007F50BD">
            <w:pPr>
              <w:tabs>
                <w:tab w:val="left" w:pos="5954"/>
              </w:tabs>
              <w:jc w:val="center"/>
              <w:rPr>
                <w:bCs/>
              </w:rPr>
            </w:pPr>
          </w:p>
        </w:tc>
      </w:tr>
      <w:tr w:rsidR="007F50BD" w:rsidRPr="00435EAA" w:rsidTr="0027433C">
        <w:trPr>
          <w:trHeight w:val="203"/>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7F50BD" w:rsidRPr="004E14AA" w:rsidRDefault="00C4032F"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11</w:t>
            </w:r>
          </w:p>
        </w:tc>
        <w:tc>
          <w:tcPr>
            <w:tcW w:w="2624" w:type="pct"/>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4E14AA">
              <w:rPr>
                <w:bCs/>
              </w:rPr>
              <w:t>Влияние свойств тканей на процессы технологической переработки и потребительские свойства швейных изделий</w:t>
            </w:r>
          </w:p>
        </w:tc>
        <w:tc>
          <w:tcPr>
            <w:tcW w:w="586" w:type="pct"/>
          </w:tcPr>
          <w:p w:rsidR="007F50BD" w:rsidRPr="004E14AA" w:rsidRDefault="0027433C" w:rsidP="0027433C">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729" w:type="pct"/>
            <w:vMerge/>
            <w:vAlign w:val="center"/>
          </w:tcPr>
          <w:p w:rsidR="007F50BD" w:rsidRPr="00435EAA" w:rsidRDefault="007F50BD" w:rsidP="007F50BD">
            <w:pPr>
              <w:tabs>
                <w:tab w:val="left" w:pos="5954"/>
              </w:tabs>
              <w:jc w:val="center"/>
              <w:rPr>
                <w:bCs/>
              </w:rPr>
            </w:pPr>
          </w:p>
        </w:tc>
      </w:tr>
      <w:tr w:rsidR="007F50BD" w:rsidRPr="00435EAA" w:rsidTr="005F2F91">
        <w:trPr>
          <w:trHeight w:val="131"/>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925" w:type="pct"/>
            <w:gridSpan w:val="2"/>
          </w:tcPr>
          <w:p w:rsidR="007F50BD" w:rsidRPr="004E14AA" w:rsidRDefault="00E05A2B"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 xml:space="preserve">Практические </w:t>
            </w:r>
            <w:r w:rsidRPr="00E65833">
              <w:rPr>
                <w:b/>
                <w:bCs/>
              </w:rPr>
              <w:t>занятия</w:t>
            </w:r>
          </w:p>
        </w:tc>
        <w:tc>
          <w:tcPr>
            <w:tcW w:w="586" w:type="pct"/>
            <w:vAlign w:val="center"/>
          </w:tcPr>
          <w:p w:rsidR="007F50BD" w:rsidRPr="008D47B5"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D47B5">
              <w:rPr>
                <w:b/>
                <w:bCs/>
              </w:rPr>
              <w:t>8</w:t>
            </w:r>
          </w:p>
        </w:tc>
        <w:tc>
          <w:tcPr>
            <w:tcW w:w="729" w:type="pct"/>
            <w:vMerge/>
            <w:vAlign w:val="center"/>
          </w:tcPr>
          <w:p w:rsidR="007F50BD" w:rsidRPr="00435EAA" w:rsidRDefault="007F50BD" w:rsidP="007F50BD">
            <w:pPr>
              <w:tabs>
                <w:tab w:val="left" w:pos="5954"/>
              </w:tabs>
              <w:jc w:val="center"/>
              <w:rPr>
                <w:bCs/>
              </w:rPr>
            </w:pPr>
          </w:p>
        </w:tc>
      </w:tr>
      <w:tr w:rsidR="007F50BD" w:rsidRPr="00435EAA" w:rsidTr="005F2F91">
        <w:trPr>
          <w:trHeight w:val="70"/>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7F50BD" w:rsidRPr="004E14AA" w:rsidRDefault="0027433C"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12-13</w:t>
            </w:r>
          </w:p>
        </w:tc>
        <w:tc>
          <w:tcPr>
            <w:tcW w:w="2624" w:type="pct"/>
          </w:tcPr>
          <w:p w:rsidR="007F50BD" w:rsidRPr="004E14AA" w:rsidRDefault="005F2F91"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Pr>
                <w:b/>
                <w:bCs/>
              </w:rPr>
              <w:t xml:space="preserve">Практическое </w:t>
            </w:r>
            <w:r w:rsidRPr="00E65833">
              <w:rPr>
                <w:b/>
                <w:bCs/>
              </w:rPr>
              <w:t>заняти</w:t>
            </w:r>
            <w:r>
              <w:rPr>
                <w:b/>
                <w:bCs/>
              </w:rPr>
              <w:t xml:space="preserve">е № 3 </w:t>
            </w:r>
            <w:r w:rsidR="007F50BD" w:rsidRPr="004E14AA">
              <w:rPr>
                <w:bCs/>
              </w:rPr>
              <w:t>Распознавание волокнистого состава тканей</w:t>
            </w:r>
          </w:p>
        </w:tc>
        <w:tc>
          <w:tcPr>
            <w:tcW w:w="586" w:type="pct"/>
            <w:vAlign w:val="center"/>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729" w:type="pct"/>
            <w:vMerge/>
            <w:vAlign w:val="center"/>
          </w:tcPr>
          <w:p w:rsidR="007F50BD" w:rsidRPr="00435EAA" w:rsidRDefault="007F50BD" w:rsidP="007F50BD">
            <w:pPr>
              <w:tabs>
                <w:tab w:val="left" w:pos="5954"/>
              </w:tabs>
              <w:jc w:val="center"/>
              <w:rPr>
                <w:bCs/>
              </w:rPr>
            </w:pPr>
          </w:p>
        </w:tc>
      </w:tr>
      <w:tr w:rsidR="007F50BD" w:rsidRPr="00435EAA" w:rsidTr="005F2F91">
        <w:trPr>
          <w:trHeight w:val="68"/>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7F50BD" w:rsidRPr="004E14AA" w:rsidRDefault="0027433C"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14-15</w:t>
            </w:r>
          </w:p>
        </w:tc>
        <w:tc>
          <w:tcPr>
            <w:tcW w:w="2624" w:type="pct"/>
          </w:tcPr>
          <w:p w:rsidR="007F50BD" w:rsidRPr="004E14AA" w:rsidRDefault="005F2F91"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Pr>
                <w:b/>
                <w:bCs/>
              </w:rPr>
              <w:t xml:space="preserve">Практическое </w:t>
            </w:r>
            <w:r w:rsidRPr="00E65833">
              <w:rPr>
                <w:b/>
                <w:bCs/>
              </w:rPr>
              <w:t>заняти</w:t>
            </w:r>
            <w:r>
              <w:rPr>
                <w:b/>
                <w:bCs/>
              </w:rPr>
              <w:t xml:space="preserve">е № 4 </w:t>
            </w:r>
            <w:r w:rsidR="007F50BD" w:rsidRPr="004E14AA">
              <w:rPr>
                <w:bCs/>
              </w:rPr>
              <w:t>Распознавание основы и утка, лицевой и изнаночной стороны образцов тканей</w:t>
            </w:r>
          </w:p>
        </w:tc>
        <w:tc>
          <w:tcPr>
            <w:tcW w:w="586" w:type="pct"/>
            <w:vAlign w:val="center"/>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729" w:type="pct"/>
            <w:vMerge/>
            <w:vAlign w:val="center"/>
          </w:tcPr>
          <w:p w:rsidR="007F50BD" w:rsidRPr="00435EAA" w:rsidRDefault="007F50BD" w:rsidP="007F50BD">
            <w:pPr>
              <w:tabs>
                <w:tab w:val="left" w:pos="5954"/>
              </w:tabs>
              <w:jc w:val="center"/>
              <w:rPr>
                <w:bCs/>
              </w:rPr>
            </w:pPr>
          </w:p>
        </w:tc>
      </w:tr>
      <w:tr w:rsidR="007F50BD" w:rsidRPr="00435EAA" w:rsidTr="005F2F91">
        <w:trPr>
          <w:trHeight w:val="70"/>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7F50BD" w:rsidRPr="004E14AA" w:rsidRDefault="0027433C"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16-17</w:t>
            </w:r>
          </w:p>
        </w:tc>
        <w:tc>
          <w:tcPr>
            <w:tcW w:w="2624" w:type="pct"/>
          </w:tcPr>
          <w:p w:rsidR="007F50BD" w:rsidRPr="004E14AA" w:rsidRDefault="005F2F91"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Pr>
                <w:b/>
                <w:bCs/>
              </w:rPr>
              <w:t xml:space="preserve">Практическое </w:t>
            </w:r>
            <w:r w:rsidRPr="00E65833">
              <w:rPr>
                <w:b/>
                <w:bCs/>
              </w:rPr>
              <w:t>заняти</w:t>
            </w:r>
            <w:r>
              <w:rPr>
                <w:b/>
                <w:bCs/>
              </w:rPr>
              <w:t xml:space="preserve">е № 5 </w:t>
            </w:r>
            <w:r w:rsidR="007F50BD" w:rsidRPr="004E14AA">
              <w:rPr>
                <w:bCs/>
              </w:rPr>
              <w:t>Определение вида переплетения образцов тканей</w:t>
            </w:r>
          </w:p>
        </w:tc>
        <w:tc>
          <w:tcPr>
            <w:tcW w:w="586" w:type="pct"/>
            <w:vAlign w:val="center"/>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729" w:type="pct"/>
            <w:vMerge/>
            <w:vAlign w:val="center"/>
          </w:tcPr>
          <w:p w:rsidR="007F50BD" w:rsidRPr="00435EAA" w:rsidRDefault="007F50BD" w:rsidP="007F50BD">
            <w:pPr>
              <w:tabs>
                <w:tab w:val="left" w:pos="5954"/>
              </w:tabs>
              <w:jc w:val="center"/>
              <w:rPr>
                <w:bCs/>
              </w:rPr>
            </w:pPr>
          </w:p>
        </w:tc>
      </w:tr>
      <w:tr w:rsidR="007F50BD" w:rsidRPr="00435EAA" w:rsidTr="005F2F91">
        <w:trPr>
          <w:trHeight w:val="321"/>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7F50BD" w:rsidRPr="004E14AA" w:rsidRDefault="0027433C"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18-19</w:t>
            </w:r>
          </w:p>
        </w:tc>
        <w:tc>
          <w:tcPr>
            <w:tcW w:w="2624" w:type="pct"/>
          </w:tcPr>
          <w:p w:rsidR="007F50BD" w:rsidRPr="004E14AA" w:rsidRDefault="005F2F91"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Pr>
                <w:b/>
                <w:bCs/>
              </w:rPr>
              <w:t xml:space="preserve">Практическое </w:t>
            </w:r>
            <w:r w:rsidRPr="00E65833">
              <w:rPr>
                <w:b/>
                <w:bCs/>
              </w:rPr>
              <w:t>заняти</w:t>
            </w:r>
            <w:r>
              <w:rPr>
                <w:b/>
                <w:bCs/>
              </w:rPr>
              <w:t xml:space="preserve">е № 6 </w:t>
            </w:r>
            <w:r w:rsidR="007F50BD" w:rsidRPr="004E14AA">
              <w:rPr>
                <w:bCs/>
              </w:rPr>
              <w:t>Определение технологических свойств тканей. Разработка рекомендаций по переработке и эксплуатации образцов тканей</w:t>
            </w:r>
          </w:p>
        </w:tc>
        <w:tc>
          <w:tcPr>
            <w:tcW w:w="586" w:type="pct"/>
            <w:vAlign w:val="center"/>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729" w:type="pct"/>
            <w:vMerge/>
            <w:vAlign w:val="center"/>
          </w:tcPr>
          <w:p w:rsidR="007F50BD" w:rsidRPr="00435EAA" w:rsidRDefault="007F50BD" w:rsidP="007F50BD">
            <w:pPr>
              <w:tabs>
                <w:tab w:val="left" w:pos="5954"/>
              </w:tabs>
              <w:jc w:val="center"/>
              <w:rPr>
                <w:bCs/>
              </w:rPr>
            </w:pPr>
          </w:p>
        </w:tc>
      </w:tr>
      <w:tr w:rsidR="007F50BD" w:rsidRPr="00435EAA" w:rsidTr="005F2F91">
        <w:trPr>
          <w:trHeight w:val="66"/>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925" w:type="pct"/>
            <w:gridSpan w:val="2"/>
          </w:tcPr>
          <w:p w:rsidR="007F50BD" w:rsidRPr="004E14AA" w:rsidRDefault="00E05A2B"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w:t>
            </w:r>
            <w:r w:rsidR="007F50BD">
              <w:rPr>
                <w:b/>
                <w:bCs/>
              </w:rPr>
              <w:t>амостоятельная</w:t>
            </w:r>
            <w:r w:rsidR="007F50BD" w:rsidRPr="004E14AA">
              <w:rPr>
                <w:b/>
                <w:bCs/>
              </w:rPr>
              <w:t xml:space="preserve"> работа</w:t>
            </w:r>
          </w:p>
        </w:tc>
        <w:tc>
          <w:tcPr>
            <w:tcW w:w="586" w:type="pct"/>
            <w:vAlign w:val="center"/>
          </w:tcPr>
          <w:p w:rsidR="007F50BD" w:rsidRPr="008D47B5"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D47B5">
              <w:rPr>
                <w:b/>
                <w:bCs/>
              </w:rPr>
              <w:t>5</w:t>
            </w:r>
          </w:p>
        </w:tc>
        <w:tc>
          <w:tcPr>
            <w:tcW w:w="729" w:type="pct"/>
            <w:vAlign w:val="center"/>
          </w:tcPr>
          <w:p w:rsidR="007F50BD" w:rsidRPr="00435EAA" w:rsidRDefault="007F50BD" w:rsidP="007F50BD">
            <w:pPr>
              <w:tabs>
                <w:tab w:val="left" w:pos="5954"/>
              </w:tabs>
              <w:jc w:val="center"/>
              <w:rPr>
                <w:bCs/>
              </w:rPr>
            </w:pPr>
          </w:p>
        </w:tc>
      </w:tr>
      <w:tr w:rsidR="007F50BD" w:rsidRPr="00435EAA" w:rsidTr="005F2F91">
        <w:trPr>
          <w:trHeight w:val="66"/>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925" w:type="pct"/>
            <w:gridSpan w:val="2"/>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4E14AA">
              <w:rPr>
                <w:bCs/>
              </w:rPr>
              <w:t>Выполнение альбомов (карт) с образцами тканей, описанием их свойств и рекомендациями по технологической переработке</w:t>
            </w:r>
          </w:p>
        </w:tc>
        <w:tc>
          <w:tcPr>
            <w:tcW w:w="586" w:type="pct"/>
            <w:vAlign w:val="center"/>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5</w:t>
            </w:r>
          </w:p>
        </w:tc>
        <w:tc>
          <w:tcPr>
            <w:tcW w:w="729" w:type="pct"/>
            <w:vAlign w:val="center"/>
          </w:tcPr>
          <w:p w:rsidR="007F50BD" w:rsidRPr="00435EAA" w:rsidRDefault="007F50BD" w:rsidP="007F50BD">
            <w:pPr>
              <w:tabs>
                <w:tab w:val="left" w:pos="5954"/>
              </w:tabs>
              <w:jc w:val="center"/>
              <w:rPr>
                <w:bCs/>
              </w:rPr>
            </w:pPr>
          </w:p>
        </w:tc>
      </w:tr>
      <w:tr w:rsidR="007F50BD" w:rsidRPr="00435EAA" w:rsidTr="00F34A0D">
        <w:trPr>
          <w:trHeight w:val="20"/>
          <w:jc w:val="center"/>
        </w:trPr>
        <w:tc>
          <w:tcPr>
            <w:tcW w:w="3685" w:type="pct"/>
            <w:gridSpan w:val="3"/>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4E14AA">
              <w:rPr>
                <w:b/>
                <w:bCs/>
              </w:rPr>
              <w:t>Раздел 2. Ассортимент и свойства материалов для одежды</w:t>
            </w:r>
          </w:p>
        </w:tc>
        <w:tc>
          <w:tcPr>
            <w:tcW w:w="586" w:type="pct"/>
            <w:vAlign w:val="center"/>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E14AA">
              <w:rPr>
                <w:b/>
                <w:bCs/>
              </w:rPr>
              <w:t>57</w:t>
            </w:r>
          </w:p>
        </w:tc>
        <w:tc>
          <w:tcPr>
            <w:tcW w:w="729" w:type="pct"/>
            <w:vMerge w:val="restart"/>
          </w:tcPr>
          <w:p w:rsidR="00F34A0D" w:rsidRPr="00435EAA" w:rsidRDefault="00F34A0D" w:rsidP="00F34A0D">
            <w:r w:rsidRPr="00435EAA">
              <w:t>ОК 1, ОК 2, ОК 3,</w:t>
            </w:r>
          </w:p>
          <w:p w:rsidR="00F34A0D" w:rsidRPr="00435EAA" w:rsidRDefault="00F34A0D" w:rsidP="00F34A0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pPr>
            <w:r>
              <w:t>ОК 4, ОК 5, ОК 6, ОК 7, ОК 8, ОК 9.</w:t>
            </w:r>
          </w:p>
          <w:p w:rsidR="007F50BD" w:rsidRPr="00435EAA" w:rsidRDefault="007F50BD" w:rsidP="00F34A0D">
            <w:r w:rsidRPr="00435EAA">
              <w:t xml:space="preserve">ПК 1.1, ПК 1.2. </w:t>
            </w:r>
          </w:p>
          <w:p w:rsidR="007F50BD" w:rsidRPr="00435EAA" w:rsidRDefault="007F50BD" w:rsidP="00F34A0D">
            <w:pPr>
              <w:rPr>
                <w:b/>
                <w:bCs/>
              </w:rPr>
            </w:pPr>
            <w:r w:rsidRPr="00435EAA">
              <w:t>ПК 1.3, ПК 1.4, ПК 1.5, ПК 1.6.</w:t>
            </w:r>
            <w:r w:rsidR="00F34A0D">
              <w:t xml:space="preserve">, </w:t>
            </w:r>
            <w:r w:rsidRPr="00435EAA">
              <w:t>ПК 1.7.</w:t>
            </w:r>
          </w:p>
          <w:p w:rsidR="007F50BD" w:rsidRPr="00435EAA" w:rsidRDefault="007F50BD" w:rsidP="00F34A0D"/>
          <w:p w:rsidR="007F50BD" w:rsidRPr="00435EAA" w:rsidRDefault="007F50BD" w:rsidP="00F34A0D">
            <w:pPr>
              <w:tabs>
                <w:tab w:val="left" w:pos="5954"/>
              </w:tabs>
              <w:rPr>
                <w:bCs/>
              </w:rPr>
            </w:pPr>
          </w:p>
        </w:tc>
      </w:tr>
      <w:tr w:rsidR="007F50BD" w:rsidRPr="00435EAA" w:rsidTr="005F2F91">
        <w:trPr>
          <w:trHeight w:val="20"/>
          <w:jc w:val="center"/>
        </w:trPr>
        <w:tc>
          <w:tcPr>
            <w:tcW w:w="760" w:type="pct"/>
            <w:vMerge w:val="restart"/>
          </w:tcPr>
          <w:p w:rsidR="007F50BD" w:rsidRPr="007849C7"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7849C7">
              <w:rPr>
                <w:bCs/>
              </w:rPr>
              <w:t>Тема 2.1 Ассортимент и свойства материалов верха</w:t>
            </w:r>
          </w:p>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925" w:type="pct"/>
            <w:gridSpan w:val="2"/>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E14AA">
              <w:rPr>
                <w:b/>
                <w:bCs/>
              </w:rPr>
              <w:t xml:space="preserve">Содержание </w:t>
            </w:r>
            <w:r w:rsidR="005F2F91">
              <w:rPr>
                <w:rFonts w:eastAsia="Calibri"/>
                <w:b/>
                <w:bCs/>
              </w:rPr>
              <w:t>учебного материала</w:t>
            </w:r>
          </w:p>
        </w:tc>
        <w:tc>
          <w:tcPr>
            <w:tcW w:w="586" w:type="pct"/>
            <w:vAlign w:val="center"/>
          </w:tcPr>
          <w:p w:rsidR="007F50BD"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4</w:t>
            </w:r>
          </w:p>
        </w:tc>
        <w:tc>
          <w:tcPr>
            <w:tcW w:w="729" w:type="pct"/>
            <w:vMerge/>
            <w:vAlign w:val="center"/>
          </w:tcPr>
          <w:p w:rsidR="007F50BD" w:rsidRPr="00435EAA" w:rsidRDefault="007F50BD" w:rsidP="007F50BD">
            <w:pPr>
              <w:tabs>
                <w:tab w:val="left" w:pos="5954"/>
              </w:tabs>
              <w:jc w:val="center"/>
              <w:rPr>
                <w:bCs/>
              </w:rPr>
            </w:pPr>
          </w:p>
        </w:tc>
      </w:tr>
      <w:tr w:rsidR="004E51D9" w:rsidRPr="00435EAA" w:rsidTr="004E51D9">
        <w:trPr>
          <w:trHeight w:val="759"/>
          <w:jc w:val="center"/>
        </w:trPr>
        <w:tc>
          <w:tcPr>
            <w:tcW w:w="760" w:type="pct"/>
            <w:vMerge/>
          </w:tcPr>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20</w:t>
            </w:r>
          </w:p>
        </w:tc>
        <w:tc>
          <w:tcPr>
            <w:tcW w:w="2624" w:type="pct"/>
          </w:tcPr>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4E14AA">
              <w:rPr>
                <w:bCs/>
              </w:rPr>
              <w:t>Системы классификации тканей</w:t>
            </w:r>
          </w:p>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E14AA">
              <w:rPr>
                <w:bCs/>
              </w:rPr>
              <w:t>Бельевые ткани: ассортимент, свойства, требования, предъявляемые к данному ассортименту, перспективы развития ассортимента</w:t>
            </w:r>
          </w:p>
        </w:tc>
        <w:tc>
          <w:tcPr>
            <w:tcW w:w="586" w:type="pct"/>
          </w:tcPr>
          <w:p w:rsidR="004E51D9" w:rsidRPr="004E14AA" w:rsidRDefault="004E51D9" w:rsidP="004E51D9">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729" w:type="pct"/>
            <w:vMerge/>
            <w:vAlign w:val="center"/>
          </w:tcPr>
          <w:p w:rsidR="004E51D9" w:rsidRPr="00435EAA" w:rsidRDefault="004E51D9" w:rsidP="007F50BD">
            <w:pPr>
              <w:tabs>
                <w:tab w:val="left" w:pos="5954"/>
              </w:tabs>
              <w:jc w:val="center"/>
              <w:rPr>
                <w:bCs/>
              </w:rPr>
            </w:pPr>
          </w:p>
        </w:tc>
      </w:tr>
      <w:tr w:rsidR="004E51D9" w:rsidRPr="00435EAA" w:rsidTr="004E51D9">
        <w:trPr>
          <w:trHeight w:val="1012"/>
          <w:jc w:val="center"/>
        </w:trPr>
        <w:tc>
          <w:tcPr>
            <w:tcW w:w="760" w:type="pct"/>
            <w:vMerge/>
          </w:tcPr>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21</w:t>
            </w:r>
          </w:p>
        </w:tc>
        <w:tc>
          <w:tcPr>
            <w:tcW w:w="2624" w:type="pct"/>
          </w:tcPr>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E14AA">
              <w:rPr>
                <w:bCs/>
              </w:rPr>
              <w:t>Плательные и сорочечные ткани: ассортимент, свойства, требования, предъявляемые к данному ассортименту, перспективы развития ассортимента</w:t>
            </w:r>
          </w:p>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E14AA">
              <w:rPr>
                <w:bCs/>
              </w:rPr>
              <w:t>Костюмные ткани: ассортимент, свойства, требования, предъявляемые к данному ассортименту, перспективы развития ассортимента</w:t>
            </w:r>
          </w:p>
        </w:tc>
        <w:tc>
          <w:tcPr>
            <w:tcW w:w="586" w:type="pct"/>
          </w:tcPr>
          <w:p w:rsidR="004E51D9" w:rsidRPr="004E14AA" w:rsidRDefault="004E51D9" w:rsidP="004E51D9">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729" w:type="pct"/>
            <w:vMerge/>
            <w:vAlign w:val="center"/>
          </w:tcPr>
          <w:p w:rsidR="004E51D9" w:rsidRPr="00435EAA" w:rsidRDefault="004E51D9" w:rsidP="007F50BD">
            <w:pPr>
              <w:tabs>
                <w:tab w:val="left" w:pos="5954"/>
              </w:tabs>
              <w:jc w:val="center"/>
              <w:rPr>
                <w:bCs/>
              </w:rPr>
            </w:pPr>
          </w:p>
        </w:tc>
      </w:tr>
      <w:tr w:rsidR="004E51D9" w:rsidRPr="00435EAA" w:rsidTr="004E51D9">
        <w:trPr>
          <w:trHeight w:val="1012"/>
          <w:jc w:val="center"/>
        </w:trPr>
        <w:tc>
          <w:tcPr>
            <w:tcW w:w="760" w:type="pct"/>
            <w:vMerge/>
          </w:tcPr>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22</w:t>
            </w:r>
          </w:p>
        </w:tc>
        <w:tc>
          <w:tcPr>
            <w:tcW w:w="2624" w:type="pct"/>
          </w:tcPr>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E14AA">
              <w:rPr>
                <w:bCs/>
              </w:rPr>
              <w:t>Пальтовые ткани: ассортимент, свойства, требования, предъявляемые к данному ассортименту, перспективы развития ассортимента</w:t>
            </w:r>
          </w:p>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E14AA">
              <w:rPr>
                <w:bCs/>
              </w:rPr>
              <w:t>Плащевые и курточные ткани: ассортимент, свойства, требования, предъявляемые к данному ассортименту, перспективы развития ассортимента</w:t>
            </w:r>
          </w:p>
        </w:tc>
        <w:tc>
          <w:tcPr>
            <w:tcW w:w="586" w:type="pct"/>
          </w:tcPr>
          <w:p w:rsidR="004E51D9" w:rsidRPr="004E14AA" w:rsidRDefault="004E51D9" w:rsidP="004E51D9">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729" w:type="pct"/>
            <w:vMerge/>
            <w:vAlign w:val="center"/>
          </w:tcPr>
          <w:p w:rsidR="004E51D9" w:rsidRPr="00435EAA" w:rsidRDefault="004E51D9" w:rsidP="007F50BD">
            <w:pPr>
              <w:tabs>
                <w:tab w:val="left" w:pos="5954"/>
              </w:tabs>
              <w:jc w:val="center"/>
              <w:rPr>
                <w:bCs/>
              </w:rPr>
            </w:pPr>
          </w:p>
        </w:tc>
      </w:tr>
      <w:tr w:rsidR="004E51D9" w:rsidRPr="00435EAA" w:rsidTr="004E51D9">
        <w:trPr>
          <w:trHeight w:val="1265"/>
          <w:jc w:val="center"/>
        </w:trPr>
        <w:tc>
          <w:tcPr>
            <w:tcW w:w="760" w:type="pct"/>
            <w:vMerge/>
          </w:tcPr>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23</w:t>
            </w:r>
          </w:p>
        </w:tc>
        <w:tc>
          <w:tcPr>
            <w:tcW w:w="2624" w:type="pct"/>
          </w:tcPr>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E14AA">
              <w:rPr>
                <w:bCs/>
              </w:rPr>
              <w:t>Трикотажные полотна: ассортимент, свойства, требования, предъявляемые к данному ассортименту, перспективы развития ассортимента</w:t>
            </w:r>
          </w:p>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E14AA">
              <w:rPr>
                <w:bCs/>
              </w:rPr>
              <w:t>Искусственный мех: ассортимент, способы производства, свойства, требования, предъявляемые к данному ассортименту, перспективы развития ассортимента</w:t>
            </w:r>
          </w:p>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E14AA">
              <w:rPr>
                <w:bCs/>
              </w:rPr>
              <w:t>Натуральный мех, натуральная кожа: ассортимент, строение и свойства</w:t>
            </w:r>
          </w:p>
        </w:tc>
        <w:tc>
          <w:tcPr>
            <w:tcW w:w="586" w:type="pct"/>
          </w:tcPr>
          <w:p w:rsidR="004E51D9" w:rsidRPr="004E14AA" w:rsidRDefault="004E51D9" w:rsidP="004E51D9">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729" w:type="pct"/>
            <w:vMerge/>
            <w:vAlign w:val="center"/>
          </w:tcPr>
          <w:p w:rsidR="004E51D9" w:rsidRPr="00435EAA" w:rsidRDefault="004E51D9" w:rsidP="007F50BD">
            <w:pPr>
              <w:tabs>
                <w:tab w:val="left" w:pos="5954"/>
              </w:tabs>
              <w:jc w:val="center"/>
              <w:rPr>
                <w:bCs/>
              </w:rPr>
            </w:pPr>
          </w:p>
        </w:tc>
      </w:tr>
      <w:tr w:rsidR="007F50BD" w:rsidRPr="00435EAA" w:rsidTr="005F2F91">
        <w:trPr>
          <w:trHeight w:val="39"/>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925" w:type="pct"/>
            <w:gridSpan w:val="2"/>
          </w:tcPr>
          <w:p w:rsidR="007F50BD" w:rsidRPr="004E14AA" w:rsidRDefault="00E05A2B"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 xml:space="preserve">Практические </w:t>
            </w:r>
            <w:r w:rsidRPr="00E65833">
              <w:rPr>
                <w:b/>
                <w:bCs/>
              </w:rPr>
              <w:t>занятия</w:t>
            </w:r>
          </w:p>
        </w:tc>
        <w:tc>
          <w:tcPr>
            <w:tcW w:w="586" w:type="pct"/>
            <w:vAlign w:val="center"/>
          </w:tcPr>
          <w:p w:rsidR="007F50BD" w:rsidRPr="004B2079"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B2079">
              <w:rPr>
                <w:b/>
                <w:bCs/>
              </w:rPr>
              <w:t>10</w:t>
            </w:r>
          </w:p>
        </w:tc>
        <w:tc>
          <w:tcPr>
            <w:tcW w:w="729" w:type="pct"/>
            <w:vMerge/>
            <w:shd w:val="clear" w:color="auto" w:fill="auto"/>
            <w:vAlign w:val="center"/>
          </w:tcPr>
          <w:p w:rsidR="007F50BD" w:rsidRPr="00435EAA" w:rsidRDefault="007F50BD" w:rsidP="007F50BD">
            <w:pPr>
              <w:tabs>
                <w:tab w:val="left" w:pos="5954"/>
              </w:tabs>
              <w:jc w:val="center"/>
              <w:rPr>
                <w:bCs/>
              </w:rPr>
            </w:pPr>
          </w:p>
        </w:tc>
      </w:tr>
      <w:tr w:rsidR="007F50BD" w:rsidRPr="00435EAA" w:rsidTr="005F2F91">
        <w:trPr>
          <w:trHeight w:val="39"/>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7F50BD" w:rsidRPr="004E14AA" w:rsidRDefault="00E23594" w:rsidP="00E23594">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24</w:t>
            </w:r>
          </w:p>
        </w:tc>
        <w:tc>
          <w:tcPr>
            <w:tcW w:w="2624" w:type="pct"/>
          </w:tcPr>
          <w:p w:rsidR="007F50BD" w:rsidRPr="004E14AA" w:rsidRDefault="005F2F91"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Pr>
                <w:b/>
                <w:bCs/>
              </w:rPr>
              <w:t xml:space="preserve">Практическое </w:t>
            </w:r>
            <w:r w:rsidRPr="00E65833">
              <w:rPr>
                <w:b/>
                <w:bCs/>
              </w:rPr>
              <w:t>заняти</w:t>
            </w:r>
            <w:r>
              <w:rPr>
                <w:b/>
                <w:bCs/>
              </w:rPr>
              <w:t xml:space="preserve">е № 7 </w:t>
            </w:r>
            <w:r w:rsidR="007F50BD" w:rsidRPr="004E14AA">
              <w:rPr>
                <w:bCs/>
              </w:rPr>
              <w:t>Изучение и анализ ассортимента бельевых и сорочечных тканей.</w:t>
            </w:r>
          </w:p>
        </w:tc>
        <w:tc>
          <w:tcPr>
            <w:tcW w:w="586" w:type="pct"/>
            <w:vAlign w:val="center"/>
          </w:tcPr>
          <w:p w:rsidR="007F50BD" w:rsidRPr="004E14AA" w:rsidRDefault="00E23594"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729" w:type="pct"/>
            <w:vMerge/>
            <w:shd w:val="clear" w:color="auto" w:fill="auto"/>
            <w:vAlign w:val="center"/>
          </w:tcPr>
          <w:p w:rsidR="007F50BD" w:rsidRPr="00435EAA" w:rsidRDefault="007F50BD" w:rsidP="007F50BD">
            <w:pPr>
              <w:tabs>
                <w:tab w:val="left" w:pos="5954"/>
              </w:tabs>
              <w:jc w:val="center"/>
              <w:rPr>
                <w:bCs/>
              </w:rPr>
            </w:pPr>
          </w:p>
        </w:tc>
      </w:tr>
      <w:tr w:rsidR="007F50BD" w:rsidRPr="00435EAA" w:rsidTr="005F2F91">
        <w:trPr>
          <w:trHeight w:val="39"/>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7F50BD" w:rsidRPr="004E14AA" w:rsidRDefault="00E23594"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25</w:t>
            </w:r>
          </w:p>
        </w:tc>
        <w:tc>
          <w:tcPr>
            <w:tcW w:w="2624" w:type="pct"/>
          </w:tcPr>
          <w:p w:rsidR="007F50BD" w:rsidRPr="004E14AA" w:rsidRDefault="005F2F91"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Pr>
                <w:b/>
                <w:bCs/>
              </w:rPr>
              <w:t xml:space="preserve">Практическое </w:t>
            </w:r>
            <w:r w:rsidRPr="00E65833">
              <w:rPr>
                <w:b/>
                <w:bCs/>
              </w:rPr>
              <w:t>заняти</w:t>
            </w:r>
            <w:r>
              <w:rPr>
                <w:b/>
                <w:bCs/>
              </w:rPr>
              <w:t xml:space="preserve">е № 8 </w:t>
            </w:r>
            <w:r w:rsidR="007F50BD" w:rsidRPr="004E14AA">
              <w:rPr>
                <w:bCs/>
              </w:rPr>
              <w:t>Изучение и анализ ассортимента плательных и костюмных тканей.</w:t>
            </w:r>
          </w:p>
        </w:tc>
        <w:tc>
          <w:tcPr>
            <w:tcW w:w="586" w:type="pct"/>
            <w:vAlign w:val="center"/>
          </w:tcPr>
          <w:p w:rsidR="007F50BD" w:rsidRPr="004E14AA" w:rsidRDefault="00E23594"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729" w:type="pct"/>
            <w:vMerge/>
            <w:shd w:val="clear" w:color="auto" w:fill="auto"/>
            <w:vAlign w:val="center"/>
          </w:tcPr>
          <w:p w:rsidR="007F50BD" w:rsidRPr="00435EAA" w:rsidRDefault="007F50BD" w:rsidP="007F50BD">
            <w:pPr>
              <w:tabs>
                <w:tab w:val="left" w:pos="5954"/>
              </w:tabs>
              <w:jc w:val="center"/>
              <w:rPr>
                <w:bCs/>
              </w:rPr>
            </w:pPr>
          </w:p>
        </w:tc>
      </w:tr>
      <w:tr w:rsidR="007F50BD" w:rsidRPr="00435EAA" w:rsidTr="005F2F91">
        <w:trPr>
          <w:trHeight w:val="77"/>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7F50BD" w:rsidRPr="004E14AA" w:rsidRDefault="00E23594"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26</w:t>
            </w:r>
          </w:p>
        </w:tc>
        <w:tc>
          <w:tcPr>
            <w:tcW w:w="2624" w:type="pct"/>
          </w:tcPr>
          <w:p w:rsidR="007F50BD" w:rsidRPr="004E14AA" w:rsidRDefault="005F2F91"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Pr>
                <w:b/>
                <w:bCs/>
              </w:rPr>
              <w:t xml:space="preserve">Практическое </w:t>
            </w:r>
            <w:r w:rsidRPr="00E65833">
              <w:rPr>
                <w:b/>
                <w:bCs/>
              </w:rPr>
              <w:t>заняти</w:t>
            </w:r>
            <w:r>
              <w:rPr>
                <w:b/>
                <w:bCs/>
              </w:rPr>
              <w:t xml:space="preserve">е № 9 </w:t>
            </w:r>
            <w:r w:rsidR="007F50BD" w:rsidRPr="004E14AA">
              <w:rPr>
                <w:bCs/>
              </w:rPr>
              <w:t>Изучение и анализ ма</w:t>
            </w:r>
            <w:r w:rsidR="007F50BD">
              <w:rPr>
                <w:bCs/>
              </w:rPr>
              <w:t>териалов для п</w:t>
            </w:r>
            <w:r w:rsidR="00E23594">
              <w:rPr>
                <w:bCs/>
              </w:rPr>
              <w:t>лащей и курток</w:t>
            </w:r>
          </w:p>
        </w:tc>
        <w:tc>
          <w:tcPr>
            <w:tcW w:w="586" w:type="pct"/>
            <w:vAlign w:val="center"/>
          </w:tcPr>
          <w:p w:rsidR="007F50BD" w:rsidRPr="004E14AA" w:rsidRDefault="00E23594"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729" w:type="pct"/>
            <w:vMerge/>
            <w:shd w:val="clear" w:color="auto" w:fill="auto"/>
            <w:vAlign w:val="center"/>
          </w:tcPr>
          <w:p w:rsidR="007F50BD" w:rsidRPr="00435EAA" w:rsidRDefault="007F50BD" w:rsidP="007F50BD">
            <w:pPr>
              <w:tabs>
                <w:tab w:val="left" w:pos="5954"/>
              </w:tabs>
              <w:jc w:val="center"/>
              <w:rPr>
                <w:bCs/>
              </w:rPr>
            </w:pPr>
          </w:p>
        </w:tc>
      </w:tr>
      <w:tr w:rsidR="00E23594" w:rsidRPr="00435EAA" w:rsidTr="005F2F91">
        <w:trPr>
          <w:trHeight w:val="77"/>
          <w:jc w:val="center"/>
        </w:trPr>
        <w:tc>
          <w:tcPr>
            <w:tcW w:w="760" w:type="pct"/>
            <w:vMerge/>
          </w:tcPr>
          <w:p w:rsidR="00E23594" w:rsidRPr="004E14AA" w:rsidRDefault="00E23594"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E23594" w:rsidRDefault="00E23594"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27-28</w:t>
            </w:r>
          </w:p>
        </w:tc>
        <w:tc>
          <w:tcPr>
            <w:tcW w:w="2624" w:type="pct"/>
          </w:tcPr>
          <w:p w:rsidR="00E23594" w:rsidRDefault="00E23594" w:rsidP="00E23594">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 xml:space="preserve">Практическое </w:t>
            </w:r>
            <w:r w:rsidRPr="00E65833">
              <w:rPr>
                <w:b/>
                <w:bCs/>
              </w:rPr>
              <w:t>заняти</w:t>
            </w:r>
            <w:r>
              <w:rPr>
                <w:b/>
                <w:bCs/>
              </w:rPr>
              <w:t xml:space="preserve">е № 10 </w:t>
            </w:r>
            <w:r w:rsidRPr="004E14AA">
              <w:rPr>
                <w:bCs/>
              </w:rPr>
              <w:t xml:space="preserve">Изучение и анализ </w:t>
            </w:r>
            <w:r>
              <w:rPr>
                <w:bCs/>
              </w:rPr>
              <w:t>пальтовых тканей</w:t>
            </w:r>
          </w:p>
        </w:tc>
        <w:tc>
          <w:tcPr>
            <w:tcW w:w="586" w:type="pct"/>
            <w:vAlign w:val="center"/>
          </w:tcPr>
          <w:p w:rsidR="00E23594" w:rsidRDefault="00E23594"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729" w:type="pct"/>
            <w:vMerge/>
            <w:shd w:val="clear" w:color="auto" w:fill="auto"/>
            <w:vAlign w:val="center"/>
          </w:tcPr>
          <w:p w:rsidR="00E23594" w:rsidRPr="00435EAA" w:rsidRDefault="00E23594" w:rsidP="007F50BD">
            <w:pPr>
              <w:tabs>
                <w:tab w:val="left" w:pos="5954"/>
              </w:tabs>
              <w:jc w:val="center"/>
              <w:rPr>
                <w:bCs/>
              </w:rPr>
            </w:pPr>
          </w:p>
        </w:tc>
      </w:tr>
      <w:tr w:rsidR="009564B8" w:rsidRPr="00435EAA" w:rsidTr="005F2F91">
        <w:trPr>
          <w:trHeight w:val="77"/>
          <w:jc w:val="center"/>
        </w:trPr>
        <w:tc>
          <w:tcPr>
            <w:tcW w:w="760" w:type="pct"/>
            <w:vMerge/>
          </w:tcPr>
          <w:p w:rsidR="009564B8" w:rsidRPr="004E14AA" w:rsidRDefault="009564B8"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9564B8" w:rsidRDefault="009564B8"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29-30</w:t>
            </w:r>
          </w:p>
        </w:tc>
        <w:tc>
          <w:tcPr>
            <w:tcW w:w="2624" w:type="pct"/>
          </w:tcPr>
          <w:p w:rsidR="009564B8" w:rsidRDefault="009564B8" w:rsidP="00E23594">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 xml:space="preserve">Практическое </w:t>
            </w:r>
            <w:r w:rsidRPr="00E65833">
              <w:rPr>
                <w:b/>
                <w:bCs/>
              </w:rPr>
              <w:t>заняти</w:t>
            </w:r>
            <w:r>
              <w:rPr>
                <w:b/>
                <w:bCs/>
              </w:rPr>
              <w:t>е № 11</w:t>
            </w:r>
            <w:r w:rsidRPr="0093042F">
              <w:rPr>
                <w:bCs/>
                <w:kern w:val="32"/>
                <w:sz w:val="24"/>
                <w:szCs w:val="28"/>
              </w:rPr>
              <w:t>Изучение и анализ натуральной и искусственной кожи</w:t>
            </w:r>
          </w:p>
        </w:tc>
        <w:tc>
          <w:tcPr>
            <w:tcW w:w="586" w:type="pct"/>
            <w:vAlign w:val="center"/>
          </w:tcPr>
          <w:p w:rsidR="009564B8" w:rsidRDefault="009564B8"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729" w:type="pct"/>
            <w:vMerge/>
            <w:shd w:val="clear" w:color="auto" w:fill="auto"/>
            <w:vAlign w:val="center"/>
          </w:tcPr>
          <w:p w:rsidR="009564B8" w:rsidRPr="00435EAA" w:rsidRDefault="009564B8" w:rsidP="007F50BD">
            <w:pPr>
              <w:tabs>
                <w:tab w:val="left" w:pos="5954"/>
              </w:tabs>
              <w:jc w:val="center"/>
              <w:rPr>
                <w:bCs/>
              </w:rPr>
            </w:pPr>
          </w:p>
        </w:tc>
      </w:tr>
      <w:tr w:rsidR="007F50BD" w:rsidRPr="00435EAA" w:rsidTr="005F2F91">
        <w:trPr>
          <w:trHeight w:val="273"/>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7F50BD" w:rsidRPr="004E14AA" w:rsidRDefault="0027433C"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31</w:t>
            </w:r>
            <w:r w:rsidR="009564B8">
              <w:rPr>
                <w:bCs/>
              </w:rPr>
              <w:t>-32</w:t>
            </w:r>
          </w:p>
        </w:tc>
        <w:tc>
          <w:tcPr>
            <w:tcW w:w="2624" w:type="pct"/>
          </w:tcPr>
          <w:p w:rsidR="007F50BD" w:rsidRPr="004E14AA" w:rsidRDefault="005F2F91"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Pr>
                <w:b/>
                <w:bCs/>
              </w:rPr>
              <w:t xml:space="preserve">Практическое </w:t>
            </w:r>
            <w:r w:rsidRPr="00E65833">
              <w:rPr>
                <w:b/>
                <w:bCs/>
              </w:rPr>
              <w:t>заняти</w:t>
            </w:r>
            <w:r w:rsidR="009564B8">
              <w:rPr>
                <w:b/>
                <w:bCs/>
              </w:rPr>
              <w:t>е № 12</w:t>
            </w:r>
            <w:r>
              <w:rPr>
                <w:b/>
                <w:bCs/>
              </w:rPr>
              <w:t xml:space="preserve"> </w:t>
            </w:r>
            <w:r w:rsidR="007F50BD" w:rsidRPr="004E14AA">
              <w:rPr>
                <w:bCs/>
              </w:rPr>
              <w:t>Изучение и анализ натурального и искусственного меха.</w:t>
            </w:r>
          </w:p>
        </w:tc>
        <w:tc>
          <w:tcPr>
            <w:tcW w:w="586" w:type="pct"/>
            <w:vAlign w:val="center"/>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729" w:type="pct"/>
            <w:vMerge/>
            <w:shd w:val="clear" w:color="auto" w:fill="auto"/>
            <w:vAlign w:val="center"/>
          </w:tcPr>
          <w:p w:rsidR="007F50BD" w:rsidRPr="00435EAA" w:rsidRDefault="007F50BD" w:rsidP="007F50BD">
            <w:pPr>
              <w:tabs>
                <w:tab w:val="left" w:pos="5954"/>
              </w:tabs>
              <w:jc w:val="center"/>
              <w:rPr>
                <w:bCs/>
              </w:rPr>
            </w:pPr>
          </w:p>
        </w:tc>
      </w:tr>
      <w:tr w:rsidR="007F50BD" w:rsidRPr="00435EAA" w:rsidTr="005F2F91">
        <w:trPr>
          <w:trHeight w:val="273"/>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7F50BD" w:rsidRPr="004E14AA" w:rsidRDefault="009564B8"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33</w:t>
            </w:r>
          </w:p>
        </w:tc>
        <w:tc>
          <w:tcPr>
            <w:tcW w:w="2624" w:type="pct"/>
          </w:tcPr>
          <w:p w:rsidR="007F50BD" w:rsidRPr="004E14AA" w:rsidRDefault="005F2F91"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Pr>
                <w:b/>
                <w:bCs/>
              </w:rPr>
              <w:t xml:space="preserve">Практическое </w:t>
            </w:r>
            <w:r w:rsidRPr="00E65833">
              <w:rPr>
                <w:b/>
                <w:bCs/>
              </w:rPr>
              <w:t>заняти</w:t>
            </w:r>
            <w:r w:rsidR="009564B8">
              <w:rPr>
                <w:b/>
                <w:bCs/>
              </w:rPr>
              <w:t>е № 13</w:t>
            </w:r>
            <w:r>
              <w:rPr>
                <w:b/>
                <w:bCs/>
              </w:rPr>
              <w:t xml:space="preserve"> </w:t>
            </w:r>
            <w:r w:rsidR="007F50BD" w:rsidRPr="004E14AA">
              <w:rPr>
                <w:bCs/>
              </w:rPr>
              <w:t>Изучение и анализ ассортимента трикотажных полотен.</w:t>
            </w:r>
          </w:p>
        </w:tc>
        <w:tc>
          <w:tcPr>
            <w:tcW w:w="586" w:type="pct"/>
            <w:vAlign w:val="center"/>
          </w:tcPr>
          <w:p w:rsidR="007F50BD" w:rsidRPr="004E14AA" w:rsidRDefault="009564B8"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729" w:type="pct"/>
            <w:vMerge/>
            <w:shd w:val="clear" w:color="auto" w:fill="auto"/>
            <w:vAlign w:val="center"/>
          </w:tcPr>
          <w:p w:rsidR="007F50BD" w:rsidRPr="00435EAA" w:rsidRDefault="007F50BD" w:rsidP="007F50BD">
            <w:pPr>
              <w:tabs>
                <w:tab w:val="left" w:pos="5954"/>
              </w:tabs>
              <w:jc w:val="center"/>
              <w:rPr>
                <w:bCs/>
              </w:rPr>
            </w:pPr>
          </w:p>
        </w:tc>
      </w:tr>
      <w:tr w:rsidR="007F50BD" w:rsidRPr="00435EAA" w:rsidTr="005F2F91">
        <w:trPr>
          <w:trHeight w:val="66"/>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925" w:type="pct"/>
            <w:gridSpan w:val="2"/>
          </w:tcPr>
          <w:p w:rsidR="007F50BD" w:rsidRPr="004E14AA" w:rsidRDefault="00E05A2B"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w:t>
            </w:r>
            <w:r w:rsidR="007F50BD">
              <w:rPr>
                <w:b/>
                <w:bCs/>
              </w:rPr>
              <w:t>амостоятельная</w:t>
            </w:r>
            <w:r w:rsidR="007F50BD" w:rsidRPr="004E14AA">
              <w:rPr>
                <w:b/>
                <w:bCs/>
              </w:rPr>
              <w:t xml:space="preserve"> работа </w:t>
            </w:r>
          </w:p>
        </w:tc>
        <w:tc>
          <w:tcPr>
            <w:tcW w:w="586" w:type="pct"/>
            <w:vAlign w:val="center"/>
          </w:tcPr>
          <w:p w:rsidR="007F50BD" w:rsidRPr="008D47B5"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D47B5">
              <w:rPr>
                <w:b/>
                <w:bCs/>
              </w:rPr>
              <w:t>6</w:t>
            </w:r>
          </w:p>
        </w:tc>
        <w:tc>
          <w:tcPr>
            <w:tcW w:w="729" w:type="pct"/>
            <w:shd w:val="clear" w:color="auto" w:fill="auto"/>
            <w:vAlign w:val="center"/>
          </w:tcPr>
          <w:p w:rsidR="007F50BD" w:rsidRPr="00435EAA" w:rsidRDefault="007F50BD" w:rsidP="007F50BD">
            <w:pPr>
              <w:tabs>
                <w:tab w:val="left" w:pos="5954"/>
              </w:tabs>
              <w:jc w:val="center"/>
              <w:rPr>
                <w:bCs/>
              </w:rPr>
            </w:pPr>
          </w:p>
        </w:tc>
      </w:tr>
      <w:tr w:rsidR="007F50BD" w:rsidRPr="00435EAA" w:rsidTr="005F2F91">
        <w:trPr>
          <w:trHeight w:val="66"/>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925" w:type="pct"/>
            <w:gridSpan w:val="2"/>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E14AA">
              <w:rPr>
                <w:bCs/>
              </w:rPr>
              <w:t>Выполнение альбомов (карт) с образцами материалов заданного назначения, представленных в торговых предприятиях с описанием вида материала, назначения, структуры, состава, свойств и т.д.</w:t>
            </w:r>
          </w:p>
        </w:tc>
        <w:tc>
          <w:tcPr>
            <w:tcW w:w="586" w:type="pct"/>
            <w:vAlign w:val="center"/>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6</w:t>
            </w:r>
          </w:p>
        </w:tc>
        <w:tc>
          <w:tcPr>
            <w:tcW w:w="729" w:type="pct"/>
            <w:shd w:val="clear" w:color="auto" w:fill="auto"/>
            <w:vAlign w:val="center"/>
          </w:tcPr>
          <w:p w:rsidR="007F50BD" w:rsidRPr="00435EAA" w:rsidRDefault="007F50BD" w:rsidP="007F50BD">
            <w:pPr>
              <w:tabs>
                <w:tab w:val="left" w:pos="5954"/>
              </w:tabs>
              <w:jc w:val="center"/>
              <w:rPr>
                <w:bCs/>
              </w:rPr>
            </w:pPr>
          </w:p>
        </w:tc>
      </w:tr>
      <w:tr w:rsidR="007F50BD" w:rsidRPr="00E65833" w:rsidTr="00F34A0D">
        <w:trPr>
          <w:trHeight w:val="373"/>
          <w:jc w:val="center"/>
        </w:trPr>
        <w:tc>
          <w:tcPr>
            <w:tcW w:w="760" w:type="pct"/>
            <w:vMerge w:val="restart"/>
          </w:tcPr>
          <w:p w:rsidR="007F50BD" w:rsidRPr="007849C7"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7849C7">
              <w:rPr>
                <w:bCs/>
              </w:rPr>
              <w:t>Тема 2.2 Ассортимент и свойства подкладочные и прикладных материалов</w:t>
            </w:r>
          </w:p>
        </w:tc>
        <w:tc>
          <w:tcPr>
            <w:tcW w:w="2925" w:type="pct"/>
            <w:gridSpan w:val="2"/>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E14AA">
              <w:rPr>
                <w:b/>
                <w:bCs/>
              </w:rPr>
              <w:t xml:space="preserve">Содержание </w:t>
            </w:r>
            <w:r w:rsidR="005F2F91">
              <w:rPr>
                <w:rFonts w:eastAsia="Calibri"/>
                <w:b/>
                <w:bCs/>
              </w:rPr>
              <w:t>учебного материала</w:t>
            </w:r>
          </w:p>
        </w:tc>
        <w:tc>
          <w:tcPr>
            <w:tcW w:w="586" w:type="pct"/>
            <w:vAlign w:val="center"/>
          </w:tcPr>
          <w:p w:rsidR="007F50BD"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2</w:t>
            </w:r>
          </w:p>
        </w:tc>
        <w:tc>
          <w:tcPr>
            <w:tcW w:w="729" w:type="pct"/>
            <w:vMerge w:val="restart"/>
            <w:shd w:val="clear" w:color="auto" w:fill="auto"/>
          </w:tcPr>
          <w:p w:rsidR="00F34A0D" w:rsidRPr="00435EAA" w:rsidRDefault="00F34A0D" w:rsidP="00F34A0D">
            <w:r w:rsidRPr="00435EAA">
              <w:t>ОК 1, ОК 2, ОК 3,</w:t>
            </w:r>
          </w:p>
          <w:p w:rsidR="00F34A0D" w:rsidRPr="00435EAA" w:rsidRDefault="00F34A0D" w:rsidP="00F34A0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pPr>
            <w:r>
              <w:t>ОК 4, ОК 5, ОК 6, ОК 7, ОК 8, ОК 9.</w:t>
            </w:r>
          </w:p>
          <w:p w:rsidR="007F50BD" w:rsidRPr="00435EAA" w:rsidRDefault="007F50BD" w:rsidP="00F34A0D">
            <w:r w:rsidRPr="00435EAA">
              <w:t xml:space="preserve">ПК 2.1, ПК 2.2. </w:t>
            </w:r>
          </w:p>
          <w:p w:rsidR="007F50BD" w:rsidRPr="00435EAA" w:rsidRDefault="007F50BD" w:rsidP="00F34A0D">
            <w:r w:rsidRPr="00435EAA">
              <w:t xml:space="preserve">ПК 2.3. ПК 3.1. </w:t>
            </w:r>
          </w:p>
          <w:p w:rsidR="007F50BD" w:rsidRPr="00435EAA" w:rsidRDefault="007F50BD" w:rsidP="00F34A0D">
            <w:r w:rsidRPr="00435EAA">
              <w:t xml:space="preserve">ПК 3.2. ПК 3.3. </w:t>
            </w:r>
          </w:p>
          <w:p w:rsidR="007F50BD" w:rsidRPr="00435EAA" w:rsidRDefault="007F50BD" w:rsidP="00F34A0D">
            <w:pPr>
              <w:ind w:hanging="13"/>
              <w:rPr>
                <w:b/>
                <w:bCs/>
              </w:rPr>
            </w:pPr>
            <w:r w:rsidRPr="00435EAA">
              <w:t>ПК 3.4</w:t>
            </w:r>
          </w:p>
          <w:p w:rsidR="007F50BD" w:rsidRPr="00E65833" w:rsidRDefault="007F50BD" w:rsidP="00F34A0D"/>
        </w:tc>
      </w:tr>
      <w:tr w:rsidR="004E51D9" w:rsidRPr="00435EAA" w:rsidTr="004E51D9">
        <w:trPr>
          <w:trHeight w:val="1518"/>
          <w:jc w:val="center"/>
        </w:trPr>
        <w:tc>
          <w:tcPr>
            <w:tcW w:w="760" w:type="pct"/>
            <w:vMerge/>
          </w:tcPr>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4E51D9" w:rsidRPr="004E14AA" w:rsidRDefault="009564B8"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34</w:t>
            </w:r>
          </w:p>
        </w:tc>
        <w:tc>
          <w:tcPr>
            <w:tcW w:w="2624" w:type="pct"/>
          </w:tcPr>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E14AA">
              <w:rPr>
                <w:bCs/>
              </w:rPr>
              <w:t>Подкладочные материалы: ассортимент, свойства, требования, предъявляемые к данному ассортименту</w:t>
            </w:r>
          </w:p>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E14AA">
              <w:rPr>
                <w:bCs/>
              </w:rPr>
              <w:t>Прокладочные материалы: ассортимент, свойства, требования, предъявляемые к данному ассортименту</w:t>
            </w:r>
          </w:p>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E14AA">
              <w:rPr>
                <w:bCs/>
              </w:rPr>
              <w:t>Нетканые материалы: ассортимент, свойства, требования, предъявляемые к данному ассортименту</w:t>
            </w:r>
          </w:p>
        </w:tc>
        <w:tc>
          <w:tcPr>
            <w:tcW w:w="586" w:type="pct"/>
          </w:tcPr>
          <w:p w:rsidR="004E51D9" w:rsidRPr="004E14AA" w:rsidRDefault="004E51D9" w:rsidP="004E51D9">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729" w:type="pct"/>
            <w:vMerge/>
            <w:vAlign w:val="center"/>
          </w:tcPr>
          <w:p w:rsidR="004E51D9" w:rsidRPr="00435EAA" w:rsidRDefault="004E51D9" w:rsidP="007F50BD">
            <w:pPr>
              <w:tabs>
                <w:tab w:val="left" w:pos="5954"/>
              </w:tabs>
              <w:jc w:val="center"/>
              <w:rPr>
                <w:bCs/>
              </w:rPr>
            </w:pPr>
          </w:p>
        </w:tc>
      </w:tr>
      <w:tr w:rsidR="004E51D9" w:rsidRPr="00435EAA" w:rsidTr="004E51D9">
        <w:trPr>
          <w:trHeight w:val="1265"/>
          <w:jc w:val="center"/>
        </w:trPr>
        <w:tc>
          <w:tcPr>
            <w:tcW w:w="760" w:type="pct"/>
            <w:vMerge/>
          </w:tcPr>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4E51D9" w:rsidRPr="004E14AA" w:rsidRDefault="009564B8"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35</w:t>
            </w:r>
          </w:p>
        </w:tc>
        <w:tc>
          <w:tcPr>
            <w:tcW w:w="2624" w:type="pct"/>
          </w:tcPr>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E14AA">
              <w:rPr>
                <w:bCs/>
              </w:rPr>
              <w:t>Материалы для соединения деталей одежды: ассортимент, свойства, требования, предъявляемые к данному ассортименту</w:t>
            </w:r>
          </w:p>
          <w:p w:rsidR="004E51D9"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E14AA">
              <w:rPr>
                <w:bCs/>
              </w:rPr>
              <w:t>Отделочные материалы: ассортимент, свойства, требования, предъявляемые к данному ассортименту</w:t>
            </w:r>
            <w:r>
              <w:rPr>
                <w:bCs/>
              </w:rPr>
              <w:t xml:space="preserve">. </w:t>
            </w:r>
          </w:p>
          <w:p w:rsidR="004E51D9" w:rsidRPr="004E14AA" w:rsidRDefault="004E51D9"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E14AA">
              <w:rPr>
                <w:bCs/>
              </w:rPr>
              <w:t>Фурнитура: ассортимент, свойства</w:t>
            </w:r>
          </w:p>
        </w:tc>
        <w:tc>
          <w:tcPr>
            <w:tcW w:w="586" w:type="pct"/>
          </w:tcPr>
          <w:p w:rsidR="004E51D9" w:rsidRPr="004E14AA" w:rsidRDefault="004E51D9" w:rsidP="004E51D9">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729" w:type="pct"/>
            <w:vMerge/>
            <w:vAlign w:val="center"/>
          </w:tcPr>
          <w:p w:rsidR="004E51D9" w:rsidRPr="00435EAA" w:rsidRDefault="004E51D9" w:rsidP="007F50BD">
            <w:pPr>
              <w:tabs>
                <w:tab w:val="left" w:pos="5954"/>
              </w:tabs>
              <w:jc w:val="center"/>
              <w:rPr>
                <w:bCs/>
              </w:rPr>
            </w:pPr>
          </w:p>
        </w:tc>
      </w:tr>
      <w:tr w:rsidR="007F50BD" w:rsidRPr="00435EAA" w:rsidTr="005F2F91">
        <w:trPr>
          <w:trHeight w:val="66"/>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925" w:type="pct"/>
            <w:gridSpan w:val="2"/>
          </w:tcPr>
          <w:p w:rsidR="007F50BD" w:rsidRPr="004E14AA" w:rsidRDefault="00E05A2B"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 xml:space="preserve">Практические </w:t>
            </w:r>
            <w:r w:rsidRPr="00E65833">
              <w:rPr>
                <w:b/>
                <w:bCs/>
              </w:rPr>
              <w:t>занятия</w:t>
            </w:r>
          </w:p>
        </w:tc>
        <w:tc>
          <w:tcPr>
            <w:tcW w:w="586" w:type="pct"/>
            <w:vAlign w:val="center"/>
          </w:tcPr>
          <w:p w:rsidR="007F50BD" w:rsidRPr="008D47B5"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D47B5">
              <w:rPr>
                <w:b/>
                <w:bCs/>
              </w:rPr>
              <w:t>8</w:t>
            </w:r>
          </w:p>
        </w:tc>
        <w:tc>
          <w:tcPr>
            <w:tcW w:w="729" w:type="pct"/>
            <w:vMerge/>
            <w:shd w:val="clear" w:color="auto" w:fill="auto"/>
            <w:vAlign w:val="center"/>
          </w:tcPr>
          <w:p w:rsidR="007F50BD" w:rsidRPr="00435EAA" w:rsidRDefault="007F50BD" w:rsidP="007F50BD">
            <w:pPr>
              <w:tabs>
                <w:tab w:val="left" w:pos="5954"/>
              </w:tabs>
              <w:jc w:val="center"/>
              <w:rPr>
                <w:bCs/>
              </w:rPr>
            </w:pPr>
          </w:p>
        </w:tc>
      </w:tr>
      <w:tr w:rsidR="007F50BD" w:rsidRPr="00435EAA" w:rsidTr="005F2F91">
        <w:trPr>
          <w:trHeight w:val="98"/>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7F50BD" w:rsidRPr="004E14AA" w:rsidRDefault="009564B8" w:rsidP="009564B8">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36-37</w:t>
            </w:r>
          </w:p>
        </w:tc>
        <w:tc>
          <w:tcPr>
            <w:tcW w:w="2624" w:type="pct"/>
          </w:tcPr>
          <w:p w:rsidR="007F50BD" w:rsidRPr="004E14AA" w:rsidRDefault="005F2F91"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Pr>
                <w:b/>
                <w:bCs/>
              </w:rPr>
              <w:t xml:space="preserve">Практическое </w:t>
            </w:r>
            <w:r w:rsidRPr="00E65833">
              <w:rPr>
                <w:b/>
                <w:bCs/>
              </w:rPr>
              <w:t>заняти</w:t>
            </w:r>
            <w:r w:rsidR="009564B8">
              <w:rPr>
                <w:b/>
                <w:bCs/>
              </w:rPr>
              <w:t>е № 14</w:t>
            </w:r>
            <w:r>
              <w:rPr>
                <w:b/>
                <w:bCs/>
              </w:rPr>
              <w:t xml:space="preserve"> </w:t>
            </w:r>
            <w:r w:rsidR="007F50BD" w:rsidRPr="004E14AA">
              <w:rPr>
                <w:bCs/>
              </w:rPr>
              <w:t>Изучение и анализ нетканых и утепляющих материалов.</w:t>
            </w:r>
          </w:p>
        </w:tc>
        <w:tc>
          <w:tcPr>
            <w:tcW w:w="586" w:type="pct"/>
            <w:vAlign w:val="center"/>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729" w:type="pct"/>
            <w:vMerge w:val="restart"/>
            <w:shd w:val="clear" w:color="auto" w:fill="auto"/>
            <w:vAlign w:val="center"/>
          </w:tcPr>
          <w:p w:rsidR="007F50BD" w:rsidRPr="00435EAA" w:rsidRDefault="007F50BD" w:rsidP="007F50BD">
            <w:pPr>
              <w:tabs>
                <w:tab w:val="left" w:pos="5954"/>
              </w:tabs>
              <w:jc w:val="center"/>
              <w:rPr>
                <w:bCs/>
              </w:rPr>
            </w:pPr>
          </w:p>
        </w:tc>
      </w:tr>
      <w:tr w:rsidR="007F50BD" w:rsidRPr="00435EAA" w:rsidTr="005F2F91">
        <w:trPr>
          <w:trHeight w:val="97"/>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7F50BD" w:rsidRPr="004E14AA" w:rsidRDefault="009564B8" w:rsidP="009564B8">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38-39</w:t>
            </w:r>
          </w:p>
        </w:tc>
        <w:tc>
          <w:tcPr>
            <w:tcW w:w="2624" w:type="pct"/>
          </w:tcPr>
          <w:p w:rsidR="007F50BD" w:rsidRPr="004E14AA" w:rsidRDefault="005F2F91"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Pr>
                <w:b/>
                <w:bCs/>
              </w:rPr>
              <w:t xml:space="preserve">Практическое </w:t>
            </w:r>
            <w:r w:rsidRPr="00E65833">
              <w:rPr>
                <w:b/>
                <w:bCs/>
              </w:rPr>
              <w:t>заняти</w:t>
            </w:r>
            <w:r w:rsidR="009564B8">
              <w:rPr>
                <w:b/>
                <w:bCs/>
              </w:rPr>
              <w:t>е № 15</w:t>
            </w:r>
            <w:r>
              <w:rPr>
                <w:b/>
                <w:bCs/>
              </w:rPr>
              <w:t xml:space="preserve"> </w:t>
            </w:r>
            <w:r w:rsidR="007F50BD" w:rsidRPr="004E14AA">
              <w:rPr>
                <w:bCs/>
              </w:rPr>
              <w:t>Изучение и анализ подкладочных и прокладочных материалов.</w:t>
            </w:r>
          </w:p>
        </w:tc>
        <w:tc>
          <w:tcPr>
            <w:tcW w:w="586" w:type="pct"/>
            <w:vAlign w:val="center"/>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729" w:type="pct"/>
            <w:vMerge/>
            <w:shd w:val="clear" w:color="auto" w:fill="auto"/>
            <w:vAlign w:val="center"/>
          </w:tcPr>
          <w:p w:rsidR="007F50BD" w:rsidRPr="00435EAA" w:rsidRDefault="007F50BD" w:rsidP="007F50BD">
            <w:pPr>
              <w:tabs>
                <w:tab w:val="left" w:pos="5954"/>
              </w:tabs>
              <w:jc w:val="center"/>
              <w:rPr>
                <w:bCs/>
              </w:rPr>
            </w:pPr>
          </w:p>
        </w:tc>
      </w:tr>
      <w:tr w:rsidR="007F50BD" w:rsidRPr="00435EAA" w:rsidTr="005F2F91">
        <w:trPr>
          <w:trHeight w:val="97"/>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7F50BD" w:rsidRPr="004E14AA" w:rsidRDefault="0027433C" w:rsidP="009564B8">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40</w:t>
            </w:r>
            <w:r w:rsidR="009564B8">
              <w:rPr>
                <w:bCs/>
              </w:rPr>
              <w:t>-</w:t>
            </w:r>
            <w:r>
              <w:rPr>
                <w:bCs/>
              </w:rPr>
              <w:t>41</w:t>
            </w:r>
          </w:p>
        </w:tc>
        <w:tc>
          <w:tcPr>
            <w:tcW w:w="2624" w:type="pct"/>
          </w:tcPr>
          <w:p w:rsidR="007F50BD" w:rsidRPr="004E14AA" w:rsidRDefault="005F2F91"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Pr>
                <w:b/>
                <w:bCs/>
              </w:rPr>
              <w:t xml:space="preserve">Практическое </w:t>
            </w:r>
            <w:r w:rsidRPr="00E65833">
              <w:rPr>
                <w:b/>
                <w:bCs/>
              </w:rPr>
              <w:t>заняти</w:t>
            </w:r>
            <w:r w:rsidR="009564B8">
              <w:rPr>
                <w:b/>
                <w:bCs/>
              </w:rPr>
              <w:t>е № 16</w:t>
            </w:r>
            <w:r>
              <w:rPr>
                <w:b/>
                <w:bCs/>
              </w:rPr>
              <w:t xml:space="preserve"> </w:t>
            </w:r>
            <w:r w:rsidR="007F50BD" w:rsidRPr="004E14AA">
              <w:rPr>
                <w:bCs/>
              </w:rPr>
              <w:t>Изучение и анализ материалов для соединения деталей изделия.</w:t>
            </w:r>
          </w:p>
        </w:tc>
        <w:tc>
          <w:tcPr>
            <w:tcW w:w="586" w:type="pct"/>
            <w:vAlign w:val="center"/>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729" w:type="pct"/>
            <w:vMerge/>
            <w:shd w:val="clear" w:color="auto" w:fill="auto"/>
            <w:vAlign w:val="center"/>
          </w:tcPr>
          <w:p w:rsidR="007F50BD" w:rsidRPr="00435EAA" w:rsidRDefault="007F50BD" w:rsidP="007F50BD">
            <w:pPr>
              <w:tabs>
                <w:tab w:val="left" w:pos="5954"/>
              </w:tabs>
              <w:jc w:val="center"/>
              <w:rPr>
                <w:bCs/>
              </w:rPr>
            </w:pPr>
          </w:p>
        </w:tc>
      </w:tr>
      <w:tr w:rsidR="007F50BD" w:rsidRPr="00435EAA" w:rsidTr="005F2F91">
        <w:trPr>
          <w:trHeight w:val="97"/>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7F50BD" w:rsidRPr="004E14AA" w:rsidRDefault="0027433C"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42-43</w:t>
            </w:r>
          </w:p>
        </w:tc>
        <w:tc>
          <w:tcPr>
            <w:tcW w:w="2624" w:type="pct"/>
          </w:tcPr>
          <w:p w:rsidR="007F50BD" w:rsidRPr="004E14AA" w:rsidRDefault="005F2F91"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
                <w:bCs/>
              </w:rPr>
              <w:t xml:space="preserve">Практическое </w:t>
            </w:r>
            <w:r w:rsidRPr="00E65833">
              <w:rPr>
                <w:b/>
                <w:bCs/>
              </w:rPr>
              <w:t>заняти</w:t>
            </w:r>
            <w:r w:rsidR="009564B8">
              <w:rPr>
                <w:b/>
                <w:bCs/>
              </w:rPr>
              <w:t>е № 17</w:t>
            </w:r>
            <w:r>
              <w:rPr>
                <w:b/>
                <w:bCs/>
              </w:rPr>
              <w:t xml:space="preserve"> </w:t>
            </w:r>
            <w:r w:rsidR="007F50BD" w:rsidRPr="004E14AA">
              <w:rPr>
                <w:bCs/>
              </w:rPr>
              <w:t>Изучение и анализ прикладных материалов и фурнитуры.</w:t>
            </w:r>
          </w:p>
        </w:tc>
        <w:tc>
          <w:tcPr>
            <w:tcW w:w="586" w:type="pct"/>
            <w:vAlign w:val="center"/>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729" w:type="pct"/>
            <w:vMerge/>
            <w:shd w:val="clear" w:color="auto" w:fill="auto"/>
            <w:vAlign w:val="center"/>
          </w:tcPr>
          <w:p w:rsidR="007F50BD" w:rsidRPr="00435EAA" w:rsidRDefault="007F50BD" w:rsidP="007F50BD">
            <w:pPr>
              <w:tabs>
                <w:tab w:val="left" w:pos="5954"/>
              </w:tabs>
              <w:jc w:val="center"/>
              <w:rPr>
                <w:bCs/>
              </w:rPr>
            </w:pPr>
          </w:p>
        </w:tc>
      </w:tr>
      <w:tr w:rsidR="007F50BD" w:rsidRPr="00435EAA" w:rsidTr="005F2F91">
        <w:trPr>
          <w:trHeight w:val="135"/>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925" w:type="pct"/>
            <w:gridSpan w:val="2"/>
          </w:tcPr>
          <w:p w:rsidR="007F50BD" w:rsidRPr="004E14AA" w:rsidRDefault="00E05A2B"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w:t>
            </w:r>
            <w:r w:rsidR="007F50BD">
              <w:rPr>
                <w:b/>
                <w:bCs/>
              </w:rPr>
              <w:t>амостоятельная</w:t>
            </w:r>
            <w:r w:rsidR="007F50BD" w:rsidRPr="004E14AA">
              <w:rPr>
                <w:b/>
                <w:bCs/>
              </w:rPr>
              <w:t xml:space="preserve"> работа </w:t>
            </w:r>
          </w:p>
        </w:tc>
        <w:tc>
          <w:tcPr>
            <w:tcW w:w="586" w:type="pct"/>
            <w:vAlign w:val="center"/>
          </w:tcPr>
          <w:p w:rsidR="007F50BD" w:rsidRPr="004B2079"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B2079">
              <w:rPr>
                <w:b/>
                <w:bCs/>
              </w:rPr>
              <w:t>4</w:t>
            </w:r>
          </w:p>
        </w:tc>
        <w:tc>
          <w:tcPr>
            <w:tcW w:w="729" w:type="pct"/>
            <w:shd w:val="clear" w:color="auto" w:fill="auto"/>
            <w:vAlign w:val="center"/>
          </w:tcPr>
          <w:p w:rsidR="007F50BD" w:rsidRPr="00435EAA" w:rsidRDefault="007F50BD" w:rsidP="007F50BD">
            <w:pPr>
              <w:tabs>
                <w:tab w:val="left" w:pos="5954"/>
              </w:tabs>
              <w:jc w:val="center"/>
              <w:rPr>
                <w:bCs/>
              </w:rPr>
            </w:pPr>
          </w:p>
        </w:tc>
      </w:tr>
      <w:tr w:rsidR="007F50BD" w:rsidRPr="00435EAA" w:rsidTr="005F2F91">
        <w:trPr>
          <w:trHeight w:val="66"/>
          <w:jc w:val="center"/>
        </w:trPr>
        <w:tc>
          <w:tcPr>
            <w:tcW w:w="760" w:type="pct"/>
            <w:vMerge/>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925" w:type="pct"/>
            <w:gridSpan w:val="2"/>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E14AA">
              <w:rPr>
                <w:bCs/>
              </w:rPr>
              <w:t xml:space="preserve">Анализ ассортимента прикладных, подкладочных, вспомогательных, отделочных материалов, представленных в торговых предприятиях </w:t>
            </w:r>
          </w:p>
        </w:tc>
        <w:tc>
          <w:tcPr>
            <w:tcW w:w="586" w:type="pct"/>
            <w:vAlign w:val="center"/>
          </w:tcPr>
          <w:p w:rsidR="007F50BD" w:rsidRPr="004E14AA" w:rsidRDefault="007F50B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4</w:t>
            </w:r>
          </w:p>
        </w:tc>
        <w:tc>
          <w:tcPr>
            <w:tcW w:w="729" w:type="pct"/>
            <w:tcBorders>
              <w:bottom w:val="single" w:sz="4" w:space="0" w:color="auto"/>
            </w:tcBorders>
            <w:shd w:val="clear" w:color="auto" w:fill="auto"/>
            <w:vAlign w:val="center"/>
          </w:tcPr>
          <w:p w:rsidR="007F50BD" w:rsidRPr="00435EAA" w:rsidRDefault="007F50BD" w:rsidP="007F50BD">
            <w:pPr>
              <w:tabs>
                <w:tab w:val="left" w:pos="5954"/>
              </w:tabs>
              <w:jc w:val="center"/>
              <w:rPr>
                <w:bCs/>
              </w:rPr>
            </w:pPr>
          </w:p>
        </w:tc>
      </w:tr>
      <w:tr w:rsidR="00F34A0D" w:rsidRPr="00435EAA" w:rsidTr="00F34A0D">
        <w:trPr>
          <w:trHeight w:val="233"/>
          <w:jc w:val="center"/>
        </w:trPr>
        <w:tc>
          <w:tcPr>
            <w:tcW w:w="3685" w:type="pct"/>
            <w:gridSpan w:val="3"/>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lang w:val="en-US"/>
              </w:rPr>
            </w:pPr>
            <w:r w:rsidRPr="004E14AA">
              <w:rPr>
                <w:b/>
                <w:bCs/>
              </w:rPr>
              <w:t>Раздел 3. Конфекционирование материалов</w:t>
            </w:r>
          </w:p>
        </w:tc>
        <w:tc>
          <w:tcPr>
            <w:tcW w:w="586" w:type="pct"/>
            <w:vAlign w:val="center"/>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E14AA">
              <w:rPr>
                <w:b/>
                <w:bCs/>
              </w:rPr>
              <w:t>13</w:t>
            </w:r>
          </w:p>
        </w:tc>
        <w:tc>
          <w:tcPr>
            <w:tcW w:w="729" w:type="pct"/>
            <w:vMerge w:val="restart"/>
            <w:shd w:val="clear" w:color="auto" w:fill="auto"/>
          </w:tcPr>
          <w:p w:rsidR="00F34A0D" w:rsidRPr="00435EAA" w:rsidRDefault="00F34A0D" w:rsidP="00F34A0D">
            <w:r w:rsidRPr="00435EAA">
              <w:t>ОК 1, ОК 2, ОК 3,</w:t>
            </w:r>
          </w:p>
          <w:p w:rsidR="00F34A0D" w:rsidRPr="00435EAA" w:rsidRDefault="00F34A0D" w:rsidP="00F34A0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pPr>
            <w:r>
              <w:t>ОК 4, ОК 5, ОК 6, ОК 7, ОК 8, ОК 9.</w:t>
            </w:r>
          </w:p>
          <w:p w:rsidR="00F34A0D" w:rsidRPr="00435EAA" w:rsidRDefault="00F34A0D" w:rsidP="00F34A0D">
            <w:r w:rsidRPr="00435EAA">
              <w:t xml:space="preserve">ПК 2.1, ПК 2.2. </w:t>
            </w:r>
          </w:p>
          <w:p w:rsidR="00F34A0D" w:rsidRPr="00435EAA" w:rsidRDefault="00F34A0D" w:rsidP="00F34A0D">
            <w:r w:rsidRPr="00435EAA">
              <w:t xml:space="preserve">ПК 2.3. ПК 3.1. </w:t>
            </w:r>
          </w:p>
          <w:p w:rsidR="00F34A0D" w:rsidRPr="00435EAA" w:rsidRDefault="00F34A0D" w:rsidP="00F34A0D">
            <w:r w:rsidRPr="00435EAA">
              <w:t xml:space="preserve">ПК 3.2. ПК 3.3. </w:t>
            </w:r>
          </w:p>
          <w:p w:rsidR="00F34A0D" w:rsidRDefault="00F34A0D" w:rsidP="00F34A0D">
            <w:pPr>
              <w:ind w:hanging="13"/>
            </w:pPr>
            <w:r w:rsidRPr="00435EAA">
              <w:t>ПК 3.4</w:t>
            </w:r>
          </w:p>
          <w:p w:rsidR="00F34A0D" w:rsidRPr="00435EAA" w:rsidRDefault="00F34A0D" w:rsidP="00F34A0D">
            <w:pPr>
              <w:rPr>
                <w:bCs/>
              </w:rPr>
            </w:pPr>
          </w:p>
        </w:tc>
      </w:tr>
      <w:tr w:rsidR="00F34A0D" w:rsidRPr="00435EAA" w:rsidTr="005F2F91">
        <w:trPr>
          <w:trHeight w:val="150"/>
          <w:jc w:val="center"/>
        </w:trPr>
        <w:tc>
          <w:tcPr>
            <w:tcW w:w="760" w:type="pct"/>
            <w:vMerge w:val="restart"/>
          </w:tcPr>
          <w:p w:rsidR="00F34A0D" w:rsidRPr="007849C7"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7849C7">
              <w:rPr>
                <w:bCs/>
              </w:rPr>
              <w:t>Тема 3.1 Конфекционирование материалов</w:t>
            </w:r>
          </w:p>
        </w:tc>
        <w:tc>
          <w:tcPr>
            <w:tcW w:w="2925" w:type="pct"/>
            <w:gridSpan w:val="2"/>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E14AA">
              <w:rPr>
                <w:b/>
                <w:bCs/>
              </w:rPr>
              <w:t xml:space="preserve">Содержание </w:t>
            </w:r>
            <w:r>
              <w:rPr>
                <w:rFonts w:eastAsia="Calibri"/>
                <w:b/>
                <w:bCs/>
              </w:rPr>
              <w:t>учебного материала</w:t>
            </w:r>
          </w:p>
        </w:tc>
        <w:tc>
          <w:tcPr>
            <w:tcW w:w="586" w:type="pct"/>
            <w:vAlign w:val="center"/>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E14AA">
              <w:rPr>
                <w:b/>
                <w:bCs/>
              </w:rPr>
              <w:t>13</w:t>
            </w:r>
          </w:p>
        </w:tc>
        <w:tc>
          <w:tcPr>
            <w:tcW w:w="729" w:type="pct"/>
            <w:vMerge/>
            <w:shd w:val="clear" w:color="auto" w:fill="auto"/>
            <w:vAlign w:val="center"/>
          </w:tcPr>
          <w:p w:rsidR="00F34A0D" w:rsidRPr="00435EAA" w:rsidRDefault="00F34A0D" w:rsidP="007F50BD">
            <w:pPr>
              <w:tabs>
                <w:tab w:val="left" w:pos="5954"/>
              </w:tabs>
              <w:jc w:val="center"/>
              <w:rPr>
                <w:bCs/>
              </w:rPr>
            </w:pPr>
          </w:p>
        </w:tc>
      </w:tr>
      <w:tr w:rsidR="00F34A0D" w:rsidRPr="00435EAA" w:rsidTr="00EC2B10">
        <w:trPr>
          <w:trHeight w:val="516"/>
          <w:jc w:val="center"/>
        </w:trPr>
        <w:tc>
          <w:tcPr>
            <w:tcW w:w="760" w:type="pct"/>
            <w:vMerge/>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44</w:t>
            </w:r>
          </w:p>
        </w:tc>
        <w:tc>
          <w:tcPr>
            <w:tcW w:w="2624" w:type="pct"/>
          </w:tcPr>
          <w:p w:rsidR="00F34A0D" w:rsidRPr="004E14AA" w:rsidRDefault="00F34A0D" w:rsidP="00C4032F">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4E14AA">
              <w:rPr>
                <w:bCs/>
              </w:rPr>
              <w:t>Задачи конфекционирования. Принципы конфекционирования материалов в пакет в зависимости от вида и класса швейного изделий</w:t>
            </w:r>
          </w:p>
        </w:tc>
        <w:tc>
          <w:tcPr>
            <w:tcW w:w="586" w:type="pct"/>
            <w:vAlign w:val="center"/>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729" w:type="pct"/>
            <w:vMerge/>
            <w:shd w:val="clear" w:color="auto" w:fill="auto"/>
            <w:vAlign w:val="center"/>
          </w:tcPr>
          <w:p w:rsidR="00F34A0D" w:rsidRPr="00435EAA" w:rsidRDefault="00F34A0D" w:rsidP="007F50BD">
            <w:pPr>
              <w:tabs>
                <w:tab w:val="left" w:pos="5954"/>
              </w:tabs>
              <w:jc w:val="center"/>
              <w:rPr>
                <w:bCs/>
              </w:rPr>
            </w:pPr>
          </w:p>
        </w:tc>
      </w:tr>
      <w:tr w:rsidR="00F34A0D" w:rsidRPr="00435EAA" w:rsidTr="005F2F91">
        <w:trPr>
          <w:trHeight w:val="42"/>
          <w:jc w:val="center"/>
        </w:trPr>
        <w:tc>
          <w:tcPr>
            <w:tcW w:w="760" w:type="pct"/>
            <w:vMerge/>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925" w:type="pct"/>
            <w:gridSpan w:val="2"/>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 xml:space="preserve">Практические </w:t>
            </w:r>
            <w:r w:rsidRPr="00E65833">
              <w:rPr>
                <w:b/>
                <w:bCs/>
              </w:rPr>
              <w:t>занятия</w:t>
            </w:r>
          </w:p>
        </w:tc>
        <w:tc>
          <w:tcPr>
            <w:tcW w:w="586" w:type="pct"/>
            <w:vAlign w:val="center"/>
          </w:tcPr>
          <w:p w:rsidR="00F34A0D" w:rsidRPr="008D47B5"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sidRPr="008D47B5">
              <w:rPr>
                <w:b/>
                <w:bCs/>
                <w:lang w:val="en-US"/>
              </w:rPr>
              <w:t>6</w:t>
            </w:r>
          </w:p>
        </w:tc>
        <w:tc>
          <w:tcPr>
            <w:tcW w:w="729" w:type="pct"/>
            <w:vMerge/>
            <w:shd w:val="clear" w:color="auto" w:fill="auto"/>
            <w:vAlign w:val="center"/>
          </w:tcPr>
          <w:p w:rsidR="00F34A0D" w:rsidRPr="00435EAA" w:rsidRDefault="00F34A0D" w:rsidP="007F50BD">
            <w:pPr>
              <w:tabs>
                <w:tab w:val="left" w:pos="5954"/>
              </w:tabs>
              <w:jc w:val="center"/>
              <w:rPr>
                <w:bCs/>
              </w:rPr>
            </w:pPr>
          </w:p>
        </w:tc>
      </w:tr>
      <w:tr w:rsidR="00F34A0D" w:rsidRPr="00435EAA" w:rsidTr="005F2F91">
        <w:trPr>
          <w:trHeight w:val="39"/>
          <w:jc w:val="center"/>
        </w:trPr>
        <w:tc>
          <w:tcPr>
            <w:tcW w:w="760" w:type="pct"/>
            <w:vMerge/>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01" w:type="pct"/>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45-50</w:t>
            </w:r>
          </w:p>
        </w:tc>
        <w:tc>
          <w:tcPr>
            <w:tcW w:w="2624" w:type="pct"/>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Pr>
                <w:b/>
                <w:bCs/>
              </w:rPr>
              <w:t xml:space="preserve">Практическое </w:t>
            </w:r>
            <w:r w:rsidRPr="00E65833">
              <w:rPr>
                <w:b/>
                <w:bCs/>
              </w:rPr>
              <w:t>заняти</w:t>
            </w:r>
            <w:r w:rsidR="009564B8">
              <w:rPr>
                <w:b/>
                <w:bCs/>
              </w:rPr>
              <w:t>е № 18</w:t>
            </w:r>
            <w:r>
              <w:rPr>
                <w:b/>
                <w:bCs/>
              </w:rPr>
              <w:t xml:space="preserve"> </w:t>
            </w:r>
            <w:r w:rsidRPr="004E14AA">
              <w:rPr>
                <w:bCs/>
              </w:rPr>
              <w:t>Выполнение конфекционных карт к швейным изделиям, заданным техническим рисунком, эскизом</w:t>
            </w:r>
          </w:p>
        </w:tc>
        <w:tc>
          <w:tcPr>
            <w:tcW w:w="586" w:type="pct"/>
            <w:vAlign w:val="center"/>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6</w:t>
            </w:r>
          </w:p>
        </w:tc>
        <w:tc>
          <w:tcPr>
            <w:tcW w:w="729" w:type="pct"/>
            <w:vMerge/>
            <w:shd w:val="clear" w:color="auto" w:fill="auto"/>
            <w:vAlign w:val="center"/>
          </w:tcPr>
          <w:p w:rsidR="00F34A0D" w:rsidRPr="00435EAA" w:rsidRDefault="00F34A0D" w:rsidP="007F50BD">
            <w:pPr>
              <w:tabs>
                <w:tab w:val="left" w:pos="5954"/>
              </w:tabs>
              <w:jc w:val="center"/>
              <w:rPr>
                <w:bCs/>
              </w:rPr>
            </w:pPr>
          </w:p>
        </w:tc>
      </w:tr>
      <w:tr w:rsidR="00F34A0D" w:rsidRPr="00435EAA" w:rsidTr="005F2F91">
        <w:trPr>
          <w:trHeight w:val="39"/>
          <w:jc w:val="center"/>
        </w:trPr>
        <w:tc>
          <w:tcPr>
            <w:tcW w:w="760" w:type="pct"/>
            <w:vMerge/>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925" w:type="pct"/>
            <w:gridSpan w:val="2"/>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Самостоятельная</w:t>
            </w:r>
            <w:r w:rsidRPr="004E14AA">
              <w:rPr>
                <w:b/>
                <w:bCs/>
              </w:rPr>
              <w:t xml:space="preserve"> работа </w:t>
            </w:r>
          </w:p>
        </w:tc>
        <w:tc>
          <w:tcPr>
            <w:tcW w:w="586" w:type="pct"/>
            <w:vAlign w:val="center"/>
          </w:tcPr>
          <w:p w:rsidR="00F34A0D" w:rsidRPr="008D47B5"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sidRPr="008D47B5">
              <w:rPr>
                <w:b/>
                <w:bCs/>
              </w:rPr>
              <w:t>5</w:t>
            </w:r>
          </w:p>
        </w:tc>
        <w:tc>
          <w:tcPr>
            <w:tcW w:w="729" w:type="pct"/>
            <w:vMerge/>
            <w:shd w:val="clear" w:color="auto" w:fill="auto"/>
            <w:vAlign w:val="center"/>
          </w:tcPr>
          <w:p w:rsidR="00F34A0D" w:rsidRPr="00435EAA" w:rsidRDefault="00F34A0D" w:rsidP="007F50BD">
            <w:pPr>
              <w:tabs>
                <w:tab w:val="left" w:pos="5954"/>
              </w:tabs>
              <w:jc w:val="center"/>
              <w:rPr>
                <w:bCs/>
              </w:rPr>
            </w:pPr>
          </w:p>
        </w:tc>
      </w:tr>
      <w:tr w:rsidR="00F34A0D" w:rsidRPr="00435EAA" w:rsidTr="005F2F91">
        <w:trPr>
          <w:trHeight w:val="135"/>
          <w:jc w:val="center"/>
        </w:trPr>
        <w:tc>
          <w:tcPr>
            <w:tcW w:w="760" w:type="pct"/>
            <w:vMerge/>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925" w:type="pct"/>
            <w:gridSpan w:val="2"/>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4E14AA">
              <w:rPr>
                <w:bCs/>
              </w:rPr>
              <w:t>Выполнение конфекционных карт на модели, выбранные из журналов мод</w:t>
            </w:r>
          </w:p>
        </w:tc>
        <w:tc>
          <w:tcPr>
            <w:tcW w:w="586" w:type="pct"/>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5</w:t>
            </w:r>
          </w:p>
        </w:tc>
        <w:tc>
          <w:tcPr>
            <w:tcW w:w="729" w:type="pct"/>
            <w:vMerge/>
            <w:shd w:val="clear" w:color="auto" w:fill="auto"/>
            <w:vAlign w:val="center"/>
          </w:tcPr>
          <w:p w:rsidR="00F34A0D" w:rsidRPr="00435EAA" w:rsidRDefault="00F34A0D" w:rsidP="007F50BD">
            <w:pPr>
              <w:tabs>
                <w:tab w:val="left" w:pos="5954"/>
              </w:tabs>
              <w:jc w:val="center"/>
              <w:rPr>
                <w:bCs/>
              </w:rPr>
            </w:pPr>
          </w:p>
        </w:tc>
      </w:tr>
      <w:tr w:rsidR="00F34A0D" w:rsidRPr="00435EAA" w:rsidTr="005F2F91">
        <w:trPr>
          <w:trHeight w:val="135"/>
          <w:jc w:val="center"/>
        </w:trPr>
        <w:tc>
          <w:tcPr>
            <w:tcW w:w="760" w:type="pct"/>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925" w:type="pct"/>
            <w:gridSpan w:val="2"/>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Cs/>
              </w:rPr>
            </w:pPr>
            <w:r w:rsidRPr="009E3980">
              <w:rPr>
                <w:b/>
                <w:bCs/>
              </w:rPr>
              <w:t>Итого аудиторных занятий</w:t>
            </w:r>
          </w:p>
        </w:tc>
        <w:tc>
          <w:tcPr>
            <w:tcW w:w="586" w:type="pct"/>
          </w:tcPr>
          <w:p w:rsidR="00F34A0D"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50</w:t>
            </w:r>
          </w:p>
        </w:tc>
        <w:tc>
          <w:tcPr>
            <w:tcW w:w="729" w:type="pct"/>
            <w:vMerge/>
            <w:shd w:val="clear" w:color="auto" w:fill="auto"/>
            <w:vAlign w:val="center"/>
          </w:tcPr>
          <w:p w:rsidR="00F34A0D" w:rsidRPr="00435EAA" w:rsidRDefault="00F34A0D" w:rsidP="007F50BD">
            <w:pPr>
              <w:tabs>
                <w:tab w:val="left" w:pos="5954"/>
              </w:tabs>
              <w:jc w:val="center"/>
              <w:rPr>
                <w:bCs/>
              </w:rPr>
            </w:pPr>
          </w:p>
        </w:tc>
      </w:tr>
      <w:tr w:rsidR="00F34A0D" w:rsidRPr="00435EAA" w:rsidTr="005F2F91">
        <w:trPr>
          <w:trHeight w:val="135"/>
          <w:jc w:val="center"/>
        </w:trPr>
        <w:tc>
          <w:tcPr>
            <w:tcW w:w="760" w:type="pct"/>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925" w:type="pct"/>
            <w:gridSpan w:val="2"/>
          </w:tcPr>
          <w:p w:rsidR="00F34A0D" w:rsidRPr="009E3980"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sidRPr="009E3980">
              <w:rPr>
                <w:b/>
                <w:bCs/>
              </w:rPr>
              <w:t>В том числе:</w:t>
            </w:r>
          </w:p>
        </w:tc>
        <w:tc>
          <w:tcPr>
            <w:tcW w:w="586" w:type="pct"/>
          </w:tcPr>
          <w:p w:rsidR="00F34A0D"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729" w:type="pct"/>
            <w:vMerge/>
            <w:shd w:val="clear" w:color="auto" w:fill="auto"/>
            <w:vAlign w:val="center"/>
          </w:tcPr>
          <w:p w:rsidR="00F34A0D" w:rsidRPr="00435EAA" w:rsidRDefault="00F34A0D" w:rsidP="007F50BD">
            <w:pPr>
              <w:tabs>
                <w:tab w:val="left" w:pos="5954"/>
              </w:tabs>
              <w:jc w:val="center"/>
              <w:rPr>
                <w:bCs/>
              </w:rPr>
            </w:pPr>
          </w:p>
        </w:tc>
      </w:tr>
      <w:tr w:rsidR="00F34A0D" w:rsidRPr="00435EAA" w:rsidTr="005F2F91">
        <w:trPr>
          <w:trHeight w:val="135"/>
          <w:jc w:val="center"/>
        </w:trPr>
        <w:tc>
          <w:tcPr>
            <w:tcW w:w="760" w:type="pct"/>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925" w:type="pct"/>
            <w:gridSpan w:val="2"/>
          </w:tcPr>
          <w:p w:rsidR="00F34A0D" w:rsidRPr="009E3980"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 xml:space="preserve">Практические </w:t>
            </w:r>
            <w:r w:rsidRPr="00E65833">
              <w:rPr>
                <w:b/>
                <w:bCs/>
              </w:rPr>
              <w:t>занятия</w:t>
            </w:r>
          </w:p>
        </w:tc>
        <w:tc>
          <w:tcPr>
            <w:tcW w:w="586" w:type="pct"/>
          </w:tcPr>
          <w:p w:rsidR="00F34A0D"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36</w:t>
            </w:r>
          </w:p>
        </w:tc>
        <w:tc>
          <w:tcPr>
            <w:tcW w:w="729" w:type="pct"/>
            <w:vMerge/>
            <w:shd w:val="clear" w:color="auto" w:fill="auto"/>
            <w:vAlign w:val="center"/>
          </w:tcPr>
          <w:p w:rsidR="00F34A0D" w:rsidRPr="00435EAA" w:rsidRDefault="00F34A0D" w:rsidP="007F50BD">
            <w:pPr>
              <w:tabs>
                <w:tab w:val="left" w:pos="5954"/>
              </w:tabs>
              <w:jc w:val="center"/>
              <w:rPr>
                <w:bCs/>
              </w:rPr>
            </w:pPr>
          </w:p>
        </w:tc>
      </w:tr>
      <w:tr w:rsidR="00F34A0D" w:rsidRPr="00435EAA" w:rsidTr="005F2F91">
        <w:trPr>
          <w:trHeight w:val="135"/>
          <w:jc w:val="center"/>
        </w:trPr>
        <w:tc>
          <w:tcPr>
            <w:tcW w:w="760" w:type="pct"/>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925" w:type="pct"/>
            <w:gridSpan w:val="2"/>
          </w:tcPr>
          <w:p w:rsidR="00F34A0D" w:rsidRPr="009E3980"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sidRPr="009E3980">
              <w:rPr>
                <w:b/>
                <w:iCs/>
              </w:rPr>
              <w:t>Промежуточная аттестация в форме экзамена</w:t>
            </w:r>
          </w:p>
        </w:tc>
        <w:tc>
          <w:tcPr>
            <w:tcW w:w="586" w:type="pct"/>
          </w:tcPr>
          <w:p w:rsidR="00F34A0D"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6</w:t>
            </w:r>
          </w:p>
        </w:tc>
        <w:tc>
          <w:tcPr>
            <w:tcW w:w="729" w:type="pct"/>
            <w:vMerge/>
            <w:shd w:val="clear" w:color="auto" w:fill="auto"/>
            <w:vAlign w:val="center"/>
          </w:tcPr>
          <w:p w:rsidR="00F34A0D" w:rsidRPr="00435EAA" w:rsidRDefault="00F34A0D" w:rsidP="007F50BD">
            <w:pPr>
              <w:tabs>
                <w:tab w:val="left" w:pos="5954"/>
              </w:tabs>
              <w:jc w:val="center"/>
              <w:rPr>
                <w:bCs/>
              </w:rPr>
            </w:pPr>
          </w:p>
        </w:tc>
      </w:tr>
      <w:tr w:rsidR="00F34A0D" w:rsidRPr="00435EAA" w:rsidTr="005F2F91">
        <w:trPr>
          <w:trHeight w:val="135"/>
          <w:jc w:val="center"/>
        </w:trPr>
        <w:tc>
          <w:tcPr>
            <w:tcW w:w="760" w:type="pct"/>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925" w:type="pct"/>
            <w:gridSpan w:val="2"/>
          </w:tcPr>
          <w:p w:rsidR="00F34A0D" w:rsidRPr="009E3980"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sidRPr="009E3980">
              <w:rPr>
                <w:b/>
              </w:rPr>
              <w:t>Самостоятельная работа</w:t>
            </w:r>
          </w:p>
        </w:tc>
        <w:tc>
          <w:tcPr>
            <w:tcW w:w="586" w:type="pct"/>
          </w:tcPr>
          <w:p w:rsidR="00F34A0D"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26</w:t>
            </w:r>
          </w:p>
        </w:tc>
        <w:tc>
          <w:tcPr>
            <w:tcW w:w="729" w:type="pct"/>
            <w:vMerge/>
            <w:shd w:val="clear" w:color="auto" w:fill="auto"/>
            <w:vAlign w:val="center"/>
          </w:tcPr>
          <w:p w:rsidR="00F34A0D" w:rsidRPr="00435EAA" w:rsidRDefault="00F34A0D" w:rsidP="007F50BD">
            <w:pPr>
              <w:tabs>
                <w:tab w:val="left" w:pos="5954"/>
              </w:tabs>
              <w:jc w:val="center"/>
              <w:rPr>
                <w:bCs/>
              </w:rPr>
            </w:pPr>
          </w:p>
        </w:tc>
      </w:tr>
      <w:tr w:rsidR="00F34A0D" w:rsidRPr="00435EAA" w:rsidTr="005F2F91">
        <w:trPr>
          <w:trHeight w:val="135"/>
          <w:jc w:val="center"/>
        </w:trPr>
        <w:tc>
          <w:tcPr>
            <w:tcW w:w="760" w:type="pct"/>
          </w:tcPr>
          <w:p w:rsidR="00F34A0D" w:rsidRPr="004E14AA"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925" w:type="pct"/>
            <w:gridSpan w:val="2"/>
          </w:tcPr>
          <w:p w:rsidR="00F34A0D" w:rsidRPr="009E3980"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rPr>
                <w:b/>
                <w:bCs/>
              </w:rPr>
            </w:pPr>
            <w:r w:rsidRPr="00435EAA">
              <w:rPr>
                <w:b/>
                <w:bCs/>
              </w:rPr>
              <w:t>Всего часов</w:t>
            </w:r>
          </w:p>
        </w:tc>
        <w:tc>
          <w:tcPr>
            <w:tcW w:w="586" w:type="pct"/>
          </w:tcPr>
          <w:p w:rsidR="00F34A0D" w:rsidRDefault="00F34A0D" w:rsidP="007F50BD">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76</w:t>
            </w:r>
          </w:p>
        </w:tc>
        <w:tc>
          <w:tcPr>
            <w:tcW w:w="729" w:type="pct"/>
            <w:vMerge/>
            <w:shd w:val="clear" w:color="auto" w:fill="auto"/>
            <w:vAlign w:val="center"/>
          </w:tcPr>
          <w:p w:rsidR="00F34A0D" w:rsidRPr="00435EAA" w:rsidRDefault="00F34A0D" w:rsidP="007F50BD">
            <w:pPr>
              <w:tabs>
                <w:tab w:val="left" w:pos="5954"/>
              </w:tabs>
              <w:jc w:val="center"/>
              <w:rPr>
                <w:bCs/>
              </w:rPr>
            </w:pPr>
          </w:p>
        </w:tc>
      </w:tr>
    </w:tbl>
    <w:p w:rsidR="007F50BD" w:rsidRDefault="007F50BD"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Pr="00E23D2E" w:rsidRDefault="003E4002" w:rsidP="00E37105">
      <w:pPr>
        <w:pStyle w:val="a6"/>
        <w:ind w:firstLine="567"/>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2B3CE8">
        <w:rPr>
          <w:rFonts w:ascii="Times New Roman" w:hAnsi="Times New Roman" w:cs="Times New Roman"/>
          <w:sz w:val="28"/>
          <w:szCs w:val="28"/>
        </w:rPr>
        <w:t xml:space="preserve"> </w:t>
      </w:r>
      <w:r w:rsidR="000F6F0B">
        <w:rPr>
          <w:rFonts w:ascii="Times New Roman" w:hAnsi="Times New Roman" w:cs="Times New Roman"/>
          <w:sz w:val="28"/>
          <w:szCs w:val="28"/>
        </w:rPr>
        <w:t>Основы материаловедения.</w:t>
      </w:r>
      <w:r w:rsidR="00E37105" w:rsidRPr="00E23D2E">
        <w:rPr>
          <w:rFonts w:ascii="Times New Roman" w:hAnsi="Times New Roman" w:cs="Times New Roman"/>
          <w:b/>
          <w:i/>
          <w:color w:val="FF0000"/>
          <w:sz w:val="28"/>
          <w:szCs w:val="28"/>
        </w:rPr>
        <w:t xml:space="preserve"> </w:t>
      </w:r>
    </w:p>
    <w:p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0F6F0B">
        <w:rPr>
          <w:bCs/>
          <w:color w:val="auto"/>
          <w:sz w:val="28"/>
          <w:szCs w:val="28"/>
        </w:rPr>
        <w:t xml:space="preserve"> </w:t>
      </w:r>
      <w:r w:rsidR="00E23D2E">
        <w:rPr>
          <w:bCs/>
          <w:color w:val="auto"/>
          <w:sz w:val="28"/>
          <w:szCs w:val="28"/>
        </w:rPr>
        <w:t>программы</w:t>
      </w:r>
      <w:r w:rsidRPr="00B66947">
        <w:rPr>
          <w:bCs/>
          <w:color w:val="auto"/>
          <w:sz w:val="28"/>
          <w:szCs w:val="28"/>
        </w:rPr>
        <w:t>;</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rsidR="003E4002" w:rsidRDefault="003E4002"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0F6F0B" w:rsidRPr="00601B89" w:rsidRDefault="000F6F0B" w:rsidP="000F6F0B">
      <w:pPr>
        <w:widowControl/>
        <w:numPr>
          <w:ilvl w:val="0"/>
          <w:numId w:val="15"/>
        </w:num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357"/>
        <w:jc w:val="both"/>
        <w:rPr>
          <w:bCs/>
          <w:spacing w:val="-6"/>
          <w:sz w:val="28"/>
          <w:szCs w:val="28"/>
        </w:rPr>
      </w:pPr>
      <w:r w:rsidRPr="00601B89">
        <w:rPr>
          <w:bCs/>
          <w:spacing w:val="-6"/>
          <w:sz w:val="28"/>
          <w:szCs w:val="28"/>
        </w:rPr>
        <w:t xml:space="preserve">Материалы для одежды. Ткани: Учебное пособие/ Бузов Б.А., Румянцева Г.П. - </w:t>
      </w:r>
      <w:r>
        <w:rPr>
          <w:bCs/>
          <w:spacing w:val="-6"/>
          <w:sz w:val="28"/>
          <w:szCs w:val="28"/>
        </w:rPr>
        <w:t>М.: ИД ФОРУМ, НИЦ ИНФРА-М, 2020</w:t>
      </w:r>
    </w:p>
    <w:p w:rsidR="000F6F0B" w:rsidRPr="00601B89" w:rsidRDefault="000F6F0B" w:rsidP="000F6F0B">
      <w:pPr>
        <w:widowControl/>
        <w:numPr>
          <w:ilvl w:val="0"/>
          <w:numId w:val="15"/>
        </w:num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357"/>
        <w:jc w:val="both"/>
        <w:rPr>
          <w:bCs/>
          <w:spacing w:val="-6"/>
          <w:sz w:val="28"/>
          <w:szCs w:val="28"/>
        </w:rPr>
      </w:pPr>
      <w:r w:rsidRPr="00601B89">
        <w:rPr>
          <w:bCs/>
          <w:spacing w:val="-6"/>
          <w:sz w:val="28"/>
          <w:szCs w:val="28"/>
        </w:rPr>
        <w:t xml:space="preserve">Конфекционирование материалов для одежды: учеб. пособие / Л.В. Орленко, Н.И. Гаврилова. </w:t>
      </w:r>
      <w:r>
        <w:rPr>
          <w:bCs/>
          <w:spacing w:val="-6"/>
          <w:sz w:val="28"/>
          <w:szCs w:val="28"/>
        </w:rPr>
        <w:t>– М.: ИД «ФОРУМ»: ИНФРА-М, 2021</w:t>
      </w:r>
      <w:r w:rsidRPr="00601B89">
        <w:rPr>
          <w:bCs/>
          <w:spacing w:val="-6"/>
          <w:sz w:val="28"/>
          <w:szCs w:val="28"/>
        </w:rPr>
        <w:t>.</w:t>
      </w:r>
    </w:p>
    <w:p w:rsidR="000F6F0B" w:rsidRPr="00601B89" w:rsidRDefault="000F6F0B" w:rsidP="000F6F0B">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
          <w:bCs/>
          <w:spacing w:val="-6"/>
          <w:sz w:val="28"/>
          <w:szCs w:val="28"/>
        </w:rPr>
      </w:pPr>
      <w:r w:rsidRPr="00601B89">
        <w:rPr>
          <w:b/>
          <w:bCs/>
          <w:spacing w:val="-6"/>
          <w:sz w:val="28"/>
          <w:szCs w:val="28"/>
        </w:rPr>
        <w:t>Дополнительные источники:</w:t>
      </w:r>
    </w:p>
    <w:p w:rsidR="000F6F0B" w:rsidRPr="00601B89" w:rsidRDefault="000F6F0B" w:rsidP="000F6F0B">
      <w:pPr>
        <w:widowControl/>
        <w:numPr>
          <w:ilvl w:val="0"/>
          <w:numId w:val="17"/>
        </w:num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357"/>
        <w:jc w:val="both"/>
        <w:rPr>
          <w:bCs/>
          <w:spacing w:val="-6"/>
          <w:sz w:val="28"/>
          <w:szCs w:val="28"/>
        </w:rPr>
      </w:pPr>
      <w:r w:rsidRPr="00601B89">
        <w:rPr>
          <w:spacing w:val="-6"/>
          <w:sz w:val="28"/>
          <w:szCs w:val="28"/>
        </w:rPr>
        <w:t>Савостицкий Н.А., Амирова Э.К. Материаловедение швейного пр</w:t>
      </w:r>
      <w:r>
        <w:rPr>
          <w:spacing w:val="-6"/>
          <w:sz w:val="28"/>
          <w:szCs w:val="28"/>
        </w:rPr>
        <w:t>оизводства. – М.: Академия, 2020</w:t>
      </w:r>
      <w:r w:rsidRPr="00601B89">
        <w:rPr>
          <w:spacing w:val="-6"/>
          <w:sz w:val="28"/>
          <w:szCs w:val="28"/>
        </w:rPr>
        <w:t xml:space="preserve"> -  240 с.</w:t>
      </w:r>
    </w:p>
    <w:p w:rsidR="000F6F0B" w:rsidRPr="00601B89" w:rsidRDefault="000F6F0B" w:rsidP="000F6F0B">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b/>
          <w:bCs/>
          <w:spacing w:val="-6"/>
          <w:sz w:val="28"/>
          <w:szCs w:val="28"/>
        </w:rPr>
      </w:pPr>
      <w:r>
        <w:rPr>
          <w:b/>
          <w:bCs/>
          <w:spacing w:val="-6"/>
          <w:sz w:val="28"/>
          <w:szCs w:val="28"/>
        </w:rPr>
        <w:t>Периодические издания</w:t>
      </w:r>
      <w:r w:rsidRPr="00601B89">
        <w:rPr>
          <w:b/>
          <w:bCs/>
          <w:spacing w:val="-6"/>
          <w:sz w:val="28"/>
          <w:szCs w:val="28"/>
        </w:rPr>
        <w:t xml:space="preserve">: </w:t>
      </w:r>
    </w:p>
    <w:p w:rsidR="000F6F0B" w:rsidRPr="00601B89" w:rsidRDefault="000F6F0B" w:rsidP="000F6F0B">
      <w:pPr>
        <w:widowControl/>
        <w:numPr>
          <w:ilvl w:val="0"/>
          <w:numId w:val="16"/>
        </w:num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pacing w:val="-6"/>
          <w:sz w:val="28"/>
          <w:szCs w:val="28"/>
        </w:rPr>
      </w:pPr>
      <w:r w:rsidRPr="00601B89">
        <w:rPr>
          <w:bCs/>
          <w:spacing w:val="-6"/>
          <w:sz w:val="28"/>
          <w:szCs w:val="28"/>
        </w:rPr>
        <w:t>Журнал «Текстильная промышленность».</w:t>
      </w:r>
    </w:p>
    <w:p w:rsidR="000F6F0B" w:rsidRDefault="000F6F0B" w:rsidP="000F6F0B">
      <w:pPr>
        <w:widowControl/>
        <w:numPr>
          <w:ilvl w:val="0"/>
          <w:numId w:val="16"/>
        </w:num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pacing w:val="-6"/>
          <w:sz w:val="28"/>
          <w:szCs w:val="28"/>
        </w:rPr>
      </w:pPr>
      <w:r w:rsidRPr="00601B89">
        <w:rPr>
          <w:bCs/>
          <w:spacing w:val="-6"/>
          <w:sz w:val="28"/>
          <w:szCs w:val="28"/>
        </w:rPr>
        <w:t>Журнал «Швейная промышленность».</w:t>
      </w:r>
    </w:p>
    <w:p w:rsidR="003E4002" w:rsidRDefault="003E4002" w:rsidP="003E4002">
      <w:pPr>
        <w:pStyle w:val="a6"/>
        <w:rPr>
          <w:rFonts w:ascii="Times New Roman" w:hAnsi="Times New Roman" w:cs="Times New Roman"/>
          <w:sz w:val="28"/>
          <w:szCs w:val="28"/>
        </w:rPr>
      </w:pPr>
    </w:p>
    <w:p w:rsidR="00A77C2E" w:rsidRPr="00B66947" w:rsidRDefault="00A77C2E" w:rsidP="00A77C2E">
      <w:pPr>
        <w:pStyle w:val="a6"/>
        <w:jc w:val="both"/>
        <w:rPr>
          <w:rFonts w:ascii="Times New Roman" w:hAnsi="Times New Roman" w:cs="Times New Roman"/>
          <w:b/>
          <w:sz w:val="28"/>
          <w:szCs w:val="28"/>
        </w:rPr>
      </w:pPr>
      <w:r>
        <w:rPr>
          <w:rFonts w:ascii="Times New Roman" w:hAnsi="Times New Roman" w:cs="Times New Roman"/>
          <w:b/>
          <w:sz w:val="28"/>
          <w:szCs w:val="28"/>
        </w:rPr>
        <w:t>2</w:t>
      </w:r>
      <w:r w:rsidRPr="00B66947">
        <w:rPr>
          <w:rFonts w:ascii="Times New Roman" w:hAnsi="Times New Roman" w:cs="Times New Roman"/>
          <w:b/>
          <w:sz w:val="28"/>
          <w:szCs w:val="28"/>
        </w:rPr>
        <w:t>.3. Основные образовательные технологии</w:t>
      </w:r>
    </w:p>
    <w:p w:rsidR="00A77C2E" w:rsidRPr="008D3334"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8D3334">
        <w:rPr>
          <w:rFonts w:ascii="Times New Roman" w:hAnsi="Times New Roman" w:cs="Times New Roman"/>
          <w:sz w:val="28"/>
          <w:szCs w:val="28"/>
        </w:rPr>
        <w:t>информационно-коммуникационные технологии, учебного проектирования (метод проектов), технологии личностно-ориентированного обучения и воспитания, применение деятельностного подхода к организации обучения</w:t>
      </w:r>
      <w:r w:rsidR="008D3334" w:rsidRPr="008D3334">
        <w:rPr>
          <w:rFonts w:ascii="Times New Roman" w:hAnsi="Times New Roman" w:cs="Times New Roman"/>
          <w:sz w:val="28"/>
          <w:szCs w:val="28"/>
        </w:rPr>
        <w:t>.</w:t>
      </w:r>
    </w:p>
    <w:p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форме </w:t>
      </w:r>
      <w:r w:rsidR="008D3334">
        <w:rPr>
          <w:rStyle w:val="c0"/>
          <w:rFonts w:ascii="Times New Roman" w:hAnsi="Times New Roman" w:cs="Times New Roman"/>
          <w:sz w:val="28"/>
          <w:szCs w:val="28"/>
        </w:rPr>
        <w:t>экзамена</w:t>
      </w:r>
      <w:r w:rsidRPr="00B66947">
        <w:rPr>
          <w:rStyle w:val="c0"/>
          <w:rFonts w:ascii="Times New Roman" w:hAnsi="Times New Roman" w:cs="Times New Roman"/>
          <w:sz w:val="28"/>
          <w:szCs w:val="28"/>
        </w:rPr>
        <w:t>.</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227"/>
        <w:gridCol w:w="4111"/>
        <w:gridCol w:w="2799"/>
      </w:tblGrid>
      <w:tr w:rsidR="00D15F97" w:rsidTr="00D64B0D">
        <w:tc>
          <w:tcPr>
            <w:tcW w:w="3227" w:type="dxa"/>
            <w:vAlign w:val="center"/>
          </w:tcPr>
          <w:p w:rsidR="00D15F97" w:rsidRPr="00D15F97" w:rsidRDefault="00D15F97" w:rsidP="00D15F97">
            <w:pPr>
              <w:jc w:val="center"/>
              <w:rPr>
                <w:b/>
                <w:bCs/>
                <w:sz w:val="28"/>
                <w:szCs w:val="28"/>
              </w:rPr>
            </w:pPr>
            <w:r w:rsidRPr="00D15F97">
              <w:rPr>
                <w:b/>
                <w:bCs/>
                <w:sz w:val="28"/>
                <w:szCs w:val="28"/>
              </w:rPr>
              <w:t>Результаты обучения</w:t>
            </w:r>
          </w:p>
          <w:p w:rsidR="00D15F97" w:rsidRPr="00D15F97" w:rsidRDefault="00D15F97" w:rsidP="00D15F97">
            <w:pPr>
              <w:jc w:val="center"/>
              <w:rPr>
                <w:b/>
                <w:bCs/>
                <w:sz w:val="28"/>
                <w:szCs w:val="28"/>
              </w:rPr>
            </w:pPr>
            <w:r w:rsidRPr="00D15F97">
              <w:rPr>
                <w:b/>
                <w:bCs/>
                <w:sz w:val="28"/>
                <w:szCs w:val="28"/>
              </w:rPr>
              <w:t>(освоенные умения, усвоенные знания,</w:t>
            </w:r>
          </w:p>
          <w:p w:rsidR="00D15F97" w:rsidRDefault="00D15F97" w:rsidP="00D15F97">
            <w:pPr>
              <w:pStyle w:val="a6"/>
              <w:jc w:val="center"/>
              <w:rPr>
                <w:rFonts w:ascii="Times New Roman" w:hAnsi="Times New Roman" w:cs="Times New Roman"/>
                <w:sz w:val="28"/>
                <w:szCs w:val="28"/>
              </w:rPr>
            </w:pPr>
            <w:r w:rsidRPr="00D15F97">
              <w:rPr>
                <w:rFonts w:ascii="Times New Roman" w:hAnsi="Times New Roman" w:cs="Times New Roman"/>
                <w:b/>
                <w:bCs/>
                <w:sz w:val="28"/>
                <w:szCs w:val="28"/>
              </w:rPr>
              <w:t>общие и профессиональные компетенции)</w:t>
            </w:r>
          </w:p>
        </w:tc>
        <w:tc>
          <w:tcPr>
            <w:tcW w:w="4111" w:type="dxa"/>
            <w:vAlign w:val="center"/>
          </w:tcPr>
          <w:p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Критерии оценки</w:t>
            </w:r>
          </w:p>
        </w:tc>
        <w:tc>
          <w:tcPr>
            <w:tcW w:w="2799" w:type="dxa"/>
            <w:vAlign w:val="center"/>
          </w:tcPr>
          <w:p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Методы оценки</w:t>
            </w:r>
          </w:p>
        </w:tc>
      </w:tr>
      <w:tr w:rsidR="00D15F97" w:rsidRPr="00644536" w:rsidTr="00D64B0D">
        <w:tc>
          <w:tcPr>
            <w:tcW w:w="3227" w:type="dxa"/>
          </w:tcPr>
          <w:p w:rsidR="00D15F97" w:rsidRPr="00644536" w:rsidRDefault="00D15F97" w:rsidP="00D15F97">
            <w:pPr>
              <w:pStyle w:val="a6"/>
              <w:rPr>
                <w:rFonts w:ascii="Times New Roman" w:hAnsi="Times New Roman" w:cs="Times New Roman"/>
                <w:b/>
                <w:sz w:val="28"/>
                <w:szCs w:val="28"/>
              </w:rPr>
            </w:pPr>
            <w:r w:rsidRPr="00644536">
              <w:rPr>
                <w:rFonts w:ascii="Times New Roman" w:hAnsi="Times New Roman" w:cs="Times New Roman"/>
                <w:b/>
                <w:sz w:val="28"/>
                <w:szCs w:val="28"/>
              </w:rPr>
              <w:t>Знания:</w:t>
            </w:r>
          </w:p>
        </w:tc>
        <w:tc>
          <w:tcPr>
            <w:tcW w:w="4111" w:type="dxa"/>
            <w:vAlign w:val="center"/>
          </w:tcPr>
          <w:p w:rsidR="00D15F97" w:rsidRPr="00644536" w:rsidRDefault="00D15F97" w:rsidP="00180A54">
            <w:pPr>
              <w:pStyle w:val="a6"/>
              <w:jc w:val="center"/>
              <w:rPr>
                <w:rFonts w:ascii="Times New Roman" w:hAnsi="Times New Roman" w:cs="Times New Roman"/>
                <w:b/>
                <w:sz w:val="28"/>
                <w:szCs w:val="28"/>
              </w:rPr>
            </w:pPr>
          </w:p>
        </w:tc>
        <w:tc>
          <w:tcPr>
            <w:tcW w:w="2799" w:type="dxa"/>
            <w:vAlign w:val="center"/>
          </w:tcPr>
          <w:p w:rsidR="00D15F97" w:rsidRPr="00644536" w:rsidRDefault="00D15F97" w:rsidP="00180A54">
            <w:pPr>
              <w:pStyle w:val="a6"/>
              <w:jc w:val="center"/>
              <w:rPr>
                <w:rFonts w:ascii="Times New Roman" w:hAnsi="Times New Roman" w:cs="Times New Roman"/>
                <w:b/>
                <w:sz w:val="28"/>
                <w:szCs w:val="28"/>
              </w:rPr>
            </w:pPr>
          </w:p>
        </w:tc>
      </w:tr>
      <w:tr w:rsidR="00D15F97" w:rsidTr="00B12AB5">
        <w:tc>
          <w:tcPr>
            <w:tcW w:w="3227" w:type="dxa"/>
          </w:tcPr>
          <w:p w:rsidR="0002773C" w:rsidRPr="0002773C" w:rsidRDefault="00D15F97" w:rsidP="0002773C">
            <w:pPr>
              <w:pStyle w:val="a6"/>
              <w:jc w:val="both"/>
              <w:rPr>
                <w:rFonts w:ascii="Times New Roman" w:hAnsi="Times New Roman"/>
                <w:sz w:val="24"/>
                <w:szCs w:val="24"/>
              </w:rPr>
            </w:pPr>
            <w:r w:rsidRPr="0002773C">
              <w:rPr>
                <w:rFonts w:ascii="Times New Roman" w:hAnsi="Times New Roman" w:cs="Times New Roman"/>
                <w:b/>
                <w:sz w:val="28"/>
                <w:szCs w:val="28"/>
              </w:rPr>
              <w:t>-</w:t>
            </w:r>
            <w:r>
              <w:rPr>
                <w:rFonts w:ascii="Times New Roman" w:hAnsi="Times New Roman" w:cs="Times New Roman"/>
                <w:sz w:val="28"/>
                <w:szCs w:val="28"/>
              </w:rPr>
              <w:t xml:space="preserve"> </w:t>
            </w:r>
            <w:r w:rsidR="0002773C" w:rsidRPr="0002773C">
              <w:rPr>
                <w:rFonts w:ascii="Times New Roman" w:hAnsi="Times New Roman"/>
                <w:sz w:val="24"/>
                <w:szCs w:val="24"/>
              </w:rPr>
              <w:t xml:space="preserve">определение долевой и уточной нити в тканях; </w:t>
            </w:r>
          </w:p>
          <w:p w:rsidR="0002773C" w:rsidRPr="0002773C" w:rsidRDefault="0002773C" w:rsidP="0002773C">
            <w:pPr>
              <w:pStyle w:val="a6"/>
              <w:jc w:val="both"/>
              <w:rPr>
                <w:rFonts w:ascii="Times New Roman" w:hAnsi="Times New Roman"/>
                <w:sz w:val="24"/>
                <w:szCs w:val="24"/>
              </w:rPr>
            </w:pPr>
            <w:r w:rsidRPr="0002773C">
              <w:rPr>
                <w:rFonts w:ascii="Times New Roman" w:hAnsi="Times New Roman"/>
                <w:sz w:val="24"/>
                <w:szCs w:val="24"/>
              </w:rPr>
              <w:t xml:space="preserve">- определение направления петельных столбиков в трикотажных полотнах; </w:t>
            </w:r>
          </w:p>
          <w:p w:rsidR="0002773C" w:rsidRPr="0002773C" w:rsidRDefault="0002773C" w:rsidP="0002773C">
            <w:pPr>
              <w:pStyle w:val="a6"/>
              <w:jc w:val="both"/>
              <w:rPr>
                <w:rFonts w:ascii="Times New Roman" w:hAnsi="Times New Roman"/>
                <w:sz w:val="24"/>
                <w:szCs w:val="24"/>
              </w:rPr>
            </w:pPr>
            <w:r w:rsidRPr="0002773C">
              <w:rPr>
                <w:rFonts w:ascii="Times New Roman" w:hAnsi="Times New Roman"/>
                <w:sz w:val="24"/>
                <w:szCs w:val="24"/>
              </w:rPr>
              <w:t xml:space="preserve">- волокнистый состав, свойства и качество текстильных материалов; </w:t>
            </w:r>
          </w:p>
          <w:p w:rsidR="0002773C" w:rsidRPr="0002773C" w:rsidRDefault="0002773C" w:rsidP="0002773C">
            <w:pPr>
              <w:pStyle w:val="a6"/>
              <w:jc w:val="both"/>
              <w:rPr>
                <w:rFonts w:ascii="Times New Roman" w:hAnsi="Times New Roman"/>
                <w:sz w:val="24"/>
                <w:szCs w:val="24"/>
              </w:rPr>
            </w:pPr>
            <w:r w:rsidRPr="0002773C">
              <w:rPr>
                <w:rFonts w:ascii="Times New Roman" w:hAnsi="Times New Roman"/>
                <w:sz w:val="24"/>
                <w:szCs w:val="24"/>
              </w:rPr>
              <w:t xml:space="preserve">- физикомеханические и гигиенические свойства материалов; </w:t>
            </w:r>
          </w:p>
          <w:p w:rsidR="0002773C" w:rsidRPr="0002773C" w:rsidRDefault="0002773C" w:rsidP="0002773C">
            <w:pPr>
              <w:pStyle w:val="a6"/>
              <w:jc w:val="both"/>
              <w:rPr>
                <w:rFonts w:ascii="Times New Roman" w:hAnsi="Times New Roman" w:cs="Times New Roman"/>
                <w:sz w:val="24"/>
                <w:szCs w:val="24"/>
              </w:rPr>
            </w:pPr>
            <w:r w:rsidRPr="0002773C">
              <w:rPr>
                <w:rFonts w:ascii="Times New Roman" w:hAnsi="Times New Roman"/>
                <w:sz w:val="24"/>
                <w:szCs w:val="24"/>
              </w:rPr>
              <w:t>современные материалы и фурнитуру</w:t>
            </w:r>
          </w:p>
          <w:p w:rsidR="0002773C" w:rsidRPr="0002773C" w:rsidRDefault="0002773C" w:rsidP="0002773C">
            <w:pPr>
              <w:widowControl/>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4"/>
                <w:szCs w:val="24"/>
              </w:rPr>
            </w:pPr>
            <w:r>
              <w:rPr>
                <w:sz w:val="24"/>
                <w:szCs w:val="24"/>
              </w:rPr>
              <w:t xml:space="preserve">- </w:t>
            </w:r>
            <w:r w:rsidRPr="0002773C">
              <w:rPr>
                <w:sz w:val="24"/>
                <w:szCs w:val="24"/>
              </w:rPr>
              <w:t>виды и класс швейного изделия для дальнейшего конфекционирования;</w:t>
            </w:r>
          </w:p>
          <w:p w:rsidR="0002773C" w:rsidRPr="0002773C" w:rsidRDefault="0002773C" w:rsidP="0002773C">
            <w:pPr>
              <w:widowControl/>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4"/>
                <w:szCs w:val="24"/>
              </w:rPr>
            </w:pPr>
            <w:r>
              <w:rPr>
                <w:sz w:val="24"/>
                <w:szCs w:val="24"/>
              </w:rPr>
              <w:t xml:space="preserve">- </w:t>
            </w:r>
            <w:r w:rsidRPr="0002773C">
              <w:rPr>
                <w:sz w:val="24"/>
                <w:szCs w:val="24"/>
              </w:rPr>
              <w:t>узкопрофессиональные термины</w:t>
            </w:r>
          </w:p>
          <w:p w:rsidR="00D15F97" w:rsidRDefault="0002773C" w:rsidP="0002773C">
            <w:pPr>
              <w:widowControl/>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8"/>
                <w:szCs w:val="28"/>
              </w:rPr>
            </w:pPr>
            <w:r>
              <w:rPr>
                <w:sz w:val="24"/>
                <w:szCs w:val="24"/>
              </w:rPr>
              <w:t xml:space="preserve">- </w:t>
            </w:r>
            <w:r w:rsidRPr="0002773C">
              <w:rPr>
                <w:sz w:val="24"/>
                <w:szCs w:val="24"/>
              </w:rPr>
              <w:t>показатели качества, используемые в материаловедении.</w:t>
            </w:r>
          </w:p>
        </w:tc>
        <w:tc>
          <w:tcPr>
            <w:tcW w:w="4111" w:type="dxa"/>
          </w:tcPr>
          <w:p w:rsidR="00B12AB5" w:rsidRDefault="00B12AB5" w:rsidP="00B12AB5">
            <w:pPr>
              <w:pStyle w:val="a6"/>
              <w:jc w:val="both"/>
              <w:rPr>
                <w:rFonts w:ascii="Times New Roman" w:hAnsi="Times New Roman"/>
                <w:sz w:val="24"/>
                <w:szCs w:val="24"/>
              </w:rPr>
            </w:pPr>
            <w:r>
              <w:rPr>
                <w:rFonts w:ascii="Times New Roman" w:hAnsi="Times New Roman" w:cs="Times New Roman"/>
                <w:sz w:val="24"/>
                <w:szCs w:val="24"/>
              </w:rPr>
              <w:t xml:space="preserve">- </w:t>
            </w:r>
            <w:r w:rsidR="00C827BA">
              <w:rPr>
                <w:rFonts w:ascii="Times New Roman" w:hAnsi="Times New Roman" w:cs="Times New Roman"/>
                <w:sz w:val="24"/>
                <w:szCs w:val="24"/>
              </w:rPr>
              <w:t>знает алгоритм определения</w:t>
            </w:r>
            <w:r>
              <w:rPr>
                <w:rFonts w:ascii="Times New Roman" w:hAnsi="Times New Roman" w:cs="Times New Roman"/>
                <w:sz w:val="24"/>
                <w:szCs w:val="24"/>
              </w:rPr>
              <w:t xml:space="preserve"> </w:t>
            </w:r>
            <w:r w:rsidR="00C827BA">
              <w:rPr>
                <w:rFonts w:ascii="Times New Roman" w:hAnsi="Times New Roman"/>
                <w:sz w:val="24"/>
                <w:szCs w:val="24"/>
              </w:rPr>
              <w:t>долевой и уточной</w:t>
            </w:r>
            <w:r w:rsidRPr="0002773C">
              <w:rPr>
                <w:rFonts w:ascii="Times New Roman" w:hAnsi="Times New Roman"/>
                <w:sz w:val="24"/>
                <w:szCs w:val="24"/>
              </w:rPr>
              <w:t xml:space="preserve"> нити в тканях;</w:t>
            </w:r>
          </w:p>
          <w:p w:rsidR="00B12AB5" w:rsidRDefault="00B12AB5" w:rsidP="00B12AB5">
            <w:pPr>
              <w:pStyle w:val="a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cs="Times New Roman"/>
                <w:sz w:val="24"/>
                <w:szCs w:val="24"/>
              </w:rPr>
              <w:t>правильно о</w:t>
            </w:r>
            <w:r w:rsidRPr="00B12AB5">
              <w:rPr>
                <w:rFonts w:ascii="Times New Roman" w:hAnsi="Times New Roman" w:cs="Times New Roman"/>
                <w:sz w:val="24"/>
                <w:szCs w:val="24"/>
              </w:rPr>
              <w:t>пределяет</w:t>
            </w:r>
            <w:r>
              <w:rPr>
                <w:rFonts w:ascii="Times New Roman" w:hAnsi="Times New Roman" w:cs="Times New Roman"/>
                <w:sz w:val="24"/>
                <w:szCs w:val="24"/>
              </w:rPr>
              <w:t xml:space="preserve"> </w:t>
            </w:r>
            <w:r w:rsidRPr="0002773C">
              <w:rPr>
                <w:rFonts w:ascii="Times New Roman" w:hAnsi="Times New Roman"/>
                <w:sz w:val="24"/>
                <w:szCs w:val="24"/>
              </w:rPr>
              <w:t>направления петельных столбиков в трикотажных полотнах;</w:t>
            </w:r>
          </w:p>
          <w:p w:rsidR="00B12AB5" w:rsidRDefault="00B12AB5" w:rsidP="00B12AB5">
            <w:pPr>
              <w:pStyle w:val="a6"/>
              <w:jc w:val="both"/>
              <w:rPr>
                <w:rFonts w:ascii="Times New Roman" w:hAnsi="Times New Roman"/>
                <w:sz w:val="24"/>
                <w:szCs w:val="24"/>
              </w:rPr>
            </w:pPr>
            <w:r>
              <w:rPr>
                <w:rFonts w:ascii="Times New Roman" w:hAnsi="Times New Roman"/>
                <w:sz w:val="24"/>
                <w:szCs w:val="24"/>
              </w:rPr>
              <w:t xml:space="preserve">- </w:t>
            </w:r>
            <w:r w:rsidR="00C827BA">
              <w:rPr>
                <w:rFonts w:ascii="Times New Roman" w:hAnsi="Times New Roman" w:cs="Times New Roman"/>
                <w:sz w:val="24"/>
                <w:szCs w:val="24"/>
              </w:rPr>
              <w:t xml:space="preserve">знает алгоритм </w:t>
            </w:r>
            <w:r>
              <w:rPr>
                <w:rFonts w:ascii="Times New Roman" w:hAnsi="Times New Roman" w:cs="Times New Roman"/>
                <w:sz w:val="24"/>
                <w:szCs w:val="24"/>
              </w:rPr>
              <w:t>о</w:t>
            </w:r>
            <w:r w:rsidR="00C827BA">
              <w:rPr>
                <w:rFonts w:ascii="Times New Roman" w:hAnsi="Times New Roman" w:cs="Times New Roman"/>
                <w:sz w:val="24"/>
                <w:szCs w:val="24"/>
              </w:rPr>
              <w:t>пределения</w:t>
            </w:r>
            <w:r>
              <w:rPr>
                <w:rFonts w:ascii="Times New Roman" w:hAnsi="Times New Roman" w:cs="Times New Roman"/>
                <w:sz w:val="24"/>
                <w:szCs w:val="24"/>
              </w:rPr>
              <w:t xml:space="preserve"> </w:t>
            </w:r>
            <w:r w:rsidR="00C827BA">
              <w:rPr>
                <w:rFonts w:ascii="Times New Roman" w:hAnsi="Times New Roman"/>
                <w:sz w:val="24"/>
                <w:szCs w:val="24"/>
              </w:rPr>
              <w:t>волокнистого</w:t>
            </w:r>
            <w:r w:rsidRPr="0002773C">
              <w:rPr>
                <w:rFonts w:ascii="Times New Roman" w:hAnsi="Times New Roman"/>
                <w:sz w:val="24"/>
                <w:szCs w:val="24"/>
              </w:rPr>
              <w:t xml:space="preserve"> состав</w:t>
            </w:r>
            <w:r w:rsidR="00C827BA">
              <w:rPr>
                <w:rFonts w:ascii="Times New Roman" w:hAnsi="Times New Roman"/>
                <w:sz w:val="24"/>
                <w:szCs w:val="24"/>
              </w:rPr>
              <w:t>а</w:t>
            </w:r>
            <w:r w:rsidRPr="0002773C">
              <w:rPr>
                <w:rFonts w:ascii="Times New Roman" w:hAnsi="Times New Roman"/>
                <w:sz w:val="24"/>
                <w:szCs w:val="24"/>
              </w:rPr>
              <w:t>, свойства и качество текстильных материалов;</w:t>
            </w:r>
          </w:p>
          <w:p w:rsidR="00C827BA" w:rsidRDefault="00C827BA" w:rsidP="00B12AB5">
            <w:pPr>
              <w:pStyle w:val="a6"/>
              <w:jc w:val="both"/>
              <w:rPr>
                <w:rFonts w:ascii="Times New Roman" w:hAnsi="Times New Roman"/>
                <w:sz w:val="24"/>
                <w:szCs w:val="24"/>
              </w:rPr>
            </w:pPr>
            <w:r>
              <w:rPr>
                <w:rFonts w:ascii="Times New Roman" w:hAnsi="Times New Roman"/>
                <w:sz w:val="24"/>
                <w:szCs w:val="24"/>
              </w:rPr>
              <w:t>-</w:t>
            </w:r>
            <w:r>
              <w:rPr>
                <w:rFonts w:ascii="Times New Roman" w:hAnsi="Times New Roman" w:cs="Times New Roman"/>
                <w:sz w:val="24"/>
                <w:szCs w:val="24"/>
              </w:rPr>
              <w:t xml:space="preserve">правильно называет </w:t>
            </w:r>
            <w:r w:rsidRPr="0002773C">
              <w:rPr>
                <w:rFonts w:ascii="Times New Roman" w:hAnsi="Times New Roman"/>
                <w:sz w:val="24"/>
                <w:szCs w:val="24"/>
              </w:rPr>
              <w:t>физикомеханические и гигиенические свойства материалов;</w:t>
            </w:r>
          </w:p>
          <w:p w:rsidR="00C827BA" w:rsidRPr="0002773C" w:rsidRDefault="00C827BA" w:rsidP="00C827BA">
            <w:pPr>
              <w:pStyle w:val="a6"/>
              <w:jc w:val="both"/>
              <w:rPr>
                <w:rFonts w:ascii="Times New Roman" w:hAnsi="Times New Roman" w:cs="Times New Roman"/>
                <w:sz w:val="24"/>
                <w:szCs w:val="24"/>
              </w:rPr>
            </w:pPr>
            <w:r>
              <w:rPr>
                <w:rFonts w:ascii="Times New Roman" w:hAnsi="Times New Roman"/>
                <w:sz w:val="24"/>
                <w:szCs w:val="24"/>
              </w:rPr>
              <w:t xml:space="preserve">- </w:t>
            </w:r>
            <w:r w:rsidRPr="0002773C">
              <w:rPr>
                <w:rFonts w:ascii="Times New Roman" w:hAnsi="Times New Roman"/>
                <w:sz w:val="24"/>
                <w:szCs w:val="24"/>
              </w:rPr>
              <w:t>современные материалы и фурнитуру</w:t>
            </w:r>
          </w:p>
          <w:p w:rsidR="00B12AB5" w:rsidRPr="00B12AB5" w:rsidRDefault="00B12AB5" w:rsidP="00B12AB5">
            <w:pPr>
              <w:pStyle w:val="a6"/>
              <w:jc w:val="both"/>
              <w:rPr>
                <w:rFonts w:ascii="Times New Roman" w:hAnsi="Times New Roman" w:cs="Times New Roman"/>
                <w:sz w:val="24"/>
                <w:szCs w:val="24"/>
              </w:rPr>
            </w:pPr>
            <w:r>
              <w:rPr>
                <w:rFonts w:ascii="Times New Roman" w:hAnsi="Times New Roman"/>
                <w:sz w:val="24"/>
                <w:szCs w:val="24"/>
              </w:rPr>
              <w:t xml:space="preserve">- </w:t>
            </w:r>
            <w:r w:rsidRPr="00B12AB5">
              <w:rPr>
                <w:rFonts w:ascii="Times New Roman" w:hAnsi="Times New Roman" w:cs="Times New Roman"/>
                <w:sz w:val="24"/>
                <w:szCs w:val="24"/>
              </w:rPr>
              <w:t>правильно выбирает виды и класс швейного изделия для дальнейшего конфекционирования;</w:t>
            </w:r>
          </w:p>
          <w:p w:rsidR="00B12AB5" w:rsidRPr="00B12AB5" w:rsidRDefault="00B12AB5" w:rsidP="00B12AB5">
            <w:pPr>
              <w:pStyle w:val="a6"/>
              <w:jc w:val="both"/>
              <w:rPr>
                <w:rFonts w:ascii="Times New Roman" w:hAnsi="Times New Roman" w:cs="Times New Roman"/>
                <w:sz w:val="24"/>
                <w:szCs w:val="24"/>
              </w:rPr>
            </w:pPr>
            <w:r w:rsidRPr="00B12AB5">
              <w:rPr>
                <w:rFonts w:ascii="Times New Roman" w:hAnsi="Times New Roman" w:cs="Times New Roman"/>
                <w:color w:val="FF0000"/>
                <w:sz w:val="24"/>
                <w:szCs w:val="24"/>
              </w:rPr>
              <w:t xml:space="preserve">- </w:t>
            </w:r>
            <w:r w:rsidRPr="00B12AB5">
              <w:rPr>
                <w:rFonts w:ascii="Times New Roman" w:hAnsi="Times New Roman" w:cs="Times New Roman"/>
                <w:sz w:val="24"/>
                <w:szCs w:val="24"/>
              </w:rPr>
              <w:t>правильно использует узкопрофессиональные термины;</w:t>
            </w:r>
          </w:p>
          <w:p w:rsidR="00B12AB5" w:rsidRPr="00B12AB5" w:rsidRDefault="00B12AB5" w:rsidP="00B12AB5">
            <w:pPr>
              <w:pStyle w:val="a6"/>
              <w:jc w:val="both"/>
              <w:rPr>
                <w:rFonts w:ascii="Times New Roman" w:hAnsi="Times New Roman" w:cs="Times New Roman"/>
                <w:color w:val="FF0000"/>
                <w:sz w:val="24"/>
                <w:szCs w:val="24"/>
              </w:rPr>
            </w:pPr>
            <w:r w:rsidRPr="00B12AB5">
              <w:rPr>
                <w:rFonts w:ascii="Times New Roman" w:hAnsi="Times New Roman" w:cs="Times New Roman"/>
                <w:sz w:val="24"/>
                <w:szCs w:val="24"/>
              </w:rPr>
              <w:t>- правильно применяет показатели качества, используемые в материаловедении.</w:t>
            </w:r>
          </w:p>
        </w:tc>
        <w:tc>
          <w:tcPr>
            <w:tcW w:w="2799" w:type="dxa"/>
          </w:tcPr>
          <w:p w:rsidR="00B12AB5" w:rsidRPr="00B12AB5" w:rsidRDefault="00B12AB5" w:rsidP="00B12AB5">
            <w:pPr>
              <w:tabs>
                <w:tab w:val="num" w:pos="432"/>
              </w:tabs>
              <w:autoSpaceDE/>
              <w:autoSpaceDN/>
              <w:ind w:left="432"/>
              <w:jc w:val="both"/>
              <w:rPr>
                <w:bCs/>
                <w:sz w:val="24"/>
                <w:szCs w:val="24"/>
              </w:rPr>
            </w:pPr>
            <w:r w:rsidRPr="00B12AB5">
              <w:rPr>
                <w:bCs/>
                <w:sz w:val="24"/>
                <w:szCs w:val="24"/>
              </w:rPr>
              <w:t>- устный опрос</w:t>
            </w:r>
          </w:p>
          <w:p w:rsidR="00D15F97" w:rsidRPr="00B12AB5" w:rsidRDefault="00B12AB5" w:rsidP="00B12AB5">
            <w:pPr>
              <w:pStyle w:val="a6"/>
              <w:jc w:val="both"/>
              <w:rPr>
                <w:rFonts w:ascii="Times New Roman" w:hAnsi="Times New Roman" w:cs="Times New Roman"/>
                <w:i/>
                <w:color w:val="FF0000"/>
                <w:sz w:val="24"/>
                <w:szCs w:val="24"/>
              </w:rPr>
            </w:pPr>
            <w:r w:rsidRPr="00B12AB5">
              <w:rPr>
                <w:rFonts w:ascii="Times New Roman" w:hAnsi="Times New Roman" w:cs="Times New Roman"/>
                <w:bCs/>
                <w:sz w:val="24"/>
                <w:szCs w:val="24"/>
              </w:rPr>
              <w:t>- практические занятия</w:t>
            </w:r>
          </w:p>
        </w:tc>
      </w:tr>
      <w:tr w:rsidR="00D15F97" w:rsidRPr="00644536" w:rsidTr="00D64B0D">
        <w:tc>
          <w:tcPr>
            <w:tcW w:w="3227" w:type="dxa"/>
          </w:tcPr>
          <w:p w:rsidR="00D15F97" w:rsidRPr="00644536" w:rsidRDefault="00D15F97" w:rsidP="00D15F97">
            <w:pPr>
              <w:pStyle w:val="a6"/>
              <w:rPr>
                <w:rFonts w:ascii="Times New Roman" w:hAnsi="Times New Roman" w:cs="Times New Roman"/>
                <w:b/>
                <w:sz w:val="28"/>
                <w:szCs w:val="28"/>
              </w:rPr>
            </w:pPr>
            <w:r w:rsidRPr="00644536">
              <w:rPr>
                <w:rFonts w:ascii="Times New Roman" w:hAnsi="Times New Roman" w:cs="Times New Roman"/>
                <w:b/>
                <w:sz w:val="28"/>
                <w:szCs w:val="28"/>
              </w:rPr>
              <w:t>Умения:</w:t>
            </w:r>
          </w:p>
        </w:tc>
        <w:tc>
          <w:tcPr>
            <w:tcW w:w="4111" w:type="dxa"/>
          </w:tcPr>
          <w:p w:rsidR="00D15F97" w:rsidRPr="00644536" w:rsidRDefault="00D15F97" w:rsidP="00D15F97">
            <w:pPr>
              <w:pStyle w:val="a6"/>
              <w:rPr>
                <w:rFonts w:ascii="Times New Roman" w:hAnsi="Times New Roman" w:cs="Times New Roman"/>
                <w:b/>
                <w:i/>
                <w:color w:val="FF0000"/>
                <w:sz w:val="28"/>
                <w:szCs w:val="28"/>
              </w:rPr>
            </w:pPr>
          </w:p>
        </w:tc>
        <w:tc>
          <w:tcPr>
            <w:tcW w:w="2799" w:type="dxa"/>
          </w:tcPr>
          <w:p w:rsidR="00D15F97" w:rsidRPr="00644536" w:rsidRDefault="00D15F97" w:rsidP="00D15F97">
            <w:pPr>
              <w:pStyle w:val="a6"/>
              <w:rPr>
                <w:rFonts w:ascii="Times New Roman" w:hAnsi="Times New Roman" w:cs="Times New Roman"/>
                <w:b/>
                <w:i/>
                <w:color w:val="FF0000"/>
                <w:sz w:val="28"/>
                <w:szCs w:val="28"/>
              </w:rPr>
            </w:pPr>
          </w:p>
        </w:tc>
      </w:tr>
      <w:tr w:rsidR="00D15F97" w:rsidTr="00D64B0D">
        <w:tc>
          <w:tcPr>
            <w:tcW w:w="3227" w:type="dxa"/>
          </w:tcPr>
          <w:p w:rsidR="0002773C" w:rsidRDefault="00D15F97" w:rsidP="0002773C">
            <w:pPr>
              <w:pStyle w:val="a6"/>
              <w:rPr>
                <w:rFonts w:ascii="Times New Roman" w:hAnsi="Times New Roman"/>
                <w:sz w:val="24"/>
                <w:szCs w:val="24"/>
              </w:rPr>
            </w:pPr>
            <w:r>
              <w:rPr>
                <w:rFonts w:ascii="Times New Roman" w:hAnsi="Times New Roman" w:cs="Times New Roman"/>
                <w:sz w:val="28"/>
                <w:szCs w:val="28"/>
              </w:rPr>
              <w:t xml:space="preserve">- </w:t>
            </w:r>
            <w:r w:rsidR="0002773C" w:rsidRPr="005303C7">
              <w:rPr>
                <w:rFonts w:ascii="Times New Roman" w:hAnsi="Times New Roman"/>
                <w:sz w:val="24"/>
                <w:szCs w:val="24"/>
              </w:rPr>
              <w:t xml:space="preserve">определять волокнистый состав материалов и распознавать текстильные </w:t>
            </w:r>
            <w:r w:rsidR="0002773C" w:rsidRPr="005303C7">
              <w:rPr>
                <w:rFonts w:ascii="Times New Roman" w:hAnsi="Times New Roman"/>
                <w:sz w:val="24"/>
                <w:szCs w:val="24"/>
              </w:rPr>
              <w:lastRenderedPageBreak/>
              <w:t>пороки;</w:t>
            </w:r>
          </w:p>
          <w:p w:rsidR="0002773C" w:rsidRDefault="0002773C" w:rsidP="0002773C">
            <w:pPr>
              <w:pStyle w:val="a6"/>
              <w:rPr>
                <w:rFonts w:ascii="Times New Roman" w:hAnsi="Times New Roman" w:cs="Times New Roman"/>
                <w:sz w:val="28"/>
                <w:szCs w:val="28"/>
              </w:rPr>
            </w:pPr>
            <w:r>
              <w:rPr>
                <w:rFonts w:ascii="Times New Roman" w:hAnsi="Times New Roman"/>
                <w:sz w:val="24"/>
                <w:szCs w:val="24"/>
              </w:rPr>
              <w:t>-</w:t>
            </w:r>
            <w:r w:rsidRPr="005303C7">
              <w:rPr>
                <w:rFonts w:ascii="Times New Roman" w:hAnsi="Times New Roman"/>
                <w:sz w:val="24"/>
                <w:szCs w:val="24"/>
              </w:rPr>
              <w:t xml:space="preserve"> давать характеристику материалам по технологическим, механическим и гигиеническим свойствам</w:t>
            </w:r>
          </w:p>
          <w:p w:rsidR="0002773C" w:rsidRPr="0002773C" w:rsidRDefault="0002773C" w:rsidP="0002773C">
            <w:pPr>
              <w:widowControl/>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4"/>
                <w:szCs w:val="24"/>
              </w:rPr>
            </w:pPr>
            <w:r>
              <w:rPr>
                <w:sz w:val="24"/>
                <w:szCs w:val="24"/>
              </w:rPr>
              <w:t>-</w:t>
            </w:r>
            <w:r w:rsidR="00D15F97" w:rsidRPr="0002773C">
              <w:rPr>
                <w:sz w:val="24"/>
                <w:szCs w:val="24"/>
              </w:rPr>
              <w:t xml:space="preserve"> </w:t>
            </w:r>
            <w:r w:rsidRPr="0002773C">
              <w:rPr>
                <w:sz w:val="24"/>
                <w:szCs w:val="24"/>
              </w:rPr>
              <w:t xml:space="preserve">подбирать материалы по их назначению и условиям эксплуатации для выполнения работ; </w:t>
            </w:r>
          </w:p>
          <w:p w:rsidR="0002773C" w:rsidRPr="0002773C" w:rsidRDefault="0002773C" w:rsidP="0002773C">
            <w:pPr>
              <w:widowControl/>
              <w:numPr>
                <w:ilvl w:val="0"/>
                <w:numId w:val="19"/>
              </w:num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jc w:val="both"/>
              <w:rPr>
                <w:sz w:val="24"/>
                <w:szCs w:val="24"/>
              </w:rPr>
            </w:pPr>
            <w:r>
              <w:rPr>
                <w:sz w:val="24"/>
                <w:szCs w:val="24"/>
              </w:rPr>
              <w:t xml:space="preserve">- </w:t>
            </w:r>
            <w:r w:rsidRPr="0002773C">
              <w:rPr>
                <w:sz w:val="24"/>
                <w:szCs w:val="24"/>
              </w:rPr>
              <w:t>применять материалы при выполнении работ;</w:t>
            </w:r>
          </w:p>
          <w:p w:rsidR="0002773C" w:rsidRDefault="00B12AB5" w:rsidP="00B12AB5">
            <w:p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4"/>
                <w:szCs w:val="24"/>
              </w:rPr>
              <w:t xml:space="preserve">- </w:t>
            </w:r>
            <w:r w:rsidR="0002773C" w:rsidRPr="0002773C">
              <w:rPr>
                <w:sz w:val="24"/>
                <w:szCs w:val="24"/>
              </w:rPr>
              <w:t>разрабатывать рекомендации по переработке и эксплуатации тканей.</w:t>
            </w:r>
          </w:p>
        </w:tc>
        <w:tc>
          <w:tcPr>
            <w:tcW w:w="4111" w:type="dxa"/>
          </w:tcPr>
          <w:p w:rsidR="00C827BA" w:rsidRDefault="00C827BA" w:rsidP="00C827BA">
            <w:pPr>
              <w:pStyle w:val="a6"/>
              <w:rPr>
                <w:rFonts w:ascii="Times New Roman" w:hAnsi="Times New Roman"/>
                <w:sz w:val="24"/>
                <w:szCs w:val="24"/>
              </w:rPr>
            </w:pPr>
            <w:r>
              <w:rPr>
                <w:rFonts w:ascii="Times New Roman" w:hAnsi="Times New Roman" w:cs="Times New Roman"/>
                <w:sz w:val="24"/>
                <w:szCs w:val="24"/>
              </w:rPr>
              <w:lastRenderedPageBreak/>
              <w:t>правильно о</w:t>
            </w:r>
            <w:r w:rsidRPr="00B12AB5">
              <w:rPr>
                <w:rFonts w:ascii="Times New Roman" w:hAnsi="Times New Roman" w:cs="Times New Roman"/>
                <w:sz w:val="24"/>
                <w:szCs w:val="24"/>
              </w:rPr>
              <w:t>пределяет</w:t>
            </w:r>
            <w:r>
              <w:rPr>
                <w:rFonts w:ascii="Times New Roman" w:hAnsi="Times New Roman" w:cs="Times New Roman"/>
                <w:sz w:val="24"/>
                <w:szCs w:val="24"/>
              </w:rPr>
              <w:t xml:space="preserve"> </w:t>
            </w:r>
            <w:r>
              <w:rPr>
                <w:rFonts w:ascii="Times New Roman" w:hAnsi="Times New Roman"/>
                <w:sz w:val="24"/>
                <w:szCs w:val="24"/>
              </w:rPr>
              <w:t>волокнистый состав и  распознаёт</w:t>
            </w:r>
            <w:r w:rsidRPr="005303C7">
              <w:rPr>
                <w:rFonts w:ascii="Times New Roman" w:hAnsi="Times New Roman"/>
                <w:sz w:val="24"/>
                <w:szCs w:val="24"/>
              </w:rPr>
              <w:t xml:space="preserve"> текстильные пороки;</w:t>
            </w:r>
          </w:p>
          <w:p w:rsidR="00D15F97" w:rsidRDefault="00D15F97" w:rsidP="00D15F97">
            <w:pPr>
              <w:pStyle w:val="a6"/>
              <w:rPr>
                <w:rFonts w:ascii="Times New Roman" w:hAnsi="Times New Roman" w:cs="Times New Roman"/>
                <w:i/>
                <w:color w:val="FF0000"/>
                <w:sz w:val="28"/>
                <w:szCs w:val="28"/>
              </w:rPr>
            </w:pPr>
          </w:p>
          <w:p w:rsidR="00AF6B28" w:rsidRDefault="00AF6B28" w:rsidP="00AF6B28">
            <w:pPr>
              <w:pStyle w:val="a6"/>
              <w:rPr>
                <w:rFonts w:ascii="Times New Roman" w:hAnsi="Times New Roman" w:cs="Times New Roman"/>
                <w:sz w:val="28"/>
                <w:szCs w:val="28"/>
              </w:rPr>
            </w:pPr>
            <w:r w:rsidRPr="00AF6B28">
              <w:rPr>
                <w:rFonts w:ascii="Times New Roman" w:hAnsi="Times New Roman" w:cs="Times New Roman"/>
                <w:sz w:val="24"/>
                <w:szCs w:val="24"/>
              </w:rPr>
              <w:t>- правильно</w:t>
            </w:r>
            <w:r>
              <w:rPr>
                <w:rFonts w:ascii="Times New Roman" w:hAnsi="Times New Roman" w:cs="Times New Roman"/>
                <w:sz w:val="24"/>
                <w:szCs w:val="24"/>
              </w:rPr>
              <w:t xml:space="preserve"> </w:t>
            </w:r>
            <w:r>
              <w:rPr>
                <w:rFonts w:ascii="Times New Roman" w:hAnsi="Times New Roman"/>
                <w:sz w:val="24"/>
                <w:szCs w:val="24"/>
              </w:rPr>
              <w:t>даёт</w:t>
            </w:r>
            <w:r w:rsidRPr="005303C7">
              <w:rPr>
                <w:rFonts w:ascii="Times New Roman" w:hAnsi="Times New Roman"/>
                <w:sz w:val="24"/>
                <w:szCs w:val="24"/>
              </w:rPr>
              <w:t xml:space="preserve"> характеристику материалам по технологическим, механическим и гигиеническим свойствам</w:t>
            </w:r>
          </w:p>
          <w:p w:rsidR="00AF6B28" w:rsidRDefault="00AF6B28" w:rsidP="00D15F97">
            <w:pPr>
              <w:pStyle w:val="a6"/>
              <w:rPr>
                <w:rFonts w:ascii="Times New Roman" w:hAnsi="Times New Roman" w:cs="Times New Roman"/>
                <w:sz w:val="24"/>
                <w:szCs w:val="24"/>
              </w:rPr>
            </w:pPr>
          </w:p>
          <w:p w:rsidR="00AF6B28" w:rsidRPr="0002773C" w:rsidRDefault="00AF6B28" w:rsidP="00AF6B28">
            <w:pPr>
              <w:widowControl/>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4"/>
                <w:szCs w:val="24"/>
              </w:rPr>
            </w:pPr>
            <w:r>
              <w:rPr>
                <w:sz w:val="24"/>
                <w:szCs w:val="24"/>
              </w:rPr>
              <w:t>- правильно подбирает</w:t>
            </w:r>
            <w:r w:rsidRPr="0002773C">
              <w:rPr>
                <w:sz w:val="24"/>
                <w:szCs w:val="24"/>
              </w:rPr>
              <w:t xml:space="preserve"> материалы по их назначению и условиям эксплуатации для выполнения работ; </w:t>
            </w:r>
          </w:p>
          <w:p w:rsidR="00AF6B28" w:rsidRDefault="00AF6B28" w:rsidP="00D15F97">
            <w:pPr>
              <w:pStyle w:val="a6"/>
              <w:rPr>
                <w:rFonts w:ascii="Times New Roman" w:hAnsi="Times New Roman" w:cs="Times New Roman"/>
                <w:sz w:val="24"/>
                <w:szCs w:val="24"/>
              </w:rPr>
            </w:pPr>
          </w:p>
          <w:p w:rsidR="00AF6B28" w:rsidRDefault="00AF6B28" w:rsidP="00AF6B28">
            <w:pPr>
              <w:widowControl/>
              <w:numPr>
                <w:ilvl w:val="0"/>
                <w:numId w:val="19"/>
              </w:num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jc w:val="both"/>
              <w:rPr>
                <w:sz w:val="24"/>
                <w:szCs w:val="24"/>
              </w:rPr>
            </w:pPr>
            <w:r>
              <w:rPr>
                <w:sz w:val="24"/>
                <w:szCs w:val="24"/>
              </w:rPr>
              <w:t>- правильно применяет</w:t>
            </w:r>
            <w:r w:rsidRPr="0002773C">
              <w:rPr>
                <w:sz w:val="24"/>
                <w:szCs w:val="24"/>
              </w:rPr>
              <w:t xml:space="preserve"> материалы при выполнении работ;</w:t>
            </w:r>
          </w:p>
          <w:p w:rsidR="00AF6B28" w:rsidRPr="0002773C" w:rsidRDefault="00AF6B28" w:rsidP="00AF6B28">
            <w:pPr>
              <w:widowControl/>
              <w:numPr>
                <w:ilvl w:val="0"/>
                <w:numId w:val="19"/>
              </w:numPr>
              <w:tabs>
                <w:tab w:val="left" w:pos="916"/>
                <w:tab w:val="left" w:pos="1832"/>
                <w:tab w:val="left" w:pos="2748"/>
                <w:tab w:val="left" w:pos="3664"/>
                <w:tab w:val="left" w:pos="4580"/>
                <w:tab w:val="left" w:pos="5496"/>
                <w:tab w:val="left" w:pos="5954"/>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jc w:val="both"/>
              <w:rPr>
                <w:sz w:val="24"/>
                <w:szCs w:val="24"/>
              </w:rPr>
            </w:pPr>
            <w:r>
              <w:rPr>
                <w:sz w:val="24"/>
                <w:szCs w:val="24"/>
              </w:rPr>
              <w:t>- профессионально разрабатывает</w:t>
            </w:r>
            <w:r w:rsidRPr="0002773C">
              <w:rPr>
                <w:sz w:val="24"/>
                <w:szCs w:val="24"/>
              </w:rPr>
              <w:t xml:space="preserve"> рекомендации по переработке и эксплуатации тканей.</w:t>
            </w:r>
          </w:p>
          <w:p w:rsidR="00AF6B28" w:rsidRPr="00AF6B28" w:rsidRDefault="00AF6B28" w:rsidP="00D15F97">
            <w:pPr>
              <w:pStyle w:val="a6"/>
              <w:rPr>
                <w:rFonts w:ascii="Times New Roman" w:hAnsi="Times New Roman" w:cs="Times New Roman"/>
                <w:sz w:val="24"/>
                <w:szCs w:val="24"/>
              </w:rPr>
            </w:pPr>
          </w:p>
        </w:tc>
        <w:tc>
          <w:tcPr>
            <w:tcW w:w="2799" w:type="dxa"/>
          </w:tcPr>
          <w:p w:rsidR="00C827BA" w:rsidRDefault="00C827BA" w:rsidP="00C827BA">
            <w:pPr>
              <w:numPr>
                <w:ilvl w:val="0"/>
                <w:numId w:val="20"/>
              </w:numPr>
              <w:tabs>
                <w:tab w:val="clear" w:pos="720"/>
                <w:tab w:val="num" w:pos="432"/>
              </w:tabs>
              <w:autoSpaceDE/>
              <w:autoSpaceDN/>
              <w:ind w:left="432"/>
              <w:jc w:val="both"/>
              <w:rPr>
                <w:bCs/>
              </w:rPr>
            </w:pPr>
            <w:r>
              <w:rPr>
                <w:bCs/>
              </w:rPr>
              <w:lastRenderedPageBreak/>
              <w:t>практические занятия</w:t>
            </w:r>
          </w:p>
          <w:p w:rsidR="00C827BA" w:rsidRDefault="00C827BA" w:rsidP="00C827BA">
            <w:pPr>
              <w:numPr>
                <w:ilvl w:val="0"/>
                <w:numId w:val="20"/>
              </w:numPr>
              <w:tabs>
                <w:tab w:val="clear" w:pos="720"/>
                <w:tab w:val="num" w:pos="432"/>
              </w:tabs>
              <w:autoSpaceDE/>
              <w:autoSpaceDN/>
              <w:ind w:left="432"/>
              <w:jc w:val="both"/>
              <w:rPr>
                <w:bCs/>
              </w:rPr>
            </w:pPr>
            <w:r w:rsidRPr="005303C7">
              <w:rPr>
                <w:bCs/>
              </w:rPr>
              <w:t>самостоятельная работа;</w:t>
            </w:r>
          </w:p>
          <w:p w:rsidR="006961B7" w:rsidRPr="006961B7" w:rsidRDefault="006961B7" w:rsidP="00D15F97">
            <w:pPr>
              <w:pStyle w:val="a6"/>
              <w:rPr>
                <w:rFonts w:ascii="Times New Roman" w:hAnsi="Times New Roman" w:cs="Times New Roman"/>
                <w:i/>
                <w:color w:val="FF0000"/>
                <w:sz w:val="28"/>
                <w:szCs w:val="28"/>
              </w:rPr>
            </w:pPr>
          </w:p>
        </w:tc>
      </w:tr>
      <w:tr w:rsidR="00D15F97" w:rsidRPr="00644536" w:rsidTr="00D64B0D">
        <w:tc>
          <w:tcPr>
            <w:tcW w:w="3227" w:type="dxa"/>
            <w:vAlign w:val="center"/>
          </w:tcPr>
          <w:p w:rsidR="00D15F97" w:rsidRPr="00B75872" w:rsidRDefault="00D15F97" w:rsidP="00B75872">
            <w:pPr>
              <w:pStyle w:val="a6"/>
              <w:rPr>
                <w:rFonts w:ascii="Times New Roman" w:hAnsi="Times New Roman" w:cs="Times New Roman"/>
                <w:b/>
                <w:sz w:val="24"/>
                <w:szCs w:val="24"/>
              </w:rPr>
            </w:pPr>
            <w:r w:rsidRPr="00B75872">
              <w:rPr>
                <w:rFonts w:ascii="Times New Roman" w:hAnsi="Times New Roman" w:cs="Times New Roman"/>
                <w:b/>
                <w:sz w:val="24"/>
                <w:szCs w:val="24"/>
              </w:rPr>
              <w:lastRenderedPageBreak/>
              <w:t>Общие компетенции:</w:t>
            </w:r>
          </w:p>
        </w:tc>
        <w:tc>
          <w:tcPr>
            <w:tcW w:w="4111" w:type="dxa"/>
          </w:tcPr>
          <w:p w:rsidR="00D15F97" w:rsidRPr="00644536" w:rsidRDefault="00D15F97" w:rsidP="00D15F97">
            <w:pPr>
              <w:pStyle w:val="a6"/>
              <w:rPr>
                <w:rFonts w:ascii="Times New Roman" w:hAnsi="Times New Roman" w:cs="Times New Roman"/>
                <w:b/>
                <w:sz w:val="28"/>
                <w:szCs w:val="28"/>
              </w:rPr>
            </w:pPr>
          </w:p>
        </w:tc>
        <w:tc>
          <w:tcPr>
            <w:tcW w:w="2799" w:type="dxa"/>
          </w:tcPr>
          <w:p w:rsidR="00D15F97" w:rsidRPr="00644536" w:rsidRDefault="00D15F97" w:rsidP="00D15F97">
            <w:pPr>
              <w:pStyle w:val="a6"/>
              <w:rPr>
                <w:rFonts w:ascii="Times New Roman" w:hAnsi="Times New Roman" w:cs="Times New Roman"/>
                <w:b/>
                <w:sz w:val="28"/>
                <w:szCs w:val="28"/>
              </w:rPr>
            </w:pPr>
          </w:p>
        </w:tc>
      </w:tr>
      <w:tr w:rsidR="00D15F97" w:rsidTr="00D64B0D">
        <w:tc>
          <w:tcPr>
            <w:tcW w:w="3227" w:type="dxa"/>
          </w:tcPr>
          <w:p w:rsidR="00D15F97" w:rsidRPr="00B75872" w:rsidRDefault="008D3334" w:rsidP="00197508">
            <w:pPr>
              <w:pStyle w:val="a6"/>
              <w:rPr>
                <w:rFonts w:ascii="Times New Roman" w:hAnsi="Times New Roman" w:cs="Times New Roman"/>
                <w:sz w:val="24"/>
                <w:szCs w:val="24"/>
              </w:rPr>
            </w:pPr>
            <w:r w:rsidRPr="00B7587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4111" w:type="dxa"/>
          </w:tcPr>
          <w:p w:rsidR="00D15F97" w:rsidRPr="00B75872" w:rsidRDefault="00B75872" w:rsidP="00197508">
            <w:pPr>
              <w:pStyle w:val="a6"/>
              <w:jc w:val="both"/>
              <w:rPr>
                <w:rFonts w:ascii="Times New Roman" w:hAnsi="Times New Roman" w:cs="Times New Roman"/>
                <w:sz w:val="24"/>
                <w:szCs w:val="24"/>
              </w:rPr>
            </w:pPr>
            <w:r w:rsidRPr="00B75872">
              <w:rPr>
                <w:rFonts w:ascii="Times New Roman" w:hAnsi="Times New Roman" w:cs="Times New Roman"/>
                <w:sz w:val="24"/>
                <w:szCs w:val="24"/>
              </w:rPr>
              <w:t>Об</w:t>
            </w:r>
            <w:r>
              <w:rPr>
                <w:rFonts w:ascii="Times New Roman" w:hAnsi="Times New Roman" w:cs="Times New Roman"/>
                <w:sz w:val="24"/>
                <w:szCs w:val="24"/>
              </w:rPr>
              <w:t>учающийся распознаёт задачу или проблему в профессиональном или социальном контексте, анализирует задачу или проблему и выделяет её составные части, определяет этапы решения задачи;</w:t>
            </w:r>
            <w:r w:rsidR="00AE189A">
              <w:rPr>
                <w:rFonts w:ascii="Times New Roman" w:hAnsi="Times New Roman" w:cs="Times New Roman"/>
                <w:sz w:val="24"/>
                <w:szCs w:val="24"/>
              </w:rPr>
              <w:t xml:space="preserve"> составляет план действия; определяет необходимые ресурсы; реализует составленный план, оценивает результат и последствия своих действий (самостоятельно или с помощью наставника)</w:t>
            </w:r>
          </w:p>
        </w:tc>
        <w:tc>
          <w:tcPr>
            <w:tcW w:w="2799" w:type="dxa"/>
          </w:tcPr>
          <w:p w:rsidR="00D15F97" w:rsidRPr="00B75872" w:rsidRDefault="00AE189A" w:rsidP="00197508">
            <w:pPr>
              <w:pStyle w:val="a6"/>
              <w:jc w:val="both"/>
              <w:rPr>
                <w:rFonts w:ascii="Times New Roman" w:hAnsi="Times New Roman" w:cs="Times New Roman"/>
                <w:sz w:val="24"/>
                <w:szCs w:val="24"/>
              </w:rPr>
            </w:pPr>
            <w:r>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занятиях</w:t>
            </w:r>
          </w:p>
        </w:tc>
      </w:tr>
      <w:tr w:rsidR="00AE189A" w:rsidTr="00D64B0D">
        <w:tc>
          <w:tcPr>
            <w:tcW w:w="3227" w:type="dxa"/>
          </w:tcPr>
          <w:p w:rsidR="00AE189A" w:rsidRPr="00B75872" w:rsidRDefault="00AE189A" w:rsidP="00197508">
            <w:pPr>
              <w:pStyle w:val="ConsPlusNormal"/>
              <w:rPr>
                <w:rFonts w:ascii="Times New Roman" w:hAnsi="Times New Roman" w:cs="Times New Roman"/>
                <w:sz w:val="24"/>
                <w:szCs w:val="24"/>
              </w:rPr>
            </w:pPr>
            <w:r w:rsidRPr="00B75872">
              <w:rPr>
                <w:rFonts w:ascii="Times New Roman" w:hAnsi="Times New Roman" w:cs="Times New Roman"/>
                <w:sz w:val="24"/>
                <w:szCs w:val="24"/>
              </w:rPr>
              <w:t>ОК</w:t>
            </w:r>
            <w:r>
              <w:rPr>
                <w:rFonts w:ascii="Times New Roman" w:hAnsi="Times New Roman" w:cs="Times New Roman"/>
                <w:sz w:val="24"/>
                <w:szCs w:val="24"/>
              </w:rPr>
              <w:t>.</w:t>
            </w:r>
            <w:r w:rsidRPr="00B75872">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w:t>
            </w:r>
            <w:r>
              <w:rPr>
                <w:rFonts w:ascii="Times New Roman" w:hAnsi="Times New Roman" w:cs="Times New Roman"/>
                <w:sz w:val="24"/>
                <w:szCs w:val="24"/>
              </w:rPr>
              <w:t>ельности</w:t>
            </w:r>
          </w:p>
          <w:p w:rsidR="00AE189A" w:rsidRPr="00B75872" w:rsidRDefault="00AE189A" w:rsidP="00197508">
            <w:pPr>
              <w:pStyle w:val="a6"/>
              <w:rPr>
                <w:rFonts w:ascii="Times New Roman" w:hAnsi="Times New Roman" w:cs="Times New Roman"/>
                <w:sz w:val="24"/>
                <w:szCs w:val="24"/>
              </w:rPr>
            </w:pPr>
          </w:p>
        </w:tc>
        <w:tc>
          <w:tcPr>
            <w:tcW w:w="4111" w:type="dxa"/>
          </w:tcPr>
          <w:p w:rsidR="00AE189A" w:rsidRPr="00B75872" w:rsidRDefault="00AE189A" w:rsidP="00197508">
            <w:pPr>
              <w:pStyle w:val="a6"/>
              <w:jc w:val="both"/>
              <w:rPr>
                <w:rFonts w:ascii="Times New Roman" w:hAnsi="Times New Roman" w:cs="Times New Roman"/>
                <w:sz w:val="24"/>
                <w:szCs w:val="24"/>
              </w:rPr>
            </w:pPr>
            <w:r>
              <w:rPr>
                <w:rFonts w:ascii="Times New Roman" w:hAnsi="Times New Roman" w:cs="Times New Roman"/>
                <w:sz w:val="24"/>
                <w:szCs w:val="24"/>
              </w:rPr>
              <w:t>Обучающийся определяет задачи для поиска информации; определяет необходимые источники информации; планирует процесс поиска; структурирует получаемую информацию; выделяет наиболее значимое в перечне информации; оценивает практическую значимость результатов поиска; оформляет результаты поиска</w:t>
            </w:r>
          </w:p>
        </w:tc>
        <w:tc>
          <w:tcPr>
            <w:tcW w:w="2799" w:type="dxa"/>
          </w:tcPr>
          <w:p w:rsidR="00AE189A" w:rsidRPr="00B75872" w:rsidRDefault="00AE189A" w:rsidP="00197508">
            <w:pPr>
              <w:pStyle w:val="a6"/>
              <w:jc w:val="both"/>
              <w:rPr>
                <w:rFonts w:ascii="Times New Roman" w:hAnsi="Times New Roman" w:cs="Times New Roman"/>
                <w:sz w:val="24"/>
                <w:szCs w:val="24"/>
              </w:rPr>
            </w:pPr>
            <w:r>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занятиях</w:t>
            </w:r>
          </w:p>
        </w:tc>
      </w:tr>
      <w:tr w:rsidR="00AE189A" w:rsidTr="00D64B0D">
        <w:tc>
          <w:tcPr>
            <w:tcW w:w="3227" w:type="dxa"/>
          </w:tcPr>
          <w:p w:rsidR="00AE189A" w:rsidRPr="00B75872" w:rsidRDefault="00AE189A" w:rsidP="00197508">
            <w:pPr>
              <w:pStyle w:val="ConsPlusNormal"/>
              <w:rPr>
                <w:rFonts w:ascii="Times New Roman" w:hAnsi="Times New Roman" w:cs="Times New Roman"/>
                <w:sz w:val="24"/>
                <w:szCs w:val="24"/>
              </w:rPr>
            </w:pPr>
            <w:r w:rsidRPr="00B75872">
              <w:rPr>
                <w:rFonts w:ascii="Times New Roman" w:hAnsi="Times New Roman" w:cs="Times New Roman"/>
                <w:sz w:val="24"/>
                <w:szCs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w:t>
            </w:r>
            <w:r>
              <w:rPr>
                <w:rFonts w:ascii="Times New Roman" w:hAnsi="Times New Roman" w:cs="Times New Roman"/>
                <w:sz w:val="24"/>
                <w:szCs w:val="24"/>
              </w:rPr>
              <w:t>в различных жизненных ситуациях</w:t>
            </w:r>
          </w:p>
        </w:tc>
        <w:tc>
          <w:tcPr>
            <w:tcW w:w="4111" w:type="dxa"/>
          </w:tcPr>
          <w:p w:rsidR="00AE189A" w:rsidRPr="00B75872" w:rsidRDefault="00126DAC" w:rsidP="00197508">
            <w:pPr>
              <w:pStyle w:val="a6"/>
              <w:jc w:val="both"/>
              <w:rPr>
                <w:rFonts w:ascii="Times New Roman" w:hAnsi="Times New Roman" w:cs="Times New Roman"/>
                <w:sz w:val="24"/>
                <w:szCs w:val="24"/>
              </w:rPr>
            </w:pPr>
            <w:r>
              <w:rPr>
                <w:rFonts w:ascii="Times New Roman" w:hAnsi="Times New Roman" w:cs="Times New Roman"/>
                <w:sz w:val="24"/>
                <w:szCs w:val="24"/>
              </w:rPr>
              <w:t xml:space="preserve">Обучающийся определяет актуальность нормативно-правовой документации в </w:t>
            </w:r>
            <w:r w:rsidRPr="00B75872">
              <w:rPr>
                <w:rFonts w:ascii="Times New Roman" w:hAnsi="Times New Roman" w:cs="Times New Roman"/>
                <w:sz w:val="24"/>
                <w:szCs w:val="24"/>
              </w:rPr>
              <w:t>профессиональной деят</w:t>
            </w:r>
            <w:r>
              <w:rPr>
                <w:rFonts w:ascii="Times New Roman" w:hAnsi="Times New Roman" w:cs="Times New Roman"/>
                <w:sz w:val="24"/>
                <w:szCs w:val="24"/>
              </w:rPr>
              <w:t xml:space="preserve">ельности; применяет современную научную </w:t>
            </w:r>
            <w:r w:rsidRPr="00B75872">
              <w:rPr>
                <w:rFonts w:ascii="Times New Roman" w:hAnsi="Times New Roman" w:cs="Times New Roman"/>
                <w:sz w:val="24"/>
                <w:szCs w:val="24"/>
              </w:rPr>
              <w:t>профессиональн</w:t>
            </w:r>
            <w:r>
              <w:rPr>
                <w:rFonts w:ascii="Times New Roman" w:hAnsi="Times New Roman" w:cs="Times New Roman"/>
                <w:sz w:val="24"/>
                <w:szCs w:val="24"/>
              </w:rPr>
              <w:t xml:space="preserve">ую терминологию; определяет и выстраивает траекторию </w:t>
            </w:r>
            <w:r w:rsidRPr="00B75872">
              <w:rPr>
                <w:rFonts w:ascii="Times New Roman" w:hAnsi="Times New Roman" w:cs="Times New Roman"/>
                <w:sz w:val="24"/>
                <w:szCs w:val="24"/>
              </w:rPr>
              <w:t>профессиональн</w:t>
            </w:r>
            <w:r>
              <w:rPr>
                <w:rFonts w:ascii="Times New Roman" w:hAnsi="Times New Roman" w:cs="Times New Roman"/>
                <w:sz w:val="24"/>
                <w:szCs w:val="24"/>
              </w:rPr>
              <w:t xml:space="preserve">ого развития и самообразования. Знает требования, которые предъявляются к заготовке, материалу её изготовления, свойствам материала, готовой детали ( твёрдость, </w:t>
            </w:r>
            <w:r>
              <w:rPr>
                <w:rFonts w:ascii="Times New Roman" w:hAnsi="Times New Roman" w:cs="Times New Roman"/>
                <w:sz w:val="24"/>
                <w:szCs w:val="24"/>
              </w:rPr>
              <w:lastRenderedPageBreak/>
              <w:t>электропроводность, гигроскопичность, влажность и т.п.) термической обработке</w:t>
            </w:r>
          </w:p>
        </w:tc>
        <w:tc>
          <w:tcPr>
            <w:tcW w:w="2799" w:type="dxa"/>
          </w:tcPr>
          <w:p w:rsidR="00AE189A" w:rsidRPr="00B75872" w:rsidRDefault="00126DAC" w:rsidP="00197508">
            <w:pPr>
              <w:pStyle w:val="a6"/>
              <w:jc w:val="both"/>
              <w:rPr>
                <w:rFonts w:ascii="Times New Roman" w:hAnsi="Times New Roman" w:cs="Times New Roman"/>
                <w:sz w:val="24"/>
                <w:szCs w:val="24"/>
              </w:rPr>
            </w:pPr>
            <w:r>
              <w:rPr>
                <w:rFonts w:ascii="Times New Roman" w:hAnsi="Times New Roman" w:cs="Times New Roman"/>
                <w:sz w:val="24"/>
                <w:szCs w:val="24"/>
              </w:rPr>
              <w:lastRenderedPageBreak/>
              <w:t>Экспертное наблюдение за деятельностью обучающегося в процессе освоения образовательной программы, на практических занятиях</w:t>
            </w:r>
          </w:p>
        </w:tc>
      </w:tr>
      <w:tr w:rsidR="00AE189A" w:rsidTr="00D64B0D">
        <w:trPr>
          <w:trHeight w:val="2584"/>
        </w:trPr>
        <w:tc>
          <w:tcPr>
            <w:tcW w:w="3227" w:type="dxa"/>
          </w:tcPr>
          <w:p w:rsidR="00AE189A" w:rsidRPr="00B75872" w:rsidRDefault="00AE189A" w:rsidP="00197508">
            <w:pPr>
              <w:pStyle w:val="a6"/>
              <w:rPr>
                <w:rFonts w:ascii="Times New Roman" w:hAnsi="Times New Roman" w:cs="Times New Roman"/>
                <w:sz w:val="24"/>
                <w:szCs w:val="24"/>
              </w:rPr>
            </w:pPr>
            <w:r w:rsidRPr="00B75872">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4111" w:type="dxa"/>
          </w:tcPr>
          <w:p w:rsidR="006D748D" w:rsidRPr="00197508" w:rsidRDefault="006D748D" w:rsidP="00197508">
            <w:pPr>
              <w:jc w:val="both"/>
              <w:rPr>
                <w:bCs/>
                <w:iCs/>
                <w:sz w:val="24"/>
                <w:szCs w:val="24"/>
              </w:rPr>
            </w:pPr>
            <w:r w:rsidRPr="00197508">
              <w:rPr>
                <w:bCs/>
                <w:iCs/>
                <w:sz w:val="24"/>
                <w:szCs w:val="24"/>
              </w:rPr>
              <w:t>Обучающийся</w:t>
            </w:r>
            <w:r w:rsidRPr="00197508">
              <w:rPr>
                <w:b/>
                <w:bCs/>
                <w:iCs/>
                <w:sz w:val="24"/>
                <w:szCs w:val="24"/>
              </w:rPr>
              <w:t xml:space="preserve"> </w:t>
            </w:r>
            <w:r w:rsidRPr="00197508">
              <w:rPr>
                <w:bCs/>
                <w:iCs/>
                <w:sz w:val="24"/>
                <w:szCs w:val="24"/>
              </w:rPr>
              <w:t>демонстрирует знание психологических основ деятельности коллектива и особенностей личности;</w:t>
            </w:r>
          </w:p>
          <w:p w:rsidR="00AE189A" w:rsidRPr="00197508" w:rsidRDefault="006D748D" w:rsidP="00197508">
            <w:pPr>
              <w:pStyle w:val="a6"/>
              <w:jc w:val="both"/>
              <w:rPr>
                <w:rFonts w:ascii="Times New Roman" w:hAnsi="Times New Roman" w:cs="Times New Roman"/>
                <w:sz w:val="24"/>
                <w:szCs w:val="24"/>
              </w:rPr>
            </w:pPr>
            <w:r w:rsidRPr="00197508">
              <w:rPr>
                <w:rFonts w:ascii="Times New Roman" w:hAnsi="Times New Roman" w:cs="Times New Roman"/>
                <w:bCs/>
                <w:iCs/>
                <w:sz w:val="24"/>
                <w:szCs w:val="24"/>
              </w:rPr>
              <w:t xml:space="preserve">демонстрирует умение </w:t>
            </w:r>
            <w:r w:rsidRPr="00197508">
              <w:rPr>
                <w:rFonts w:ascii="Times New Roman" w:hAnsi="Times New Roman" w:cs="Times New Roman"/>
                <w:bCs/>
                <w:sz w:val="24"/>
                <w:szCs w:val="24"/>
              </w:rPr>
              <w:t>организовывать работу коллектива, взаимодействовать с обучающимися, преподавателями и мастерами в ходе обучения, с руководителями учебной и производственной практик</w:t>
            </w:r>
          </w:p>
        </w:tc>
        <w:tc>
          <w:tcPr>
            <w:tcW w:w="2799" w:type="dxa"/>
          </w:tcPr>
          <w:p w:rsidR="00AE189A" w:rsidRPr="00B75872" w:rsidRDefault="00D901F8" w:rsidP="00197508">
            <w:pPr>
              <w:pStyle w:val="a6"/>
              <w:jc w:val="both"/>
              <w:rPr>
                <w:rFonts w:ascii="Times New Roman" w:hAnsi="Times New Roman" w:cs="Times New Roman"/>
                <w:sz w:val="24"/>
                <w:szCs w:val="24"/>
              </w:rPr>
            </w:pPr>
            <w:r>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занятиях</w:t>
            </w:r>
          </w:p>
        </w:tc>
      </w:tr>
      <w:tr w:rsidR="00AE189A" w:rsidTr="00D64B0D">
        <w:tc>
          <w:tcPr>
            <w:tcW w:w="3227" w:type="dxa"/>
          </w:tcPr>
          <w:p w:rsidR="00AE189A" w:rsidRPr="00B75872" w:rsidRDefault="00AE189A" w:rsidP="00197508">
            <w:pPr>
              <w:pStyle w:val="a6"/>
              <w:rPr>
                <w:rFonts w:ascii="Times New Roman" w:hAnsi="Times New Roman" w:cs="Times New Roman"/>
                <w:sz w:val="24"/>
                <w:szCs w:val="24"/>
              </w:rPr>
            </w:pPr>
            <w:r w:rsidRPr="00B75872">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111" w:type="dxa"/>
          </w:tcPr>
          <w:p w:rsidR="00AE189A" w:rsidRPr="00197508" w:rsidRDefault="006D748D" w:rsidP="00197508">
            <w:pPr>
              <w:pStyle w:val="a6"/>
              <w:jc w:val="both"/>
              <w:rPr>
                <w:rFonts w:ascii="Times New Roman" w:hAnsi="Times New Roman" w:cs="Times New Roman"/>
                <w:sz w:val="24"/>
                <w:szCs w:val="24"/>
              </w:rPr>
            </w:pPr>
            <w:r w:rsidRPr="00197508">
              <w:rPr>
                <w:rFonts w:ascii="Times New Roman" w:hAnsi="Times New Roman" w:cs="Times New Roman"/>
                <w:bCs/>
                <w:iCs/>
                <w:sz w:val="24"/>
                <w:szCs w:val="24"/>
              </w:rPr>
              <w:t>Обучающийся</w:t>
            </w:r>
            <w:r w:rsidRPr="00197508">
              <w:rPr>
                <w:rFonts w:ascii="Times New Roman" w:hAnsi="Times New Roman" w:cs="Times New Roman"/>
                <w:iCs/>
                <w:sz w:val="24"/>
                <w:szCs w:val="24"/>
              </w:rPr>
              <w:t xml:space="preserve"> грамотно </w:t>
            </w:r>
            <w:r w:rsidRPr="00197508">
              <w:rPr>
                <w:rFonts w:ascii="Times New Roman" w:hAnsi="Times New Roman" w:cs="Times New Roman"/>
                <w:bCs/>
                <w:sz w:val="24"/>
                <w:szCs w:val="24"/>
              </w:rPr>
              <w:t xml:space="preserve">излагает свои мысли и оформляет документы по профессиональной тематике на государственном языке, </w:t>
            </w:r>
            <w:r w:rsidRPr="00197508">
              <w:rPr>
                <w:rFonts w:ascii="Times New Roman" w:hAnsi="Times New Roman" w:cs="Times New Roman"/>
                <w:iCs/>
                <w:sz w:val="24"/>
                <w:szCs w:val="24"/>
              </w:rPr>
              <w:t>проявляет толерантность в рабочем коллективе</w:t>
            </w:r>
          </w:p>
        </w:tc>
        <w:tc>
          <w:tcPr>
            <w:tcW w:w="2799" w:type="dxa"/>
          </w:tcPr>
          <w:p w:rsidR="00AE189A" w:rsidRPr="00B75872" w:rsidRDefault="00D901F8" w:rsidP="00197508">
            <w:pPr>
              <w:pStyle w:val="a6"/>
              <w:jc w:val="both"/>
              <w:rPr>
                <w:rFonts w:ascii="Times New Roman" w:hAnsi="Times New Roman" w:cs="Times New Roman"/>
                <w:sz w:val="24"/>
                <w:szCs w:val="24"/>
              </w:rPr>
            </w:pPr>
            <w:r>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занятиях</w:t>
            </w:r>
          </w:p>
        </w:tc>
      </w:tr>
      <w:tr w:rsidR="00AE189A" w:rsidTr="00D64B0D">
        <w:tc>
          <w:tcPr>
            <w:tcW w:w="3227" w:type="dxa"/>
          </w:tcPr>
          <w:p w:rsidR="00AE189A" w:rsidRPr="00B75872" w:rsidRDefault="00AE189A" w:rsidP="00197508">
            <w:pPr>
              <w:pStyle w:val="a6"/>
              <w:rPr>
                <w:rFonts w:ascii="Times New Roman" w:hAnsi="Times New Roman" w:cs="Times New Roman"/>
                <w:sz w:val="24"/>
                <w:szCs w:val="24"/>
              </w:rPr>
            </w:pPr>
            <w:r w:rsidRPr="00B75872">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111" w:type="dxa"/>
          </w:tcPr>
          <w:p w:rsidR="00AE189A" w:rsidRPr="00197508" w:rsidRDefault="006D748D" w:rsidP="00197508">
            <w:pPr>
              <w:pStyle w:val="a6"/>
              <w:jc w:val="both"/>
              <w:rPr>
                <w:rFonts w:ascii="Times New Roman" w:hAnsi="Times New Roman" w:cs="Times New Roman"/>
                <w:sz w:val="24"/>
                <w:szCs w:val="24"/>
              </w:rPr>
            </w:pPr>
            <w:r w:rsidRPr="00197508">
              <w:rPr>
                <w:rFonts w:ascii="Times New Roman" w:hAnsi="Times New Roman" w:cs="Times New Roman"/>
                <w:bCs/>
                <w:iCs/>
                <w:sz w:val="24"/>
                <w:szCs w:val="24"/>
              </w:rPr>
              <w:t>Обучающийся описывает значимость своей специальности</w:t>
            </w:r>
            <w:r w:rsidRPr="00197508">
              <w:rPr>
                <w:rFonts w:ascii="Times New Roman" w:hAnsi="Times New Roman" w:cs="Times New Roman"/>
                <w:bCs/>
                <w:i/>
                <w:iCs/>
                <w:sz w:val="24"/>
                <w:szCs w:val="24"/>
              </w:rPr>
              <w:t xml:space="preserve">; </w:t>
            </w:r>
            <w:r w:rsidRPr="00197508">
              <w:rPr>
                <w:rFonts w:ascii="Times New Roman" w:hAnsi="Times New Roman" w:cs="Times New Roman"/>
                <w:bCs/>
                <w:iCs/>
                <w:sz w:val="24"/>
                <w:szCs w:val="24"/>
              </w:rPr>
              <w:t>применяет стандарты антикоррупционного поведения</w:t>
            </w:r>
          </w:p>
        </w:tc>
        <w:tc>
          <w:tcPr>
            <w:tcW w:w="2799" w:type="dxa"/>
          </w:tcPr>
          <w:p w:rsidR="00AE189A" w:rsidRPr="00B75872" w:rsidRDefault="00D901F8" w:rsidP="00197508">
            <w:pPr>
              <w:pStyle w:val="a6"/>
              <w:jc w:val="both"/>
              <w:rPr>
                <w:rFonts w:ascii="Times New Roman" w:hAnsi="Times New Roman" w:cs="Times New Roman"/>
                <w:sz w:val="24"/>
                <w:szCs w:val="24"/>
              </w:rPr>
            </w:pPr>
            <w:r>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занятиях</w:t>
            </w:r>
          </w:p>
        </w:tc>
      </w:tr>
      <w:tr w:rsidR="006D748D" w:rsidTr="00D64B0D">
        <w:tc>
          <w:tcPr>
            <w:tcW w:w="3227" w:type="dxa"/>
          </w:tcPr>
          <w:p w:rsidR="006D748D" w:rsidRPr="00B75872" w:rsidRDefault="006D748D" w:rsidP="00197508">
            <w:pPr>
              <w:pStyle w:val="a6"/>
              <w:rPr>
                <w:rFonts w:ascii="Times New Roman" w:hAnsi="Times New Roman" w:cs="Times New Roman"/>
                <w:sz w:val="24"/>
                <w:szCs w:val="24"/>
              </w:rPr>
            </w:pPr>
            <w:r w:rsidRPr="00B75872">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111" w:type="dxa"/>
          </w:tcPr>
          <w:p w:rsidR="006D748D" w:rsidRPr="00D901F8" w:rsidRDefault="006D748D" w:rsidP="00197508">
            <w:pPr>
              <w:jc w:val="both"/>
              <w:rPr>
                <w:sz w:val="24"/>
                <w:szCs w:val="24"/>
              </w:rPr>
            </w:pPr>
            <w:r w:rsidRPr="00D901F8">
              <w:rPr>
                <w:bCs/>
                <w:iCs/>
                <w:sz w:val="24"/>
                <w:szCs w:val="24"/>
              </w:rPr>
              <w:t>Обучающийся соблюдает нормы экологической безопасности; определяет направления ресурсосбережения в рамках профессиональной деятельности по специальности</w:t>
            </w:r>
          </w:p>
        </w:tc>
        <w:tc>
          <w:tcPr>
            <w:tcW w:w="2799" w:type="dxa"/>
          </w:tcPr>
          <w:p w:rsidR="006D748D" w:rsidRPr="00B75872" w:rsidRDefault="00D901F8" w:rsidP="00197508">
            <w:pPr>
              <w:pStyle w:val="a6"/>
              <w:jc w:val="both"/>
              <w:rPr>
                <w:rFonts w:ascii="Times New Roman" w:hAnsi="Times New Roman" w:cs="Times New Roman"/>
                <w:sz w:val="24"/>
                <w:szCs w:val="24"/>
              </w:rPr>
            </w:pPr>
            <w:r>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занятиях</w:t>
            </w:r>
          </w:p>
        </w:tc>
      </w:tr>
      <w:tr w:rsidR="006D748D" w:rsidTr="00D64B0D">
        <w:tc>
          <w:tcPr>
            <w:tcW w:w="3227" w:type="dxa"/>
          </w:tcPr>
          <w:p w:rsidR="006D748D" w:rsidRPr="00B75872" w:rsidRDefault="006D748D" w:rsidP="00197508">
            <w:pPr>
              <w:pStyle w:val="a6"/>
              <w:rPr>
                <w:rFonts w:ascii="Times New Roman" w:hAnsi="Times New Roman" w:cs="Times New Roman"/>
                <w:sz w:val="24"/>
                <w:szCs w:val="24"/>
              </w:rPr>
            </w:pPr>
            <w:r w:rsidRPr="00B75872">
              <w:rPr>
                <w:rFonts w:ascii="Times New Roman" w:hAnsi="Times New Roman" w:cs="Times New Roman"/>
                <w:sz w:val="24"/>
                <w:szCs w:val="24"/>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w:t>
            </w:r>
            <w:r w:rsidRPr="00B75872">
              <w:rPr>
                <w:rFonts w:ascii="Times New Roman" w:hAnsi="Times New Roman" w:cs="Times New Roman"/>
                <w:sz w:val="24"/>
                <w:szCs w:val="24"/>
              </w:rPr>
              <w:lastRenderedPageBreak/>
              <w:t>подготовленности</w:t>
            </w:r>
          </w:p>
        </w:tc>
        <w:tc>
          <w:tcPr>
            <w:tcW w:w="4111" w:type="dxa"/>
          </w:tcPr>
          <w:p w:rsidR="006D748D" w:rsidRPr="00D901F8" w:rsidRDefault="006D748D" w:rsidP="00197508">
            <w:pPr>
              <w:jc w:val="both"/>
              <w:rPr>
                <w:sz w:val="24"/>
                <w:szCs w:val="24"/>
              </w:rPr>
            </w:pPr>
            <w:r w:rsidRPr="00D901F8">
              <w:rPr>
                <w:bCs/>
                <w:iCs/>
                <w:sz w:val="24"/>
                <w:szCs w:val="24"/>
              </w:rPr>
              <w:lastRenderedPageBreak/>
              <w:t>Обучающийся</w:t>
            </w:r>
            <w:r w:rsidRPr="00D901F8">
              <w:rPr>
                <w:iCs/>
                <w:sz w:val="24"/>
                <w:szCs w:val="24"/>
              </w:rPr>
              <w:t xml:space="preserve"> использует физкультурно-оздоровительную деятельность для укрепления здоровья, достижения жизненных и профессиональных целей; применяет рациональные приемы двигательных функций в профессиональной деятельности; пользуется средствами </w:t>
            </w:r>
            <w:r w:rsidRPr="00D901F8">
              <w:rPr>
                <w:iCs/>
                <w:sz w:val="24"/>
                <w:szCs w:val="24"/>
              </w:rPr>
              <w:lastRenderedPageBreak/>
              <w:t>профилактики перенапряжения, характерными для данной специальности</w:t>
            </w:r>
          </w:p>
        </w:tc>
        <w:tc>
          <w:tcPr>
            <w:tcW w:w="2799" w:type="dxa"/>
          </w:tcPr>
          <w:p w:rsidR="006D748D" w:rsidRPr="00B75872" w:rsidRDefault="00D901F8" w:rsidP="00197508">
            <w:pPr>
              <w:pStyle w:val="a6"/>
              <w:jc w:val="both"/>
              <w:rPr>
                <w:rFonts w:ascii="Times New Roman" w:hAnsi="Times New Roman" w:cs="Times New Roman"/>
                <w:sz w:val="24"/>
                <w:szCs w:val="24"/>
              </w:rPr>
            </w:pPr>
            <w:r>
              <w:rPr>
                <w:rFonts w:ascii="Times New Roman" w:hAnsi="Times New Roman" w:cs="Times New Roman"/>
                <w:sz w:val="24"/>
                <w:szCs w:val="24"/>
              </w:rPr>
              <w:lastRenderedPageBreak/>
              <w:t>Экспертное наблюдение за деятельностью обучающегося в процессе освоения образовательной программы, на практических занятиях</w:t>
            </w:r>
          </w:p>
        </w:tc>
      </w:tr>
      <w:tr w:rsidR="006D748D" w:rsidTr="00D64B0D">
        <w:tc>
          <w:tcPr>
            <w:tcW w:w="3227" w:type="dxa"/>
          </w:tcPr>
          <w:p w:rsidR="006D748D" w:rsidRPr="00B75872" w:rsidRDefault="006D748D" w:rsidP="00197508">
            <w:pPr>
              <w:pStyle w:val="a6"/>
              <w:rPr>
                <w:rFonts w:ascii="Times New Roman" w:hAnsi="Times New Roman" w:cs="Times New Roman"/>
                <w:sz w:val="24"/>
                <w:szCs w:val="24"/>
              </w:rPr>
            </w:pPr>
            <w:r w:rsidRPr="00B75872">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4111" w:type="dxa"/>
          </w:tcPr>
          <w:p w:rsidR="006D748D" w:rsidRPr="00D901F8" w:rsidRDefault="006D748D" w:rsidP="00197508">
            <w:pPr>
              <w:jc w:val="both"/>
              <w:rPr>
                <w:sz w:val="24"/>
                <w:szCs w:val="24"/>
              </w:rPr>
            </w:pPr>
            <w:r w:rsidRPr="00D901F8">
              <w:rPr>
                <w:bCs/>
                <w:iCs/>
                <w:sz w:val="24"/>
                <w:szCs w:val="24"/>
              </w:rPr>
              <w:t>Обучающийся</w:t>
            </w:r>
            <w:r w:rsidRPr="00D901F8">
              <w:rPr>
                <w:b/>
                <w:bCs/>
                <w:iCs/>
                <w:sz w:val="24"/>
                <w:szCs w:val="24"/>
              </w:rPr>
              <w:t xml:space="preserve"> </w:t>
            </w:r>
            <w:r w:rsidRPr="00D901F8">
              <w:rPr>
                <w:sz w:val="24"/>
                <w:szCs w:val="24"/>
              </w:rPr>
              <w:t>читает чертежи, понимает содержание профессиональной документации, правильно ее использует;</w:t>
            </w:r>
          </w:p>
          <w:p w:rsidR="006D748D" w:rsidRPr="00D901F8" w:rsidRDefault="006D748D" w:rsidP="00197508">
            <w:pPr>
              <w:jc w:val="both"/>
              <w:rPr>
                <w:sz w:val="24"/>
                <w:szCs w:val="24"/>
              </w:rPr>
            </w:pPr>
            <w:r w:rsidRPr="00D901F8">
              <w:rPr>
                <w:b/>
                <w:bCs/>
                <w:iCs/>
                <w:sz w:val="24"/>
                <w:szCs w:val="24"/>
              </w:rPr>
              <w:t xml:space="preserve">- </w:t>
            </w:r>
            <w:r w:rsidRPr="00D901F8">
              <w:rPr>
                <w:iCs/>
                <w:sz w:val="24"/>
                <w:szCs w:val="24"/>
              </w:rPr>
              <w:t>понимает общий смысл документов на иностранном языке на базовые профессиональные темы</w:t>
            </w:r>
          </w:p>
        </w:tc>
        <w:tc>
          <w:tcPr>
            <w:tcW w:w="2799" w:type="dxa"/>
          </w:tcPr>
          <w:p w:rsidR="006D748D" w:rsidRPr="00B75872" w:rsidRDefault="00D901F8" w:rsidP="00197508">
            <w:pPr>
              <w:pStyle w:val="a6"/>
              <w:jc w:val="both"/>
              <w:rPr>
                <w:rFonts w:ascii="Times New Roman" w:hAnsi="Times New Roman" w:cs="Times New Roman"/>
                <w:sz w:val="24"/>
                <w:szCs w:val="24"/>
              </w:rPr>
            </w:pPr>
            <w:r>
              <w:rPr>
                <w:rFonts w:ascii="Times New Roman" w:hAnsi="Times New Roman" w:cs="Times New Roman"/>
                <w:sz w:val="24"/>
                <w:szCs w:val="24"/>
              </w:rPr>
              <w:t>Экспертное наблюдение за деятельностью обучающегося в процессе освоения образовательной программы, на практических занятиях</w:t>
            </w:r>
          </w:p>
        </w:tc>
      </w:tr>
      <w:tr w:rsidR="006D748D" w:rsidRPr="00644536" w:rsidTr="00D64B0D">
        <w:tc>
          <w:tcPr>
            <w:tcW w:w="3227" w:type="dxa"/>
          </w:tcPr>
          <w:p w:rsidR="006D748D" w:rsidRPr="00B75872" w:rsidRDefault="006D748D" w:rsidP="00197508">
            <w:pPr>
              <w:pStyle w:val="a6"/>
              <w:rPr>
                <w:rFonts w:ascii="Times New Roman" w:hAnsi="Times New Roman" w:cs="Times New Roman"/>
                <w:b/>
                <w:sz w:val="24"/>
                <w:szCs w:val="24"/>
              </w:rPr>
            </w:pPr>
            <w:r w:rsidRPr="00B75872">
              <w:rPr>
                <w:rFonts w:ascii="Times New Roman" w:hAnsi="Times New Roman" w:cs="Times New Roman"/>
                <w:b/>
                <w:sz w:val="24"/>
                <w:szCs w:val="24"/>
              </w:rPr>
              <w:t>Профессиональные компетенции:</w:t>
            </w:r>
          </w:p>
        </w:tc>
        <w:tc>
          <w:tcPr>
            <w:tcW w:w="4111" w:type="dxa"/>
            <w:vAlign w:val="center"/>
          </w:tcPr>
          <w:p w:rsidR="006D748D" w:rsidRPr="006851D7" w:rsidRDefault="006D748D" w:rsidP="00646AD5">
            <w:pPr>
              <w:pStyle w:val="a6"/>
              <w:rPr>
                <w:rFonts w:ascii="Times New Roman" w:hAnsi="Times New Roman"/>
                <w:b/>
                <w:sz w:val="28"/>
                <w:szCs w:val="28"/>
              </w:rPr>
            </w:pPr>
          </w:p>
        </w:tc>
        <w:tc>
          <w:tcPr>
            <w:tcW w:w="2799" w:type="dxa"/>
            <w:vAlign w:val="center"/>
          </w:tcPr>
          <w:p w:rsidR="006D748D" w:rsidRPr="00B75872" w:rsidRDefault="006D748D" w:rsidP="00B75872">
            <w:pPr>
              <w:pStyle w:val="a6"/>
              <w:rPr>
                <w:rFonts w:ascii="Times New Roman" w:hAnsi="Times New Roman" w:cs="Times New Roman"/>
                <w:b/>
                <w:sz w:val="24"/>
                <w:szCs w:val="24"/>
              </w:rPr>
            </w:pPr>
          </w:p>
        </w:tc>
      </w:tr>
      <w:tr w:rsidR="006D748D" w:rsidTr="00D64B0D">
        <w:tc>
          <w:tcPr>
            <w:tcW w:w="3227" w:type="dxa"/>
          </w:tcPr>
          <w:p w:rsidR="006D748D" w:rsidRPr="00B75872" w:rsidRDefault="006D748D" w:rsidP="00197508">
            <w:pPr>
              <w:pStyle w:val="ConsPlusNormal"/>
              <w:rPr>
                <w:rFonts w:ascii="Times New Roman" w:hAnsi="Times New Roman" w:cs="Times New Roman"/>
                <w:sz w:val="24"/>
                <w:szCs w:val="24"/>
              </w:rPr>
            </w:pPr>
            <w:r w:rsidRPr="00B75872">
              <w:rPr>
                <w:rFonts w:ascii="Times New Roman" w:hAnsi="Times New Roman" w:cs="Times New Roman"/>
                <w:sz w:val="24"/>
                <w:szCs w:val="24"/>
              </w:rPr>
              <w:t>ПК. 1.1  Проверять наличие деталей кроя в соответствии с эскизом.</w:t>
            </w:r>
          </w:p>
          <w:p w:rsidR="006D748D" w:rsidRPr="00B75872" w:rsidRDefault="006D748D" w:rsidP="00197508">
            <w:pPr>
              <w:pStyle w:val="ConsPlusNormal"/>
              <w:rPr>
                <w:rFonts w:ascii="Times New Roman" w:hAnsi="Times New Roman" w:cs="Times New Roman"/>
                <w:sz w:val="24"/>
                <w:szCs w:val="24"/>
              </w:rPr>
            </w:pPr>
          </w:p>
        </w:tc>
        <w:tc>
          <w:tcPr>
            <w:tcW w:w="4111" w:type="dxa"/>
          </w:tcPr>
          <w:p w:rsidR="006D748D" w:rsidRPr="00D901F8" w:rsidRDefault="006D748D" w:rsidP="00197508">
            <w:pPr>
              <w:suppressAutoHyphens/>
              <w:jc w:val="both"/>
              <w:rPr>
                <w:sz w:val="24"/>
                <w:szCs w:val="24"/>
                <w:lang w:eastAsia="ar-SA"/>
              </w:rPr>
            </w:pPr>
            <w:r w:rsidRPr="00D901F8">
              <w:rPr>
                <w:sz w:val="24"/>
                <w:szCs w:val="24"/>
                <w:lang w:eastAsia="ar-SA"/>
              </w:rPr>
              <w:t>Грамотно анализирует и понимает эскиз модели.</w:t>
            </w:r>
          </w:p>
          <w:p w:rsidR="006D748D" w:rsidRPr="00D901F8" w:rsidRDefault="006D748D" w:rsidP="00197508">
            <w:pPr>
              <w:suppressAutoHyphens/>
              <w:jc w:val="both"/>
              <w:rPr>
                <w:sz w:val="24"/>
                <w:szCs w:val="24"/>
                <w:lang w:eastAsia="ar-SA"/>
              </w:rPr>
            </w:pPr>
            <w:r w:rsidRPr="00D901F8">
              <w:rPr>
                <w:sz w:val="24"/>
                <w:szCs w:val="24"/>
                <w:lang w:eastAsia="ar-SA"/>
              </w:rPr>
              <w:t>Точно определяет по эскизу силуэт, покрой изделия, местоположение конструктивных швов, отделочных строчек.</w:t>
            </w:r>
          </w:p>
          <w:p w:rsidR="006D748D" w:rsidRPr="00D901F8" w:rsidRDefault="006D748D" w:rsidP="00197508">
            <w:pPr>
              <w:suppressAutoHyphens/>
              <w:jc w:val="both"/>
              <w:rPr>
                <w:sz w:val="24"/>
                <w:szCs w:val="24"/>
                <w:lang w:eastAsia="ar-SA"/>
              </w:rPr>
            </w:pPr>
            <w:r w:rsidRPr="00D901F8">
              <w:rPr>
                <w:sz w:val="24"/>
                <w:szCs w:val="24"/>
                <w:lang w:eastAsia="ar-SA"/>
              </w:rPr>
              <w:t>Правильно сопоставляет наличие деталей кроя с эскизом.</w:t>
            </w:r>
          </w:p>
          <w:p w:rsidR="006D748D" w:rsidRPr="00D901F8" w:rsidRDefault="006D748D" w:rsidP="00197508">
            <w:pPr>
              <w:suppressAutoHyphens/>
              <w:jc w:val="both"/>
              <w:rPr>
                <w:sz w:val="24"/>
                <w:szCs w:val="24"/>
                <w:lang w:eastAsia="ar-SA"/>
              </w:rPr>
            </w:pPr>
            <w:r w:rsidRPr="00D901F8">
              <w:rPr>
                <w:sz w:val="24"/>
                <w:szCs w:val="24"/>
                <w:lang w:eastAsia="ar-SA"/>
              </w:rPr>
              <w:t>Визуально определяет правильность выкраивания деталей кроя по конфигурации и форме деталей одежды.</w:t>
            </w:r>
          </w:p>
          <w:p w:rsidR="006D748D" w:rsidRPr="00D901F8" w:rsidRDefault="006D748D" w:rsidP="00197508">
            <w:pPr>
              <w:pStyle w:val="a6"/>
              <w:jc w:val="both"/>
              <w:rPr>
                <w:rFonts w:ascii="Times New Roman" w:hAnsi="Times New Roman" w:cs="Times New Roman"/>
                <w:sz w:val="24"/>
                <w:szCs w:val="24"/>
              </w:rPr>
            </w:pPr>
            <w:r w:rsidRPr="00D901F8">
              <w:rPr>
                <w:rFonts w:ascii="Times New Roman" w:eastAsia="Times New Roman" w:hAnsi="Times New Roman" w:cs="Times New Roman"/>
                <w:sz w:val="24"/>
                <w:szCs w:val="24"/>
                <w:lang w:eastAsia="ar-SA"/>
              </w:rPr>
              <w:t>Проверяет детали кроя в соответствии с техническими условиями.</w:t>
            </w:r>
          </w:p>
        </w:tc>
        <w:tc>
          <w:tcPr>
            <w:tcW w:w="2799" w:type="dxa"/>
          </w:tcPr>
          <w:p w:rsidR="00D901F8" w:rsidRPr="00DF7B92" w:rsidRDefault="00D901F8" w:rsidP="00D901F8">
            <w:pPr>
              <w:suppressAutoHyphens/>
              <w:jc w:val="both"/>
              <w:rPr>
                <w:lang w:eastAsia="ar-SA"/>
              </w:rPr>
            </w:pPr>
            <w:r w:rsidRPr="00DF7B92">
              <w:rPr>
                <w:lang w:eastAsia="ar-SA"/>
              </w:rPr>
              <w:t xml:space="preserve">Экспертное наблюдение и оценка выполнения: </w:t>
            </w:r>
          </w:p>
          <w:p w:rsidR="00D901F8" w:rsidRPr="00DF7B92" w:rsidRDefault="00D901F8" w:rsidP="00D901F8">
            <w:pPr>
              <w:suppressAutoHyphens/>
              <w:jc w:val="both"/>
              <w:rPr>
                <w:lang w:eastAsia="ar-SA"/>
              </w:rPr>
            </w:pPr>
            <w:r w:rsidRPr="00DF7B92">
              <w:rPr>
                <w:lang w:eastAsia="ar-SA"/>
              </w:rPr>
              <w:t>- практических работ по МДК;</w:t>
            </w:r>
          </w:p>
          <w:p w:rsidR="00D901F8" w:rsidRPr="00DF7B92" w:rsidRDefault="00D901F8" w:rsidP="00D901F8">
            <w:pPr>
              <w:suppressAutoHyphens/>
              <w:jc w:val="both"/>
              <w:rPr>
                <w:lang w:eastAsia="ar-SA"/>
              </w:rPr>
            </w:pPr>
            <w:r w:rsidRPr="00DF7B92">
              <w:rPr>
                <w:lang w:eastAsia="ar-SA"/>
              </w:rPr>
              <w:t>- видов работ на практике;</w:t>
            </w:r>
          </w:p>
          <w:p w:rsidR="00D901F8" w:rsidRPr="00DF7B92" w:rsidRDefault="00D901F8" w:rsidP="00D901F8">
            <w:pPr>
              <w:suppressAutoHyphens/>
              <w:jc w:val="both"/>
              <w:rPr>
                <w:lang w:eastAsia="ar-SA"/>
              </w:rPr>
            </w:pPr>
            <w:r w:rsidRPr="00DF7B92">
              <w:rPr>
                <w:lang w:eastAsia="ar-SA"/>
              </w:rPr>
              <w:t>- практических заданий на экзамене по МДК/ модулю;</w:t>
            </w:r>
          </w:p>
          <w:p w:rsidR="00D901F8" w:rsidRPr="00DF7B92" w:rsidRDefault="00D901F8" w:rsidP="00D901F8">
            <w:pPr>
              <w:suppressAutoHyphens/>
              <w:jc w:val="both"/>
              <w:rPr>
                <w:lang w:eastAsia="ar-SA"/>
              </w:rPr>
            </w:pPr>
            <w:r w:rsidRPr="00DF7B92">
              <w:rPr>
                <w:lang w:eastAsia="ar-SA"/>
              </w:rPr>
              <w:t xml:space="preserve">- демонстрационного экзамена на ГИА </w:t>
            </w:r>
          </w:p>
          <w:p w:rsidR="006D748D" w:rsidRPr="00B75872" w:rsidRDefault="006D748D" w:rsidP="00B75872">
            <w:pPr>
              <w:pStyle w:val="a6"/>
              <w:rPr>
                <w:rFonts w:ascii="Times New Roman" w:hAnsi="Times New Roman" w:cs="Times New Roman"/>
                <w:sz w:val="24"/>
                <w:szCs w:val="24"/>
              </w:rPr>
            </w:pPr>
          </w:p>
        </w:tc>
      </w:tr>
      <w:tr w:rsidR="006D748D" w:rsidTr="00D64B0D">
        <w:tc>
          <w:tcPr>
            <w:tcW w:w="3227" w:type="dxa"/>
          </w:tcPr>
          <w:p w:rsidR="006D748D" w:rsidRPr="00B75872" w:rsidRDefault="006D748D" w:rsidP="00197508">
            <w:pPr>
              <w:rPr>
                <w:sz w:val="24"/>
                <w:szCs w:val="24"/>
              </w:rPr>
            </w:pPr>
            <w:r w:rsidRPr="00B75872">
              <w:rPr>
                <w:sz w:val="24"/>
                <w:szCs w:val="24"/>
              </w:rPr>
              <w:t xml:space="preserve">ПК. 1.2. Определять свойства и качество материалов для изделий различных ассортиментных групп. </w:t>
            </w:r>
          </w:p>
        </w:tc>
        <w:tc>
          <w:tcPr>
            <w:tcW w:w="4111" w:type="dxa"/>
          </w:tcPr>
          <w:p w:rsidR="006D748D" w:rsidRPr="00D901F8" w:rsidRDefault="006D748D" w:rsidP="00197508">
            <w:pPr>
              <w:suppressAutoHyphens/>
              <w:jc w:val="both"/>
              <w:rPr>
                <w:sz w:val="24"/>
                <w:szCs w:val="24"/>
                <w:lang w:eastAsia="ar-SA"/>
              </w:rPr>
            </w:pPr>
            <w:r w:rsidRPr="00D901F8">
              <w:rPr>
                <w:sz w:val="24"/>
                <w:szCs w:val="24"/>
                <w:lang w:eastAsia="ar-SA"/>
              </w:rPr>
              <w:t>Определяет свойства и качество материалов в соответствии с ассортиментной группой изделия.</w:t>
            </w:r>
          </w:p>
          <w:p w:rsidR="006D748D" w:rsidRPr="00D901F8" w:rsidRDefault="006D748D" w:rsidP="00197508">
            <w:pPr>
              <w:suppressAutoHyphens/>
              <w:jc w:val="both"/>
              <w:rPr>
                <w:sz w:val="24"/>
                <w:szCs w:val="24"/>
                <w:lang w:eastAsia="ar-SA"/>
              </w:rPr>
            </w:pPr>
            <w:r w:rsidRPr="00D901F8">
              <w:rPr>
                <w:sz w:val="24"/>
                <w:szCs w:val="24"/>
                <w:lang w:eastAsia="ar-SA"/>
              </w:rPr>
              <w:t xml:space="preserve">Правильно определяет волокнистый состав материалов. </w:t>
            </w:r>
          </w:p>
          <w:p w:rsidR="006D748D" w:rsidRPr="00D901F8" w:rsidRDefault="006D748D" w:rsidP="00197508">
            <w:pPr>
              <w:pStyle w:val="a6"/>
              <w:jc w:val="both"/>
              <w:rPr>
                <w:rFonts w:ascii="Times New Roman" w:hAnsi="Times New Roman" w:cs="Times New Roman"/>
                <w:sz w:val="24"/>
                <w:szCs w:val="24"/>
              </w:rPr>
            </w:pPr>
            <w:r w:rsidRPr="00D901F8">
              <w:rPr>
                <w:rFonts w:ascii="Times New Roman" w:eastAsia="Times New Roman" w:hAnsi="Times New Roman" w:cs="Times New Roman"/>
                <w:sz w:val="24"/>
                <w:szCs w:val="24"/>
                <w:lang w:eastAsia="ar-SA"/>
              </w:rPr>
              <w:t>Грамотно дает характеристику материалам по технологическим, механическим и гигиеническим свойствам.</w:t>
            </w:r>
          </w:p>
        </w:tc>
        <w:tc>
          <w:tcPr>
            <w:tcW w:w="2799" w:type="dxa"/>
          </w:tcPr>
          <w:p w:rsidR="00D901F8" w:rsidRPr="00DF7B92" w:rsidRDefault="00D901F8" w:rsidP="00D901F8">
            <w:pPr>
              <w:suppressAutoHyphens/>
              <w:jc w:val="both"/>
              <w:rPr>
                <w:lang w:eastAsia="ar-SA"/>
              </w:rPr>
            </w:pPr>
            <w:r w:rsidRPr="00DF7B92">
              <w:rPr>
                <w:lang w:eastAsia="ar-SA"/>
              </w:rPr>
              <w:t xml:space="preserve">Экспертное наблюдение и оценка выполнения: </w:t>
            </w:r>
          </w:p>
          <w:p w:rsidR="00D901F8" w:rsidRPr="00DF7B92" w:rsidRDefault="00D901F8" w:rsidP="00D901F8">
            <w:pPr>
              <w:suppressAutoHyphens/>
              <w:jc w:val="both"/>
              <w:rPr>
                <w:lang w:eastAsia="ar-SA"/>
              </w:rPr>
            </w:pPr>
            <w:r w:rsidRPr="00DF7B92">
              <w:rPr>
                <w:lang w:eastAsia="ar-SA"/>
              </w:rPr>
              <w:t>- практических работ по МДК;</w:t>
            </w:r>
          </w:p>
          <w:p w:rsidR="00D901F8" w:rsidRPr="00DF7B92" w:rsidRDefault="00D901F8" w:rsidP="00D901F8">
            <w:pPr>
              <w:suppressAutoHyphens/>
              <w:jc w:val="both"/>
              <w:rPr>
                <w:lang w:eastAsia="ar-SA"/>
              </w:rPr>
            </w:pPr>
            <w:r w:rsidRPr="00DF7B92">
              <w:rPr>
                <w:lang w:eastAsia="ar-SA"/>
              </w:rPr>
              <w:t>- видов работ на практике;</w:t>
            </w:r>
          </w:p>
          <w:p w:rsidR="00D901F8" w:rsidRPr="00DF7B92" w:rsidRDefault="00D901F8" w:rsidP="00D901F8">
            <w:pPr>
              <w:suppressAutoHyphens/>
              <w:jc w:val="both"/>
              <w:rPr>
                <w:lang w:eastAsia="ar-SA"/>
              </w:rPr>
            </w:pPr>
            <w:r w:rsidRPr="00DF7B92">
              <w:rPr>
                <w:lang w:eastAsia="ar-SA"/>
              </w:rPr>
              <w:t>- практических заданий на экзамене по МДК/ модулю;</w:t>
            </w:r>
          </w:p>
          <w:p w:rsidR="006D748D" w:rsidRPr="00B75872" w:rsidRDefault="00D901F8" w:rsidP="00D901F8">
            <w:pPr>
              <w:suppressAutoHyphens/>
              <w:jc w:val="both"/>
              <w:rPr>
                <w:sz w:val="24"/>
                <w:szCs w:val="24"/>
              </w:rPr>
            </w:pPr>
            <w:r w:rsidRPr="00DF7B92">
              <w:rPr>
                <w:lang w:eastAsia="ar-SA"/>
              </w:rPr>
              <w:t xml:space="preserve">- демонстрационного экзамена на ГИА </w:t>
            </w:r>
          </w:p>
        </w:tc>
      </w:tr>
      <w:tr w:rsidR="006D748D" w:rsidTr="00D64B0D">
        <w:tc>
          <w:tcPr>
            <w:tcW w:w="3227" w:type="dxa"/>
          </w:tcPr>
          <w:p w:rsidR="006D748D" w:rsidRPr="00B75872" w:rsidRDefault="006D748D" w:rsidP="00197508">
            <w:pPr>
              <w:rPr>
                <w:sz w:val="24"/>
                <w:szCs w:val="24"/>
              </w:rPr>
            </w:pPr>
            <w:r w:rsidRPr="00B75872">
              <w:rPr>
                <w:sz w:val="24"/>
                <w:szCs w:val="24"/>
              </w:rPr>
              <w:t>ПК 1.3. Обслуживать швейное оборудование и оборудование для влажно-тепловой обработки узлов и изделий.</w:t>
            </w:r>
          </w:p>
        </w:tc>
        <w:tc>
          <w:tcPr>
            <w:tcW w:w="4111" w:type="dxa"/>
          </w:tcPr>
          <w:p w:rsidR="006D748D" w:rsidRPr="00D901F8" w:rsidRDefault="006D748D" w:rsidP="00197508">
            <w:pPr>
              <w:suppressAutoHyphens/>
              <w:jc w:val="both"/>
              <w:rPr>
                <w:sz w:val="24"/>
                <w:szCs w:val="24"/>
                <w:lang w:eastAsia="ar-SA"/>
              </w:rPr>
            </w:pPr>
            <w:r w:rsidRPr="00D901F8">
              <w:rPr>
                <w:sz w:val="24"/>
                <w:szCs w:val="24"/>
                <w:lang w:eastAsia="ar-SA"/>
              </w:rPr>
              <w:t>Правильно заправляет и проводит мелкий ремонт швейного оборудования.</w:t>
            </w:r>
          </w:p>
          <w:p w:rsidR="006D748D" w:rsidRPr="00D901F8" w:rsidRDefault="006D748D" w:rsidP="00197508">
            <w:pPr>
              <w:suppressAutoHyphens/>
              <w:jc w:val="both"/>
              <w:rPr>
                <w:sz w:val="24"/>
                <w:szCs w:val="24"/>
                <w:lang w:eastAsia="ar-SA"/>
              </w:rPr>
            </w:pPr>
            <w:r w:rsidRPr="00D901F8">
              <w:rPr>
                <w:sz w:val="24"/>
                <w:szCs w:val="24"/>
                <w:lang w:eastAsia="ar-SA"/>
              </w:rPr>
              <w:t>Настраивает и регулирует швейное оборудование   с учетом свойств современных материалов.</w:t>
            </w:r>
          </w:p>
          <w:p w:rsidR="006D748D" w:rsidRPr="00D901F8" w:rsidRDefault="006D748D" w:rsidP="00197508">
            <w:pPr>
              <w:pStyle w:val="a6"/>
              <w:jc w:val="both"/>
              <w:rPr>
                <w:rFonts w:ascii="Times New Roman" w:hAnsi="Times New Roman" w:cs="Times New Roman"/>
                <w:sz w:val="24"/>
                <w:szCs w:val="24"/>
              </w:rPr>
            </w:pPr>
            <w:r w:rsidRPr="00D901F8">
              <w:rPr>
                <w:rFonts w:ascii="Times New Roman" w:eastAsia="Times New Roman" w:hAnsi="Times New Roman" w:cs="Times New Roman"/>
                <w:sz w:val="24"/>
                <w:szCs w:val="24"/>
                <w:lang w:eastAsia="ar-SA"/>
              </w:rPr>
              <w:t>Выполняет подготовку оборудования ВТО к эксплуатации (заполнение систем водой, чистка нагревательных поверхностей)</w:t>
            </w:r>
          </w:p>
        </w:tc>
        <w:tc>
          <w:tcPr>
            <w:tcW w:w="2799" w:type="dxa"/>
          </w:tcPr>
          <w:p w:rsidR="006D748D" w:rsidRPr="00B75872" w:rsidRDefault="00D901F8" w:rsidP="00B75872">
            <w:pPr>
              <w:pStyle w:val="a6"/>
              <w:rPr>
                <w:rFonts w:ascii="Times New Roman" w:hAnsi="Times New Roman" w:cs="Times New Roman"/>
                <w:sz w:val="24"/>
                <w:szCs w:val="24"/>
              </w:rPr>
            </w:pPr>
            <w:r w:rsidRPr="00DF7B92">
              <w:rPr>
                <w:rFonts w:ascii="Times New Roman" w:eastAsia="Times New Roman" w:hAnsi="Times New Roman"/>
                <w:lang w:eastAsia="ar-SA"/>
              </w:rPr>
              <w:t xml:space="preserve">Наблюдение за процессом и проверка правильности обслуживания швейного оборудования на практических занятиях, практических заданий по МДК, модулю, выполнении </w:t>
            </w:r>
            <w:r w:rsidRPr="00DF7B92">
              <w:rPr>
                <w:rFonts w:ascii="Times New Roman" w:hAnsi="Times New Roman"/>
              </w:rPr>
              <w:t>видов работ на практике</w:t>
            </w:r>
          </w:p>
        </w:tc>
      </w:tr>
      <w:tr w:rsidR="006D748D" w:rsidTr="00D64B0D">
        <w:tc>
          <w:tcPr>
            <w:tcW w:w="3227" w:type="dxa"/>
          </w:tcPr>
          <w:p w:rsidR="006D748D" w:rsidRPr="00B75872" w:rsidRDefault="006D748D" w:rsidP="00197508">
            <w:pPr>
              <w:rPr>
                <w:sz w:val="24"/>
                <w:szCs w:val="24"/>
              </w:rPr>
            </w:pPr>
            <w:r w:rsidRPr="00B75872">
              <w:rPr>
                <w:sz w:val="24"/>
                <w:szCs w:val="24"/>
              </w:rPr>
              <w:t xml:space="preserve">ПК 1.4. Выполнять поэтапную обработку швейных изделий различного ассортимента на машинах или вручную с разделением труда и </w:t>
            </w:r>
            <w:r w:rsidRPr="00B75872">
              <w:rPr>
                <w:sz w:val="24"/>
                <w:szCs w:val="24"/>
              </w:rPr>
              <w:lastRenderedPageBreak/>
              <w:t xml:space="preserve">индивидуально. </w:t>
            </w:r>
          </w:p>
        </w:tc>
        <w:tc>
          <w:tcPr>
            <w:tcW w:w="4111" w:type="dxa"/>
          </w:tcPr>
          <w:p w:rsidR="006D748D" w:rsidRPr="00D901F8" w:rsidRDefault="006D748D" w:rsidP="00197508">
            <w:pPr>
              <w:suppressAutoHyphens/>
              <w:jc w:val="both"/>
              <w:rPr>
                <w:sz w:val="24"/>
                <w:szCs w:val="24"/>
                <w:lang w:eastAsia="ar-SA"/>
              </w:rPr>
            </w:pPr>
            <w:r w:rsidRPr="00D901F8">
              <w:rPr>
                <w:sz w:val="24"/>
                <w:szCs w:val="24"/>
                <w:lang w:eastAsia="ar-SA"/>
              </w:rPr>
              <w:lastRenderedPageBreak/>
              <w:t xml:space="preserve">Выбирает номер игл и ниток для ручных и машинных работ в соответствии с видом ткани. </w:t>
            </w:r>
          </w:p>
          <w:p w:rsidR="006D748D" w:rsidRPr="00D901F8" w:rsidRDefault="006D748D" w:rsidP="00197508">
            <w:pPr>
              <w:suppressAutoHyphens/>
              <w:jc w:val="both"/>
              <w:rPr>
                <w:sz w:val="24"/>
                <w:szCs w:val="24"/>
                <w:lang w:eastAsia="ar-SA"/>
              </w:rPr>
            </w:pPr>
            <w:r w:rsidRPr="00D901F8">
              <w:rPr>
                <w:sz w:val="24"/>
                <w:szCs w:val="24"/>
                <w:lang w:eastAsia="ar-SA"/>
              </w:rPr>
              <w:t>Выбирает и выполняет вид ручного стежка в соответствии с назначением узла обработки, в соответствии с ТУ.</w:t>
            </w:r>
          </w:p>
          <w:p w:rsidR="006D748D" w:rsidRPr="00D901F8" w:rsidRDefault="006D748D" w:rsidP="00197508">
            <w:pPr>
              <w:suppressAutoHyphens/>
              <w:jc w:val="both"/>
              <w:rPr>
                <w:sz w:val="24"/>
                <w:szCs w:val="24"/>
                <w:lang w:eastAsia="ar-SA"/>
              </w:rPr>
            </w:pPr>
            <w:r w:rsidRPr="00D901F8">
              <w:rPr>
                <w:sz w:val="24"/>
                <w:szCs w:val="24"/>
                <w:lang w:eastAsia="ar-SA"/>
              </w:rPr>
              <w:lastRenderedPageBreak/>
              <w:t>Выбирает машинные швы в соответствии с видом ткани и назначением узла обработки.</w:t>
            </w:r>
          </w:p>
          <w:p w:rsidR="00197508" w:rsidRPr="00D901F8" w:rsidRDefault="006D748D" w:rsidP="00197508">
            <w:pPr>
              <w:tabs>
                <w:tab w:val="left" w:pos="1160"/>
              </w:tabs>
              <w:suppressAutoHyphens/>
              <w:jc w:val="both"/>
              <w:rPr>
                <w:sz w:val="24"/>
                <w:szCs w:val="24"/>
                <w:lang w:eastAsia="ar-SA"/>
              </w:rPr>
            </w:pPr>
            <w:r w:rsidRPr="00D901F8">
              <w:rPr>
                <w:sz w:val="24"/>
                <w:szCs w:val="24"/>
                <w:lang w:eastAsia="ar-SA"/>
              </w:rPr>
              <w:t>Выполняет машинные швы в соответствии с ТУ.</w:t>
            </w:r>
            <w:r w:rsidR="00197508" w:rsidRPr="00D901F8">
              <w:rPr>
                <w:sz w:val="24"/>
                <w:szCs w:val="24"/>
                <w:lang w:eastAsia="ar-SA"/>
              </w:rPr>
              <w:t xml:space="preserve"> </w:t>
            </w:r>
          </w:p>
          <w:p w:rsidR="00197508" w:rsidRPr="00D901F8" w:rsidRDefault="00197508" w:rsidP="00197508">
            <w:pPr>
              <w:tabs>
                <w:tab w:val="left" w:pos="1160"/>
              </w:tabs>
              <w:suppressAutoHyphens/>
              <w:jc w:val="both"/>
              <w:rPr>
                <w:sz w:val="24"/>
                <w:szCs w:val="24"/>
                <w:lang w:eastAsia="ar-SA"/>
              </w:rPr>
            </w:pPr>
            <w:r w:rsidRPr="00D901F8">
              <w:rPr>
                <w:sz w:val="24"/>
                <w:szCs w:val="24"/>
                <w:lang w:eastAsia="ar-SA"/>
              </w:rPr>
              <w:t>Обрабатывает узлы и детали изделия в соответствии с инструкционной картой.</w:t>
            </w:r>
          </w:p>
          <w:p w:rsidR="00197508" w:rsidRPr="00D901F8" w:rsidRDefault="00197508" w:rsidP="00197508">
            <w:pPr>
              <w:tabs>
                <w:tab w:val="left" w:pos="1160"/>
              </w:tabs>
              <w:suppressAutoHyphens/>
              <w:jc w:val="both"/>
              <w:rPr>
                <w:sz w:val="24"/>
                <w:szCs w:val="24"/>
                <w:lang w:eastAsia="ar-SA"/>
              </w:rPr>
            </w:pPr>
            <w:r w:rsidRPr="00D901F8">
              <w:rPr>
                <w:sz w:val="24"/>
                <w:szCs w:val="24"/>
                <w:lang w:eastAsia="ar-SA"/>
              </w:rPr>
              <w:t>Выполняет обработку узлов и деталей с учетом технологии изготовления изделия</w:t>
            </w:r>
          </w:p>
          <w:p w:rsidR="00197508" w:rsidRPr="00D901F8" w:rsidRDefault="00197508" w:rsidP="00197508">
            <w:pPr>
              <w:suppressAutoHyphens/>
              <w:jc w:val="both"/>
              <w:rPr>
                <w:sz w:val="24"/>
                <w:szCs w:val="24"/>
                <w:lang w:eastAsia="ar-SA"/>
              </w:rPr>
            </w:pPr>
            <w:r w:rsidRPr="00D901F8">
              <w:rPr>
                <w:sz w:val="24"/>
                <w:szCs w:val="24"/>
                <w:lang w:eastAsia="ar-SA"/>
              </w:rPr>
              <w:t>Выбирает способ обработки узла, детали в соответствии с видом ткани, конструктивными особенностями изделия.</w:t>
            </w:r>
          </w:p>
          <w:p w:rsidR="00197508" w:rsidRPr="00D901F8" w:rsidRDefault="00197508" w:rsidP="00197508">
            <w:pPr>
              <w:suppressAutoHyphens/>
              <w:jc w:val="both"/>
              <w:rPr>
                <w:sz w:val="24"/>
                <w:szCs w:val="24"/>
                <w:lang w:eastAsia="ar-SA"/>
              </w:rPr>
            </w:pPr>
            <w:r w:rsidRPr="00D901F8">
              <w:rPr>
                <w:sz w:val="24"/>
                <w:szCs w:val="24"/>
                <w:lang w:eastAsia="ar-SA"/>
              </w:rPr>
              <w:t>Выбирает и выполняет современные способы обработки.</w:t>
            </w:r>
          </w:p>
          <w:p w:rsidR="00197508" w:rsidRPr="00D901F8" w:rsidRDefault="00197508" w:rsidP="00197508">
            <w:pPr>
              <w:suppressAutoHyphens/>
              <w:jc w:val="both"/>
              <w:rPr>
                <w:sz w:val="24"/>
                <w:szCs w:val="24"/>
                <w:lang w:eastAsia="ar-SA"/>
              </w:rPr>
            </w:pPr>
            <w:r w:rsidRPr="00D901F8">
              <w:rPr>
                <w:sz w:val="24"/>
                <w:szCs w:val="24"/>
                <w:lang w:eastAsia="ar-SA"/>
              </w:rPr>
              <w:t>Определяет последовательность сборки изделия в соответствии с конструктивными особенностями изделия.</w:t>
            </w:r>
          </w:p>
          <w:p w:rsidR="00197508" w:rsidRPr="00D901F8" w:rsidRDefault="00197508" w:rsidP="00197508">
            <w:pPr>
              <w:suppressAutoHyphens/>
              <w:jc w:val="both"/>
              <w:rPr>
                <w:sz w:val="24"/>
                <w:szCs w:val="24"/>
                <w:lang w:eastAsia="ar-SA"/>
              </w:rPr>
            </w:pPr>
            <w:r w:rsidRPr="00D901F8">
              <w:rPr>
                <w:sz w:val="24"/>
                <w:szCs w:val="24"/>
                <w:lang w:eastAsia="ar-SA"/>
              </w:rPr>
              <w:t>Качественно обрабатывает конструктивно-декоративные линии и срезы, в соответствии с ТУ.</w:t>
            </w:r>
          </w:p>
          <w:p w:rsidR="00197508" w:rsidRPr="00D901F8" w:rsidRDefault="00197508" w:rsidP="00197508">
            <w:pPr>
              <w:suppressAutoHyphens/>
              <w:jc w:val="both"/>
              <w:rPr>
                <w:sz w:val="24"/>
                <w:szCs w:val="24"/>
                <w:lang w:eastAsia="ar-SA"/>
              </w:rPr>
            </w:pPr>
            <w:r w:rsidRPr="00D901F8">
              <w:rPr>
                <w:sz w:val="24"/>
                <w:szCs w:val="24"/>
                <w:lang w:eastAsia="ar-SA"/>
              </w:rPr>
              <w:t>Выполняет обработку изделия с соблюдением правил, приемов в работе.</w:t>
            </w:r>
          </w:p>
          <w:p w:rsidR="00197508" w:rsidRPr="00D901F8" w:rsidRDefault="00197508" w:rsidP="00197508">
            <w:pPr>
              <w:suppressAutoHyphens/>
              <w:jc w:val="both"/>
              <w:rPr>
                <w:sz w:val="24"/>
                <w:szCs w:val="24"/>
                <w:lang w:eastAsia="ar-SA"/>
              </w:rPr>
            </w:pPr>
            <w:r w:rsidRPr="00D901F8">
              <w:rPr>
                <w:sz w:val="24"/>
                <w:szCs w:val="24"/>
                <w:lang w:eastAsia="ar-SA"/>
              </w:rPr>
              <w:t>Контролирует симметричность обработки парных линий, деталей и узлов.</w:t>
            </w:r>
          </w:p>
          <w:p w:rsidR="006D748D" w:rsidRPr="00D901F8" w:rsidRDefault="00197508" w:rsidP="00197508">
            <w:pPr>
              <w:pStyle w:val="a6"/>
              <w:jc w:val="both"/>
              <w:rPr>
                <w:rFonts w:ascii="Times New Roman" w:hAnsi="Times New Roman" w:cs="Times New Roman"/>
                <w:sz w:val="24"/>
                <w:szCs w:val="24"/>
              </w:rPr>
            </w:pPr>
            <w:r w:rsidRPr="00D901F8">
              <w:rPr>
                <w:rFonts w:ascii="Times New Roman" w:hAnsi="Times New Roman" w:cs="Times New Roman"/>
                <w:sz w:val="24"/>
                <w:szCs w:val="24"/>
                <w:lang w:eastAsia="ar-SA"/>
              </w:rPr>
              <w:t>Выполняет межоперационный и окончательный контроль.</w:t>
            </w:r>
          </w:p>
        </w:tc>
        <w:tc>
          <w:tcPr>
            <w:tcW w:w="2799" w:type="dxa"/>
          </w:tcPr>
          <w:p w:rsidR="00D901F8" w:rsidRPr="00D901F8" w:rsidRDefault="00D901F8" w:rsidP="00D901F8">
            <w:pPr>
              <w:suppressAutoHyphens/>
              <w:jc w:val="both"/>
              <w:rPr>
                <w:sz w:val="24"/>
                <w:szCs w:val="24"/>
                <w:lang w:eastAsia="ar-SA"/>
              </w:rPr>
            </w:pPr>
            <w:r w:rsidRPr="00D901F8">
              <w:rPr>
                <w:sz w:val="24"/>
                <w:szCs w:val="24"/>
                <w:lang w:eastAsia="ar-SA"/>
              </w:rPr>
              <w:lastRenderedPageBreak/>
              <w:t xml:space="preserve">Экспертное наблюдение и оценка выполнения: </w:t>
            </w:r>
          </w:p>
          <w:p w:rsidR="00D901F8" w:rsidRPr="00D901F8" w:rsidRDefault="00D901F8" w:rsidP="00D901F8">
            <w:pPr>
              <w:suppressAutoHyphens/>
              <w:jc w:val="both"/>
              <w:rPr>
                <w:sz w:val="24"/>
                <w:szCs w:val="24"/>
                <w:lang w:eastAsia="ar-SA"/>
              </w:rPr>
            </w:pPr>
            <w:r w:rsidRPr="00D901F8">
              <w:rPr>
                <w:sz w:val="24"/>
                <w:szCs w:val="24"/>
                <w:lang w:eastAsia="ar-SA"/>
              </w:rPr>
              <w:t>- практических работ по МДК;</w:t>
            </w:r>
          </w:p>
          <w:p w:rsidR="00D901F8" w:rsidRPr="00D901F8" w:rsidRDefault="00D901F8" w:rsidP="00D901F8">
            <w:pPr>
              <w:suppressAutoHyphens/>
              <w:jc w:val="both"/>
              <w:rPr>
                <w:sz w:val="24"/>
                <w:szCs w:val="24"/>
                <w:lang w:eastAsia="ar-SA"/>
              </w:rPr>
            </w:pPr>
            <w:r w:rsidRPr="00D901F8">
              <w:rPr>
                <w:sz w:val="24"/>
                <w:szCs w:val="24"/>
                <w:lang w:eastAsia="ar-SA"/>
              </w:rPr>
              <w:t>- видов работ на практике;</w:t>
            </w:r>
          </w:p>
          <w:p w:rsidR="00D901F8" w:rsidRPr="00D901F8" w:rsidRDefault="00D901F8" w:rsidP="00D901F8">
            <w:pPr>
              <w:suppressAutoHyphens/>
              <w:jc w:val="both"/>
              <w:rPr>
                <w:sz w:val="24"/>
                <w:szCs w:val="24"/>
                <w:lang w:eastAsia="ar-SA"/>
              </w:rPr>
            </w:pPr>
            <w:r w:rsidRPr="00D901F8">
              <w:rPr>
                <w:sz w:val="24"/>
                <w:szCs w:val="24"/>
                <w:lang w:eastAsia="ar-SA"/>
              </w:rPr>
              <w:lastRenderedPageBreak/>
              <w:t>- практических заданий на экзамене по МДК/ модулю;</w:t>
            </w:r>
          </w:p>
          <w:p w:rsidR="006D748D" w:rsidRPr="00D901F8" w:rsidRDefault="00D901F8" w:rsidP="00D901F8">
            <w:pPr>
              <w:pStyle w:val="a6"/>
              <w:rPr>
                <w:rFonts w:ascii="Times New Roman" w:hAnsi="Times New Roman" w:cs="Times New Roman"/>
                <w:sz w:val="24"/>
                <w:szCs w:val="24"/>
                <w:lang w:eastAsia="ar-SA"/>
              </w:rPr>
            </w:pPr>
            <w:r w:rsidRPr="00D901F8">
              <w:rPr>
                <w:rFonts w:ascii="Times New Roman" w:hAnsi="Times New Roman" w:cs="Times New Roman"/>
                <w:sz w:val="24"/>
                <w:szCs w:val="24"/>
                <w:lang w:eastAsia="ar-SA"/>
              </w:rPr>
              <w:t>- демонстрационного экзамена на ГИА</w:t>
            </w:r>
          </w:p>
          <w:p w:rsidR="00D901F8" w:rsidRPr="00D901F8" w:rsidRDefault="00D901F8" w:rsidP="00D901F8">
            <w:pPr>
              <w:suppressAutoHyphens/>
              <w:jc w:val="both"/>
              <w:rPr>
                <w:sz w:val="24"/>
                <w:szCs w:val="24"/>
                <w:lang w:eastAsia="ar-SA"/>
              </w:rPr>
            </w:pPr>
            <w:r w:rsidRPr="00D901F8">
              <w:rPr>
                <w:sz w:val="24"/>
                <w:szCs w:val="24"/>
                <w:lang w:eastAsia="ar-SA"/>
              </w:rPr>
              <w:t>Наблюдение за выполнением работ</w:t>
            </w:r>
          </w:p>
          <w:p w:rsidR="00D901F8" w:rsidRPr="00D901F8" w:rsidRDefault="00D901F8" w:rsidP="00D901F8">
            <w:pPr>
              <w:suppressAutoHyphens/>
              <w:jc w:val="both"/>
              <w:rPr>
                <w:sz w:val="24"/>
                <w:szCs w:val="24"/>
                <w:lang w:eastAsia="ar-SA"/>
              </w:rPr>
            </w:pPr>
            <w:r w:rsidRPr="00D901F8">
              <w:rPr>
                <w:sz w:val="24"/>
                <w:szCs w:val="24"/>
                <w:lang w:eastAsia="ar-SA"/>
              </w:rPr>
              <w:t>Контроль соответствия обработанных деталей и узлов инструкционным картам и технологии изготовления изделия</w:t>
            </w:r>
          </w:p>
          <w:p w:rsidR="00D901F8" w:rsidRDefault="00D901F8" w:rsidP="00D901F8">
            <w:pPr>
              <w:pStyle w:val="a6"/>
              <w:rPr>
                <w:rFonts w:ascii="Times New Roman" w:hAnsi="Times New Roman" w:cs="Times New Roman"/>
                <w:sz w:val="24"/>
                <w:szCs w:val="24"/>
                <w:lang w:eastAsia="ar-SA"/>
              </w:rPr>
            </w:pPr>
            <w:r w:rsidRPr="00D901F8">
              <w:rPr>
                <w:rFonts w:ascii="Times New Roman" w:hAnsi="Times New Roman" w:cs="Times New Roman"/>
                <w:sz w:val="24"/>
                <w:szCs w:val="24"/>
                <w:lang w:eastAsia="ar-SA"/>
              </w:rPr>
              <w:t>Визуальный контроль качества выполненной работы</w:t>
            </w:r>
          </w:p>
          <w:p w:rsidR="00D901F8" w:rsidRPr="00D901F8" w:rsidRDefault="00D901F8" w:rsidP="00D901F8">
            <w:pPr>
              <w:suppressAutoHyphens/>
              <w:jc w:val="both"/>
              <w:rPr>
                <w:sz w:val="24"/>
                <w:szCs w:val="24"/>
                <w:lang w:eastAsia="ar-SA"/>
              </w:rPr>
            </w:pPr>
            <w:r w:rsidRPr="00D901F8">
              <w:rPr>
                <w:sz w:val="24"/>
                <w:szCs w:val="24"/>
                <w:lang w:eastAsia="ar-SA"/>
              </w:rPr>
              <w:t>Наблюдение за поэтапной обработкой изделия (правильность выполнения трудовых приемов, соблюдение технических условий и последовательности обработки в соответствии с требованиями ГОСТов)</w:t>
            </w:r>
          </w:p>
          <w:p w:rsidR="00D901F8" w:rsidRPr="00B75872" w:rsidRDefault="00D901F8" w:rsidP="00D901F8">
            <w:pPr>
              <w:pStyle w:val="a6"/>
              <w:rPr>
                <w:rFonts w:ascii="Times New Roman" w:hAnsi="Times New Roman" w:cs="Times New Roman"/>
                <w:sz w:val="24"/>
                <w:szCs w:val="24"/>
              </w:rPr>
            </w:pPr>
            <w:r w:rsidRPr="00D901F8">
              <w:rPr>
                <w:rFonts w:ascii="Times New Roman" w:hAnsi="Times New Roman" w:cs="Times New Roman"/>
                <w:sz w:val="24"/>
                <w:szCs w:val="24"/>
                <w:lang w:eastAsia="ar-SA"/>
              </w:rPr>
              <w:t>Анализ результата  выполненной работы Визуальный контроль качества выполненной работы</w:t>
            </w:r>
          </w:p>
        </w:tc>
      </w:tr>
      <w:tr w:rsidR="006D748D" w:rsidTr="00D64B0D">
        <w:tc>
          <w:tcPr>
            <w:tcW w:w="3227" w:type="dxa"/>
          </w:tcPr>
          <w:p w:rsidR="006D748D" w:rsidRPr="00B75872" w:rsidRDefault="006D748D" w:rsidP="00197508">
            <w:pPr>
              <w:rPr>
                <w:sz w:val="24"/>
                <w:szCs w:val="24"/>
              </w:rPr>
            </w:pPr>
            <w:r w:rsidRPr="00B75872">
              <w:rPr>
                <w:sz w:val="24"/>
                <w:szCs w:val="24"/>
              </w:rPr>
              <w:lastRenderedPageBreak/>
              <w:t xml:space="preserve">ПК 1.5. Формировать объемную форму полуфабриката изделия с использованием оборудования для влажно-тепловой обработки. </w:t>
            </w:r>
          </w:p>
        </w:tc>
        <w:tc>
          <w:tcPr>
            <w:tcW w:w="4111" w:type="dxa"/>
          </w:tcPr>
          <w:p w:rsidR="00D901F8" w:rsidRPr="00D901F8" w:rsidRDefault="00D901F8" w:rsidP="00D901F8">
            <w:pPr>
              <w:tabs>
                <w:tab w:val="left" w:pos="1160"/>
              </w:tabs>
              <w:suppressAutoHyphens/>
              <w:jc w:val="both"/>
              <w:rPr>
                <w:sz w:val="24"/>
                <w:szCs w:val="24"/>
                <w:lang w:eastAsia="ar-SA"/>
              </w:rPr>
            </w:pPr>
            <w:r w:rsidRPr="00D901F8">
              <w:rPr>
                <w:sz w:val="24"/>
                <w:szCs w:val="24"/>
                <w:lang w:eastAsia="ar-SA"/>
              </w:rPr>
              <w:t>Устанавливает температурный режим оборудования с учетом свойств материалов.</w:t>
            </w:r>
          </w:p>
          <w:p w:rsidR="00D901F8" w:rsidRPr="00D901F8" w:rsidRDefault="00D901F8" w:rsidP="00D901F8">
            <w:pPr>
              <w:tabs>
                <w:tab w:val="left" w:pos="1160"/>
              </w:tabs>
              <w:suppressAutoHyphens/>
              <w:jc w:val="both"/>
              <w:rPr>
                <w:sz w:val="24"/>
                <w:szCs w:val="24"/>
                <w:lang w:eastAsia="ar-SA"/>
              </w:rPr>
            </w:pPr>
            <w:r w:rsidRPr="00D901F8">
              <w:rPr>
                <w:sz w:val="24"/>
                <w:szCs w:val="24"/>
                <w:lang w:eastAsia="ar-SA"/>
              </w:rPr>
              <w:t>Соблюдает приемы, правила, ТУ при выполнении ВТО.</w:t>
            </w:r>
          </w:p>
          <w:p w:rsidR="006D748D" w:rsidRPr="00DF7B92" w:rsidRDefault="00D901F8" w:rsidP="00D64B0D">
            <w:pPr>
              <w:suppressAutoHyphens/>
              <w:jc w:val="both"/>
              <w:rPr>
                <w:lang w:eastAsia="ar-SA"/>
              </w:rPr>
            </w:pPr>
            <w:r w:rsidRPr="00D901F8">
              <w:rPr>
                <w:sz w:val="24"/>
                <w:szCs w:val="24"/>
                <w:lang w:eastAsia="ar-SA"/>
              </w:rPr>
              <w:t xml:space="preserve">Учитывает при влажно – тепловой обработке деталей  расположение декоративных элементов. </w:t>
            </w:r>
          </w:p>
        </w:tc>
        <w:tc>
          <w:tcPr>
            <w:tcW w:w="2799" w:type="dxa"/>
          </w:tcPr>
          <w:p w:rsidR="00D64B0D" w:rsidRPr="00DF7B92" w:rsidRDefault="00D64B0D" w:rsidP="00D64B0D">
            <w:pPr>
              <w:tabs>
                <w:tab w:val="left" w:pos="0"/>
                <w:tab w:val="left" w:pos="4464"/>
              </w:tabs>
              <w:suppressAutoHyphens/>
              <w:jc w:val="both"/>
              <w:rPr>
                <w:lang w:eastAsia="ar-SA"/>
              </w:rPr>
            </w:pPr>
            <w:r w:rsidRPr="00DF7B92">
              <w:rPr>
                <w:lang w:eastAsia="ar-SA"/>
              </w:rPr>
              <w:t>Наблюдение за правильностью выполнения трудовых приемов</w:t>
            </w:r>
          </w:p>
          <w:p w:rsidR="00D64B0D" w:rsidRPr="00DF7B92" w:rsidRDefault="00D64B0D" w:rsidP="00D64B0D">
            <w:pPr>
              <w:suppressAutoHyphens/>
              <w:jc w:val="both"/>
              <w:rPr>
                <w:lang w:eastAsia="ar-SA"/>
              </w:rPr>
            </w:pPr>
            <w:r w:rsidRPr="00DF7B92">
              <w:rPr>
                <w:lang w:eastAsia="ar-SA"/>
              </w:rPr>
              <w:t>Визуальный контроль качества выполненной работы</w:t>
            </w:r>
          </w:p>
          <w:p w:rsidR="006D748D" w:rsidRPr="00B75872" w:rsidRDefault="006D748D" w:rsidP="00B75872">
            <w:pPr>
              <w:pStyle w:val="a6"/>
              <w:rPr>
                <w:rFonts w:ascii="Times New Roman" w:hAnsi="Times New Roman" w:cs="Times New Roman"/>
                <w:sz w:val="24"/>
                <w:szCs w:val="24"/>
              </w:rPr>
            </w:pPr>
          </w:p>
        </w:tc>
      </w:tr>
      <w:tr w:rsidR="006D748D" w:rsidTr="00D64B0D">
        <w:tc>
          <w:tcPr>
            <w:tcW w:w="3227" w:type="dxa"/>
          </w:tcPr>
          <w:p w:rsidR="006D748D" w:rsidRPr="00B75872" w:rsidRDefault="006D748D" w:rsidP="00197508">
            <w:pPr>
              <w:rPr>
                <w:sz w:val="24"/>
                <w:szCs w:val="24"/>
              </w:rPr>
            </w:pPr>
            <w:r w:rsidRPr="00B75872">
              <w:rPr>
                <w:sz w:val="24"/>
                <w:szCs w:val="24"/>
              </w:rPr>
              <w:t xml:space="preserve">ПК 1.6. Соблюдать правила безопасности труда. </w:t>
            </w:r>
          </w:p>
        </w:tc>
        <w:tc>
          <w:tcPr>
            <w:tcW w:w="4111" w:type="dxa"/>
          </w:tcPr>
          <w:p w:rsidR="00197508" w:rsidRPr="00D901F8" w:rsidRDefault="00197508" w:rsidP="00D64B0D">
            <w:pPr>
              <w:suppressAutoHyphens/>
              <w:jc w:val="both"/>
              <w:rPr>
                <w:sz w:val="24"/>
                <w:szCs w:val="24"/>
                <w:lang w:eastAsia="ar-SA"/>
              </w:rPr>
            </w:pPr>
            <w:r w:rsidRPr="00D901F8">
              <w:rPr>
                <w:sz w:val="24"/>
                <w:szCs w:val="24"/>
                <w:lang w:eastAsia="ar-SA"/>
              </w:rPr>
              <w:t>Определяет безопасные условия труда</w:t>
            </w:r>
          </w:p>
          <w:p w:rsidR="00197508" w:rsidRPr="00D901F8" w:rsidRDefault="00197508" w:rsidP="00D64B0D">
            <w:pPr>
              <w:suppressAutoHyphens/>
              <w:jc w:val="both"/>
              <w:rPr>
                <w:sz w:val="24"/>
                <w:szCs w:val="24"/>
                <w:lang w:eastAsia="ar-SA"/>
              </w:rPr>
            </w:pPr>
            <w:r w:rsidRPr="00D901F8">
              <w:rPr>
                <w:sz w:val="24"/>
                <w:szCs w:val="24"/>
                <w:lang w:eastAsia="ar-SA"/>
              </w:rPr>
              <w:t>Соблюдает требования охраны труда, электробезопасности, пожарной безопасности на рабочих местах при изготовлении одежды</w:t>
            </w:r>
          </w:p>
          <w:p w:rsidR="006D748D" w:rsidRPr="00DF7B92" w:rsidRDefault="006D748D" w:rsidP="00D64B0D">
            <w:pPr>
              <w:tabs>
                <w:tab w:val="left" w:pos="1160"/>
              </w:tabs>
              <w:suppressAutoHyphens/>
              <w:jc w:val="both"/>
              <w:rPr>
                <w:lang w:eastAsia="ar-SA"/>
              </w:rPr>
            </w:pPr>
          </w:p>
        </w:tc>
        <w:tc>
          <w:tcPr>
            <w:tcW w:w="2799" w:type="dxa"/>
          </w:tcPr>
          <w:p w:rsidR="00D64B0D" w:rsidRPr="00DF7B92" w:rsidRDefault="00D64B0D" w:rsidP="00D64B0D">
            <w:pPr>
              <w:suppressAutoHyphens/>
              <w:jc w:val="both"/>
              <w:rPr>
                <w:lang w:eastAsia="ar-SA"/>
              </w:rPr>
            </w:pPr>
            <w:r w:rsidRPr="00DF7B92">
              <w:rPr>
                <w:lang w:eastAsia="ar-SA"/>
              </w:rPr>
              <w:t>Контроль за соблюдением выполнения правил  безопасных приемов труда при выполнении:</w:t>
            </w:r>
          </w:p>
          <w:p w:rsidR="00D64B0D" w:rsidRPr="00DF7B92" w:rsidRDefault="00D64B0D" w:rsidP="00D64B0D">
            <w:pPr>
              <w:suppressAutoHyphens/>
              <w:jc w:val="both"/>
              <w:rPr>
                <w:lang w:eastAsia="ar-SA"/>
              </w:rPr>
            </w:pPr>
            <w:r w:rsidRPr="00DF7B92">
              <w:rPr>
                <w:lang w:eastAsia="ar-SA"/>
              </w:rPr>
              <w:t>- практических работ по МДК;</w:t>
            </w:r>
          </w:p>
          <w:p w:rsidR="00D64B0D" w:rsidRPr="00DF7B92" w:rsidRDefault="00D64B0D" w:rsidP="00D64B0D">
            <w:pPr>
              <w:suppressAutoHyphens/>
              <w:jc w:val="both"/>
              <w:rPr>
                <w:lang w:eastAsia="ar-SA"/>
              </w:rPr>
            </w:pPr>
            <w:r w:rsidRPr="00DF7B92">
              <w:rPr>
                <w:lang w:eastAsia="ar-SA"/>
              </w:rPr>
              <w:t>- практических заданий на экзамене по МДК/ модулю;</w:t>
            </w:r>
          </w:p>
          <w:p w:rsidR="006D748D" w:rsidRPr="00B75872" w:rsidRDefault="00D64B0D" w:rsidP="00D64B0D">
            <w:pPr>
              <w:pStyle w:val="a6"/>
              <w:jc w:val="both"/>
              <w:rPr>
                <w:rFonts w:ascii="Times New Roman" w:hAnsi="Times New Roman" w:cs="Times New Roman"/>
                <w:sz w:val="24"/>
                <w:szCs w:val="24"/>
              </w:rPr>
            </w:pPr>
            <w:r w:rsidRPr="00DF7B92">
              <w:rPr>
                <w:rFonts w:ascii="Times New Roman" w:eastAsia="Times New Roman" w:hAnsi="Times New Roman"/>
                <w:lang w:eastAsia="ar-SA"/>
              </w:rPr>
              <w:t>- демонстрационного экзамена на ГИА</w:t>
            </w:r>
          </w:p>
        </w:tc>
      </w:tr>
      <w:tr w:rsidR="00D901F8" w:rsidTr="00D64B0D">
        <w:tc>
          <w:tcPr>
            <w:tcW w:w="3227" w:type="dxa"/>
          </w:tcPr>
          <w:p w:rsidR="00D901F8" w:rsidRPr="00B75872" w:rsidRDefault="00D901F8" w:rsidP="00197508">
            <w:pPr>
              <w:rPr>
                <w:sz w:val="24"/>
                <w:szCs w:val="24"/>
              </w:rPr>
            </w:pPr>
            <w:r w:rsidRPr="00B75872">
              <w:rPr>
                <w:sz w:val="24"/>
                <w:szCs w:val="24"/>
              </w:rPr>
              <w:t xml:space="preserve">ПК 1.7. Пользоваться технической, </w:t>
            </w:r>
            <w:r w:rsidRPr="00B75872">
              <w:rPr>
                <w:sz w:val="24"/>
                <w:szCs w:val="24"/>
              </w:rPr>
              <w:lastRenderedPageBreak/>
              <w:t xml:space="preserve">технологической и нормативной документацией. </w:t>
            </w:r>
          </w:p>
        </w:tc>
        <w:tc>
          <w:tcPr>
            <w:tcW w:w="4111" w:type="dxa"/>
          </w:tcPr>
          <w:p w:rsidR="00D901F8" w:rsidRPr="00D64B0D" w:rsidRDefault="00D901F8" w:rsidP="00D64B0D">
            <w:pPr>
              <w:suppressAutoHyphens/>
              <w:jc w:val="both"/>
              <w:rPr>
                <w:sz w:val="24"/>
                <w:szCs w:val="24"/>
                <w:lang w:eastAsia="ar-SA"/>
              </w:rPr>
            </w:pPr>
            <w:r w:rsidRPr="00D64B0D">
              <w:rPr>
                <w:sz w:val="24"/>
                <w:szCs w:val="24"/>
                <w:lang w:eastAsia="ar-SA"/>
              </w:rPr>
              <w:lastRenderedPageBreak/>
              <w:t>Выполняет изготовление изделий в соответствии с ТУ, инструкционно-</w:t>
            </w:r>
            <w:r w:rsidRPr="00D64B0D">
              <w:rPr>
                <w:sz w:val="24"/>
                <w:szCs w:val="24"/>
                <w:lang w:eastAsia="ar-SA"/>
              </w:rPr>
              <w:lastRenderedPageBreak/>
              <w:t>технологическими, операционно-технологическими картами.</w:t>
            </w:r>
          </w:p>
          <w:p w:rsidR="00D901F8" w:rsidRPr="00D64B0D" w:rsidRDefault="00D901F8" w:rsidP="00D64B0D">
            <w:pPr>
              <w:suppressAutoHyphens/>
              <w:jc w:val="both"/>
              <w:rPr>
                <w:sz w:val="24"/>
                <w:szCs w:val="24"/>
                <w:lang w:eastAsia="ar-SA"/>
              </w:rPr>
            </w:pPr>
          </w:p>
        </w:tc>
        <w:tc>
          <w:tcPr>
            <w:tcW w:w="2799" w:type="dxa"/>
          </w:tcPr>
          <w:p w:rsidR="00D64B0D" w:rsidRPr="00D64B0D" w:rsidRDefault="00D64B0D" w:rsidP="00D64B0D">
            <w:pPr>
              <w:suppressAutoHyphens/>
              <w:jc w:val="both"/>
              <w:rPr>
                <w:sz w:val="24"/>
                <w:szCs w:val="24"/>
                <w:lang w:eastAsia="ar-SA"/>
              </w:rPr>
            </w:pPr>
            <w:r w:rsidRPr="00D64B0D">
              <w:rPr>
                <w:sz w:val="24"/>
                <w:szCs w:val="24"/>
                <w:lang w:eastAsia="ar-SA"/>
              </w:rPr>
              <w:lastRenderedPageBreak/>
              <w:t>Экспертное наблюдение и оценка выполнения:</w:t>
            </w:r>
          </w:p>
          <w:p w:rsidR="00D64B0D" w:rsidRPr="00D64B0D" w:rsidRDefault="00D64B0D" w:rsidP="00D64B0D">
            <w:pPr>
              <w:suppressAutoHyphens/>
              <w:jc w:val="both"/>
              <w:rPr>
                <w:sz w:val="24"/>
                <w:szCs w:val="24"/>
                <w:lang w:eastAsia="ar-SA"/>
              </w:rPr>
            </w:pPr>
            <w:r w:rsidRPr="00D64B0D">
              <w:rPr>
                <w:sz w:val="24"/>
                <w:szCs w:val="24"/>
                <w:lang w:eastAsia="ar-SA"/>
              </w:rPr>
              <w:lastRenderedPageBreak/>
              <w:t>- практических работ по МДК;</w:t>
            </w:r>
          </w:p>
          <w:p w:rsidR="00D64B0D" w:rsidRPr="00D64B0D" w:rsidRDefault="00D64B0D" w:rsidP="00D64B0D">
            <w:pPr>
              <w:suppressAutoHyphens/>
              <w:jc w:val="both"/>
              <w:rPr>
                <w:sz w:val="24"/>
                <w:szCs w:val="24"/>
                <w:lang w:eastAsia="ar-SA"/>
              </w:rPr>
            </w:pPr>
            <w:r w:rsidRPr="00D64B0D">
              <w:rPr>
                <w:sz w:val="24"/>
                <w:szCs w:val="24"/>
                <w:lang w:eastAsia="ar-SA"/>
              </w:rPr>
              <w:t>- видов работ на практике;</w:t>
            </w:r>
          </w:p>
          <w:p w:rsidR="00D64B0D" w:rsidRPr="00D64B0D" w:rsidRDefault="00D64B0D" w:rsidP="00D64B0D">
            <w:pPr>
              <w:suppressAutoHyphens/>
              <w:jc w:val="both"/>
              <w:rPr>
                <w:sz w:val="24"/>
                <w:szCs w:val="24"/>
                <w:lang w:eastAsia="ar-SA"/>
              </w:rPr>
            </w:pPr>
            <w:r w:rsidRPr="00D64B0D">
              <w:rPr>
                <w:sz w:val="24"/>
                <w:szCs w:val="24"/>
                <w:lang w:eastAsia="ar-SA"/>
              </w:rPr>
              <w:t>- практических заданий на экзамене по МДК/ модулю;</w:t>
            </w:r>
          </w:p>
          <w:p w:rsidR="00D901F8" w:rsidRPr="00D64B0D" w:rsidRDefault="00D64B0D" w:rsidP="00D64B0D">
            <w:pPr>
              <w:pStyle w:val="a6"/>
              <w:jc w:val="both"/>
              <w:rPr>
                <w:rFonts w:ascii="Times New Roman" w:hAnsi="Times New Roman" w:cs="Times New Roman"/>
                <w:sz w:val="24"/>
                <w:szCs w:val="24"/>
              </w:rPr>
            </w:pPr>
            <w:r w:rsidRPr="00D64B0D">
              <w:rPr>
                <w:rFonts w:ascii="Times New Roman" w:hAnsi="Times New Roman" w:cs="Times New Roman"/>
                <w:sz w:val="24"/>
                <w:szCs w:val="24"/>
                <w:lang w:eastAsia="ar-SA"/>
              </w:rPr>
              <w:t>- демонстрационного экзамена на ГИА</w:t>
            </w:r>
          </w:p>
        </w:tc>
      </w:tr>
      <w:tr w:rsidR="00D901F8" w:rsidTr="00D64B0D">
        <w:tc>
          <w:tcPr>
            <w:tcW w:w="3227" w:type="dxa"/>
          </w:tcPr>
          <w:p w:rsidR="00D901F8" w:rsidRPr="00B75872" w:rsidRDefault="00D901F8" w:rsidP="00197508">
            <w:pPr>
              <w:rPr>
                <w:sz w:val="24"/>
                <w:szCs w:val="24"/>
              </w:rPr>
            </w:pPr>
            <w:r w:rsidRPr="00B75872">
              <w:rPr>
                <w:sz w:val="24"/>
                <w:szCs w:val="24"/>
              </w:rPr>
              <w:lastRenderedPageBreak/>
              <w:t xml:space="preserve">ПК 2.1. Выполнять поузловой контроль качества швейного изделия. </w:t>
            </w:r>
          </w:p>
        </w:tc>
        <w:tc>
          <w:tcPr>
            <w:tcW w:w="4111" w:type="dxa"/>
          </w:tcPr>
          <w:p w:rsidR="00D901F8" w:rsidRPr="00D64B0D" w:rsidRDefault="00D901F8" w:rsidP="00D64B0D">
            <w:pPr>
              <w:jc w:val="both"/>
              <w:rPr>
                <w:rFonts w:ascii="Calibri" w:hAnsi="Calibri" w:cs="Arial"/>
                <w:color w:val="000000"/>
                <w:sz w:val="24"/>
                <w:szCs w:val="24"/>
              </w:rPr>
            </w:pPr>
            <w:r w:rsidRPr="00D64B0D">
              <w:rPr>
                <w:color w:val="000000"/>
                <w:sz w:val="24"/>
                <w:szCs w:val="24"/>
              </w:rPr>
              <w:t>Правильно использует в работе формы и методы контроля качества</w:t>
            </w:r>
            <w:r w:rsidRPr="00D64B0D">
              <w:rPr>
                <w:rFonts w:ascii="Calibri" w:hAnsi="Calibri" w:cs="Arial"/>
                <w:color w:val="000000"/>
                <w:sz w:val="24"/>
                <w:szCs w:val="24"/>
              </w:rPr>
              <w:t xml:space="preserve"> </w:t>
            </w:r>
            <w:r w:rsidRPr="00D64B0D">
              <w:rPr>
                <w:color w:val="000000"/>
                <w:sz w:val="24"/>
                <w:szCs w:val="24"/>
              </w:rPr>
              <w:t>продукции.</w:t>
            </w:r>
          </w:p>
          <w:p w:rsidR="00D901F8" w:rsidRPr="00D64B0D" w:rsidRDefault="00D901F8" w:rsidP="00D64B0D">
            <w:pPr>
              <w:suppressAutoHyphens/>
              <w:jc w:val="both"/>
              <w:rPr>
                <w:sz w:val="24"/>
                <w:szCs w:val="24"/>
                <w:lang w:eastAsia="ar-SA"/>
              </w:rPr>
            </w:pPr>
            <w:r w:rsidRPr="00D64B0D">
              <w:rPr>
                <w:sz w:val="24"/>
                <w:szCs w:val="24"/>
                <w:lang w:eastAsia="ar-SA"/>
              </w:rPr>
              <w:t>Проверяет качество узлов и готовых швейных, трикотажных, меховых, кожаных изделий различных ассортиментных групп в соответствии с нормативно-технической документацией.</w:t>
            </w:r>
          </w:p>
          <w:p w:rsidR="00D901F8" w:rsidRPr="00D64B0D" w:rsidRDefault="00D901F8" w:rsidP="00D64B0D">
            <w:pPr>
              <w:suppressAutoHyphens/>
              <w:jc w:val="both"/>
              <w:rPr>
                <w:sz w:val="24"/>
                <w:szCs w:val="24"/>
                <w:lang w:eastAsia="ar-SA"/>
              </w:rPr>
            </w:pPr>
            <w:r w:rsidRPr="00D64B0D">
              <w:rPr>
                <w:sz w:val="24"/>
                <w:szCs w:val="24"/>
                <w:lang w:eastAsia="ar-SA"/>
              </w:rPr>
              <w:t>Предъявляет приемы проверки качества готового изделия с соблюдением последовательности этапов.</w:t>
            </w:r>
          </w:p>
        </w:tc>
        <w:tc>
          <w:tcPr>
            <w:tcW w:w="2799" w:type="dxa"/>
          </w:tcPr>
          <w:p w:rsidR="00D64B0D" w:rsidRPr="00D64B0D" w:rsidRDefault="00D64B0D" w:rsidP="00D64B0D">
            <w:pPr>
              <w:suppressAutoHyphens/>
              <w:jc w:val="both"/>
              <w:rPr>
                <w:sz w:val="24"/>
                <w:szCs w:val="24"/>
                <w:lang w:eastAsia="ar-SA"/>
              </w:rPr>
            </w:pPr>
            <w:r w:rsidRPr="00D64B0D">
              <w:rPr>
                <w:sz w:val="24"/>
                <w:szCs w:val="24"/>
                <w:lang w:eastAsia="ar-SA"/>
              </w:rPr>
              <w:t>Экспертное наблюдение и оценка выполнения:</w:t>
            </w:r>
          </w:p>
          <w:p w:rsidR="00D64B0D" w:rsidRPr="00D64B0D" w:rsidRDefault="00D64B0D" w:rsidP="00D64B0D">
            <w:pPr>
              <w:suppressAutoHyphens/>
              <w:jc w:val="both"/>
              <w:rPr>
                <w:sz w:val="24"/>
                <w:szCs w:val="24"/>
                <w:lang w:eastAsia="ar-SA"/>
              </w:rPr>
            </w:pPr>
            <w:r w:rsidRPr="00D64B0D">
              <w:rPr>
                <w:sz w:val="24"/>
                <w:szCs w:val="24"/>
                <w:lang w:eastAsia="ar-SA"/>
              </w:rPr>
              <w:t>- практических работ по МДК;</w:t>
            </w:r>
          </w:p>
          <w:p w:rsidR="00D64B0D" w:rsidRPr="00D64B0D" w:rsidRDefault="00D64B0D" w:rsidP="00D64B0D">
            <w:pPr>
              <w:suppressAutoHyphens/>
              <w:jc w:val="both"/>
              <w:rPr>
                <w:sz w:val="24"/>
                <w:szCs w:val="24"/>
                <w:lang w:eastAsia="ar-SA"/>
              </w:rPr>
            </w:pPr>
            <w:r w:rsidRPr="00D64B0D">
              <w:rPr>
                <w:sz w:val="24"/>
                <w:szCs w:val="24"/>
                <w:lang w:eastAsia="ar-SA"/>
              </w:rPr>
              <w:t>- видов работ на практике;</w:t>
            </w:r>
          </w:p>
          <w:p w:rsidR="00D901F8" w:rsidRPr="00D64B0D" w:rsidRDefault="00D64B0D" w:rsidP="00D64B0D">
            <w:pPr>
              <w:pStyle w:val="a6"/>
              <w:jc w:val="both"/>
              <w:rPr>
                <w:rFonts w:ascii="Times New Roman" w:hAnsi="Times New Roman" w:cs="Times New Roman"/>
                <w:sz w:val="24"/>
                <w:szCs w:val="24"/>
              </w:rPr>
            </w:pPr>
            <w:r w:rsidRPr="00D64B0D">
              <w:rPr>
                <w:rFonts w:ascii="Times New Roman" w:eastAsia="Times New Roman" w:hAnsi="Times New Roman"/>
                <w:sz w:val="24"/>
                <w:szCs w:val="24"/>
                <w:lang w:eastAsia="ar-SA"/>
              </w:rPr>
              <w:t>- практических заданий на экзамене по МДК/ модулю</w:t>
            </w:r>
          </w:p>
        </w:tc>
      </w:tr>
      <w:tr w:rsidR="00D901F8" w:rsidTr="00D64B0D">
        <w:tc>
          <w:tcPr>
            <w:tcW w:w="3227" w:type="dxa"/>
          </w:tcPr>
          <w:p w:rsidR="00D901F8" w:rsidRPr="00B75872" w:rsidRDefault="00D901F8" w:rsidP="00197508">
            <w:pPr>
              <w:rPr>
                <w:sz w:val="24"/>
                <w:szCs w:val="24"/>
              </w:rPr>
            </w:pPr>
            <w:r w:rsidRPr="00B75872">
              <w:rPr>
                <w:sz w:val="24"/>
                <w:szCs w:val="24"/>
              </w:rPr>
              <w:t xml:space="preserve">ПК 2.2. Определять причины возникновения дефектов при изготовлении изделий. </w:t>
            </w:r>
          </w:p>
        </w:tc>
        <w:tc>
          <w:tcPr>
            <w:tcW w:w="4111" w:type="dxa"/>
          </w:tcPr>
          <w:p w:rsidR="00D901F8" w:rsidRPr="00D64B0D" w:rsidRDefault="00D901F8" w:rsidP="00D64B0D">
            <w:pPr>
              <w:jc w:val="both"/>
              <w:rPr>
                <w:color w:val="000000"/>
                <w:sz w:val="24"/>
                <w:szCs w:val="24"/>
              </w:rPr>
            </w:pPr>
            <w:r w:rsidRPr="00D64B0D">
              <w:rPr>
                <w:color w:val="000000"/>
                <w:sz w:val="24"/>
                <w:szCs w:val="24"/>
              </w:rPr>
              <w:t>По признакам внешнего проявления правильно распознает дефекты технологической обработки при изготовлении изделий.</w:t>
            </w:r>
          </w:p>
          <w:p w:rsidR="00D901F8" w:rsidRPr="00D64B0D" w:rsidRDefault="00D901F8" w:rsidP="00D64B0D">
            <w:pPr>
              <w:jc w:val="both"/>
              <w:rPr>
                <w:color w:val="000000"/>
                <w:sz w:val="24"/>
                <w:szCs w:val="24"/>
              </w:rPr>
            </w:pPr>
            <w:r w:rsidRPr="00D64B0D">
              <w:rPr>
                <w:color w:val="000000"/>
                <w:sz w:val="24"/>
                <w:szCs w:val="24"/>
              </w:rPr>
              <w:t>Правильно определяет причины возникновения дефектов технологической обработки при изготовлении изделий.</w:t>
            </w:r>
          </w:p>
          <w:p w:rsidR="00D901F8" w:rsidRPr="00D64B0D" w:rsidRDefault="00D901F8" w:rsidP="00D64B0D">
            <w:pPr>
              <w:suppressAutoHyphens/>
              <w:jc w:val="both"/>
              <w:rPr>
                <w:sz w:val="24"/>
                <w:szCs w:val="24"/>
                <w:lang w:eastAsia="ar-SA"/>
              </w:rPr>
            </w:pPr>
          </w:p>
        </w:tc>
        <w:tc>
          <w:tcPr>
            <w:tcW w:w="2799" w:type="dxa"/>
          </w:tcPr>
          <w:p w:rsidR="00D64B0D" w:rsidRPr="00D64B0D" w:rsidRDefault="00D64B0D" w:rsidP="00D64B0D">
            <w:pPr>
              <w:suppressAutoHyphens/>
              <w:jc w:val="both"/>
              <w:rPr>
                <w:sz w:val="24"/>
                <w:szCs w:val="24"/>
                <w:lang w:eastAsia="ar-SA"/>
              </w:rPr>
            </w:pPr>
            <w:r w:rsidRPr="00D64B0D">
              <w:rPr>
                <w:sz w:val="24"/>
                <w:szCs w:val="24"/>
                <w:lang w:eastAsia="ar-SA"/>
              </w:rPr>
              <w:t>Экспертное наблюдение и оценка выполнения:</w:t>
            </w:r>
          </w:p>
          <w:p w:rsidR="00D64B0D" w:rsidRPr="00D64B0D" w:rsidRDefault="00D64B0D" w:rsidP="00D64B0D">
            <w:pPr>
              <w:suppressAutoHyphens/>
              <w:jc w:val="both"/>
              <w:rPr>
                <w:sz w:val="24"/>
                <w:szCs w:val="24"/>
                <w:lang w:eastAsia="ar-SA"/>
              </w:rPr>
            </w:pPr>
            <w:r w:rsidRPr="00D64B0D">
              <w:rPr>
                <w:sz w:val="24"/>
                <w:szCs w:val="24"/>
                <w:lang w:eastAsia="ar-SA"/>
              </w:rPr>
              <w:t>- практических работ по МДК;</w:t>
            </w:r>
          </w:p>
          <w:p w:rsidR="00D64B0D" w:rsidRPr="00D64B0D" w:rsidRDefault="00D64B0D" w:rsidP="00D64B0D">
            <w:pPr>
              <w:suppressAutoHyphens/>
              <w:jc w:val="both"/>
              <w:rPr>
                <w:sz w:val="24"/>
                <w:szCs w:val="24"/>
                <w:lang w:eastAsia="ar-SA"/>
              </w:rPr>
            </w:pPr>
            <w:r w:rsidRPr="00D64B0D">
              <w:rPr>
                <w:sz w:val="24"/>
                <w:szCs w:val="24"/>
                <w:lang w:eastAsia="ar-SA"/>
              </w:rPr>
              <w:t>- видов работ на практике;</w:t>
            </w:r>
          </w:p>
          <w:p w:rsidR="00D901F8" w:rsidRPr="00D64B0D" w:rsidRDefault="00D64B0D" w:rsidP="00D64B0D">
            <w:pPr>
              <w:pStyle w:val="a6"/>
              <w:jc w:val="both"/>
              <w:rPr>
                <w:rFonts w:ascii="Times New Roman" w:hAnsi="Times New Roman" w:cs="Times New Roman"/>
                <w:sz w:val="24"/>
                <w:szCs w:val="24"/>
              </w:rPr>
            </w:pPr>
            <w:r w:rsidRPr="00D64B0D">
              <w:rPr>
                <w:rFonts w:ascii="Times New Roman" w:eastAsia="Times New Roman" w:hAnsi="Times New Roman"/>
                <w:sz w:val="24"/>
                <w:szCs w:val="24"/>
                <w:lang w:eastAsia="ar-SA"/>
              </w:rPr>
              <w:t>- практических заданий на экзамене по МДК/ модулю</w:t>
            </w:r>
          </w:p>
        </w:tc>
      </w:tr>
      <w:tr w:rsidR="00D901F8" w:rsidTr="00D64B0D">
        <w:tc>
          <w:tcPr>
            <w:tcW w:w="3227" w:type="dxa"/>
          </w:tcPr>
          <w:p w:rsidR="00D901F8" w:rsidRPr="00B75872" w:rsidRDefault="00D901F8" w:rsidP="00197508">
            <w:pPr>
              <w:rPr>
                <w:sz w:val="24"/>
                <w:szCs w:val="24"/>
              </w:rPr>
            </w:pPr>
            <w:r w:rsidRPr="00B75872">
              <w:rPr>
                <w:sz w:val="24"/>
                <w:szCs w:val="24"/>
              </w:rPr>
              <w:t xml:space="preserve">ПК 2.3. Предупреждать и устранять дефекты швейной обработки. </w:t>
            </w:r>
          </w:p>
        </w:tc>
        <w:tc>
          <w:tcPr>
            <w:tcW w:w="4111" w:type="dxa"/>
          </w:tcPr>
          <w:p w:rsidR="00D901F8" w:rsidRPr="00D64B0D" w:rsidRDefault="00D901F8" w:rsidP="00D64B0D">
            <w:pPr>
              <w:jc w:val="both"/>
              <w:rPr>
                <w:color w:val="000000"/>
                <w:sz w:val="24"/>
                <w:szCs w:val="24"/>
              </w:rPr>
            </w:pPr>
            <w:r w:rsidRPr="00D64B0D">
              <w:rPr>
                <w:color w:val="000000"/>
                <w:sz w:val="24"/>
                <w:szCs w:val="24"/>
              </w:rPr>
              <w:t>Правильно подбирает эффективные способы устранения дефектов технологической обработки.</w:t>
            </w:r>
          </w:p>
          <w:p w:rsidR="00D901F8" w:rsidRPr="00D64B0D" w:rsidRDefault="00D901F8" w:rsidP="00D64B0D">
            <w:pPr>
              <w:jc w:val="both"/>
              <w:rPr>
                <w:color w:val="000000"/>
                <w:sz w:val="24"/>
                <w:szCs w:val="24"/>
              </w:rPr>
            </w:pPr>
            <w:r w:rsidRPr="00D64B0D">
              <w:rPr>
                <w:color w:val="000000"/>
                <w:sz w:val="24"/>
                <w:szCs w:val="24"/>
              </w:rPr>
              <w:t>Устраняет дефекты с соблюдением технических условий и технологических режимов.</w:t>
            </w:r>
          </w:p>
          <w:p w:rsidR="00D901F8" w:rsidRPr="00D64B0D" w:rsidRDefault="00D901F8" w:rsidP="00D64B0D">
            <w:pPr>
              <w:jc w:val="both"/>
              <w:rPr>
                <w:sz w:val="24"/>
                <w:szCs w:val="24"/>
                <w:lang w:eastAsia="ar-SA"/>
              </w:rPr>
            </w:pPr>
            <w:r w:rsidRPr="00D64B0D">
              <w:rPr>
                <w:color w:val="000000"/>
                <w:sz w:val="24"/>
                <w:szCs w:val="24"/>
              </w:rPr>
              <w:t>Рационально выбирает способы обработки с учетом свойств материалов, требований современных технологий, передовых методов труда.</w:t>
            </w:r>
          </w:p>
        </w:tc>
        <w:tc>
          <w:tcPr>
            <w:tcW w:w="2799" w:type="dxa"/>
          </w:tcPr>
          <w:p w:rsidR="00D64B0D" w:rsidRPr="00D64B0D" w:rsidRDefault="00D64B0D" w:rsidP="00D64B0D">
            <w:pPr>
              <w:suppressAutoHyphens/>
              <w:jc w:val="both"/>
              <w:rPr>
                <w:sz w:val="24"/>
                <w:szCs w:val="24"/>
                <w:lang w:eastAsia="ar-SA"/>
              </w:rPr>
            </w:pPr>
            <w:r w:rsidRPr="00D64B0D">
              <w:rPr>
                <w:sz w:val="24"/>
                <w:szCs w:val="24"/>
                <w:lang w:eastAsia="ar-SA"/>
              </w:rPr>
              <w:t>Экспертное наблюдение и оценка выполнения:</w:t>
            </w:r>
          </w:p>
          <w:p w:rsidR="00D64B0D" w:rsidRPr="00D64B0D" w:rsidRDefault="00D64B0D" w:rsidP="00D64B0D">
            <w:pPr>
              <w:suppressAutoHyphens/>
              <w:jc w:val="both"/>
              <w:rPr>
                <w:sz w:val="24"/>
                <w:szCs w:val="24"/>
                <w:lang w:eastAsia="ar-SA"/>
              </w:rPr>
            </w:pPr>
            <w:r w:rsidRPr="00D64B0D">
              <w:rPr>
                <w:sz w:val="24"/>
                <w:szCs w:val="24"/>
                <w:lang w:eastAsia="ar-SA"/>
              </w:rPr>
              <w:t>- практических работ по МДК;</w:t>
            </w:r>
          </w:p>
          <w:p w:rsidR="00D64B0D" w:rsidRPr="00D64B0D" w:rsidRDefault="00D64B0D" w:rsidP="00D64B0D">
            <w:pPr>
              <w:suppressAutoHyphens/>
              <w:jc w:val="both"/>
              <w:rPr>
                <w:sz w:val="24"/>
                <w:szCs w:val="24"/>
                <w:lang w:eastAsia="ar-SA"/>
              </w:rPr>
            </w:pPr>
            <w:r w:rsidRPr="00D64B0D">
              <w:rPr>
                <w:sz w:val="24"/>
                <w:szCs w:val="24"/>
                <w:lang w:eastAsia="ar-SA"/>
              </w:rPr>
              <w:t>- видов работ на практике;</w:t>
            </w:r>
          </w:p>
          <w:p w:rsidR="00D901F8" w:rsidRPr="00D64B0D" w:rsidRDefault="00D64B0D" w:rsidP="00D64B0D">
            <w:pPr>
              <w:pStyle w:val="a6"/>
              <w:jc w:val="both"/>
              <w:rPr>
                <w:rFonts w:ascii="Times New Roman" w:hAnsi="Times New Roman" w:cs="Times New Roman"/>
                <w:sz w:val="24"/>
                <w:szCs w:val="24"/>
              </w:rPr>
            </w:pPr>
            <w:r w:rsidRPr="00D64B0D">
              <w:rPr>
                <w:rFonts w:ascii="Times New Roman" w:eastAsia="Times New Roman" w:hAnsi="Times New Roman"/>
                <w:sz w:val="24"/>
                <w:szCs w:val="24"/>
                <w:lang w:eastAsia="ar-SA"/>
              </w:rPr>
              <w:t>- практических заданий на экзамене по МДК/ модулю</w:t>
            </w:r>
          </w:p>
        </w:tc>
      </w:tr>
      <w:tr w:rsidR="00D901F8" w:rsidTr="00D64B0D">
        <w:tc>
          <w:tcPr>
            <w:tcW w:w="3227" w:type="dxa"/>
          </w:tcPr>
          <w:p w:rsidR="00D901F8" w:rsidRPr="00B75872" w:rsidRDefault="00D901F8" w:rsidP="00197508">
            <w:pPr>
              <w:rPr>
                <w:sz w:val="24"/>
                <w:szCs w:val="24"/>
              </w:rPr>
            </w:pPr>
            <w:r w:rsidRPr="00B75872">
              <w:rPr>
                <w:sz w:val="24"/>
                <w:szCs w:val="24"/>
              </w:rPr>
              <w:t xml:space="preserve">ПК 3.1. Выявлять область и вид ремонта. </w:t>
            </w:r>
          </w:p>
        </w:tc>
        <w:tc>
          <w:tcPr>
            <w:tcW w:w="4111" w:type="dxa"/>
          </w:tcPr>
          <w:p w:rsidR="00D901F8" w:rsidRPr="00D64B0D" w:rsidRDefault="00D901F8" w:rsidP="00D64B0D">
            <w:pPr>
              <w:suppressAutoHyphens/>
              <w:jc w:val="both"/>
              <w:rPr>
                <w:sz w:val="24"/>
                <w:szCs w:val="24"/>
                <w:lang w:eastAsia="ar-SA"/>
              </w:rPr>
            </w:pPr>
            <w:r w:rsidRPr="00D64B0D">
              <w:rPr>
                <w:sz w:val="24"/>
                <w:szCs w:val="24"/>
                <w:lang w:eastAsia="ar-SA"/>
              </w:rPr>
              <w:t>Тщательно проверяет состояние деталей и выявляет область ремонта на изделии.</w:t>
            </w:r>
          </w:p>
          <w:p w:rsidR="00D901F8" w:rsidRPr="00D64B0D" w:rsidRDefault="00D901F8" w:rsidP="00D64B0D">
            <w:pPr>
              <w:suppressAutoHyphens/>
              <w:jc w:val="both"/>
              <w:rPr>
                <w:sz w:val="24"/>
                <w:szCs w:val="24"/>
                <w:lang w:eastAsia="ar-SA"/>
              </w:rPr>
            </w:pPr>
            <w:r w:rsidRPr="00D64B0D">
              <w:rPr>
                <w:sz w:val="24"/>
                <w:szCs w:val="24"/>
                <w:lang w:eastAsia="ar-SA"/>
              </w:rPr>
              <w:t>Правильно определяет вид ремонта на изделии (вручную, на оборудовании) в зависимости от степени износа.</w:t>
            </w:r>
          </w:p>
        </w:tc>
        <w:tc>
          <w:tcPr>
            <w:tcW w:w="2799" w:type="dxa"/>
          </w:tcPr>
          <w:p w:rsidR="00D64B0D" w:rsidRPr="00D64B0D" w:rsidRDefault="00D64B0D" w:rsidP="00D64B0D">
            <w:pPr>
              <w:suppressAutoHyphens/>
              <w:jc w:val="both"/>
              <w:rPr>
                <w:sz w:val="24"/>
                <w:szCs w:val="24"/>
                <w:lang w:eastAsia="ar-SA"/>
              </w:rPr>
            </w:pPr>
            <w:r w:rsidRPr="00D64B0D">
              <w:rPr>
                <w:sz w:val="24"/>
                <w:szCs w:val="24"/>
                <w:lang w:eastAsia="ar-SA"/>
              </w:rPr>
              <w:t>Экспертное наблюдение и оценка выполнения:</w:t>
            </w:r>
          </w:p>
          <w:p w:rsidR="00D64B0D" w:rsidRPr="00D64B0D" w:rsidRDefault="00D64B0D" w:rsidP="00D64B0D">
            <w:pPr>
              <w:suppressAutoHyphens/>
              <w:jc w:val="both"/>
              <w:rPr>
                <w:sz w:val="24"/>
                <w:szCs w:val="24"/>
                <w:lang w:eastAsia="ar-SA"/>
              </w:rPr>
            </w:pPr>
            <w:r w:rsidRPr="00D64B0D">
              <w:rPr>
                <w:sz w:val="24"/>
                <w:szCs w:val="24"/>
                <w:lang w:eastAsia="ar-SA"/>
              </w:rPr>
              <w:t>- практических работ по МДК;</w:t>
            </w:r>
          </w:p>
          <w:p w:rsidR="00D64B0D" w:rsidRPr="00D64B0D" w:rsidRDefault="00D64B0D" w:rsidP="00D64B0D">
            <w:pPr>
              <w:suppressAutoHyphens/>
              <w:jc w:val="both"/>
              <w:rPr>
                <w:sz w:val="24"/>
                <w:szCs w:val="24"/>
                <w:lang w:eastAsia="ar-SA"/>
              </w:rPr>
            </w:pPr>
            <w:r w:rsidRPr="00D64B0D">
              <w:rPr>
                <w:sz w:val="24"/>
                <w:szCs w:val="24"/>
                <w:lang w:eastAsia="ar-SA"/>
              </w:rPr>
              <w:t>- видов работ на практике;</w:t>
            </w:r>
          </w:p>
          <w:p w:rsidR="00D901F8" w:rsidRPr="00D64B0D" w:rsidRDefault="00D64B0D" w:rsidP="00D64B0D">
            <w:pPr>
              <w:pStyle w:val="a6"/>
              <w:jc w:val="both"/>
              <w:rPr>
                <w:rFonts w:ascii="Times New Roman" w:hAnsi="Times New Roman" w:cs="Times New Roman"/>
                <w:sz w:val="24"/>
                <w:szCs w:val="24"/>
              </w:rPr>
            </w:pPr>
            <w:r w:rsidRPr="00D64B0D">
              <w:rPr>
                <w:rFonts w:ascii="Times New Roman" w:eastAsia="Times New Roman" w:hAnsi="Times New Roman"/>
                <w:sz w:val="24"/>
                <w:szCs w:val="24"/>
                <w:lang w:eastAsia="ar-SA"/>
              </w:rPr>
              <w:t>- практических заданий на экзамене по МДК/ модулю</w:t>
            </w:r>
          </w:p>
        </w:tc>
      </w:tr>
      <w:tr w:rsidR="00D901F8" w:rsidTr="00D64B0D">
        <w:tc>
          <w:tcPr>
            <w:tcW w:w="3227" w:type="dxa"/>
          </w:tcPr>
          <w:p w:rsidR="00D901F8" w:rsidRPr="00B75872" w:rsidRDefault="00D901F8" w:rsidP="00197508">
            <w:pPr>
              <w:pStyle w:val="ConsPlusNormal"/>
              <w:rPr>
                <w:rFonts w:ascii="Times New Roman" w:hAnsi="Times New Roman" w:cs="Times New Roman"/>
                <w:sz w:val="24"/>
                <w:szCs w:val="24"/>
              </w:rPr>
            </w:pPr>
            <w:r w:rsidRPr="00B75872">
              <w:rPr>
                <w:rFonts w:ascii="Times New Roman" w:hAnsi="Times New Roman" w:cs="Times New Roman"/>
                <w:sz w:val="24"/>
                <w:szCs w:val="24"/>
              </w:rPr>
              <w:t xml:space="preserve">ПК 3.2. Подбирать </w:t>
            </w:r>
            <w:r w:rsidRPr="00B75872">
              <w:rPr>
                <w:rFonts w:ascii="Times New Roman" w:hAnsi="Times New Roman" w:cs="Times New Roman"/>
                <w:sz w:val="24"/>
                <w:szCs w:val="24"/>
              </w:rPr>
              <w:lastRenderedPageBreak/>
              <w:t>материалы для ремонта.</w:t>
            </w:r>
          </w:p>
        </w:tc>
        <w:tc>
          <w:tcPr>
            <w:tcW w:w="4111" w:type="dxa"/>
          </w:tcPr>
          <w:p w:rsidR="00D901F8" w:rsidRPr="00D901F8" w:rsidRDefault="00D901F8" w:rsidP="00D64B0D">
            <w:pPr>
              <w:jc w:val="both"/>
              <w:rPr>
                <w:color w:val="000000"/>
                <w:sz w:val="24"/>
                <w:szCs w:val="24"/>
              </w:rPr>
            </w:pPr>
            <w:r w:rsidRPr="00D901F8">
              <w:rPr>
                <w:color w:val="000000"/>
                <w:sz w:val="24"/>
                <w:szCs w:val="24"/>
              </w:rPr>
              <w:lastRenderedPageBreak/>
              <w:t xml:space="preserve">Выбирает и обосновывает наиболее </w:t>
            </w:r>
            <w:r w:rsidRPr="00D901F8">
              <w:rPr>
                <w:color w:val="000000"/>
                <w:sz w:val="24"/>
                <w:szCs w:val="24"/>
              </w:rPr>
              <w:lastRenderedPageBreak/>
              <w:t>приемлемый способ ремонта, режимы и параметрыобработки в соответствии со свойствами материалов и степенью износа.</w:t>
            </w:r>
          </w:p>
          <w:p w:rsidR="00D901F8" w:rsidRPr="00D901F8" w:rsidRDefault="00D901F8" w:rsidP="00D64B0D">
            <w:pPr>
              <w:jc w:val="both"/>
              <w:rPr>
                <w:sz w:val="24"/>
                <w:szCs w:val="24"/>
                <w:lang w:eastAsia="ar-SA"/>
              </w:rPr>
            </w:pPr>
            <w:r w:rsidRPr="00D901F8">
              <w:rPr>
                <w:color w:val="000000"/>
                <w:sz w:val="24"/>
                <w:szCs w:val="24"/>
              </w:rPr>
              <w:t>Подбирает оптимальный вариант материалов для ремонта и обновления в соответствии со стилем, цветом, характером изделия.</w:t>
            </w:r>
          </w:p>
        </w:tc>
        <w:tc>
          <w:tcPr>
            <w:tcW w:w="2799" w:type="dxa"/>
          </w:tcPr>
          <w:p w:rsidR="00D64B0D" w:rsidRPr="00D64B0D" w:rsidRDefault="00D64B0D" w:rsidP="00D64B0D">
            <w:pPr>
              <w:suppressAutoHyphens/>
              <w:jc w:val="both"/>
              <w:rPr>
                <w:sz w:val="24"/>
                <w:szCs w:val="24"/>
                <w:lang w:eastAsia="ar-SA"/>
              </w:rPr>
            </w:pPr>
            <w:r w:rsidRPr="00D64B0D">
              <w:rPr>
                <w:sz w:val="24"/>
                <w:szCs w:val="24"/>
                <w:lang w:eastAsia="ar-SA"/>
              </w:rPr>
              <w:lastRenderedPageBreak/>
              <w:t xml:space="preserve">Экспертное наблюдение </w:t>
            </w:r>
            <w:r w:rsidRPr="00D64B0D">
              <w:rPr>
                <w:sz w:val="24"/>
                <w:szCs w:val="24"/>
                <w:lang w:eastAsia="ar-SA"/>
              </w:rPr>
              <w:lastRenderedPageBreak/>
              <w:t>и оценка выполнения:</w:t>
            </w:r>
          </w:p>
          <w:p w:rsidR="00D64B0D" w:rsidRPr="00D64B0D" w:rsidRDefault="00D64B0D" w:rsidP="00D64B0D">
            <w:pPr>
              <w:suppressAutoHyphens/>
              <w:jc w:val="both"/>
              <w:rPr>
                <w:sz w:val="24"/>
                <w:szCs w:val="24"/>
                <w:lang w:eastAsia="ar-SA"/>
              </w:rPr>
            </w:pPr>
            <w:r w:rsidRPr="00D64B0D">
              <w:rPr>
                <w:sz w:val="24"/>
                <w:szCs w:val="24"/>
                <w:lang w:eastAsia="ar-SA"/>
              </w:rPr>
              <w:t>- практических работ по МДК;</w:t>
            </w:r>
          </w:p>
          <w:p w:rsidR="00D64B0D" w:rsidRPr="00D64B0D" w:rsidRDefault="00D64B0D" w:rsidP="00D64B0D">
            <w:pPr>
              <w:suppressAutoHyphens/>
              <w:jc w:val="both"/>
              <w:rPr>
                <w:sz w:val="24"/>
                <w:szCs w:val="24"/>
                <w:lang w:eastAsia="ar-SA"/>
              </w:rPr>
            </w:pPr>
            <w:r w:rsidRPr="00D64B0D">
              <w:rPr>
                <w:sz w:val="24"/>
                <w:szCs w:val="24"/>
                <w:lang w:eastAsia="ar-SA"/>
              </w:rPr>
              <w:t>- видов работ на практике;</w:t>
            </w:r>
          </w:p>
          <w:p w:rsidR="00D901F8" w:rsidRPr="00B75872" w:rsidRDefault="00D64B0D" w:rsidP="00D64B0D">
            <w:pPr>
              <w:pStyle w:val="a6"/>
              <w:jc w:val="both"/>
              <w:rPr>
                <w:rFonts w:ascii="Times New Roman" w:hAnsi="Times New Roman" w:cs="Times New Roman"/>
                <w:sz w:val="24"/>
                <w:szCs w:val="24"/>
              </w:rPr>
            </w:pPr>
            <w:r w:rsidRPr="00D64B0D">
              <w:rPr>
                <w:rFonts w:ascii="Times New Roman" w:eastAsia="Times New Roman" w:hAnsi="Times New Roman"/>
                <w:sz w:val="24"/>
                <w:szCs w:val="24"/>
                <w:lang w:eastAsia="ar-SA"/>
              </w:rPr>
              <w:t>- практических заданий на экзамене по МДК/ модулю</w:t>
            </w:r>
          </w:p>
        </w:tc>
      </w:tr>
      <w:tr w:rsidR="00D901F8" w:rsidTr="00D64B0D">
        <w:tc>
          <w:tcPr>
            <w:tcW w:w="3227" w:type="dxa"/>
          </w:tcPr>
          <w:p w:rsidR="00D901F8" w:rsidRPr="00B75872" w:rsidRDefault="00D901F8" w:rsidP="00197508">
            <w:pPr>
              <w:rPr>
                <w:sz w:val="24"/>
                <w:szCs w:val="24"/>
              </w:rPr>
            </w:pPr>
            <w:r w:rsidRPr="00B75872">
              <w:rPr>
                <w:sz w:val="24"/>
                <w:szCs w:val="24"/>
              </w:rPr>
              <w:lastRenderedPageBreak/>
              <w:t xml:space="preserve">ПК 3.3. Выполнять технологические операции по ремонту швейных изделий на оборудовании и вручную (мелкий и средний). </w:t>
            </w:r>
          </w:p>
        </w:tc>
        <w:tc>
          <w:tcPr>
            <w:tcW w:w="4111" w:type="dxa"/>
          </w:tcPr>
          <w:p w:rsidR="00D901F8" w:rsidRPr="00D901F8" w:rsidRDefault="00D901F8" w:rsidP="00D64B0D">
            <w:pPr>
              <w:jc w:val="both"/>
              <w:rPr>
                <w:color w:val="000000"/>
                <w:sz w:val="24"/>
                <w:szCs w:val="24"/>
              </w:rPr>
            </w:pPr>
            <w:r w:rsidRPr="00D901F8">
              <w:rPr>
                <w:color w:val="000000"/>
                <w:sz w:val="24"/>
                <w:szCs w:val="24"/>
              </w:rPr>
              <w:t>Подготавливает изделия различных ассортиментных групп к различным видам ремонта в соответствии с выбранным способом.</w:t>
            </w:r>
          </w:p>
          <w:p w:rsidR="00D901F8" w:rsidRPr="00D901F8" w:rsidRDefault="00D901F8" w:rsidP="00D64B0D">
            <w:pPr>
              <w:jc w:val="both"/>
              <w:rPr>
                <w:color w:val="000000"/>
                <w:sz w:val="24"/>
                <w:szCs w:val="24"/>
              </w:rPr>
            </w:pPr>
            <w:r w:rsidRPr="00D901F8">
              <w:rPr>
                <w:color w:val="000000"/>
                <w:sz w:val="24"/>
                <w:szCs w:val="24"/>
              </w:rPr>
              <w:t>Выполняет технологические операции по ремонту изделий на оборудовании и вручную в соответствии с технологией ремонта изделий, видами, методами и приёмами обновления изделий.</w:t>
            </w:r>
          </w:p>
        </w:tc>
        <w:tc>
          <w:tcPr>
            <w:tcW w:w="2799" w:type="dxa"/>
          </w:tcPr>
          <w:p w:rsidR="00D64B0D" w:rsidRPr="00D64B0D" w:rsidRDefault="00D64B0D" w:rsidP="00D64B0D">
            <w:pPr>
              <w:suppressAutoHyphens/>
              <w:jc w:val="both"/>
              <w:rPr>
                <w:sz w:val="24"/>
                <w:szCs w:val="24"/>
                <w:lang w:eastAsia="ar-SA"/>
              </w:rPr>
            </w:pPr>
            <w:r w:rsidRPr="00D64B0D">
              <w:rPr>
                <w:sz w:val="24"/>
                <w:szCs w:val="24"/>
                <w:lang w:eastAsia="ar-SA"/>
              </w:rPr>
              <w:t>Экспертное наблюдение и оценка выполнения:</w:t>
            </w:r>
          </w:p>
          <w:p w:rsidR="00D64B0D" w:rsidRPr="00D64B0D" w:rsidRDefault="00D64B0D" w:rsidP="00D64B0D">
            <w:pPr>
              <w:suppressAutoHyphens/>
              <w:jc w:val="both"/>
              <w:rPr>
                <w:sz w:val="24"/>
                <w:szCs w:val="24"/>
                <w:lang w:eastAsia="ar-SA"/>
              </w:rPr>
            </w:pPr>
            <w:r w:rsidRPr="00D64B0D">
              <w:rPr>
                <w:sz w:val="24"/>
                <w:szCs w:val="24"/>
                <w:lang w:eastAsia="ar-SA"/>
              </w:rPr>
              <w:t>- практических работ по МДК;</w:t>
            </w:r>
          </w:p>
          <w:p w:rsidR="00D64B0D" w:rsidRPr="00D64B0D" w:rsidRDefault="00D64B0D" w:rsidP="00D64B0D">
            <w:pPr>
              <w:suppressAutoHyphens/>
              <w:jc w:val="both"/>
              <w:rPr>
                <w:sz w:val="24"/>
                <w:szCs w:val="24"/>
                <w:lang w:eastAsia="ar-SA"/>
              </w:rPr>
            </w:pPr>
            <w:r w:rsidRPr="00D64B0D">
              <w:rPr>
                <w:sz w:val="24"/>
                <w:szCs w:val="24"/>
                <w:lang w:eastAsia="ar-SA"/>
              </w:rPr>
              <w:t>- видов работ на практике;</w:t>
            </w:r>
          </w:p>
          <w:p w:rsidR="00D901F8" w:rsidRPr="00B75872" w:rsidRDefault="00D64B0D" w:rsidP="00D64B0D">
            <w:pPr>
              <w:pStyle w:val="a6"/>
              <w:jc w:val="both"/>
              <w:rPr>
                <w:rFonts w:ascii="Times New Roman" w:hAnsi="Times New Roman" w:cs="Times New Roman"/>
                <w:sz w:val="24"/>
                <w:szCs w:val="24"/>
              </w:rPr>
            </w:pPr>
            <w:r w:rsidRPr="00D64B0D">
              <w:rPr>
                <w:rFonts w:ascii="Times New Roman" w:eastAsia="Times New Roman" w:hAnsi="Times New Roman"/>
                <w:sz w:val="24"/>
                <w:szCs w:val="24"/>
                <w:lang w:eastAsia="ar-SA"/>
              </w:rPr>
              <w:t>- практических заданий на экзамене по МДК/ модулю</w:t>
            </w:r>
          </w:p>
        </w:tc>
      </w:tr>
      <w:tr w:rsidR="00D901F8" w:rsidTr="00D64B0D">
        <w:tc>
          <w:tcPr>
            <w:tcW w:w="3227" w:type="dxa"/>
          </w:tcPr>
          <w:p w:rsidR="00D901F8" w:rsidRPr="00B75872" w:rsidRDefault="00D901F8" w:rsidP="00197508">
            <w:pPr>
              <w:rPr>
                <w:sz w:val="24"/>
                <w:szCs w:val="24"/>
              </w:rPr>
            </w:pPr>
            <w:r w:rsidRPr="00B75872">
              <w:rPr>
                <w:sz w:val="24"/>
                <w:szCs w:val="24"/>
              </w:rPr>
              <w:t>ПК 3.4. Соблюдать правила безопасности труда.</w:t>
            </w:r>
          </w:p>
          <w:p w:rsidR="00D901F8" w:rsidRPr="00B75872" w:rsidRDefault="00D901F8" w:rsidP="00197508">
            <w:pPr>
              <w:pStyle w:val="ConsPlusNormal"/>
              <w:rPr>
                <w:rFonts w:ascii="Times New Roman" w:hAnsi="Times New Roman" w:cs="Times New Roman"/>
                <w:sz w:val="24"/>
                <w:szCs w:val="24"/>
              </w:rPr>
            </w:pPr>
          </w:p>
        </w:tc>
        <w:tc>
          <w:tcPr>
            <w:tcW w:w="4111" w:type="dxa"/>
          </w:tcPr>
          <w:p w:rsidR="00D901F8" w:rsidRPr="00D64B0D" w:rsidRDefault="00D901F8" w:rsidP="00D64B0D">
            <w:pPr>
              <w:suppressAutoHyphens/>
              <w:jc w:val="both"/>
              <w:rPr>
                <w:sz w:val="24"/>
                <w:szCs w:val="24"/>
                <w:lang w:eastAsia="ar-SA"/>
              </w:rPr>
            </w:pPr>
            <w:r w:rsidRPr="00D64B0D">
              <w:rPr>
                <w:sz w:val="24"/>
                <w:szCs w:val="24"/>
                <w:lang w:eastAsia="ar-SA"/>
              </w:rPr>
              <w:t>Определяет безопасные условия труда.</w:t>
            </w:r>
          </w:p>
          <w:p w:rsidR="00D901F8" w:rsidRPr="00D64B0D" w:rsidRDefault="00D901F8" w:rsidP="00D64B0D">
            <w:pPr>
              <w:jc w:val="both"/>
              <w:rPr>
                <w:sz w:val="24"/>
                <w:szCs w:val="24"/>
                <w:lang w:eastAsia="ar-SA"/>
              </w:rPr>
            </w:pPr>
            <w:r w:rsidRPr="00D64B0D">
              <w:rPr>
                <w:sz w:val="24"/>
                <w:szCs w:val="24"/>
                <w:lang w:eastAsia="ar-SA"/>
              </w:rPr>
              <w:t xml:space="preserve">Соблюдает требования охраны труда, электробезопасности, пожарной безопасности на рабочих местах при ремонте и обновлении </w:t>
            </w:r>
            <w:r w:rsidRPr="00D64B0D">
              <w:rPr>
                <w:bCs/>
                <w:sz w:val="24"/>
                <w:szCs w:val="24"/>
                <w:lang w:eastAsia="ar-SA"/>
              </w:rPr>
              <w:t>швейных, трикотажных, меховых, кожаных изделий различного ассортимента.</w:t>
            </w:r>
          </w:p>
        </w:tc>
        <w:tc>
          <w:tcPr>
            <w:tcW w:w="2799" w:type="dxa"/>
          </w:tcPr>
          <w:p w:rsidR="00D901F8" w:rsidRPr="00D64B0D" w:rsidRDefault="00D64B0D" w:rsidP="00D64B0D">
            <w:pPr>
              <w:pStyle w:val="a6"/>
              <w:jc w:val="both"/>
              <w:rPr>
                <w:rFonts w:ascii="Times New Roman" w:hAnsi="Times New Roman" w:cs="Times New Roman"/>
                <w:sz w:val="24"/>
                <w:szCs w:val="24"/>
              </w:rPr>
            </w:pPr>
            <w:r w:rsidRPr="00D64B0D">
              <w:rPr>
                <w:rFonts w:ascii="Times New Roman" w:hAnsi="Times New Roman"/>
                <w:sz w:val="24"/>
                <w:szCs w:val="24"/>
              </w:rPr>
              <w:t>Экспертное наблюдение и оценка на практических занятиях, при выполнении работ по учебной и производственной практикам.</w:t>
            </w:r>
          </w:p>
        </w:tc>
      </w:tr>
    </w:tbl>
    <w:p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AD5" w:rsidRDefault="00646AD5" w:rsidP="00A3234E">
      <w:r>
        <w:separator/>
      </w:r>
    </w:p>
  </w:endnote>
  <w:endnote w:type="continuationSeparator" w:id="0">
    <w:p w:rsidR="00646AD5" w:rsidRDefault="00646AD5"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Calibri"/>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AD5" w:rsidRDefault="00646AD5" w:rsidP="00A3234E">
      <w:r>
        <w:separator/>
      </w:r>
    </w:p>
  </w:footnote>
  <w:footnote w:type="continuationSeparator" w:id="0">
    <w:p w:rsidR="00646AD5" w:rsidRDefault="00646AD5"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9F36C9"/>
    <w:multiLevelType w:val="hybridMultilevel"/>
    <w:tmpl w:val="BB6497A6"/>
    <w:lvl w:ilvl="0" w:tplc="4D4028FA">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C2368C"/>
    <w:multiLevelType w:val="hybridMultilevel"/>
    <w:tmpl w:val="6DBEA3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BA6215"/>
    <w:multiLevelType w:val="hybridMultilevel"/>
    <w:tmpl w:val="218E9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6E42C1"/>
    <w:multiLevelType w:val="hybridMultilevel"/>
    <w:tmpl w:val="4D30C3CA"/>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EB0BBD"/>
    <w:multiLevelType w:val="hybridMultilevel"/>
    <w:tmpl w:val="D56E6A32"/>
    <w:lvl w:ilvl="0" w:tplc="9B106352">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530740"/>
    <w:multiLevelType w:val="hybridMultilevel"/>
    <w:tmpl w:val="6DBEA3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AC4071"/>
    <w:multiLevelType w:val="hybridMultilevel"/>
    <w:tmpl w:val="CF92A3FA"/>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6"/>
  </w:num>
  <w:num w:numId="4">
    <w:abstractNumId w:val="8"/>
  </w:num>
  <w:num w:numId="5">
    <w:abstractNumId w:val="16"/>
  </w:num>
  <w:num w:numId="6">
    <w:abstractNumId w:val="12"/>
  </w:num>
  <w:num w:numId="7">
    <w:abstractNumId w:val="0"/>
  </w:num>
  <w:num w:numId="8">
    <w:abstractNumId w:val="10"/>
  </w:num>
  <w:num w:numId="9">
    <w:abstractNumId w:val="7"/>
  </w:num>
  <w:num w:numId="10">
    <w:abstractNumId w:val="14"/>
  </w:num>
  <w:num w:numId="11">
    <w:abstractNumId w:val="2"/>
  </w:num>
  <w:num w:numId="12">
    <w:abstractNumId w:val="13"/>
  </w:num>
  <w:num w:numId="13">
    <w:abstractNumId w:val="9"/>
  </w:num>
  <w:num w:numId="14">
    <w:abstractNumId w:val="11"/>
  </w:num>
  <w:num w:numId="15">
    <w:abstractNumId w:val="18"/>
  </w:num>
  <w:num w:numId="16">
    <w:abstractNumId w:val="4"/>
  </w:num>
  <w:num w:numId="17">
    <w:abstractNumId w:val="3"/>
  </w:num>
  <w:num w:numId="18">
    <w:abstractNumId w:val="5"/>
  </w:num>
  <w:num w:numId="19">
    <w:abstractNumId w:val="19"/>
  </w:num>
  <w:num w:numId="2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2773C"/>
    <w:rsid w:val="00037110"/>
    <w:rsid w:val="000572C5"/>
    <w:rsid w:val="00060226"/>
    <w:rsid w:val="00064CA5"/>
    <w:rsid w:val="00074113"/>
    <w:rsid w:val="0007558E"/>
    <w:rsid w:val="0009264C"/>
    <w:rsid w:val="00092B68"/>
    <w:rsid w:val="000C067E"/>
    <w:rsid w:val="000E25C6"/>
    <w:rsid w:val="000E6D06"/>
    <w:rsid w:val="000E76D7"/>
    <w:rsid w:val="000F2003"/>
    <w:rsid w:val="000F580A"/>
    <w:rsid w:val="000F6F0B"/>
    <w:rsid w:val="00103CCC"/>
    <w:rsid w:val="001048D7"/>
    <w:rsid w:val="00104F19"/>
    <w:rsid w:val="001050CA"/>
    <w:rsid w:val="00126DAC"/>
    <w:rsid w:val="001279B6"/>
    <w:rsid w:val="00127AEF"/>
    <w:rsid w:val="00144450"/>
    <w:rsid w:val="00144FC6"/>
    <w:rsid w:val="00145AAF"/>
    <w:rsid w:val="00145AE4"/>
    <w:rsid w:val="00177B3B"/>
    <w:rsid w:val="00180A54"/>
    <w:rsid w:val="00183351"/>
    <w:rsid w:val="00197508"/>
    <w:rsid w:val="0019795F"/>
    <w:rsid w:val="001B334E"/>
    <w:rsid w:val="001B5608"/>
    <w:rsid w:val="001D0939"/>
    <w:rsid w:val="001E5F52"/>
    <w:rsid w:val="00213969"/>
    <w:rsid w:val="00216FB2"/>
    <w:rsid w:val="0022433F"/>
    <w:rsid w:val="002434F2"/>
    <w:rsid w:val="00266AA5"/>
    <w:rsid w:val="00271849"/>
    <w:rsid w:val="0027433C"/>
    <w:rsid w:val="00296418"/>
    <w:rsid w:val="002B3CE8"/>
    <w:rsid w:val="002D5A85"/>
    <w:rsid w:val="002D681E"/>
    <w:rsid w:val="0030446A"/>
    <w:rsid w:val="00324DD9"/>
    <w:rsid w:val="00327B6E"/>
    <w:rsid w:val="0035075A"/>
    <w:rsid w:val="003558C6"/>
    <w:rsid w:val="0036410F"/>
    <w:rsid w:val="00374B34"/>
    <w:rsid w:val="00382D42"/>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10ED"/>
    <w:rsid w:val="00462A3A"/>
    <w:rsid w:val="004639DE"/>
    <w:rsid w:val="004763EA"/>
    <w:rsid w:val="00492963"/>
    <w:rsid w:val="00497BD2"/>
    <w:rsid w:val="004A0D99"/>
    <w:rsid w:val="004C597A"/>
    <w:rsid w:val="004C6FBB"/>
    <w:rsid w:val="004D24A9"/>
    <w:rsid w:val="004D2792"/>
    <w:rsid w:val="004D7656"/>
    <w:rsid w:val="004E51D9"/>
    <w:rsid w:val="004F0B25"/>
    <w:rsid w:val="004F4833"/>
    <w:rsid w:val="00500267"/>
    <w:rsid w:val="005064C9"/>
    <w:rsid w:val="00520794"/>
    <w:rsid w:val="00527818"/>
    <w:rsid w:val="00527A38"/>
    <w:rsid w:val="0053398E"/>
    <w:rsid w:val="0053662C"/>
    <w:rsid w:val="0054321C"/>
    <w:rsid w:val="0055093A"/>
    <w:rsid w:val="00550D73"/>
    <w:rsid w:val="005538CF"/>
    <w:rsid w:val="00565B55"/>
    <w:rsid w:val="00567E74"/>
    <w:rsid w:val="0058246E"/>
    <w:rsid w:val="0058541E"/>
    <w:rsid w:val="00597EC0"/>
    <w:rsid w:val="005A287A"/>
    <w:rsid w:val="005A2AB6"/>
    <w:rsid w:val="005A5CE4"/>
    <w:rsid w:val="005A65E9"/>
    <w:rsid w:val="005C5DA2"/>
    <w:rsid w:val="005D6966"/>
    <w:rsid w:val="005E142F"/>
    <w:rsid w:val="005F107D"/>
    <w:rsid w:val="005F2F91"/>
    <w:rsid w:val="005F6862"/>
    <w:rsid w:val="006324E1"/>
    <w:rsid w:val="00644536"/>
    <w:rsid w:val="00646AD5"/>
    <w:rsid w:val="0065275B"/>
    <w:rsid w:val="00663847"/>
    <w:rsid w:val="00664E4B"/>
    <w:rsid w:val="00683603"/>
    <w:rsid w:val="00691C76"/>
    <w:rsid w:val="006961B7"/>
    <w:rsid w:val="006A6A3C"/>
    <w:rsid w:val="006C0B16"/>
    <w:rsid w:val="006C4E76"/>
    <w:rsid w:val="006D748D"/>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1E41"/>
    <w:rsid w:val="007E63E7"/>
    <w:rsid w:val="007F2BC6"/>
    <w:rsid w:val="007F50BD"/>
    <w:rsid w:val="00800ED1"/>
    <w:rsid w:val="0081226F"/>
    <w:rsid w:val="008366CC"/>
    <w:rsid w:val="008376D4"/>
    <w:rsid w:val="008430B2"/>
    <w:rsid w:val="008520BA"/>
    <w:rsid w:val="00867118"/>
    <w:rsid w:val="0087273A"/>
    <w:rsid w:val="00883C3D"/>
    <w:rsid w:val="00887B9F"/>
    <w:rsid w:val="008B5C05"/>
    <w:rsid w:val="008D25ED"/>
    <w:rsid w:val="008D3334"/>
    <w:rsid w:val="008E0FBB"/>
    <w:rsid w:val="008E12CF"/>
    <w:rsid w:val="008E695E"/>
    <w:rsid w:val="008E7F9D"/>
    <w:rsid w:val="008F0DC7"/>
    <w:rsid w:val="008F3B9B"/>
    <w:rsid w:val="008F6DE7"/>
    <w:rsid w:val="00937386"/>
    <w:rsid w:val="00951E59"/>
    <w:rsid w:val="00956386"/>
    <w:rsid w:val="009564B8"/>
    <w:rsid w:val="009614D1"/>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27A"/>
    <w:rsid w:val="00A60A9E"/>
    <w:rsid w:val="00A6656F"/>
    <w:rsid w:val="00A67300"/>
    <w:rsid w:val="00A67D71"/>
    <w:rsid w:val="00A70CDC"/>
    <w:rsid w:val="00A77827"/>
    <w:rsid w:val="00A77C2E"/>
    <w:rsid w:val="00A81E7F"/>
    <w:rsid w:val="00A96503"/>
    <w:rsid w:val="00AA5BD1"/>
    <w:rsid w:val="00AB004E"/>
    <w:rsid w:val="00AB420E"/>
    <w:rsid w:val="00AD136F"/>
    <w:rsid w:val="00AE189A"/>
    <w:rsid w:val="00AF6B28"/>
    <w:rsid w:val="00AF7079"/>
    <w:rsid w:val="00B07669"/>
    <w:rsid w:val="00B12AB5"/>
    <w:rsid w:val="00B1416B"/>
    <w:rsid w:val="00B14AA7"/>
    <w:rsid w:val="00B25DE1"/>
    <w:rsid w:val="00B2620F"/>
    <w:rsid w:val="00B353C6"/>
    <w:rsid w:val="00B37B1A"/>
    <w:rsid w:val="00B65571"/>
    <w:rsid w:val="00B66947"/>
    <w:rsid w:val="00B7310C"/>
    <w:rsid w:val="00B75872"/>
    <w:rsid w:val="00B831A4"/>
    <w:rsid w:val="00B856DF"/>
    <w:rsid w:val="00BB138A"/>
    <w:rsid w:val="00BB7DED"/>
    <w:rsid w:val="00BD38A6"/>
    <w:rsid w:val="00BD791A"/>
    <w:rsid w:val="00BF41BC"/>
    <w:rsid w:val="00BF5D14"/>
    <w:rsid w:val="00BF681A"/>
    <w:rsid w:val="00C06560"/>
    <w:rsid w:val="00C23EF9"/>
    <w:rsid w:val="00C275CE"/>
    <w:rsid w:val="00C4032F"/>
    <w:rsid w:val="00C40B81"/>
    <w:rsid w:val="00C51F7D"/>
    <w:rsid w:val="00C5327B"/>
    <w:rsid w:val="00C827BA"/>
    <w:rsid w:val="00C82E63"/>
    <w:rsid w:val="00C83BB7"/>
    <w:rsid w:val="00C8616D"/>
    <w:rsid w:val="00C870D4"/>
    <w:rsid w:val="00C91F43"/>
    <w:rsid w:val="00C945A3"/>
    <w:rsid w:val="00CA054E"/>
    <w:rsid w:val="00CA21CE"/>
    <w:rsid w:val="00CA3C08"/>
    <w:rsid w:val="00CA3E6D"/>
    <w:rsid w:val="00CB6FC6"/>
    <w:rsid w:val="00CC02CE"/>
    <w:rsid w:val="00CC3AB2"/>
    <w:rsid w:val="00CE1BDC"/>
    <w:rsid w:val="00CF0F44"/>
    <w:rsid w:val="00D15F97"/>
    <w:rsid w:val="00D20C5A"/>
    <w:rsid w:val="00D465DD"/>
    <w:rsid w:val="00D57ACB"/>
    <w:rsid w:val="00D64B0D"/>
    <w:rsid w:val="00D75DD3"/>
    <w:rsid w:val="00D76A4B"/>
    <w:rsid w:val="00D901F8"/>
    <w:rsid w:val="00D90BED"/>
    <w:rsid w:val="00DC05DA"/>
    <w:rsid w:val="00DC6052"/>
    <w:rsid w:val="00DD2E15"/>
    <w:rsid w:val="00DE299D"/>
    <w:rsid w:val="00DE721A"/>
    <w:rsid w:val="00DF2386"/>
    <w:rsid w:val="00DF5C5D"/>
    <w:rsid w:val="00E05A2B"/>
    <w:rsid w:val="00E06472"/>
    <w:rsid w:val="00E1775B"/>
    <w:rsid w:val="00E2148A"/>
    <w:rsid w:val="00E23594"/>
    <w:rsid w:val="00E23D2E"/>
    <w:rsid w:val="00E37105"/>
    <w:rsid w:val="00E37EA1"/>
    <w:rsid w:val="00E443B1"/>
    <w:rsid w:val="00E63863"/>
    <w:rsid w:val="00E656F8"/>
    <w:rsid w:val="00E67A96"/>
    <w:rsid w:val="00E9025A"/>
    <w:rsid w:val="00EC2B10"/>
    <w:rsid w:val="00EC4E9C"/>
    <w:rsid w:val="00EC5A26"/>
    <w:rsid w:val="00ED1FB0"/>
    <w:rsid w:val="00ED3255"/>
    <w:rsid w:val="00EE5808"/>
    <w:rsid w:val="00F0030A"/>
    <w:rsid w:val="00F06184"/>
    <w:rsid w:val="00F23557"/>
    <w:rsid w:val="00F2604E"/>
    <w:rsid w:val="00F322A4"/>
    <w:rsid w:val="00F332E4"/>
    <w:rsid w:val="00F34A0D"/>
    <w:rsid w:val="00F56768"/>
    <w:rsid w:val="00F71C48"/>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38">
    <w:name w:val="Font Style38"/>
    <w:rsid w:val="00C275CE"/>
    <w:rPr>
      <w:rFonts w:ascii="Times New Roman" w:hAnsi="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38">
    <w:name w:val="Font Style38"/>
    <w:rsid w:val="00C275CE"/>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7E5940-4A53-45A2-959C-CDB3E7D6D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22</Pages>
  <Words>6045</Words>
  <Characters>34458</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dcterms:created xsi:type="dcterms:W3CDTF">2022-06-02T18:37:00Z</dcterms:created>
  <dcterms:modified xsi:type="dcterms:W3CDTF">2023-10-06T07:31:00Z</dcterms:modified>
</cp:coreProperties>
</file>