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AF" w:rsidRPr="00E93AAF" w:rsidRDefault="00E93AAF" w:rsidP="00E93AA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E93AAF" w:rsidRPr="00E93AAF" w:rsidRDefault="00E93AAF" w:rsidP="00E93AA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E93AAF" w:rsidRPr="00E93AAF" w:rsidRDefault="00E93AAF" w:rsidP="00E93AA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E93AAF" w:rsidRPr="00E93AAF" w:rsidRDefault="00B862DB" w:rsidP="00E93AAF">
      <w:pPr>
        <w:ind w:left="5387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31.08.2022 № 580</w:t>
      </w: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E93AAF" w:rsidRPr="00E93AAF" w:rsidRDefault="00E93AAF" w:rsidP="00E93AA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ПРЕДМЕТА </w:t>
      </w:r>
    </w:p>
    <w:p w:rsidR="00E93AAF" w:rsidRPr="000D0B77" w:rsidRDefault="00E93AAF" w:rsidP="00E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0B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ОУДБ.02 ЛИТЕРАТУРА</w:t>
      </w:r>
    </w:p>
    <w:p w:rsidR="00E93AAF" w:rsidRPr="000D0B77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E93AAF" w:rsidRPr="000D0B77" w:rsidRDefault="00E93AAF" w:rsidP="00E93AAF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0B7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 xml:space="preserve">Профессия </w:t>
      </w:r>
      <w:r w:rsidRPr="000D0B7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0D0B77" w:rsidRPr="000D0B77">
        <w:rPr>
          <w:rFonts w:ascii="Times New Roman" w:hAnsi="Times New Roman"/>
          <w:b/>
          <w:sz w:val="28"/>
          <w:szCs w:val="28"/>
        </w:rPr>
        <w:t xml:space="preserve"> 29.01.07. Портной</w:t>
      </w:r>
    </w:p>
    <w:p w:rsidR="00E93AAF" w:rsidRPr="000D0B77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E93AAF" w:rsidRPr="000D0B77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3AAF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E93AAF" w:rsidRPr="00E93AAF" w:rsidRDefault="00E93AAF" w:rsidP="00E93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3AAF">
        <w:rPr>
          <w:rFonts w:ascii="Calibri" w:eastAsia="Times New Roman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8F17D" wp14:editId="7B15270B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B862DB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E93AAF" w:rsidRPr="00E93AAF" w:rsidRDefault="00E93AAF" w:rsidP="00E93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Разработчики: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Никитина Н.С., Гончарова Н. Ю., Попова Т.А., Мурахина В.А., преподаватели БПОУ ВО «Вологодский колледж технологии и дизайна»</w:t>
      </w:r>
    </w:p>
    <w:p w:rsidR="00E93AAF" w:rsidRPr="00E93AAF" w:rsidRDefault="00E93AAF" w:rsidP="00E93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предметной цикловой комисси</w:t>
      </w:r>
      <w:r w:rsidR="000D0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общеобразовательных учебных предметов</w:t>
      </w: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E93AAF" w:rsidRPr="00E93AAF" w:rsidRDefault="00E93AAF" w:rsidP="00E93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</w:t>
      </w:r>
      <w:r w:rsidR="00B86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от 31</w:t>
      </w:r>
      <w:bookmarkStart w:id="0" w:name="_GoBack"/>
      <w:bookmarkEnd w:id="0"/>
      <w:r w:rsidR="00B862DB">
        <w:rPr>
          <w:rFonts w:ascii="Times New Roman" w:eastAsia="Calibri" w:hAnsi="Times New Roman" w:cs="Times New Roman"/>
          <w:sz w:val="24"/>
          <w:szCs w:val="24"/>
          <w:lang w:eastAsia="ru-RU"/>
        </w:rPr>
        <w:t>.08.2022</w:t>
      </w:r>
    </w:p>
    <w:p w:rsidR="00E93AAF" w:rsidRPr="00E93AAF" w:rsidRDefault="00E93AAF" w:rsidP="00E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93AAF" w:rsidRPr="00E93AAF" w:rsidRDefault="00E93AAF" w:rsidP="00E93AAF">
      <w:pPr>
        <w:keepNext/>
        <w:keepLines/>
        <w:numPr>
          <w:ilvl w:val="0"/>
          <w:numId w:val="5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E93AAF" w:rsidRPr="00E93AAF" w:rsidRDefault="00E93AAF" w:rsidP="00E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учебного  предмета общеобразовательного учебного цикла   </w:t>
      </w:r>
      <w:r w:rsidRPr="00E93AAF">
        <w:rPr>
          <w:rFonts w:ascii="Times New Roman" w:eastAsia="Times New Roman" w:hAnsi="Times New Roman" w:cs="Times New Roman"/>
          <w:sz w:val="24"/>
          <w:szCs w:val="24"/>
        </w:rPr>
        <w:t>ОУДБ.02 Литература.</w:t>
      </w:r>
    </w:p>
    <w:p w:rsidR="00E93AAF" w:rsidRPr="00E93AAF" w:rsidRDefault="00E93AAF" w:rsidP="00E93A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:rsidR="00E93AAF" w:rsidRPr="00E93AAF" w:rsidRDefault="00E93AAF" w:rsidP="00E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разработан на основе ФГОС СПО и рабочей программы учебного предмета ОУДБ.02 Литература. </w:t>
      </w:r>
    </w:p>
    <w:p w:rsidR="00E93AAF" w:rsidRDefault="00E93AAF" w:rsidP="00E93AAF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Оценка качества подготовки обучающихся осуществляется в направлении: оценка уровня освоения учебного  предмета</w:t>
      </w:r>
    </w:p>
    <w:p w:rsidR="00855192" w:rsidRPr="00E93AAF" w:rsidRDefault="00855192" w:rsidP="00E93AAF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E93AAF" w:rsidRPr="00855192" w:rsidRDefault="00855192" w:rsidP="0085519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85519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Планируемые результаты освоения учебного предмета</w:t>
      </w:r>
    </w:p>
    <w:p w:rsidR="00855192" w:rsidRPr="00E93AAF" w:rsidRDefault="00855192" w:rsidP="008551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учебного предмета обеспечивает достижение следующих результатов: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Личностных,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рабочей программы воспитания</w:t>
      </w:r>
      <w:r w:rsidRPr="00E93A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E93AAF" w:rsidRPr="00E93AAF" w:rsidTr="00F011B5">
        <w:tc>
          <w:tcPr>
            <w:tcW w:w="7938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93AAF" w:rsidRPr="00E93AAF" w:rsidRDefault="00E93AAF" w:rsidP="00E93AAF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E93AAF" w:rsidRPr="00E93AAF" w:rsidRDefault="00E93AAF" w:rsidP="00E93AAF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E93AAF" w:rsidRPr="00E93AAF" w:rsidTr="00F011B5">
        <w:trPr>
          <w:trHeight w:val="268"/>
        </w:trPr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E93AAF" w:rsidRPr="00E93AAF" w:rsidTr="00F011B5">
        <w:tc>
          <w:tcPr>
            <w:tcW w:w="9923" w:type="dxa"/>
            <w:gridSpan w:val="2"/>
            <w:vAlign w:val="center"/>
          </w:tcPr>
          <w:p w:rsidR="00E93AAF" w:rsidRPr="00E93AAF" w:rsidRDefault="00E93AAF" w:rsidP="00E93AAF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E93AAF" w:rsidRPr="00E93AAF" w:rsidTr="00F011B5">
        <w:tc>
          <w:tcPr>
            <w:tcW w:w="7938" w:type="dxa"/>
          </w:tcPr>
          <w:p w:rsidR="00E93AAF" w:rsidRPr="00E93AAF" w:rsidRDefault="00E93AAF" w:rsidP="00E93A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E93AAF" w:rsidRPr="00E93AAF" w:rsidRDefault="00E93AAF" w:rsidP="00E93A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также:</w:t>
      </w:r>
    </w:p>
    <w:p w:rsidR="00E93AAF" w:rsidRPr="00E93AAF" w:rsidRDefault="00E93AAF" w:rsidP="0085519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93AAF" w:rsidRPr="00E93AAF" w:rsidRDefault="00E93AAF" w:rsidP="0085519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E93AAF" w:rsidRPr="00E93AAF" w:rsidRDefault="00E93AAF" w:rsidP="0085519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93AAF" w:rsidRPr="00E93AAF" w:rsidRDefault="00E93AAF" w:rsidP="00855192">
      <w:pPr>
        <w:widowControl w:val="0"/>
        <w:numPr>
          <w:ilvl w:val="0"/>
          <w:numId w:val="9"/>
        </w:numPr>
        <w:tabs>
          <w:tab w:val="left" w:pos="85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E93AAF" w:rsidRPr="00E93AAF" w:rsidRDefault="00E93AAF" w:rsidP="00855192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миру;</w:t>
      </w:r>
    </w:p>
    <w:p w:rsidR="00E93AAF" w:rsidRPr="00E93AAF" w:rsidRDefault="00E93AAF" w:rsidP="00855192">
      <w:pPr>
        <w:widowControl w:val="0"/>
        <w:numPr>
          <w:ilvl w:val="0"/>
          <w:numId w:val="8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E93AAF" w:rsidRPr="00E93AAF" w:rsidRDefault="00E93AAF" w:rsidP="00855192">
      <w:pPr>
        <w:widowControl w:val="0"/>
        <w:numPr>
          <w:ilvl w:val="0"/>
          <w:numId w:val="8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:rsidR="00E93AAF" w:rsidRPr="00E93AAF" w:rsidRDefault="00E93AAF" w:rsidP="00855192">
      <w:pPr>
        <w:autoSpaceDE w:val="0"/>
        <w:autoSpaceDN w:val="0"/>
        <w:adjustRightInd w:val="0"/>
        <w:spacing w:before="14"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др.);</w:t>
      </w:r>
    </w:p>
    <w:p w:rsidR="00E93AAF" w:rsidRPr="00E93AAF" w:rsidRDefault="00E93AAF" w:rsidP="00855192">
      <w:pPr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метапредметных:</w:t>
      </w:r>
    </w:p>
    <w:p w:rsidR="00855192" w:rsidRDefault="00E93AAF" w:rsidP="00855192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-284" w:firstLine="284"/>
        <w:jc w:val="both"/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E93AAF"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:rsidR="00E93AAF" w:rsidRPr="00855192" w:rsidRDefault="00855192" w:rsidP="00855192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-284" w:firstLine="284"/>
        <w:jc w:val="both"/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- </w:t>
      </w:r>
      <w:r w:rsidR="00E93AAF"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="00E93AAF"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мулировать выводы;</w:t>
      </w:r>
    </w:p>
    <w:p w:rsidR="00E93AAF" w:rsidRPr="00E93AAF" w:rsidRDefault="00E93AAF" w:rsidP="0085519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E93AAF" w:rsidRPr="00E93AAF" w:rsidRDefault="00E93AAF" w:rsidP="0085519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:rsidR="00E93AAF" w:rsidRPr="00E93AAF" w:rsidRDefault="00E93AAF" w:rsidP="00855192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93AAF" w:rsidRPr="00E93AAF" w:rsidRDefault="00E93AAF" w:rsidP="0085519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93AAF" w:rsidRPr="00E93AAF" w:rsidRDefault="00E93AAF" w:rsidP="00855192">
      <w:pPr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E93AAF" w:rsidRPr="00E93AAF" w:rsidRDefault="00E93AAF" w:rsidP="0085519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AF" w:rsidRPr="00E93AAF" w:rsidRDefault="00E93AAF" w:rsidP="00855192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:rsidR="00E93AAF" w:rsidRPr="00E93AAF" w:rsidRDefault="00E93AAF" w:rsidP="00855192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93AAF" w:rsidRPr="00E93AAF" w:rsidRDefault="00E93AAF" w:rsidP="00855192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93AAF" w:rsidRPr="00E93AAF" w:rsidRDefault="00E93AAF" w:rsidP="00855192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93AAF" w:rsidRPr="00E93AAF" w:rsidRDefault="00E93AAF" w:rsidP="00855192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93AAF" w:rsidRPr="00E93AAF" w:rsidRDefault="00E93AAF" w:rsidP="00855192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F" w:rsidRPr="00E93AAF" w:rsidRDefault="00E93AAF" w:rsidP="00855192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-284" w:firstLine="284"/>
        <w:jc w:val="both"/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предметных:</w:t>
      </w:r>
      <w:r w:rsidRPr="00E93AAF"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:rsidR="00E93AAF" w:rsidRPr="00E93AAF" w:rsidRDefault="00E93AAF" w:rsidP="00855192">
      <w:pPr>
        <w:tabs>
          <w:tab w:val="left" w:pos="566"/>
        </w:tabs>
        <w:autoSpaceDE w:val="0"/>
        <w:autoSpaceDN w:val="0"/>
        <w:adjustRightInd w:val="0"/>
        <w:spacing w:before="110"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Century Schoolbook" w:eastAsia="Times New Roman" w:hAnsi="Century Schoolbook" w:cs="Century Schoolbook"/>
          <w:sz w:val="24"/>
          <w:szCs w:val="24"/>
          <w:lang w:eastAsia="ru-RU"/>
        </w:rPr>
        <w:t xml:space="preserve">              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произведения;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:rsidR="00E93AAF" w:rsidRPr="00E93AAF" w:rsidRDefault="00E93AAF" w:rsidP="00855192">
      <w:pPr>
        <w:widowControl w:val="0"/>
        <w:numPr>
          <w:ilvl w:val="0"/>
          <w:numId w:val="11"/>
        </w:numPr>
        <w:tabs>
          <w:tab w:val="left" w:pos="850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3AAF" w:rsidRPr="00E93AAF" w:rsidRDefault="00E93AAF" w:rsidP="008551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5192" w:rsidRPr="00E93AAF" w:rsidRDefault="00855192" w:rsidP="0085519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55192" w:rsidRPr="00E93AAF" w:rsidRDefault="00855192" w:rsidP="0085519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55192" w:rsidRPr="00E93AAF" w:rsidRDefault="00855192" w:rsidP="0085519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</w:t>
            </w: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  <w:tr w:rsidR="00855192" w:rsidRPr="00E93AAF" w:rsidTr="003720BF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:rsidR="00855192" w:rsidRDefault="00855192" w:rsidP="00855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192" w:rsidRPr="00855192" w:rsidRDefault="00855192" w:rsidP="00855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ТЕСТОВ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3189"/>
        <w:gridCol w:w="3193"/>
      </w:tblGrid>
      <w:tr w:rsidR="00855192" w:rsidRPr="00E93AAF" w:rsidTr="003720BF">
        <w:tc>
          <w:tcPr>
            <w:tcW w:w="1666" w:type="pct"/>
            <w:vMerge w:val="restar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855192" w:rsidRPr="00E93AAF" w:rsidTr="003720BF">
        <w:tc>
          <w:tcPr>
            <w:tcW w:w="1666" w:type="pct"/>
            <w:vMerge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855192" w:rsidRPr="00E93AAF" w:rsidTr="003720BF"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855192" w:rsidRPr="00E93AAF" w:rsidTr="003720BF">
        <w:tc>
          <w:tcPr>
            <w:tcW w:w="1666" w:type="pct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855192" w:rsidRPr="00E93AAF" w:rsidTr="003720BF">
        <w:tc>
          <w:tcPr>
            <w:tcW w:w="1666" w:type="pct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 ÷ 79</w:t>
            </w:r>
          </w:p>
        </w:tc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855192" w:rsidRPr="00E93AAF" w:rsidTr="003720BF">
        <w:tc>
          <w:tcPr>
            <w:tcW w:w="1666" w:type="pct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:rsidR="00855192" w:rsidRPr="00E93AAF" w:rsidRDefault="00855192" w:rsidP="0037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855192" w:rsidRPr="00E93AAF" w:rsidRDefault="00855192" w:rsidP="008551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5192" w:rsidRPr="00E93AAF" w:rsidRDefault="00855192" w:rsidP="008551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сочинению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«Соответствие теме».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сочинения: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 вступлении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аргумент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-вывод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:rsidR="00855192" w:rsidRPr="00E93AAF" w:rsidRDefault="00855192" w:rsidP="0085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</w:t>
      </w:r>
    </w:p>
    <w:p w:rsidR="00855192" w:rsidRPr="00E93AAF" w:rsidRDefault="00855192" w:rsidP="00855192">
      <w:pPr>
        <w:tabs>
          <w:tab w:val="left" w:pos="123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93AAF" w:rsidRPr="00E93AAF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Распределение основных показателей оценки результатов по видам аттестации </w:t>
      </w: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учебного  предмета ОУДБ.02 </w:t>
      </w:r>
      <w:r w:rsidRPr="00E93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413"/>
        <w:gridCol w:w="2057"/>
      </w:tblGrid>
      <w:tr w:rsidR="00E93AAF" w:rsidRPr="00E93AAF" w:rsidTr="00F011B5">
        <w:trPr>
          <w:jc w:val="center"/>
        </w:trPr>
        <w:tc>
          <w:tcPr>
            <w:tcW w:w="0" w:type="auto"/>
            <w:vMerge w:val="restart"/>
            <w:vAlign w:val="center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93AAF" w:rsidRPr="00E93AAF" w:rsidTr="00F011B5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E93AAF" w:rsidRPr="00E93AAF" w:rsidTr="00F011B5">
        <w:trPr>
          <w:trHeight w:val="5092"/>
          <w:jc w:val="center"/>
        </w:trPr>
        <w:tc>
          <w:tcPr>
            <w:tcW w:w="0" w:type="auto"/>
          </w:tcPr>
          <w:p w:rsidR="00E93AAF" w:rsidRPr="00E93AAF" w:rsidRDefault="00E93AAF" w:rsidP="00E93AAF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У1. </w:t>
            </w:r>
            <w:r w:rsidRPr="00E93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Осуществлять речевой самоконтроль;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>У2.</w:t>
            </w:r>
            <w:r w:rsidRPr="00E93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средствмассовой информации;</w:t>
            </w:r>
          </w:p>
          <w:p w:rsidR="00E93AAF" w:rsidRPr="00E93AAF" w:rsidRDefault="00E93AAF" w:rsidP="00E93A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У3.Создавать высказывания различных типов;</w:t>
            </w:r>
          </w:p>
          <w:p w:rsidR="00E93AAF" w:rsidRPr="00E93AAF" w:rsidRDefault="00E93AAF" w:rsidP="00E93A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У4.Применять в практике речевого общения основные орфоэпические, лексические, грамматические нормы современного русского литературного языка;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Arial"/>
                <w:color w:val="000000"/>
                <w:sz w:val="24"/>
                <w:szCs w:val="24"/>
              </w:rPr>
              <w:t>У5.</w:t>
            </w:r>
            <w:r w:rsidRPr="00E93AAF">
              <w:rPr>
                <w:rFonts w:ascii="Times New Roman" w:eastAsia="Calibri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содержание литературного произведения;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У6. 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 проблематикой произведения;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У7. Соотносить художественную литературу с фактами общественной жизни и культуры; раскрывать роль литературы в духовном и культурном развитии общества;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У8 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У9.Соотносить изучаемое произведение с литературным направлением эпохи; выделять черты литературных направлений и течений при анализе произведения;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>У10. Сопоставлять литературные произведения, а также их различные художественные,   критические и научные интерпретации;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У11Выявлять авторскую позицию, характеризовать особенности стиля писателя; </w:t>
            </w: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У12 Аргументировано формулировать свое отношение к прочитанному произведению</w:t>
            </w: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З1. Орфоэпические, лексические, грамматические, орфографические и пунктуационные нормы современного русского литературного языка;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З.2 </w:t>
            </w: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изученных литературных произведений;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З3.</w:t>
            </w:r>
            <w:r w:rsidRPr="00E93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Историко-культурный контекст и творческую историю изучаемых произведений; </w:t>
            </w:r>
          </w:p>
          <w:p w:rsidR="00E93AAF" w:rsidRPr="00E93AAF" w:rsidRDefault="00E93AAF" w:rsidP="00E93AA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З4. </w:t>
            </w: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теоретико-литературные понятия:</w:t>
            </w:r>
          </w:p>
          <w:p w:rsidR="00E93AAF" w:rsidRPr="00E93AAF" w:rsidRDefault="00E93AAF" w:rsidP="00E93AA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художественная литература как искусство слова;</w:t>
            </w:r>
          </w:p>
          <w:p w:rsidR="00E93AAF" w:rsidRPr="00E93AAF" w:rsidRDefault="00E93AAF" w:rsidP="00E93AA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художественный образ;</w:t>
            </w:r>
          </w:p>
          <w:p w:rsidR="00E93AAF" w:rsidRPr="00E93AAF" w:rsidRDefault="00E93AAF" w:rsidP="00E93AA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содержание и форма;</w:t>
            </w:r>
          </w:p>
          <w:p w:rsidR="00E93AAF" w:rsidRPr="00E93AAF" w:rsidRDefault="00E93AAF" w:rsidP="00E93AA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художественный вымысел, фантастика;</w:t>
            </w:r>
          </w:p>
          <w:p w:rsidR="00E93AAF" w:rsidRPr="00E93AAF" w:rsidRDefault="00E93AAF" w:rsidP="00E93AA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авторская позиция;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 автор-повествователь; образ автора; персонаж; характер; тип;  лирический герой; система образов;</w:t>
            </w:r>
          </w:p>
          <w:p w:rsidR="00E93AAF" w:rsidRPr="00E93AAF" w:rsidRDefault="00E93AAF" w:rsidP="00E93AA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4"/>
                <w:szCs w:val="24"/>
              </w:rPr>
              <w:t>трагическое и комическое; сатира, юмор, ирония, сарказм, гротеск;</w:t>
            </w:r>
          </w:p>
          <w:p w:rsidR="00E93AAF" w:rsidRPr="00E93AAF" w:rsidRDefault="00E93AAF" w:rsidP="00E93AA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4"/>
                <w:szCs w:val="24"/>
              </w:rPr>
              <w:t>язык художественного произведения; изобразительно-выразительные средства в художествен</w:t>
            </w:r>
            <w:r w:rsidRPr="00E93AAF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4"/>
                <w:szCs w:val="24"/>
              </w:rPr>
              <w:softHyphen/>
            </w:r>
            <w:r w:rsidRPr="00E93AAF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4"/>
                <w:szCs w:val="24"/>
              </w:rPr>
              <w:t>ном произведении: сравнение, эпитет, метафора, метонимия; гипербола, аллегория.</w:t>
            </w:r>
          </w:p>
        </w:tc>
        <w:tc>
          <w:tcPr>
            <w:tcW w:w="1413" w:type="dxa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E93AAF" w:rsidRPr="00E93AAF" w:rsidRDefault="00E93AAF" w:rsidP="00E93AA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tabs>
                <w:tab w:val="left" w:pos="825"/>
                <w:tab w:val="center" w:pos="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E93AAF" w:rsidRPr="00E93AAF" w:rsidRDefault="00E93AAF" w:rsidP="00E93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AF" w:rsidRPr="00E93AAF" w:rsidRDefault="00E93AAF" w:rsidP="00E9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3AAF" w:rsidRPr="00E93AAF" w:rsidRDefault="00E93AAF" w:rsidP="00E93AAF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текущего контроля по учебного предмета</w:t>
      </w: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ОУДБ 02  Литература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Pr="00E93AAF"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</w:rPr>
        <w:t>: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Мир пушкинской поэзии.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Любовная лирика А. С. Пушкина.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Нужны ли Базаровы России?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И.С.Тургенева </w:t>
      </w: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«Отцы и дети».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романе </w:t>
      </w: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И.С.Тургенева </w:t>
      </w: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«Отцы и дети».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И.С.Тургенева </w:t>
      </w: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«Отцы и дети».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E93AAF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лирике Тютчева).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5. Тема любви в лирике А.А. Фета.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E93AAF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(образы крестьян и помещиков).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3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«Преступление и наказание».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1. «Война и мир» 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>Л.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как роман-эпопея.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>Л.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3.  «Мысль семейная» в романе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в романе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7. Кутузов и Наполеон</w:t>
      </w: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в романе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8.Женские образы в романе Л</w:t>
      </w:r>
      <w:r w:rsidRPr="00E93AAF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</w:rPr>
        <w:t>. Н..Толстого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«Война и мир».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val="en-US"/>
        </w:rPr>
        <w:t>XXI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века.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Мой Маяковский.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4.Любовная лирика С.А. Есенина.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Pr="00E93AAF">
        <w:rPr>
          <w:rFonts w:ascii="Times New Roman" w:eastAsia="Times New Roman" w:hAnsi="Times New Roman" w:cs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val="en-US"/>
        </w:rPr>
        <w:t>XX</w:t>
      </w: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века.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Тест по теме «Биография Лермонтова»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E93AAF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Загрузка данных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6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году родился Лермонтов?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1.1799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2.1805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3.1814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4.1815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8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Где прошло детство М. Ю. Лермонтова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1.В Ясной поляне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2.В Абрамцево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Тарханах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4.В Пенатах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Кто воспитывал Михаила Юрьевича?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1.Мама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2.Отец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3.Тётя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4.Бабушка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1.в художественную школу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2.в Московский университет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Царскосельский лицей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4.в Петербургскую академию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«Парус»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«Герой нашего времени»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3.«Маскарад»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 «Смерть поэта»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E93AAF" w:rsidRPr="00E93AAF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1.Всем русским поэтам того времени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2.Вымышленному поэту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3.Василию Жуковскому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4.Александру Пушкину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2.Уральские горы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3.Карпаты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4.Альпы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1.Критика императора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2.Дуэль с сыном французского посла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3.Сатирический стих о России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4.Побег из казармы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 «Парус»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2. «Руслан и Людмила»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3. «Мцыри»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4. «Бородино»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Где и как погиб М. Ю. Лермонтов?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1.В Тарханах от болезни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2.В бою при Валерике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3.В Пятигорске на дуэли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4.В горах под завалом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Кто убил Лермонтова на дуэли?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1.Ж. Дантес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2.Э. Барант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3.Н. Мартынов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4.А. Дельвиг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1.20 лет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2.26 лет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3.30 лет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>4.37 лет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E93AAF" w:rsidRPr="00E93AAF" w:rsidTr="00F011B5"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93AAF" w:rsidRPr="00E93AAF" w:rsidTr="00F011B5"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Загрузка данных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Начать тест!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1.1745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2.1832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3.1892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4.1905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Кем была мать Марины Цветаевой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1.Переводчиком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2.Пианисткой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3.Поэтом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4.Директором музея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9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  <w:hyperlink r:id="rId20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21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3.11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4.15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23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«Четки 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2.«Вечерний альбом»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«Моя Москва»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4.«Вечер в Тарусе»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1.Остался незамеченным критиками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2.Был запрещен цензурой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25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1.Будет отчаянным романтиком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2.В стихах расскажет о своих чувствах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3.Угадает ее любимый камень и подарит ей его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4.Будет любить животных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27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звали мужа Марины Цветаевой?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1.Сергей Эфрон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Дмитрий Парнок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Максимилиан Волошин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Федор Тетерников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29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  <w:hyperlink r:id="rId30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31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детей было у Марины Цветаевой?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1.Двое – Ариадна и Лев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2.Сын Мур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3.Дочь Ариадна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4.Трое – Ариадна, Ирина и Георгий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33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  <w:hyperlink r:id="rId34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35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1.Владимиру Маяковскому 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2.Максимилиану Волошину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3.Александру Пушкину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4.Михаилу Лермонтову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2.Дочь и мужа Цветаевой арестовывают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3.Всю семью отправляют в ссылку в Сибирь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:rsidR="00E93AAF" w:rsidRPr="00E93AAF" w:rsidRDefault="00B862DB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37" w:history="1">
        <w:r w:rsidR="00E93AAF" w:rsidRPr="00E93AAF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Ответить</w:t>
        </w:r>
      </w:hyperlink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Где и как умерла Марина Цветаева?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1.Умерла в больнице Санкт-Петербурга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2.Повесилась в эвакуации, в городе Елабуга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3.Погибла по дороге в эвакуации от бомбежки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4.Умерла в Париже от старости</w:t>
      </w:r>
    </w:p>
    <w:p w:rsidR="00E93AAF" w:rsidRPr="00E93AAF" w:rsidRDefault="00E93AAF" w:rsidP="00E93A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93A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E93AAF" w:rsidRPr="00E93AAF" w:rsidTr="00F011B5">
        <w:tc>
          <w:tcPr>
            <w:tcW w:w="848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3AAF" w:rsidRPr="00E93AAF" w:rsidTr="00F011B5">
        <w:tc>
          <w:tcPr>
            <w:tcW w:w="848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:rsidR="00E93AAF" w:rsidRPr="00E93AAF" w:rsidRDefault="00E93AAF" w:rsidP="00E93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hd w:val="clear" w:color="auto" w:fill="FFFFFF"/>
        <w:spacing w:after="0" w:line="240" w:lineRule="auto"/>
        <w:ind w:right="-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93AAF" w:rsidRPr="00E93AAF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промежуточного контроля по учебного предмета</w:t>
      </w:r>
    </w:p>
    <w:p w:rsidR="00E93AAF" w:rsidRPr="00E93AAF" w:rsidRDefault="00E93AAF" w:rsidP="00E9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ОУДБ 02  Литература</w:t>
      </w:r>
    </w:p>
    <w:p w:rsidR="00E93AAF" w:rsidRPr="00E93AAF" w:rsidRDefault="00E93AAF" w:rsidP="00E93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:rsidR="00E93AAF" w:rsidRPr="00E93AAF" w:rsidRDefault="00E93AAF" w:rsidP="00E93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оценивается по пяти критериям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№1 и №2 являются основными.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Критерий №1 «Соответствие теме»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Критерий №3 «Композиция»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Критерий №4 «Качество речи»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Критерий №5 «Грамотность»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</w:t>
      </w:r>
    </w:p>
    <w:p w:rsidR="00E93AAF" w:rsidRPr="00E93AAF" w:rsidRDefault="00E93AAF" w:rsidP="00E93AA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AA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Примерный  перечень вопросов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AAF">
        <w:rPr>
          <w:rFonts w:ascii="Times New Roman" w:eastAsia="Calibri" w:hAnsi="Times New Roman" w:cs="Times New Roman"/>
          <w:b/>
          <w:bCs/>
          <w:sz w:val="24"/>
          <w:szCs w:val="24"/>
        </w:rPr>
        <w:t>для подготовки к дифференцированному зачёту по ОУДБ 02 Литература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1. Историко-культурный процесс рубежа XVIII — XIX веков. Особенности русского романтизма.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2. Основные темы и мотивы лирики А.С. Пушкина. 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3 Основные темы и мотивы лирики М.Ю. Лермонтова.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3 Особенности сатиры Гоголя.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4 Особенности развития русской литературы во второй половине XIX века.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5. Особенности драматургии А. Н. Островского.</w:t>
      </w:r>
    </w:p>
    <w:p w:rsidR="00E93AAF" w:rsidRPr="00E93AAF" w:rsidRDefault="00E93AAF" w:rsidP="00E93AAF">
      <w:pPr>
        <w:tabs>
          <w:tab w:val="center" w:pos="7143"/>
          <w:tab w:val="left" w:pos="1104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</w:rPr>
        <w:t>6.  Русский национальный характер в романе Гончарова «Обломов».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Calibri" w:eastAsia="Times New Roman" w:hAnsi="Calibri" w:cs="Times New Roman"/>
          <w:sz w:val="24"/>
          <w:szCs w:val="24"/>
        </w:rPr>
        <w:t>7.</w:t>
      </w: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Тургенева-романиста. 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:rsidR="00E93AAF" w:rsidRPr="00E93AAF" w:rsidRDefault="00E93AAF" w:rsidP="00E93A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E93AA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Pr="00E93AAF">
        <w:rPr>
          <w:rFonts w:ascii="Times New Roman" w:eastAsia="Calibri" w:hAnsi="Times New Roman" w:cs="Times New Roman"/>
          <w:sz w:val="24"/>
          <w:szCs w:val="24"/>
        </w:rPr>
        <w:t>Особенности повествовательной манеры Н. С. Лескова</w:t>
      </w:r>
      <w:r w:rsidRPr="00E93AA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E93AA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E93AAF" w:rsidRPr="00E93AAF" w:rsidRDefault="00E93AAF" w:rsidP="00E93AAF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10.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11.  Социальная и нравственно-философская проблематика романа «Преступление и наказание».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12.</w:t>
      </w:r>
      <w:r w:rsidRPr="00E93A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своеобразие  романа «Война и мир»;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18. Поэты серебряного века.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E93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E9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22. </w:t>
      </w:r>
      <w:r w:rsidRPr="00E93AAF">
        <w:rPr>
          <w:rFonts w:ascii="Times New Roman" w:eastAsia="Times New Roman" w:hAnsi="Times New Roman" w:cs="Times New Roman"/>
          <w:iCs/>
          <w:sz w:val="24"/>
          <w:szCs w:val="24"/>
        </w:rPr>
        <w:t>Творчество  писателей-прозаиков в 1950—1980-е годы.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23. </w:t>
      </w:r>
      <w:r w:rsidRPr="00E93AAF">
        <w:rPr>
          <w:rFonts w:ascii="Times New Roman" w:eastAsia="Times New Roman" w:hAnsi="Times New Roman" w:cs="Times New Roman"/>
          <w:iCs/>
          <w:sz w:val="24"/>
          <w:szCs w:val="24"/>
        </w:rPr>
        <w:t>Творчество  поэтов в 1950—1980-е годы.</w:t>
      </w:r>
    </w:p>
    <w:p w:rsidR="00E93AAF" w:rsidRPr="00E93AAF" w:rsidRDefault="00E93AAF" w:rsidP="00E93AAF">
      <w:pPr>
        <w:shd w:val="clear" w:color="auto" w:fill="FFFFFF"/>
        <w:autoSpaceDE w:val="0"/>
        <w:autoSpaceDN w:val="0"/>
        <w:adjustRightInd w:val="0"/>
        <w:spacing w:after="0" w:line="240" w:lineRule="auto"/>
        <w:ind w:hanging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24.</w:t>
      </w:r>
      <w:r w:rsidRPr="00E93AAF">
        <w:rPr>
          <w:rFonts w:ascii="Times New Roman" w:eastAsia="Calibri" w:hAnsi="Times New Roman" w:cs="Times New Roman"/>
          <w:sz w:val="24"/>
          <w:szCs w:val="24"/>
        </w:rPr>
        <w:t xml:space="preserve">  Особенности драматургии 1950—1960-х годов.</w:t>
      </w:r>
    </w:p>
    <w:p w:rsidR="00E93AAF" w:rsidRPr="00E93AAF" w:rsidRDefault="00E93AAF" w:rsidP="00E93AAF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25.</w:t>
      </w:r>
      <w:r w:rsidRPr="00E93AAF">
        <w:rPr>
          <w:rFonts w:ascii="Times New Roman" w:eastAsia="Times New Roman" w:hAnsi="Times New Roman" w:cs="Times New Roman"/>
          <w:sz w:val="24"/>
          <w:szCs w:val="24"/>
        </w:rPr>
        <w:t xml:space="preserve">  Особенности поэтического мира А.Т. Твардовского.</w:t>
      </w:r>
    </w:p>
    <w:p w:rsidR="00E93AAF" w:rsidRPr="00E93AAF" w:rsidRDefault="00E93AAF" w:rsidP="00E93AAF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</w:rPr>
      </w:pPr>
      <w:r w:rsidRPr="00E93AAF">
        <w:rPr>
          <w:rFonts w:ascii="Times New Roman" w:eastAsia="Times New Roman" w:hAnsi="Times New Roman" w:cs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:rsidR="00E93AAF" w:rsidRPr="00E93AAF" w:rsidRDefault="00E93AAF" w:rsidP="00E93AAF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3AAF">
        <w:rPr>
          <w:rFonts w:ascii="Times New Roman" w:eastAsia="Calibri" w:hAnsi="Times New Roman" w:cs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:rsidR="00E93AAF" w:rsidRPr="00E93AAF" w:rsidRDefault="00E93AAF" w:rsidP="00E93AAF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28.</w:t>
      </w:r>
      <w:r w:rsidRPr="00E93AAF">
        <w:rPr>
          <w:rFonts w:ascii="Times New Roman" w:eastAsia="Times New Roman" w:hAnsi="Times New Roman" w:cs="Times New Roman"/>
          <w:sz w:val="24"/>
          <w:szCs w:val="24"/>
        </w:rPr>
        <w:t xml:space="preserve">  Особенности  развития литературы конца 1980—2000-х годов.</w:t>
      </w:r>
    </w:p>
    <w:p w:rsidR="00E93AAF" w:rsidRPr="00E93AAF" w:rsidRDefault="00E93AAF" w:rsidP="00E93AAF">
      <w:pPr>
        <w:rPr>
          <w:rFonts w:ascii="Calibri" w:eastAsia="Times New Roman" w:hAnsi="Calibri" w:cs="Times New Roman"/>
        </w:rPr>
      </w:pPr>
    </w:p>
    <w:p w:rsidR="00867B93" w:rsidRDefault="00867B93"/>
    <w:sectPr w:rsidR="00867B93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1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09"/>
    <w:rsid w:val="000D0B77"/>
    <w:rsid w:val="002672A5"/>
    <w:rsid w:val="00405509"/>
    <w:rsid w:val="00855192"/>
    <w:rsid w:val="00867B93"/>
    <w:rsid w:val="00B862DB"/>
    <w:rsid w:val="00B94DBB"/>
    <w:rsid w:val="00E9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E93AAF"/>
  </w:style>
  <w:style w:type="paragraph" w:styleId="a4">
    <w:name w:val="footnote text"/>
    <w:basedOn w:val="a0"/>
    <w:link w:val="a5"/>
    <w:uiPriority w:val="99"/>
    <w:semiHidden/>
    <w:rsid w:val="00E93AA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E93AAF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E93AAF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E93AAF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99"/>
    <w:qFormat/>
    <w:rsid w:val="00E93AA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E93AAF"/>
    <w:rPr>
      <w:rFonts w:cs="Times New Roman"/>
    </w:rPr>
  </w:style>
  <w:style w:type="paragraph" w:styleId="a8">
    <w:name w:val="No Spacing"/>
    <w:uiPriority w:val="99"/>
    <w:qFormat/>
    <w:rsid w:val="00E93AAF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uiPriority w:val="99"/>
    <w:rsid w:val="00E93A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E93AAF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E93AAF"/>
    <w:rPr>
      <w:rFonts w:ascii="Segoe UI" w:eastAsia="Calibr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E93AAF"/>
    <w:pPr>
      <w:tabs>
        <w:tab w:val="left" w:pos="7106"/>
      </w:tabs>
      <w:spacing w:after="0" w:line="240" w:lineRule="auto"/>
      <w:ind w:left="360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E93AAF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E93AAF"/>
    <w:rPr>
      <w:rFonts w:eastAsia="Times New Roman" w:cs="Times New Roman"/>
      <w:lang w:eastAsia="en-US"/>
    </w:rPr>
  </w:style>
  <w:style w:type="paragraph" w:customStyle="1" w:styleId="10">
    <w:name w:val="Абзац списка1"/>
    <w:basedOn w:val="a0"/>
    <w:uiPriority w:val="99"/>
    <w:rsid w:val="00E93AA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93A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rsid w:val="00E93A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E93A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rsid w:val="00E93A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1"/>
    <w:link w:val="ae"/>
    <w:uiPriority w:val="99"/>
    <w:rsid w:val="00E93AAF"/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rsid w:val="00E93AA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E93AAF"/>
  </w:style>
  <w:style w:type="paragraph" w:styleId="a4">
    <w:name w:val="footnote text"/>
    <w:basedOn w:val="a0"/>
    <w:link w:val="a5"/>
    <w:uiPriority w:val="99"/>
    <w:semiHidden/>
    <w:rsid w:val="00E93AA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E93AAF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E93AAF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E93AAF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99"/>
    <w:qFormat/>
    <w:rsid w:val="00E93AA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E93AAF"/>
    <w:rPr>
      <w:rFonts w:cs="Times New Roman"/>
    </w:rPr>
  </w:style>
  <w:style w:type="paragraph" w:styleId="a8">
    <w:name w:val="No Spacing"/>
    <w:uiPriority w:val="99"/>
    <w:qFormat/>
    <w:rsid w:val="00E93AAF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uiPriority w:val="99"/>
    <w:rsid w:val="00E93A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E93AAF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E93AAF"/>
    <w:rPr>
      <w:rFonts w:ascii="Segoe UI" w:eastAsia="Calibr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E93AAF"/>
    <w:pPr>
      <w:tabs>
        <w:tab w:val="left" w:pos="7106"/>
      </w:tabs>
      <w:spacing w:after="0" w:line="240" w:lineRule="auto"/>
      <w:ind w:left="360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E93AAF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E93AAF"/>
    <w:rPr>
      <w:rFonts w:eastAsia="Times New Roman" w:cs="Times New Roman"/>
      <w:lang w:eastAsia="en-US"/>
    </w:rPr>
  </w:style>
  <w:style w:type="paragraph" w:customStyle="1" w:styleId="10">
    <w:name w:val="Абзац списка1"/>
    <w:basedOn w:val="a0"/>
    <w:uiPriority w:val="99"/>
    <w:rsid w:val="00E93AA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93A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0"/>
    <w:link w:val="ad"/>
    <w:uiPriority w:val="99"/>
    <w:rsid w:val="00E93A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E93A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rsid w:val="00E93A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1"/>
    <w:link w:val="ae"/>
    <w:uiPriority w:val="99"/>
    <w:rsid w:val="00E93AAF"/>
    <w:rPr>
      <w:rFonts w:ascii="Calibri" w:eastAsia="Times New Roman" w:hAnsi="Calibri" w:cs="Times New Roman"/>
    </w:rPr>
  </w:style>
  <w:style w:type="character" w:styleId="af0">
    <w:name w:val="Hyperlink"/>
    <w:uiPriority w:val="99"/>
    <w:semiHidden/>
    <w:rsid w:val="00E93A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po-biografii-cvetaevoy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brazovaka.ru/test/lermontov-biografiya-s-otvetami.html" TargetMode="Externa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5325</Words>
  <Characters>30359</Characters>
  <Application>Microsoft Office Word</Application>
  <DocSecurity>0</DocSecurity>
  <Lines>252</Lines>
  <Paragraphs>71</Paragraphs>
  <ScaleCrop>false</ScaleCrop>
  <Company/>
  <LinksUpToDate>false</LinksUpToDate>
  <CharactersWithSpaces>35613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2022-03-26T18:59:00Z</dcterms:created>
  <dcterms:modified xsi:type="dcterms:W3CDTF">2022-09-19T06:14:00Z</dcterms:modified>
</cp:coreProperties>
</file>