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010AD">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F010AD">
        <w:rPr>
          <w:rFonts w:ascii="Times New Roman" w:eastAsia="Calibri" w:hAnsi="Times New Roman" w:cs="Times New Roman"/>
          <w:sz w:val="28"/>
          <w:szCs w:val="28"/>
        </w:rPr>
        <w:t xml:space="preserve"> 5</w:t>
      </w:r>
      <w:r w:rsidR="0037445D">
        <w:rPr>
          <w:rFonts w:ascii="Times New Roman" w:eastAsia="Calibri" w:hAnsi="Times New Roman" w:cs="Times New Roman"/>
          <w:sz w:val="28"/>
          <w:szCs w:val="28"/>
        </w:rPr>
        <w:t>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40F36" w:rsidRDefault="00F40F36" w:rsidP="00F40F36">
      <w:pPr>
        <w:pStyle w:val="a6"/>
        <w:spacing w:line="360" w:lineRule="auto"/>
        <w:jc w:val="center"/>
        <w:rPr>
          <w:rFonts w:ascii="Times New Roman" w:hAnsi="Times New Roman"/>
          <w:b/>
          <w:i/>
          <w:sz w:val="28"/>
          <w:szCs w:val="28"/>
        </w:rPr>
      </w:pPr>
      <w:r>
        <w:rPr>
          <w:rFonts w:ascii="Times New Roman" w:hAnsi="Times New Roman"/>
          <w:b/>
          <w:sz w:val="28"/>
          <w:szCs w:val="28"/>
        </w:rPr>
        <w:t>ОУД.05 Информатика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7F314D" w:rsidRPr="003C2379" w:rsidRDefault="007F314D" w:rsidP="007F314D">
      <w:pPr>
        <w:jc w:val="center"/>
        <w:rPr>
          <w:sz w:val="28"/>
          <w:szCs w:val="28"/>
        </w:rPr>
      </w:pPr>
      <w:r>
        <w:rPr>
          <w:sz w:val="28"/>
          <w:szCs w:val="28"/>
        </w:rPr>
        <w:t>Профессия 29.01.07</w:t>
      </w:r>
      <w:r w:rsidRPr="00CC1D00">
        <w:rPr>
          <w:sz w:val="28"/>
          <w:szCs w:val="28"/>
        </w:rPr>
        <w:t xml:space="preserve"> </w:t>
      </w:r>
      <w:r>
        <w:rPr>
          <w:sz w:val="28"/>
          <w:szCs w:val="28"/>
        </w:rPr>
        <w:t>Портной</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B513AD">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900B3C"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CC6BD5E" wp14:editId="1F5BA9D9">
                <wp:simplePos x="0" y="0"/>
                <wp:positionH relativeFrom="column">
                  <wp:posOffset>2998470</wp:posOffset>
                </wp:positionH>
                <wp:positionV relativeFrom="paragraph">
                  <wp:posOffset>476250</wp:posOffset>
                </wp:positionV>
                <wp:extent cx="285750" cy="209550"/>
                <wp:effectExtent l="0" t="0" r="19050" b="19050"/>
                <wp:wrapNone/>
                <wp:docPr id="17" name="Овал 17"/>
                <wp:cNvGraphicFramePr/>
                <a:graphic xmlns:a="http://schemas.openxmlformats.org/drawingml/2006/main">
                  <a:graphicData uri="http://schemas.microsoft.com/office/word/2010/wordprocessingShape">
                    <wps:wsp>
                      <wps:cNvSpPr/>
                      <wps:spPr>
                        <a:xfrm>
                          <a:off x="0" y="0"/>
                          <a:ext cx="285750"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7" o:spid="_x0000_s1026" style="position:absolute;margin-left:236.1pt;margin-top:37.5pt;width:22.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" fillcolor="white [3212]" strokecolor="white [3212]" strokeweight="2pt"/>
            </w:pict>
          </mc:Fallback>
        </mc:AlternateConten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Default="00F40F36" w:rsidP="00296418">
      <w:pPr>
        <w:pStyle w:val="a6"/>
        <w:jc w:val="both"/>
        <w:rPr>
          <w:rFonts w:ascii="Times New Roman" w:hAnsi="Times New Roman" w:cs="Times New Roman"/>
          <w:sz w:val="28"/>
          <w:szCs w:val="28"/>
        </w:rPr>
      </w:pPr>
      <w:r>
        <w:rPr>
          <w:rFonts w:ascii="Times New Roman" w:hAnsi="Times New Roman" w:cs="Times New Roman"/>
          <w:sz w:val="28"/>
          <w:szCs w:val="28"/>
        </w:rPr>
        <w:t>Коновалова Анна Александровна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F40F36">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Манойлов</w:t>
      </w:r>
      <w:proofErr w:type="spellEnd"/>
      <w:r>
        <w:rPr>
          <w:rFonts w:ascii="Times New Roman" w:hAnsi="Times New Roman" w:cs="Times New Roman"/>
          <w:sz w:val="28"/>
          <w:szCs w:val="28"/>
        </w:rPr>
        <w:t xml:space="preserve"> Петр Анатольевич,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296418">
      <w:pPr>
        <w:pStyle w:val="a6"/>
        <w:jc w:val="both"/>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F40F36">
        <w:rPr>
          <w:rFonts w:ascii="Times New Roman" w:eastAsia="Calibri" w:hAnsi="Times New Roman" w:cs="Times New Roman"/>
          <w:sz w:val="28"/>
          <w:szCs w:val="28"/>
        </w:rPr>
        <w:t xml:space="preserve">ротокол </w:t>
      </w:r>
      <w:r w:rsidR="00F40F36">
        <w:rPr>
          <w:rFonts w:ascii="Times New Roman" w:hAnsi="Times New Roman"/>
          <w:sz w:val="28"/>
          <w:szCs w:val="28"/>
        </w:rPr>
        <w:t>№ 11 от 14.06.2023</w:t>
      </w:r>
      <w:r w:rsidR="0037445D">
        <w:rPr>
          <w:rFonts w:ascii="Times New Roman" w:hAnsi="Times New Roman"/>
          <w:sz w:val="28"/>
          <w:szCs w:val="28"/>
        </w:rPr>
        <w:t xml:space="preserve"> </w:t>
      </w:r>
      <w:r w:rsidR="00F40F36">
        <w:rPr>
          <w:rFonts w:ascii="Times New Roman" w:hAnsi="Times New Roman"/>
          <w:sz w:val="28"/>
          <w:szCs w:val="28"/>
        </w:rPr>
        <w:t xml:space="preserve">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900B3C">
      <w:pPr>
        <w:widowControl/>
        <w:autoSpaceDE/>
        <w:autoSpaceDN/>
        <w:spacing w:after="200" w:line="276" w:lineRule="auto"/>
        <w:rPr>
          <w:rFonts w:eastAsiaTheme="minorHAnsi"/>
          <w:b/>
          <w:sz w:val="24"/>
          <w:szCs w:val="24"/>
        </w:rPr>
      </w:pPr>
      <w:r>
        <w:rPr>
          <w:noProof/>
          <w:sz w:val="28"/>
          <w:szCs w:val="28"/>
          <w:lang w:eastAsia="ru-RU"/>
        </w:rPr>
        <mc:AlternateContent>
          <mc:Choice Requires="wps">
            <w:drawing>
              <wp:anchor distT="0" distB="0" distL="114300" distR="114300" simplePos="0" relativeHeight="251663360" behindDoc="0" locked="0" layoutInCell="1" allowOverlap="1" wp14:anchorId="6B00FC5F" wp14:editId="1FDEB7A2">
                <wp:simplePos x="0" y="0"/>
                <wp:positionH relativeFrom="column">
                  <wp:posOffset>2960370</wp:posOffset>
                </wp:positionH>
                <wp:positionV relativeFrom="paragraph">
                  <wp:posOffset>304165</wp:posOffset>
                </wp:positionV>
                <wp:extent cx="463550" cy="292100"/>
                <wp:effectExtent l="0" t="0" r="12700" b="12700"/>
                <wp:wrapNone/>
                <wp:docPr id="28" name="Овал 28"/>
                <wp:cNvGraphicFramePr/>
                <a:graphic xmlns:a="http://schemas.openxmlformats.org/drawingml/2006/main">
                  <a:graphicData uri="http://schemas.microsoft.com/office/word/2010/wordprocessingShape">
                    <wps:wsp>
                      <wps:cNvSpPr/>
                      <wps:spPr>
                        <a:xfrm>
                          <a:off x="0" y="0"/>
                          <a:ext cx="463550" cy="2921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26" style="position:absolute;margin-left:233.1pt;margin-top:23.95pt;width:36.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" fillcolor="white [3212]" strokecolor="white [3212]" strokeweight="2pt"/>
            </w:pict>
          </mc:Fallback>
        </mc:AlternateContent>
      </w:r>
      <w:r w:rsidR="002D5A85">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7B1D31" w:rsidRDefault="007B1D31" w:rsidP="00A60A9E">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9039"/>
        <w:gridCol w:w="1098"/>
      </w:tblGrid>
      <w:tr w:rsidR="00900B3C" w:rsidTr="00914832">
        <w:tc>
          <w:tcPr>
            <w:tcW w:w="9039" w:type="dxa"/>
          </w:tcPr>
          <w:p w:rsidR="00900B3C" w:rsidRPr="00900B3C" w:rsidRDefault="00900B3C" w:rsidP="00900B3C">
            <w:pPr>
              <w:pStyle w:val="a6"/>
              <w:numPr>
                <w:ilvl w:val="0"/>
                <w:numId w:val="94"/>
              </w:numPr>
              <w:spacing w:after="240"/>
              <w:jc w:val="both"/>
              <w:rPr>
                <w:rFonts w:ascii="Times New Roman" w:hAnsi="Times New Roman" w:cs="Times New Roman"/>
                <w:sz w:val="28"/>
                <w:szCs w:val="28"/>
              </w:rPr>
            </w:pPr>
            <w:r w:rsidRPr="00900B3C">
              <w:rPr>
                <w:rFonts w:ascii="Times New Roman" w:hAnsi="Times New Roman" w:cs="Times New Roman"/>
                <w:sz w:val="28"/>
                <w:szCs w:val="28"/>
              </w:rPr>
              <w:t>Пояснительная записка</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Результаты освоения дисциплины</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Фонд оценочных сре</w:t>
            </w:r>
            <w:proofErr w:type="gramStart"/>
            <w:r w:rsidRPr="00900B3C">
              <w:rPr>
                <w:rFonts w:ascii="Times New Roman" w:hAnsi="Times New Roman" w:cs="Times New Roman"/>
                <w:sz w:val="28"/>
                <w:szCs w:val="28"/>
              </w:rPr>
              <w:t>дств дл</w:t>
            </w:r>
            <w:proofErr w:type="gramEnd"/>
            <w:r w:rsidRPr="00900B3C">
              <w:rPr>
                <w:rFonts w:ascii="Times New Roman" w:hAnsi="Times New Roman" w:cs="Times New Roman"/>
                <w:sz w:val="28"/>
                <w:szCs w:val="28"/>
              </w:rPr>
              <w:t>я входного контроля</w:t>
            </w:r>
          </w:p>
        </w:tc>
        <w:tc>
          <w:tcPr>
            <w:tcW w:w="1098" w:type="dxa"/>
          </w:tcPr>
          <w:p w:rsidR="00900B3C" w:rsidRDefault="004C705E" w:rsidP="00A60A9E">
            <w:pPr>
              <w:pStyle w:val="a6"/>
              <w:jc w:val="center"/>
              <w:rPr>
                <w:rFonts w:ascii="Times New Roman" w:hAnsi="Times New Roman" w:cs="Times New Roman"/>
                <w:b/>
                <w:sz w:val="28"/>
                <w:szCs w:val="28"/>
              </w:rPr>
            </w:pPr>
            <w:r>
              <w:rPr>
                <w:rFonts w:ascii="Times New Roman" w:hAnsi="Times New Roman" w:cs="Times New Roman"/>
                <w:b/>
                <w:sz w:val="28"/>
                <w:szCs w:val="28"/>
              </w:rPr>
              <w:t>18</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Фонд оценочных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текущего контроля</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21</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1098" w:type="dxa"/>
          </w:tcPr>
          <w:p w:rsidR="00900B3C" w:rsidRDefault="00840299" w:rsidP="00A60A9E">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00B3C" w:rsidTr="00914832">
        <w:tc>
          <w:tcPr>
            <w:tcW w:w="9039" w:type="dxa"/>
          </w:tcPr>
          <w:p w:rsidR="00900B3C" w:rsidRPr="007B1D31" w:rsidRDefault="007B1D31" w:rsidP="007B1D31">
            <w:pPr>
              <w:pStyle w:val="a6"/>
              <w:numPr>
                <w:ilvl w:val="0"/>
                <w:numId w:val="94"/>
              </w:numPr>
              <w:spacing w:after="240"/>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bl>
    <w:p w:rsidR="00900B3C" w:rsidRPr="00565B55" w:rsidRDefault="00900B3C"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55"/>
        <w:gridCol w:w="958"/>
      </w:tblGrid>
      <w:tr w:rsidR="005F6862" w:rsidRPr="008E6785" w:rsidTr="008E6785">
        <w:tc>
          <w:tcPr>
            <w:tcW w:w="8613" w:type="dxa"/>
            <w:gridSpan w:val="2"/>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5F6862" w:rsidRPr="009921A1" w:rsidRDefault="005F6862" w:rsidP="00900B3C">
            <w:pPr>
              <w:pStyle w:val="a6"/>
              <w:spacing w:after="240"/>
              <w:rPr>
                <w:rFonts w:ascii="Times New Roman" w:hAnsi="Times New Roman" w:cs="Times New Roman"/>
                <w:sz w:val="28"/>
                <w:szCs w:val="28"/>
              </w:rPr>
            </w:pPr>
          </w:p>
        </w:tc>
      </w:tr>
      <w:tr w:rsidR="005F6862" w:rsidRPr="00BB260F" w:rsidTr="00BB260F">
        <w:tc>
          <w:tcPr>
            <w:tcW w:w="8613" w:type="dxa"/>
            <w:gridSpan w:val="2"/>
          </w:tcPr>
          <w:p w:rsidR="00900B3C" w:rsidRPr="00900B3C" w:rsidRDefault="00900B3C" w:rsidP="00900B3C">
            <w:pPr>
              <w:pStyle w:val="a6"/>
              <w:spacing w:after="240"/>
              <w:jc w:val="both"/>
              <w:rPr>
                <w:rFonts w:ascii="Times New Roman" w:hAnsi="Times New Roman" w:cs="Times New Roman"/>
                <w:caps/>
                <w:szCs w:val="28"/>
              </w:rPr>
            </w:pPr>
          </w:p>
        </w:tc>
        <w:tc>
          <w:tcPr>
            <w:tcW w:w="958" w:type="dxa"/>
          </w:tcPr>
          <w:p w:rsidR="005F6862" w:rsidRPr="00BB260F" w:rsidRDefault="005F6862" w:rsidP="00900B3C">
            <w:pPr>
              <w:pStyle w:val="a6"/>
              <w:spacing w:after="240"/>
              <w:rPr>
                <w:rFonts w:ascii="Times New Roman" w:hAnsi="Times New Roman" w:cs="Times New Roman"/>
                <w:sz w:val="28"/>
                <w:szCs w:val="28"/>
              </w:rPr>
            </w:pPr>
          </w:p>
        </w:tc>
      </w:tr>
      <w:tr w:rsidR="00900B3C" w:rsidRPr="00BB260F" w:rsidTr="00BB260F">
        <w:tc>
          <w:tcPr>
            <w:tcW w:w="8613" w:type="dxa"/>
            <w:gridSpan w:val="2"/>
          </w:tcPr>
          <w:p w:rsidR="00900B3C" w:rsidRDefault="00900B3C" w:rsidP="00900B3C">
            <w:pPr>
              <w:pStyle w:val="a6"/>
              <w:spacing w:after="240"/>
              <w:jc w:val="both"/>
              <w:rPr>
                <w:rFonts w:ascii="Times New Roman" w:hAnsi="Times New Roman" w:cs="Times New Roman"/>
                <w:sz w:val="28"/>
                <w:szCs w:val="28"/>
              </w:rPr>
            </w:pPr>
          </w:p>
        </w:tc>
        <w:tc>
          <w:tcPr>
            <w:tcW w:w="958" w:type="dxa"/>
          </w:tcPr>
          <w:p w:rsidR="00900B3C" w:rsidRDefault="00900B3C"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00B3C" w:rsidRDefault="00900B3C"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7B1D31" w:rsidRDefault="007B1D31" w:rsidP="008E6785">
      <w:pPr>
        <w:pStyle w:val="a6"/>
        <w:jc w:val="center"/>
        <w:rPr>
          <w:rFonts w:ascii="Times New Roman" w:hAnsi="Times New Roman" w:cs="Times New Roman"/>
          <w:b/>
          <w:caps/>
          <w:sz w:val="28"/>
          <w:szCs w:val="28"/>
        </w:rPr>
      </w:pPr>
    </w:p>
    <w:p w:rsidR="002E160D" w:rsidRDefault="009B69F6" w:rsidP="008E6785">
      <w:pPr>
        <w:pStyle w:val="a6"/>
        <w:jc w:val="center"/>
        <w:rPr>
          <w:rFonts w:ascii="Times New Roman" w:hAnsi="Times New Roman" w:cs="Times New Roman"/>
          <w:b/>
          <w:caps/>
          <w:sz w:val="28"/>
          <w:szCs w:val="28"/>
        </w:rPr>
      </w:pPr>
      <w:r>
        <w:rPr>
          <w:rFonts w:ascii="Times New Roman" w:hAnsi="Times New Roman" w:cs="Times New Roman"/>
          <w:b/>
          <w:caps/>
          <w:sz w:val="28"/>
          <w:szCs w:val="28"/>
        </w:rPr>
        <w:lastRenderedPageBreak/>
        <w:t>Пояснительная записка</w:t>
      </w:r>
    </w:p>
    <w:p w:rsidR="009B69F6" w:rsidRDefault="009B69F6" w:rsidP="002E160D">
      <w:pPr>
        <w:pStyle w:val="af4"/>
        <w:ind w:right="223" w:firstLine="707"/>
        <w:jc w:val="both"/>
      </w:pPr>
    </w:p>
    <w:p w:rsidR="002E160D" w:rsidRPr="007155E2" w:rsidRDefault="002E160D" w:rsidP="00F9327C">
      <w:pPr>
        <w:pStyle w:val="af4"/>
        <w:ind w:right="223" w:firstLine="707"/>
        <w:jc w:val="both"/>
      </w:pPr>
      <w:r w:rsidRPr="007155E2">
        <w:t>Фонд</w:t>
      </w:r>
      <w:r w:rsidRPr="007155E2">
        <w:rPr>
          <w:spacing w:val="1"/>
        </w:rPr>
        <w:t xml:space="preserve"> </w:t>
      </w:r>
      <w:r w:rsidRPr="007155E2">
        <w:t>оценочных</w:t>
      </w:r>
      <w:r w:rsidRPr="007155E2">
        <w:rPr>
          <w:spacing w:val="1"/>
        </w:rPr>
        <w:t xml:space="preserve"> </w:t>
      </w:r>
      <w:r w:rsidRPr="007155E2">
        <w:t>средств</w:t>
      </w:r>
      <w:r w:rsidRPr="007155E2">
        <w:rPr>
          <w:spacing w:val="1"/>
        </w:rPr>
        <w:t xml:space="preserve"> </w:t>
      </w:r>
      <w:r w:rsidRPr="007155E2">
        <w:t>(ФОС)</w:t>
      </w:r>
      <w:r w:rsidRPr="007155E2">
        <w:rPr>
          <w:spacing w:val="1"/>
        </w:rPr>
        <w:t xml:space="preserve"> </w:t>
      </w:r>
      <w:r w:rsidRPr="007155E2">
        <w:t>предназначен</w:t>
      </w:r>
      <w:r w:rsidRPr="007155E2">
        <w:rPr>
          <w:spacing w:val="1"/>
        </w:rPr>
        <w:t xml:space="preserve"> </w:t>
      </w:r>
      <w:r w:rsidRPr="007155E2">
        <w:t>для</w:t>
      </w:r>
      <w:r w:rsidRPr="007155E2">
        <w:rPr>
          <w:spacing w:val="1"/>
        </w:rPr>
        <w:t xml:space="preserve"> </w:t>
      </w:r>
      <w:r w:rsidRPr="007155E2">
        <w:t>контроля</w:t>
      </w:r>
      <w:r w:rsidRPr="007155E2">
        <w:rPr>
          <w:spacing w:val="1"/>
        </w:rPr>
        <w:t xml:space="preserve"> </w:t>
      </w:r>
      <w:r w:rsidRPr="007155E2">
        <w:t>и</w:t>
      </w:r>
      <w:r w:rsidRPr="007155E2">
        <w:rPr>
          <w:spacing w:val="1"/>
        </w:rPr>
        <w:t xml:space="preserve"> </w:t>
      </w:r>
      <w:r w:rsidRPr="007155E2">
        <w:t>оценки</w:t>
      </w:r>
      <w:r w:rsidRPr="007155E2">
        <w:rPr>
          <w:spacing w:val="1"/>
        </w:rPr>
        <w:t xml:space="preserve"> </w:t>
      </w:r>
      <w:r w:rsidRPr="007155E2">
        <w:t>образовательных</w:t>
      </w:r>
      <w:r w:rsidRPr="007155E2">
        <w:rPr>
          <w:spacing w:val="1"/>
        </w:rPr>
        <w:t xml:space="preserve"> </w:t>
      </w:r>
      <w:r w:rsidRPr="007155E2">
        <w:t>достижений</w:t>
      </w:r>
      <w:r w:rsidRPr="007155E2">
        <w:rPr>
          <w:spacing w:val="1"/>
        </w:rPr>
        <w:t xml:space="preserve"> </w:t>
      </w:r>
      <w:r w:rsidRPr="007155E2">
        <w:t>обучающихся,</w:t>
      </w:r>
      <w:r w:rsidRPr="007155E2">
        <w:rPr>
          <w:spacing w:val="1"/>
        </w:rPr>
        <w:t xml:space="preserve"> </w:t>
      </w:r>
      <w:r w:rsidRPr="007155E2">
        <w:t>освоивших</w:t>
      </w:r>
      <w:r w:rsidRPr="007155E2">
        <w:rPr>
          <w:spacing w:val="1"/>
        </w:rPr>
        <w:t xml:space="preserve"> </w:t>
      </w:r>
      <w:r w:rsidRPr="007155E2">
        <w:t>программу</w:t>
      </w:r>
      <w:r w:rsidRPr="007155E2">
        <w:rPr>
          <w:spacing w:val="1"/>
        </w:rPr>
        <w:t xml:space="preserve"> </w:t>
      </w:r>
      <w:r w:rsidRPr="007155E2">
        <w:t>учебного</w:t>
      </w:r>
      <w:r w:rsidRPr="007155E2">
        <w:rPr>
          <w:spacing w:val="1"/>
        </w:rPr>
        <w:t xml:space="preserve"> </w:t>
      </w:r>
      <w:r w:rsidRPr="007155E2">
        <w:t>предмета</w:t>
      </w:r>
      <w:r w:rsidRPr="007155E2">
        <w:rPr>
          <w:spacing w:val="-2"/>
        </w:rPr>
        <w:t xml:space="preserve"> </w:t>
      </w:r>
      <w:r w:rsidRPr="007155E2">
        <w:t>общеобразовательного учебного цикла</w:t>
      </w:r>
      <w:r w:rsidRPr="007155E2">
        <w:rPr>
          <w:spacing w:val="2"/>
        </w:rPr>
        <w:t xml:space="preserve"> </w:t>
      </w:r>
      <w:r>
        <w:t>ОУД</w:t>
      </w:r>
      <w:r w:rsidRPr="007155E2">
        <w:t>.0</w:t>
      </w:r>
      <w:r>
        <w:t>5</w:t>
      </w:r>
      <w:r w:rsidRPr="007155E2">
        <w:rPr>
          <w:spacing w:val="-4"/>
        </w:rPr>
        <w:t xml:space="preserve"> </w:t>
      </w:r>
      <w:r>
        <w:t>Информатика</w:t>
      </w:r>
      <w:r w:rsidRPr="007155E2">
        <w:t>.</w:t>
      </w:r>
    </w:p>
    <w:p w:rsidR="002E160D" w:rsidRPr="009C5D5D" w:rsidRDefault="002E160D" w:rsidP="00F9327C">
      <w:pPr>
        <w:ind w:firstLine="709"/>
        <w:contextualSpacing/>
        <w:jc w:val="both"/>
        <w:rPr>
          <w:sz w:val="28"/>
          <w:szCs w:val="28"/>
          <w:lang w:eastAsia="ru-RU"/>
        </w:rPr>
      </w:pPr>
      <w:r>
        <w:rPr>
          <w:sz w:val="28"/>
          <w:szCs w:val="28"/>
          <w:lang w:eastAsia="ru-RU"/>
        </w:rPr>
        <w:t>Ф</w:t>
      </w:r>
      <w:r w:rsidRPr="009C5D5D">
        <w:rPr>
          <w:sz w:val="28"/>
          <w:szCs w:val="28"/>
          <w:lang w:eastAsia="ru-RU"/>
        </w:rPr>
        <w:t>ОС включает контрольные материалы для</w:t>
      </w:r>
      <w:r>
        <w:rPr>
          <w:sz w:val="28"/>
          <w:szCs w:val="28"/>
          <w:lang w:eastAsia="ru-RU"/>
        </w:rPr>
        <w:t xml:space="preserve"> входного,</w:t>
      </w:r>
      <w:r w:rsidRPr="009C5D5D">
        <w:rPr>
          <w:sz w:val="28"/>
          <w:szCs w:val="28"/>
          <w:lang w:eastAsia="ru-RU"/>
        </w:rPr>
        <w:t xml:space="preserve"> текущего</w:t>
      </w:r>
      <w:r>
        <w:rPr>
          <w:sz w:val="28"/>
          <w:szCs w:val="28"/>
          <w:lang w:eastAsia="ru-RU"/>
        </w:rPr>
        <w:t xml:space="preserve"> рубежного контроля и промежуточной аттестации</w:t>
      </w:r>
      <w:r w:rsidRPr="009C5D5D">
        <w:rPr>
          <w:sz w:val="28"/>
          <w:szCs w:val="28"/>
          <w:lang w:eastAsia="ru-RU"/>
        </w:rPr>
        <w:t>.</w:t>
      </w:r>
    </w:p>
    <w:p w:rsidR="002E160D" w:rsidRPr="002E160D" w:rsidRDefault="002E160D" w:rsidP="00F9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lang w:eastAsia="ru-RU"/>
        </w:rPr>
      </w:pPr>
      <w:r>
        <w:rPr>
          <w:sz w:val="28"/>
          <w:szCs w:val="28"/>
          <w:lang w:eastAsia="ru-RU"/>
        </w:rPr>
        <w:t>Ф</w:t>
      </w:r>
      <w:r w:rsidRPr="009C5D5D">
        <w:rPr>
          <w:sz w:val="28"/>
          <w:szCs w:val="28"/>
          <w:lang w:eastAsia="ru-RU"/>
        </w:rPr>
        <w:t xml:space="preserve">ОС </w:t>
      </w:r>
      <w:proofErr w:type="gramStart"/>
      <w:r w:rsidRPr="009C5D5D">
        <w:rPr>
          <w:sz w:val="28"/>
          <w:szCs w:val="28"/>
          <w:lang w:eastAsia="ru-RU"/>
        </w:rPr>
        <w:t>разработан</w:t>
      </w:r>
      <w:proofErr w:type="gramEnd"/>
      <w:r w:rsidRPr="009C5D5D">
        <w:rPr>
          <w:sz w:val="28"/>
          <w:szCs w:val="28"/>
          <w:lang w:eastAsia="ru-RU"/>
        </w:rPr>
        <w:t xml:space="preserve"> на </w:t>
      </w:r>
      <w:r w:rsidRPr="004948A9">
        <w:rPr>
          <w:sz w:val="28"/>
          <w:szCs w:val="28"/>
          <w:lang w:eastAsia="ru-RU"/>
        </w:rPr>
        <w:t>основе ФГОС СОО,</w:t>
      </w:r>
      <w:r w:rsidRPr="009C5D5D">
        <w:rPr>
          <w:sz w:val="28"/>
          <w:szCs w:val="28"/>
          <w:lang w:eastAsia="ru-RU"/>
        </w:rPr>
        <w:t xml:space="preserve"> рабочей программы учебной дисциплины </w:t>
      </w:r>
      <w:r w:rsidRPr="00814BFC">
        <w:rPr>
          <w:sz w:val="28"/>
          <w:szCs w:val="28"/>
          <w:lang w:eastAsia="ru-RU"/>
        </w:rPr>
        <w:t>ОУД</w:t>
      </w:r>
      <w:r>
        <w:rPr>
          <w:sz w:val="28"/>
          <w:szCs w:val="28"/>
          <w:lang w:eastAsia="ru-RU"/>
        </w:rPr>
        <w:t>.05</w:t>
      </w:r>
      <w:r w:rsidRPr="00814BFC">
        <w:rPr>
          <w:sz w:val="28"/>
          <w:szCs w:val="28"/>
          <w:lang w:eastAsia="ru-RU"/>
        </w:rPr>
        <w:t xml:space="preserve"> Информатика</w:t>
      </w:r>
      <w:r w:rsidRPr="00580A67">
        <w:rPr>
          <w:sz w:val="28"/>
          <w:szCs w:val="28"/>
          <w:lang w:eastAsia="ru-RU"/>
        </w:rPr>
        <w:t>.</w:t>
      </w:r>
    </w:p>
    <w:p w:rsidR="002E160D" w:rsidRDefault="002E160D" w:rsidP="00F9327C">
      <w:pPr>
        <w:shd w:val="clear" w:color="auto" w:fill="FFFFFF"/>
        <w:tabs>
          <w:tab w:val="left" w:pos="178"/>
        </w:tabs>
        <w:ind w:firstLine="709"/>
        <w:jc w:val="both"/>
        <w:rPr>
          <w:sz w:val="28"/>
          <w:szCs w:val="28"/>
          <w:lang w:eastAsia="ru-RU"/>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lang w:eastAsia="ru-RU"/>
        </w:rPr>
        <w:t>ы.</w:t>
      </w:r>
    </w:p>
    <w:p w:rsidR="004B704E" w:rsidRPr="004B704E" w:rsidRDefault="004B704E" w:rsidP="00F9327C">
      <w:pPr>
        <w:widowControl/>
        <w:shd w:val="clear" w:color="auto" w:fill="FFFFFF"/>
        <w:autoSpaceDE/>
        <w:autoSpaceDN/>
        <w:spacing w:after="150"/>
        <w:ind w:firstLine="709"/>
        <w:jc w:val="both"/>
        <w:rPr>
          <w:color w:val="000000"/>
          <w:sz w:val="28"/>
          <w:szCs w:val="28"/>
          <w:lang w:eastAsia="ru-RU"/>
        </w:rPr>
      </w:pPr>
      <w:r w:rsidRPr="004B704E">
        <w:rPr>
          <w:color w:val="000000"/>
          <w:sz w:val="28"/>
          <w:szCs w:val="28"/>
          <w:lang w:eastAsia="ru-RU"/>
        </w:rPr>
        <w:t xml:space="preserve">Результаты обучения должны быть ориентированы на получение компетенций для последующей профессиональной </w:t>
      </w:r>
      <w:proofErr w:type="gramStart"/>
      <w:r w:rsidRPr="004B704E">
        <w:rPr>
          <w:color w:val="000000"/>
          <w:sz w:val="28"/>
          <w:szCs w:val="28"/>
          <w:lang w:eastAsia="ru-RU"/>
        </w:rPr>
        <w:t>деятельности</w:t>
      </w:r>
      <w:proofErr w:type="gramEnd"/>
      <w:r w:rsidRPr="004B704E">
        <w:rPr>
          <w:color w:val="000000"/>
          <w:sz w:val="28"/>
          <w:szCs w:val="28"/>
          <w:lang w:eastAsia="ru-RU"/>
        </w:rPr>
        <w:t xml:space="preserve"> как в рамках данной предметной области, так и в смежных с ней областях. Они включают в себя результаты освоения общеобразовательной дисциплины в соответствии с ФГОС СПО и на основе ФГОС СОО:</w:t>
      </w:r>
    </w:p>
    <w:p w:rsidR="00F9327C" w:rsidRPr="00F9327C" w:rsidRDefault="00F9327C" w:rsidP="00F9327C">
      <w:pPr>
        <w:pStyle w:val="western"/>
        <w:shd w:val="clear" w:color="auto" w:fill="FFFFFF"/>
        <w:spacing w:after="0" w:afterAutospacing="0"/>
        <w:ind w:firstLine="709"/>
        <w:jc w:val="center"/>
        <w:rPr>
          <w:b/>
          <w:iCs/>
          <w:color w:val="000000"/>
          <w:sz w:val="28"/>
          <w:szCs w:val="28"/>
        </w:rPr>
      </w:pPr>
      <w:bookmarkStart w:id="0" w:name="_GoBack"/>
      <w:bookmarkEnd w:id="0"/>
      <w:r w:rsidRPr="00F9327C">
        <w:rPr>
          <w:b/>
          <w:iCs/>
          <w:color w:val="000000"/>
          <w:sz w:val="28"/>
          <w:szCs w:val="28"/>
        </w:rPr>
        <w:t>2. Результаты освоения дисциплины</w:t>
      </w:r>
    </w:p>
    <w:p w:rsidR="00D35B33" w:rsidRPr="00D35B33" w:rsidRDefault="00D35B33" w:rsidP="00D35B33">
      <w:pPr>
        <w:pStyle w:val="western"/>
        <w:shd w:val="clear" w:color="auto" w:fill="FFFFFF"/>
        <w:spacing w:after="0" w:afterAutospacing="0"/>
        <w:ind w:firstLine="709"/>
        <w:jc w:val="both"/>
        <w:rPr>
          <w:color w:val="000000"/>
          <w:sz w:val="28"/>
          <w:szCs w:val="28"/>
        </w:rPr>
      </w:pPr>
      <w:r>
        <w:rPr>
          <w:iCs/>
          <w:color w:val="000000"/>
          <w:sz w:val="28"/>
          <w:szCs w:val="28"/>
        </w:rPr>
        <w:t>Перечисленные результаты освоения соотносятся с формируемыми компетенциями:</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01. Выбирать способы решения задач профессиональной деятельности, применительно к различным контекстам. </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02</w:t>
      </w:r>
      <w:r w:rsidR="00042496" w:rsidRPr="004B704E">
        <w:rPr>
          <w:color w:val="000000"/>
          <w:sz w:val="28"/>
          <w:szCs w:val="28"/>
        </w:rPr>
        <w:t>.</w:t>
      </w:r>
      <w:r w:rsidR="00042496" w:rsidRPr="004B704E">
        <w:rPr>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42496" w:rsidRPr="004B704E">
        <w:rPr>
          <w:color w:val="000000"/>
          <w:sz w:val="28"/>
          <w:szCs w:val="28"/>
        </w:rPr>
        <w:t xml:space="preserve"> </w:t>
      </w:r>
    </w:p>
    <w:p w:rsidR="00042496" w:rsidRPr="004B704E" w:rsidRDefault="00B176DD" w:rsidP="00B176DD">
      <w:pPr>
        <w:suppressAutoHyphens/>
        <w:ind w:firstLine="709"/>
        <w:jc w:val="both"/>
        <w:rPr>
          <w:sz w:val="28"/>
          <w:szCs w:val="28"/>
        </w:rPr>
      </w:pPr>
      <w:proofErr w:type="gramStart"/>
      <w:r w:rsidRPr="004B704E">
        <w:rPr>
          <w:color w:val="000000"/>
          <w:sz w:val="28"/>
          <w:szCs w:val="28"/>
        </w:rPr>
        <w:t>ОК</w:t>
      </w:r>
      <w:proofErr w:type="gramEnd"/>
      <w:r w:rsidRPr="004B704E">
        <w:rPr>
          <w:color w:val="000000"/>
          <w:sz w:val="28"/>
          <w:szCs w:val="28"/>
        </w:rPr>
        <w:t xml:space="preserve"> 03. </w:t>
      </w:r>
      <w:r w:rsidR="00042496" w:rsidRPr="004B704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04</w:t>
      </w:r>
      <w:r w:rsidR="00042496" w:rsidRPr="004B704E">
        <w:rPr>
          <w:sz w:val="28"/>
          <w:szCs w:val="28"/>
        </w:rPr>
        <w:t xml:space="preserve"> Эффективно взаимодействовать и работать в коллективе и команде</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05. </w:t>
      </w:r>
      <w:r w:rsidR="00042496" w:rsidRPr="004B704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042496" w:rsidRPr="004B704E">
        <w:rPr>
          <w:color w:val="000000"/>
          <w:sz w:val="28"/>
          <w:szCs w:val="28"/>
        </w:rPr>
        <w:t xml:space="preserve"> </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06. </w:t>
      </w:r>
      <w:r w:rsidR="00042496" w:rsidRPr="004B70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B704E">
        <w:rPr>
          <w:color w:val="000000"/>
          <w:sz w:val="28"/>
          <w:szCs w:val="28"/>
        </w:rPr>
        <w:t>.</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07. </w:t>
      </w:r>
      <w:r w:rsidR="00042496" w:rsidRPr="004B704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B704E">
        <w:rPr>
          <w:color w:val="000000"/>
          <w:sz w:val="28"/>
          <w:szCs w:val="28"/>
        </w:rPr>
        <w:t>.</w:t>
      </w:r>
    </w:p>
    <w:p w:rsidR="00B176DD" w:rsidRPr="004B704E" w:rsidRDefault="00B176DD" w:rsidP="00B176DD">
      <w:pPr>
        <w:pStyle w:val="a6"/>
        <w:rPr>
          <w:rFonts w:ascii="Times New Roman" w:hAnsi="Times New Roman" w:cs="Times New Roman"/>
          <w:b/>
          <w:caps/>
          <w:sz w:val="28"/>
          <w:szCs w:val="28"/>
        </w:rPr>
      </w:pPr>
    </w:p>
    <w:tbl>
      <w:tblPr>
        <w:tblStyle w:val="a9"/>
        <w:tblW w:w="0" w:type="auto"/>
        <w:tblLook w:val="04A0" w:firstRow="1" w:lastRow="0" w:firstColumn="1" w:lastColumn="0" w:noHBand="0" w:noVBand="1"/>
      </w:tblPr>
      <w:tblGrid>
        <w:gridCol w:w="3870"/>
        <w:gridCol w:w="2744"/>
        <w:gridCol w:w="3297"/>
      </w:tblGrid>
      <w:tr w:rsidR="000B7913" w:rsidTr="000B7913">
        <w:tc>
          <w:tcPr>
            <w:tcW w:w="3870" w:type="dxa"/>
            <w:tcBorders>
              <w:top w:val="single" w:sz="4" w:space="0" w:color="auto"/>
              <w:left w:val="single" w:sz="4" w:space="0" w:color="auto"/>
              <w:bottom w:val="single" w:sz="4" w:space="0" w:color="auto"/>
              <w:right w:val="single" w:sz="4" w:space="0" w:color="auto"/>
            </w:tcBorders>
            <w:vAlign w:val="center"/>
            <w:hideMark/>
          </w:tcPr>
          <w:p w:rsidR="000B7913" w:rsidRDefault="00D35B33">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компетенция</w:t>
            </w:r>
          </w:p>
        </w:tc>
        <w:tc>
          <w:tcPr>
            <w:tcW w:w="2744"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297"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2.2,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06. Проявлять гражданско-патриотическую позицию, демонстрировать </w:t>
            </w:r>
            <w:r>
              <w:rPr>
                <w:rFonts w:ascii="Times New Roman" w:hAnsi="Times New Roman" w:cs="Times New Roman"/>
                <w:sz w:val="28"/>
                <w:szCs w:val="28"/>
                <w:lang w:eastAsia="en-US"/>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3.2</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w:t>
            </w:r>
            <w:r>
              <w:rPr>
                <w:rFonts w:ascii="Times New Roman" w:hAnsi="Times New Roman" w:cs="Times New Roman"/>
                <w:sz w:val="28"/>
                <w:szCs w:val="28"/>
              </w:rPr>
              <w:lastRenderedPageBreak/>
              <w:t>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tcPr>
          <w:p w:rsidR="007F314D" w:rsidRPr="007F314D" w:rsidRDefault="007F314D" w:rsidP="007F314D">
            <w:pPr>
              <w:rPr>
                <w:color w:val="000000" w:themeColor="text1"/>
                <w:sz w:val="28"/>
                <w:szCs w:val="28"/>
              </w:rPr>
            </w:pPr>
            <w:bookmarkStart w:id="1" w:name="sub_5212"/>
            <w:r w:rsidRPr="007F314D">
              <w:rPr>
                <w:color w:val="000000" w:themeColor="text1"/>
                <w:sz w:val="28"/>
                <w:szCs w:val="28"/>
              </w:rPr>
              <w:t>ПК 1.2. Определять свойства и качество материалов для изделий различных ассортиментных групп.</w:t>
            </w:r>
            <w:bookmarkEnd w:id="1"/>
          </w:p>
          <w:p w:rsidR="000B7913" w:rsidRDefault="000B7913">
            <w:pPr>
              <w:pStyle w:val="ConsPlusNormal"/>
              <w:rPr>
                <w:rFonts w:ascii="Times New Roman" w:hAnsi="Times New Roman" w:cs="Times New Roman"/>
                <w:color w:val="000000" w:themeColor="text1"/>
                <w:sz w:val="28"/>
                <w:szCs w:val="28"/>
                <w:lang w:eastAsia="en-US"/>
              </w:rPr>
            </w:pPr>
          </w:p>
          <w:p w:rsidR="000B7913" w:rsidRDefault="000B7913">
            <w:pPr>
              <w:pStyle w:val="ConsPlusNormal"/>
              <w:rPr>
                <w:rFonts w:ascii="Times New Roman" w:hAnsi="Times New Roman" w:cs="Times New Roman"/>
                <w:sz w:val="28"/>
                <w:szCs w:val="28"/>
                <w:lang w:eastAsia="en-US"/>
              </w:rPr>
            </w:pPr>
          </w:p>
          <w:p w:rsidR="000B7913" w:rsidRDefault="000B7913">
            <w:pPr>
              <w:pStyle w:val="ConsPlusNormal"/>
              <w:rPr>
                <w:rFonts w:ascii="Times New Roman" w:hAnsi="Times New Roman" w:cs="Times New Roman"/>
                <w:sz w:val="28"/>
                <w:szCs w:val="28"/>
                <w:lang w:eastAsia="en-US"/>
              </w:rPr>
            </w:pP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7F314D" w:rsidRPr="007F314D" w:rsidRDefault="007F314D" w:rsidP="007F314D">
            <w:pPr>
              <w:rPr>
                <w:sz w:val="28"/>
                <w:szCs w:val="28"/>
              </w:rPr>
            </w:pPr>
            <w:r w:rsidRPr="007F314D">
              <w:rPr>
                <w:sz w:val="28"/>
                <w:szCs w:val="28"/>
              </w:rPr>
              <w:t>ПК 1.4. Выполнять поэтапную обработку швейных изделий различного ассортимента на машинах или вручную с разделением труда и индивидуально.</w:t>
            </w:r>
          </w:p>
          <w:p w:rsidR="000B7913" w:rsidRPr="001750B3" w:rsidRDefault="000B7913" w:rsidP="001750B3">
            <w:pPr>
              <w:pStyle w:val="ConsPlusNormal"/>
              <w:rPr>
                <w:rFonts w:ascii="Times New Roman" w:hAnsi="Times New Roman" w:cs="Times New Roman"/>
                <w:sz w:val="28"/>
                <w:szCs w:val="28"/>
              </w:rPr>
            </w:pP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bl>
    <w:p w:rsidR="00B176DD" w:rsidRDefault="00B176DD"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Pr="004B704E" w:rsidRDefault="00A916FA" w:rsidP="00B176DD">
      <w:pPr>
        <w:pStyle w:val="a6"/>
        <w:rPr>
          <w:rFonts w:ascii="Times New Roman" w:hAnsi="Times New Roman" w:cs="Times New Roman"/>
          <w:b/>
          <w:caps/>
          <w:sz w:val="28"/>
          <w:szCs w:val="28"/>
        </w:rPr>
      </w:pPr>
    </w:p>
    <w:p w:rsidR="00A916FA" w:rsidRDefault="00A916FA" w:rsidP="00900B3C">
      <w:pPr>
        <w:pStyle w:val="a6"/>
        <w:jc w:val="center"/>
        <w:rPr>
          <w:rFonts w:ascii="Times New Roman" w:hAnsi="Times New Roman" w:cs="Times New Roman"/>
          <w:b/>
          <w:sz w:val="24"/>
          <w:szCs w:val="24"/>
        </w:rPr>
        <w:sectPr w:rsidR="00A916FA" w:rsidSect="00900B3C">
          <w:footerReference w:type="default" r:id="rId9"/>
          <w:pgSz w:w="11906" w:h="16838"/>
          <w:pgMar w:top="1134" w:right="567" w:bottom="1134" w:left="1418" w:header="709" w:footer="709" w:gutter="0"/>
          <w:pgNumType w:start="1"/>
          <w:cols w:space="708"/>
          <w:docGrid w:linePitch="360"/>
        </w:sectPr>
      </w:pPr>
      <w:bookmarkStart w:id="2" w:name="_Hlk139044259"/>
    </w:p>
    <w:tbl>
      <w:tblPr>
        <w:tblStyle w:val="a9"/>
        <w:tblW w:w="14737" w:type="dxa"/>
        <w:tblLook w:val="04A0" w:firstRow="1" w:lastRow="0" w:firstColumn="1" w:lastColumn="0" w:noHBand="0" w:noVBand="1"/>
      </w:tblPr>
      <w:tblGrid>
        <w:gridCol w:w="3001"/>
        <w:gridCol w:w="4681"/>
        <w:gridCol w:w="7055"/>
      </w:tblGrid>
      <w:tr w:rsidR="00A916FA" w:rsidRPr="00F31022" w:rsidTr="00900B3C">
        <w:trPr>
          <w:trHeight w:val="163"/>
        </w:trPr>
        <w:tc>
          <w:tcPr>
            <w:tcW w:w="3004" w:type="dxa"/>
            <w:vMerge w:val="restart"/>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A916FA" w:rsidRPr="00F31022" w:rsidTr="00900B3C">
        <w:trPr>
          <w:trHeight w:val="74"/>
        </w:trPr>
        <w:tc>
          <w:tcPr>
            <w:tcW w:w="3004" w:type="dxa"/>
            <w:vMerge/>
            <w:vAlign w:val="center"/>
          </w:tcPr>
          <w:p w:rsidR="00A916FA" w:rsidRPr="00F31022" w:rsidRDefault="00A916FA" w:rsidP="00900B3C">
            <w:pPr>
              <w:pStyle w:val="a6"/>
              <w:jc w:val="center"/>
              <w:rPr>
                <w:rFonts w:ascii="Times New Roman" w:hAnsi="Times New Roman" w:cs="Times New Roman"/>
                <w:b/>
                <w:sz w:val="24"/>
                <w:szCs w:val="24"/>
              </w:rPr>
            </w:pPr>
          </w:p>
        </w:tc>
        <w:tc>
          <w:tcPr>
            <w:tcW w:w="4646"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87"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A916FA" w:rsidRPr="00F31022" w:rsidTr="00900B3C">
        <w:trPr>
          <w:trHeight w:val="70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A916FA" w:rsidRPr="00F31022" w:rsidRDefault="00A916FA" w:rsidP="00900B3C">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-давать оценку новым ситуациям, оценивать приобретенный опыт;</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,р</w:t>
            </w:r>
            <w:proofErr w:type="gramEnd"/>
            <w:r w:rsidRPr="00F31022">
              <w:rPr>
                <w:color w:val="000000" w:themeColor="text1"/>
                <w:sz w:val="24"/>
                <w:szCs w:val="24"/>
              </w:rPr>
              <w:t>есурсосбережения</w:t>
            </w:r>
            <w:proofErr w:type="spellEnd"/>
            <w:r w:rsidRPr="00F31022">
              <w:rPr>
                <w:color w:val="000000" w:themeColor="text1"/>
                <w:sz w:val="24"/>
                <w:szCs w:val="24"/>
              </w:rPr>
              <w:t>, правовых и этических норм, норм информационной безопасности;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rsidR="00A916FA" w:rsidRPr="00F31022" w:rsidRDefault="00A916FA" w:rsidP="00900B3C">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w:t>
            </w:r>
            <w:r w:rsidRPr="00F31022">
              <w:rPr>
                <w:sz w:val="24"/>
                <w:szCs w:val="24"/>
              </w:rPr>
              <w:lastRenderedPageBreak/>
              <w:t>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12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F31022">
              <w:rPr>
                <w:rFonts w:ascii="Times New Roman" w:hAnsi="Times New Roman" w:cs="Times New Roman"/>
                <w:sz w:val="24"/>
                <w:szCs w:val="24"/>
              </w:rPr>
              <w:lastRenderedPageBreak/>
              <w:t>профессиональной деятельности;</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-ценности научного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интерес к различным сферам профессиональной деятельности, умение </w:t>
            </w:r>
            <w:r w:rsidRPr="00F31022">
              <w:rPr>
                <w:color w:val="000000" w:themeColor="text1"/>
                <w:sz w:val="24"/>
                <w:szCs w:val="24"/>
              </w:rPr>
              <w:lastRenderedPageBreak/>
              <w:t>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готовность и способность к образованию и самообразованию на протяжении всей жизни;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F31022">
              <w:rPr>
                <w:sz w:val="24"/>
                <w:szCs w:val="24"/>
              </w:rPr>
              <w:lastRenderedPageBreak/>
              <w:t>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54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F31022">
              <w:rPr>
                <w:rFonts w:ascii="Times New Roman" w:hAnsi="Times New Roman" w:cs="Times New Roman"/>
                <w:sz w:val="24"/>
                <w:szCs w:val="24"/>
              </w:rPr>
              <w:lastRenderedPageBreak/>
              <w:t>грамотности в различных жизненных ситуациях;</w:t>
            </w:r>
          </w:p>
        </w:tc>
        <w:tc>
          <w:tcPr>
            <w:tcW w:w="4646" w:type="dxa"/>
          </w:tcPr>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lastRenderedPageBreak/>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w:t>
            </w:r>
            <w:r w:rsidRPr="00F31022">
              <w:rPr>
                <w:sz w:val="24"/>
                <w:szCs w:val="24"/>
              </w:rPr>
              <w:lastRenderedPageBreak/>
              <w:t>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4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w:t>
            </w:r>
            <w:r w:rsidRPr="00F31022">
              <w:rPr>
                <w:sz w:val="24"/>
                <w:szCs w:val="24"/>
              </w:rPr>
              <w:lastRenderedPageBreak/>
              <w:t>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adjustRightInd w:val="0"/>
              <w:spacing w:after="150"/>
              <w:jc w:val="both"/>
              <w:rPr>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w:t>
            </w:r>
            <w:r w:rsidRPr="00F31022">
              <w:rPr>
                <w:rFonts w:ascii="Times New Roman" w:hAnsi="Times New Roman" w:cs="Times New Roman"/>
                <w:sz w:val="24"/>
                <w:szCs w:val="24"/>
              </w:rPr>
              <w:lastRenderedPageBreak/>
              <w:t>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055"/>
        </w:trPr>
        <w:tc>
          <w:tcPr>
            <w:tcW w:w="3004" w:type="dxa"/>
          </w:tcPr>
          <w:p w:rsidR="007F314D" w:rsidRPr="00080ABA" w:rsidRDefault="007F314D" w:rsidP="007F314D">
            <w:pPr>
              <w:rPr>
                <w:color w:val="000000" w:themeColor="text1"/>
              </w:rPr>
            </w:pPr>
            <w:r w:rsidRPr="00080ABA">
              <w:rPr>
                <w:color w:val="000000" w:themeColor="text1"/>
              </w:rPr>
              <w:t>ПК 1.2. Определять свойства и качество материалов для изделий различных ассортиментных групп.</w:t>
            </w:r>
          </w:p>
          <w:p w:rsidR="00A916FA" w:rsidRPr="00F31022" w:rsidRDefault="00A916FA" w:rsidP="00900B3C">
            <w:pPr>
              <w:pStyle w:val="ConsPlusNormal"/>
              <w:spacing w:before="240"/>
              <w:jc w:val="both"/>
              <w:rPr>
                <w:sz w:val="24"/>
                <w:szCs w:val="24"/>
              </w:rPr>
            </w:pPr>
          </w:p>
        </w:tc>
        <w:tc>
          <w:tcPr>
            <w:tcW w:w="4646" w:type="dxa"/>
          </w:tcPr>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xml:space="preserve">- </w:t>
            </w:r>
            <w:proofErr w:type="spellStart"/>
            <w:r w:rsidRPr="00F31022">
              <w:rPr>
                <w:rFonts w:ascii="Times New Roman" w:hAnsi="Times New Roman" w:cs="Times New Roman"/>
                <w:sz w:val="24"/>
                <w:szCs w:val="24"/>
              </w:rPr>
              <w:t>сформированность</w:t>
            </w:r>
            <w:proofErr w:type="spellEnd"/>
            <w:r w:rsidRPr="00F3102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rsidR="00A916FA" w:rsidRPr="00F31022" w:rsidRDefault="00A916FA" w:rsidP="00900B3C">
            <w:pPr>
              <w:pStyle w:val="ConsPlusNormal"/>
              <w:jc w:val="both"/>
              <w:rPr>
                <w:rFonts w:ascii="Times New Roman" w:hAnsi="Times New Roman" w:cs="Times New Roman"/>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w:t>
            </w:r>
            <w:r w:rsidRPr="00F31022">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A916FA" w:rsidRPr="00F31022" w:rsidTr="00900B3C">
        <w:trPr>
          <w:trHeight w:val="983"/>
        </w:trPr>
        <w:tc>
          <w:tcPr>
            <w:tcW w:w="3004" w:type="dxa"/>
          </w:tcPr>
          <w:p w:rsidR="007F314D" w:rsidRDefault="007F314D" w:rsidP="007F314D">
            <w:bookmarkStart w:id="3" w:name="sub_5214"/>
            <w:r>
              <w:lastRenderedPageBreak/>
              <w:t>ПК 1.4. Выполнять поэтапную обработку швейных изделий различного ассортимента на машинах или вручную с разделением труда и индивидуально.</w:t>
            </w:r>
            <w:bookmarkEnd w:id="3"/>
          </w:p>
          <w:p w:rsidR="00A916FA" w:rsidRPr="00C27F8F" w:rsidRDefault="00A916FA" w:rsidP="00FD1CBD">
            <w:pPr>
              <w:pStyle w:val="afa"/>
              <w:rPr>
                <w:rFonts w:ascii="Times New Roman" w:hAnsi="Times New Roman" w:cs="Times New Roman"/>
                <w:color w:val="FF0000"/>
              </w:rPr>
            </w:pP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proofErr w:type="spellStart"/>
            <w:r w:rsidRPr="00F31022">
              <w:rPr>
                <w:color w:val="000000" w:themeColor="text1"/>
                <w:sz w:val="24"/>
                <w:szCs w:val="24"/>
              </w:rPr>
              <w:t>сформированность</w:t>
            </w:r>
            <w:proofErr w:type="spellEnd"/>
            <w:r w:rsidRPr="00F3102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w:t>
            </w:r>
            <w:proofErr w:type="spellStart"/>
            <w:r w:rsidRPr="00F31022">
              <w:rPr>
                <w:rFonts w:ascii="Times New Roman" w:hAnsi="Times New Roman" w:cs="Times New Roman"/>
                <w:color w:val="000000" w:themeColor="text1"/>
                <w:sz w:val="24"/>
                <w:szCs w:val="24"/>
              </w:rPr>
              <w:t>Метапредметные</w:t>
            </w:r>
            <w:proofErr w:type="spellEnd"/>
            <w:r w:rsidRPr="00F31022">
              <w:rPr>
                <w:rFonts w:ascii="Times New Roman" w:hAnsi="Times New Roman" w:cs="Times New Roman"/>
                <w:color w:val="000000" w:themeColor="text1"/>
                <w:sz w:val="24"/>
                <w:szCs w:val="24"/>
              </w:rPr>
              <w:t>:</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самостоятельно формулировать и актуализировать проблему, рассматривать ее всесторонне;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устанавливать существенный признак или </w:t>
            </w:r>
            <w:r w:rsidRPr="00F31022">
              <w:rPr>
                <w:color w:val="000000" w:themeColor="text1"/>
                <w:sz w:val="24"/>
                <w:szCs w:val="24"/>
              </w:rPr>
              <w:lastRenderedPageBreak/>
              <w:t>основания для сравнения, классификации и обобщения;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переносить знания в познавательную и практическую области жизнедеятельности;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интегрировать знания из разных предметных областей;</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выдвигать новые идеи, предлагать оригинальные подходы и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ставить проблемы и задачи, допускающие альтернативные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создавать тексты в различных форматах с учетом назначения информации и целевой аудитории, выбирая оптимальную форму </w:t>
            </w:r>
            <w:r w:rsidRPr="00F31022">
              <w:rPr>
                <w:color w:val="000000" w:themeColor="text1"/>
                <w:sz w:val="24"/>
                <w:szCs w:val="24"/>
              </w:rPr>
              <w:lastRenderedPageBreak/>
              <w:t>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распознавания и защиты информации, информационной безопасности личности.</w:t>
            </w:r>
          </w:p>
          <w:p w:rsidR="00A916FA" w:rsidRPr="00F31022" w:rsidRDefault="00A916FA" w:rsidP="00900B3C">
            <w:pPr>
              <w:pStyle w:val="ConsPlusNormal"/>
              <w:jc w:val="both"/>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w:t>
            </w:r>
            <w:r w:rsidRPr="00F31022">
              <w:rPr>
                <w:sz w:val="24"/>
                <w:szCs w:val="24"/>
              </w:rPr>
              <w:lastRenderedPageBreak/>
              <w:t xml:space="preserve">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ConsPlusNormal"/>
              <w:jc w:val="both"/>
              <w:rPr>
                <w:rFonts w:ascii="Times New Roman" w:hAnsi="Times New Roman" w:cs="Times New Roman"/>
                <w:b/>
                <w:color w:val="FF0000"/>
                <w:sz w:val="24"/>
                <w:szCs w:val="24"/>
              </w:rPr>
            </w:pPr>
          </w:p>
        </w:tc>
      </w:tr>
      <w:bookmarkEnd w:id="2"/>
    </w:tbl>
    <w:p w:rsidR="00A916FA" w:rsidRDefault="00A916FA" w:rsidP="00B176DD">
      <w:pPr>
        <w:pStyle w:val="a6"/>
        <w:rPr>
          <w:rFonts w:ascii="Times New Roman" w:hAnsi="Times New Roman" w:cs="Times New Roman"/>
          <w:b/>
          <w:caps/>
          <w:sz w:val="28"/>
          <w:szCs w:val="28"/>
        </w:rPr>
      </w:pPr>
    </w:p>
    <w:p w:rsidR="00CD2F03" w:rsidRDefault="00CD2F03" w:rsidP="00B176DD">
      <w:pPr>
        <w:pStyle w:val="a6"/>
        <w:rPr>
          <w:rFonts w:ascii="Times New Roman" w:hAnsi="Times New Roman" w:cs="Times New Roman"/>
          <w:b/>
          <w:caps/>
          <w:sz w:val="28"/>
          <w:szCs w:val="28"/>
        </w:rPr>
        <w:sectPr w:rsidR="00CD2F03" w:rsidSect="00A916FA">
          <w:pgSz w:w="16838" w:h="11906" w:orient="landscape"/>
          <w:pgMar w:top="1418" w:right="1134" w:bottom="567" w:left="1134" w:header="709" w:footer="709" w:gutter="0"/>
          <w:cols w:space="708"/>
          <w:docGrid w:linePitch="360"/>
        </w:sectPr>
      </w:pPr>
    </w:p>
    <w:p w:rsidR="00104F19" w:rsidRDefault="008E6785" w:rsidP="00CD2F03">
      <w:pPr>
        <w:pStyle w:val="a6"/>
        <w:jc w:val="center"/>
        <w:rPr>
          <w:rFonts w:ascii="Times New Roman" w:hAnsi="Times New Roman" w:cs="Times New Roman"/>
          <w:b/>
          <w:caps/>
          <w:sz w:val="28"/>
          <w:szCs w:val="28"/>
        </w:rPr>
      </w:pPr>
      <w:r w:rsidRPr="008E6785">
        <w:rPr>
          <w:rFonts w:ascii="Times New Roman" w:hAnsi="Times New Roman" w:cs="Times New Roman"/>
          <w:b/>
          <w:caps/>
          <w:sz w:val="28"/>
          <w:szCs w:val="28"/>
        </w:rPr>
        <w:lastRenderedPageBreak/>
        <w:t>Фонд оценочных средств для входного, текущего, рубежного кон</w:t>
      </w:r>
      <w:r w:rsidR="004B704E">
        <w:rPr>
          <w:rFonts w:ascii="Times New Roman" w:hAnsi="Times New Roman" w:cs="Times New Roman"/>
          <w:b/>
          <w:caps/>
          <w:sz w:val="28"/>
          <w:szCs w:val="28"/>
        </w:rPr>
        <w:t>троля и промежуточной аттестации</w:t>
      </w:r>
    </w:p>
    <w:p w:rsidR="004B704E" w:rsidRDefault="004B704E" w:rsidP="004B704E">
      <w:pPr>
        <w:pStyle w:val="a6"/>
        <w:ind w:left="720"/>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0B7913" w:rsidRDefault="00CD2F03" w:rsidP="00745BC0">
      <w:pPr>
        <w:pStyle w:val="a6"/>
        <w:jc w:val="both"/>
        <w:rPr>
          <w:rFonts w:ascii="Times New Roman" w:hAnsi="Times New Roman" w:cs="Times New Roman"/>
          <w:sz w:val="28"/>
          <w:szCs w:val="28"/>
        </w:rPr>
      </w:pPr>
      <w:r>
        <w:rPr>
          <w:rFonts w:ascii="Times New Roman" w:hAnsi="Times New Roman" w:cs="Times New Roman"/>
          <w:b/>
          <w:sz w:val="28"/>
          <w:szCs w:val="28"/>
        </w:rPr>
        <w:t>3.</w:t>
      </w:r>
      <w:r w:rsidR="00BB260F" w:rsidRPr="00BB260F">
        <w:rPr>
          <w:rFonts w:ascii="Times New Roman" w:hAnsi="Times New Roman" w:cs="Times New Roman"/>
          <w:b/>
          <w:sz w:val="28"/>
          <w:szCs w:val="28"/>
        </w:rPr>
        <w:t>Фонд оценочных сре</w:t>
      </w:r>
      <w:proofErr w:type="gramStart"/>
      <w:r w:rsidR="00BB260F" w:rsidRPr="00BB260F">
        <w:rPr>
          <w:rFonts w:ascii="Times New Roman" w:hAnsi="Times New Roman" w:cs="Times New Roman"/>
          <w:b/>
          <w:sz w:val="28"/>
          <w:szCs w:val="28"/>
        </w:rPr>
        <w:t>дств дл</w:t>
      </w:r>
      <w:proofErr w:type="gramEnd"/>
      <w:r w:rsidR="00BB260F" w:rsidRPr="00BB260F">
        <w:rPr>
          <w:rFonts w:ascii="Times New Roman" w:hAnsi="Times New Roman" w:cs="Times New Roman"/>
          <w:b/>
          <w:sz w:val="28"/>
          <w:szCs w:val="28"/>
        </w:rPr>
        <w:t>я входного контроля (диагностическая работа)</w:t>
      </w:r>
    </w:p>
    <w:p w:rsidR="000B7913" w:rsidRDefault="000B7913" w:rsidP="000B7913">
      <w:pPr>
        <w:pStyle w:val="a6"/>
        <w:ind w:firstLine="567"/>
        <w:jc w:val="both"/>
        <w:rPr>
          <w:rFonts w:ascii="Times New Roman" w:hAnsi="Times New Roman" w:cs="Times New Roman"/>
          <w:color w:val="333333"/>
          <w:sz w:val="28"/>
          <w:szCs w:val="28"/>
          <w:shd w:val="clear" w:color="auto" w:fill="FFFFFF"/>
        </w:rPr>
      </w:pPr>
      <w:r w:rsidRPr="000B7913">
        <w:rPr>
          <w:rFonts w:ascii="Times New Roman" w:hAnsi="Times New Roman" w:cs="Times New Roman"/>
          <w:color w:val="333333"/>
          <w:sz w:val="28"/>
          <w:szCs w:val="28"/>
          <w:shd w:val="clear" w:color="auto" w:fill="FFFFFF"/>
        </w:rPr>
        <w:t>Цель</w:t>
      </w:r>
      <w:r>
        <w:rPr>
          <w:rFonts w:ascii="Times New Roman" w:hAnsi="Times New Roman" w:cs="Times New Roman"/>
          <w:color w:val="333333"/>
          <w:sz w:val="28"/>
          <w:szCs w:val="28"/>
          <w:shd w:val="clear" w:color="auto" w:fill="FFFFFF"/>
        </w:rPr>
        <w:t>ю</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входного</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контроля</w:t>
      </w:r>
      <w:r>
        <w:rPr>
          <w:rFonts w:ascii="Times New Roman" w:hAnsi="Times New Roman" w:cs="Times New Roman"/>
          <w:color w:val="333333"/>
          <w:sz w:val="28"/>
          <w:szCs w:val="28"/>
          <w:shd w:val="clear" w:color="auto" w:fill="FFFFFF"/>
        </w:rPr>
        <w:t xml:space="preserve"> является определение</w:t>
      </w:r>
      <w:r w:rsidRPr="000B7913">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 xml:space="preserve">уровня подготовленности </w:t>
      </w:r>
      <w:proofErr w:type="gramStart"/>
      <w:r w:rsidRPr="000B7913">
        <w:rPr>
          <w:rFonts w:ascii="Times New Roman" w:hAnsi="Times New Roman" w:cs="Times New Roman"/>
          <w:color w:val="333333"/>
          <w:sz w:val="28"/>
          <w:szCs w:val="28"/>
          <w:shd w:val="clear" w:color="auto" w:fill="FFFFFF"/>
        </w:rPr>
        <w:t>обучающихся</w:t>
      </w:r>
      <w:proofErr w:type="gramEnd"/>
      <w:r w:rsidRPr="000B7913">
        <w:rPr>
          <w:rFonts w:ascii="Times New Roman" w:hAnsi="Times New Roman" w:cs="Times New Roman"/>
          <w:color w:val="333333"/>
          <w:sz w:val="28"/>
          <w:szCs w:val="28"/>
          <w:shd w:val="clear" w:color="auto" w:fill="FFFFFF"/>
        </w:rPr>
        <w:t>, степень владения базовыми знаниями, умениями и навыками по </w:t>
      </w:r>
      <w:r w:rsidRPr="000B7913">
        <w:rPr>
          <w:rFonts w:ascii="Times New Roman" w:hAnsi="Times New Roman" w:cs="Times New Roman"/>
          <w:b/>
          <w:bCs/>
          <w:color w:val="333333"/>
          <w:sz w:val="28"/>
          <w:szCs w:val="28"/>
          <w:shd w:val="clear" w:color="auto" w:fill="FFFFFF"/>
        </w:rPr>
        <w:t>информатике</w:t>
      </w:r>
      <w:r>
        <w:rPr>
          <w:rFonts w:ascii="Times New Roman" w:hAnsi="Times New Roman" w:cs="Times New Roman"/>
          <w:color w:val="333333"/>
          <w:sz w:val="28"/>
          <w:szCs w:val="28"/>
          <w:shd w:val="clear" w:color="auto" w:fill="FFFFFF"/>
        </w:rPr>
        <w:t>.</w:t>
      </w:r>
    </w:p>
    <w:p w:rsidR="004B704E" w:rsidRPr="004B704E" w:rsidRDefault="000B7913" w:rsidP="000B7913">
      <w:pPr>
        <w:pStyle w:val="a6"/>
        <w:ind w:firstLine="567"/>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Кроме того, входной контроль позволяет </w:t>
      </w:r>
      <w:r w:rsidRPr="000B7913">
        <w:rPr>
          <w:rFonts w:ascii="Times New Roman" w:hAnsi="Times New Roman" w:cs="Times New Roman"/>
          <w:color w:val="333333"/>
          <w:sz w:val="28"/>
          <w:szCs w:val="28"/>
          <w:shd w:val="clear" w:color="auto" w:fill="FFFFFF"/>
        </w:rPr>
        <w:t>выявить пробелы в усвоении базового уровня </w:t>
      </w:r>
      <w:r w:rsidRPr="000B7913">
        <w:rPr>
          <w:rFonts w:ascii="Times New Roman" w:hAnsi="Times New Roman" w:cs="Times New Roman"/>
          <w:b/>
          <w:bCs/>
          <w:color w:val="333333"/>
          <w:sz w:val="28"/>
          <w:szCs w:val="28"/>
          <w:shd w:val="clear" w:color="auto" w:fill="FFFFFF"/>
        </w:rPr>
        <w:t>образования</w:t>
      </w:r>
      <w:r>
        <w:rPr>
          <w:rFonts w:ascii="Times New Roman" w:hAnsi="Times New Roman" w:cs="Times New Roman"/>
          <w:color w:val="333333"/>
          <w:sz w:val="28"/>
          <w:szCs w:val="28"/>
          <w:shd w:val="clear" w:color="auto" w:fill="FFFFFF"/>
        </w:rPr>
        <w:t>, а также установить соответствие</w:t>
      </w:r>
      <w:r w:rsidRPr="000B7913">
        <w:rPr>
          <w:rFonts w:ascii="Times New Roman" w:hAnsi="Times New Roman" w:cs="Times New Roman"/>
          <w:color w:val="333333"/>
          <w:sz w:val="28"/>
          <w:szCs w:val="28"/>
          <w:shd w:val="clear" w:color="auto" w:fill="FFFFFF"/>
        </w:rPr>
        <w:t xml:space="preserve"> уровня подготовки обучающегося к требованиям рабочей программы учебной дисциплины</w:t>
      </w:r>
      <w:r>
        <w:rPr>
          <w:rFonts w:ascii="Times New Roman" w:hAnsi="Times New Roman" w:cs="Times New Roman"/>
          <w:color w:val="333333"/>
          <w:sz w:val="28"/>
          <w:szCs w:val="28"/>
          <w:shd w:val="clear" w:color="auto" w:fill="FFFFFF"/>
        </w:rPr>
        <w:t>,</w:t>
      </w:r>
      <w:r w:rsidRPr="000B7913">
        <w:rPr>
          <w:rFonts w:ascii="Times New Roman" w:hAnsi="Times New Roman" w:cs="Times New Roman"/>
          <w:color w:val="333333"/>
          <w:sz w:val="28"/>
          <w:szCs w:val="28"/>
          <w:shd w:val="clear" w:color="auto" w:fill="FFFFFF"/>
        </w:rPr>
        <w:t xml:space="preserve"> необходимыми для начала изучения дисциплины «</w:t>
      </w:r>
      <w:r w:rsidRPr="000B7913">
        <w:rPr>
          <w:rFonts w:ascii="Times New Roman" w:hAnsi="Times New Roman" w:cs="Times New Roman"/>
          <w:b/>
          <w:bCs/>
          <w:color w:val="333333"/>
          <w:sz w:val="28"/>
          <w:szCs w:val="28"/>
          <w:shd w:val="clear" w:color="auto" w:fill="FFFFFF"/>
        </w:rPr>
        <w:t>Информатика</w:t>
      </w:r>
      <w:r w:rsidRPr="000B7913">
        <w:rPr>
          <w:rFonts w:ascii="Times New Roman" w:hAnsi="Times New Roman" w:cs="Times New Roman"/>
          <w:color w:val="333333"/>
          <w:sz w:val="28"/>
          <w:szCs w:val="28"/>
          <w:shd w:val="clear" w:color="auto" w:fill="FFFFFF"/>
        </w:rPr>
        <w:t>»</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Входной контроль состоит из заданий, взятых из открытого банка ОГЭ и ВПР по информатике. На выполнение заданий входного контроля дается 1 академический час (30 минут). Входной контроль состоит их 2-х частей: обязательной и дополнительной. </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Обязательная часть содержит задания минимального обязательного уровня. При выполнении заданий требуется представить ход решения и указать полученный ответ. Правильно выполненное задание из обязательной части оценивается в один балл. </w:t>
      </w:r>
    </w:p>
    <w:p w:rsidR="004B704E" w:rsidRPr="004B704E" w:rsidRDefault="004B704E" w:rsidP="000B7913">
      <w:pPr>
        <w:pStyle w:val="a6"/>
        <w:ind w:firstLine="147"/>
        <w:jc w:val="both"/>
        <w:rPr>
          <w:rFonts w:ascii="Times New Roman" w:hAnsi="Times New Roman" w:cs="Times New Roman"/>
          <w:sz w:val="28"/>
          <w:szCs w:val="28"/>
        </w:rPr>
      </w:pPr>
      <w:r w:rsidRPr="004B704E">
        <w:rPr>
          <w:rFonts w:ascii="Times New Roman" w:hAnsi="Times New Roman" w:cs="Times New Roman"/>
          <w:color w:val="000000"/>
          <w:sz w:val="28"/>
          <w:szCs w:val="28"/>
          <w:shd w:val="clear" w:color="auto" w:fill="FFFFFF"/>
        </w:rPr>
        <w:t>Баллы, полученные за все выполненные задания, суммируются.</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D35B33" w:rsidP="00D35B33">
      <w:pPr>
        <w:pStyle w:val="a6"/>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DB8040C" wp14:editId="17803E64">
            <wp:extent cx="5505450" cy="1676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2-10.png"/>
                    <pic:cNvPicPr/>
                  </pic:nvPicPr>
                  <pic:blipFill>
                    <a:blip r:embed="rId10">
                      <a:extLst>
                        <a:ext uri="{28A0092B-C50C-407E-A947-70E740481C1C}">
                          <a14:useLocalDpi xmlns:a14="http://schemas.microsoft.com/office/drawing/2010/main" val="0"/>
                        </a:ext>
                      </a:extLst>
                    </a:blip>
                    <a:stretch>
                      <a:fillRect/>
                    </a:stretch>
                  </pic:blipFill>
                  <pic:spPr>
                    <a:xfrm>
                      <a:off x="0" y="0"/>
                      <a:ext cx="5505450" cy="167640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Задания входного контроля (один из возможных вариантов)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1. В одной из кодировок </w:t>
      </w:r>
      <w:proofErr w:type="spellStart"/>
      <w:r w:rsidRPr="00D35B33">
        <w:rPr>
          <w:color w:val="000000"/>
          <w:sz w:val="28"/>
          <w:szCs w:val="28"/>
          <w:lang w:eastAsia="ru-RU"/>
        </w:rPr>
        <w:t>Unicode</w:t>
      </w:r>
      <w:proofErr w:type="spellEnd"/>
      <w:r w:rsidRPr="00D35B33">
        <w:rPr>
          <w:color w:val="000000"/>
          <w:sz w:val="28"/>
          <w:szCs w:val="28"/>
          <w:lang w:eastAsia="ru-RU"/>
        </w:rPr>
        <w:t xml:space="preserve"> каждый символ кодируется 16 битами. Вова написал текст (в нём нет лишних пробелов): </w:t>
      </w:r>
      <w:proofErr w:type="gramStart"/>
      <w:r w:rsidRPr="00D35B33">
        <w:rPr>
          <w:color w:val="000000"/>
          <w:sz w:val="28"/>
          <w:szCs w:val="28"/>
          <w:lang w:eastAsia="ru-RU"/>
        </w:rPr>
        <w:t xml:space="preserve">«Бор, азот, гелий, натрий, водород, кислород, </w:t>
      </w:r>
      <w:proofErr w:type="spellStart"/>
      <w:r w:rsidRPr="00D35B33">
        <w:rPr>
          <w:color w:val="000000"/>
          <w:sz w:val="28"/>
          <w:szCs w:val="28"/>
          <w:lang w:eastAsia="ru-RU"/>
        </w:rPr>
        <w:t>рентгений</w:t>
      </w:r>
      <w:proofErr w:type="spellEnd"/>
      <w:r w:rsidRPr="00D35B33">
        <w:rPr>
          <w:color w:val="000000"/>
          <w:sz w:val="28"/>
          <w:szCs w:val="28"/>
          <w:lang w:eastAsia="ru-RU"/>
        </w:rPr>
        <w:t xml:space="preserve">, менделевий, </w:t>
      </w:r>
      <w:proofErr w:type="spellStart"/>
      <w:r w:rsidRPr="00D35B33">
        <w:rPr>
          <w:color w:val="000000"/>
          <w:sz w:val="28"/>
          <w:szCs w:val="28"/>
          <w:lang w:eastAsia="ru-RU"/>
        </w:rPr>
        <w:t>резерфордий</w:t>
      </w:r>
      <w:proofErr w:type="spellEnd"/>
      <w:r w:rsidRPr="00D35B33">
        <w:rPr>
          <w:color w:val="000000"/>
          <w:sz w:val="28"/>
          <w:szCs w:val="28"/>
          <w:lang w:eastAsia="ru-RU"/>
        </w:rPr>
        <w:t xml:space="preserve"> – химические элементы».</w:t>
      </w:r>
      <w:proofErr w:type="gramEnd"/>
      <w:r w:rsidRPr="00D35B33">
        <w:rPr>
          <w:color w:val="000000"/>
          <w:sz w:val="28"/>
          <w:szCs w:val="28"/>
          <w:lang w:eastAsia="ru-RU"/>
        </w:rPr>
        <w:t xml:space="preserve"> Ученик вычеркнул из списка название одного химического элемента. Заодно он вычеркнул ставшие лишними запятую и пробел – два пробела не должны идти подряд. При этом размер нового предложения в данной кодировке оказался на 18 байт меньше, чем размер исходного предложения. Напишите в ответе вычеркнутое название элемента.</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shd w:val="clear" w:color="auto" w:fill="FFFFFF"/>
        </w:rPr>
        <w:t>2. Вася и Петя играли в шпионов и кодировали сообщение собственным шифром. Фрагмент кодовой таблицы приведён ниже.</w:t>
      </w:r>
    </w:p>
    <w:p w:rsidR="00D35B33" w:rsidRPr="00BB260F" w:rsidRDefault="00D35B33" w:rsidP="00BB260F">
      <w:pPr>
        <w:rPr>
          <w:sz w:val="28"/>
          <w:szCs w:val="28"/>
        </w:rPr>
      </w:pPr>
      <w:r>
        <w:rPr>
          <w:noProof/>
          <w:sz w:val="28"/>
          <w:szCs w:val="28"/>
          <w:lang w:eastAsia="ru-RU"/>
        </w:rPr>
        <w:lastRenderedPageBreak/>
        <w:drawing>
          <wp:inline distT="0" distB="0" distL="0" distR="0" wp14:anchorId="2DE649E3" wp14:editId="76AD4ED8">
            <wp:extent cx="5473700" cy="679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3-45.png"/>
                    <pic:cNvPicPr/>
                  </pic:nvPicPr>
                  <pic:blipFill>
                    <a:blip r:embed="rId11">
                      <a:extLst>
                        <a:ext uri="{28A0092B-C50C-407E-A947-70E740481C1C}">
                          <a14:useLocalDpi xmlns:a14="http://schemas.microsoft.com/office/drawing/2010/main" val="0"/>
                        </a:ext>
                      </a:extLst>
                    </a:blip>
                    <a:stretch>
                      <a:fillRect/>
                    </a:stretch>
                  </pic:blipFill>
                  <pic:spPr>
                    <a:xfrm>
                      <a:off x="0" y="0"/>
                      <a:ext cx="5473700" cy="67945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3. Напишите наибольшее натуральное число x, для которого ИСТИННО высказывание: </w:t>
      </w:r>
      <w:proofErr w:type="gramStart"/>
      <w:r w:rsidRPr="00D35B33">
        <w:rPr>
          <w:color w:val="000000"/>
          <w:sz w:val="28"/>
          <w:szCs w:val="28"/>
          <w:lang w:eastAsia="ru-RU"/>
        </w:rPr>
        <w:t>НЕ (x</w:t>
      </w:r>
      <w:proofErr w:type="gramEnd"/>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BB260F" w:rsidRDefault="00D35B33" w:rsidP="00D35B33">
      <w:pPr>
        <w:jc w:val="both"/>
        <w:rPr>
          <w:color w:val="000000"/>
          <w:sz w:val="28"/>
          <w:szCs w:val="28"/>
          <w:shd w:val="clear" w:color="auto" w:fill="FFFFFF"/>
        </w:rPr>
      </w:pPr>
      <w:r w:rsidRPr="00D35B33">
        <w:rPr>
          <w:color w:val="000000"/>
          <w:sz w:val="28"/>
          <w:szCs w:val="28"/>
          <w:shd w:val="clear" w:color="auto" w:fill="FFFFFF"/>
        </w:rPr>
        <w:t>4. Между населёнными пунктами A, B, C, D, E построены дороги, протяжённость которых (в километрах) приведена в таблице:</w:t>
      </w:r>
    </w:p>
    <w:p w:rsidR="00D35B33" w:rsidRDefault="00D35B33" w:rsidP="00D35B33">
      <w:pPr>
        <w:jc w:val="both"/>
        <w:rPr>
          <w:sz w:val="28"/>
          <w:szCs w:val="28"/>
        </w:rPr>
      </w:pPr>
      <w:r>
        <w:rPr>
          <w:noProof/>
          <w:sz w:val="28"/>
          <w:szCs w:val="28"/>
          <w:lang w:eastAsia="ru-RU"/>
        </w:rPr>
        <w:drawing>
          <wp:inline distT="0" distB="0" distL="0" distR="0" wp14:anchorId="71B6BC50" wp14:editId="0A632F0B">
            <wp:extent cx="5492750" cy="168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5-00.png"/>
                    <pic:cNvPicPr/>
                  </pic:nvPicPr>
                  <pic:blipFill>
                    <a:blip r:embed="rId12">
                      <a:extLst>
                        <a:ext uri="{28A0092B-C50C-407E-A947-70E740481C1C}">
                          <a14:useLocalDpi xmlns:a14="http://schemas.microsoft.com/office/drawing/2010/main" val="0"/>
                        </a:ext>
                      </a:extLst>
                    </a:blip>
                    <a:stretch>
                      <a:fillRect/>
                    </a:stretch>
                  </pic:blipFill>
                  <pic:spPr>
                    <a:xfrm>
                      <a:off x="0" y="0"/>
                      <a:ext cx="5492750" cy="16827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Определите длину кратчайшего пути между пунктами A и Е. Передвигаться можно только по дорогам, протяжённость которых указана в таблице. Каждый пункт можно посетить только один раз.</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5. У исполнителя Вычислитель две команды, которым присвоены номера:</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1. 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2. умножь на 2</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Первая из них увеличивает число на экране на 3, вторая удваивает его.</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Составьте алгоритм получения из числа 1 числа 25, содержащий не более 5 команд.</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В ответе запишите только номера команд.</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(Например, 11221 – это алгоритм:</w:t>
      </w:r>
      <w:proofErr w:type="gramEnd"/>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который</w:t>
      </w:r>
      <w:proofErr w:type="gramEnd"/>
      <w:r w:rsidRPr="00D35B33">
        <w:rPr>
          <w:i/>
          <w:iCs/>
          <w:color w:val="000000"/>
          <w:sz w:val="28"/>
          <w:szCs w:val="28"/>
        </w:rPr>
        <w:t xml:space="preserve"> преобразует число 4 в 43.)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Если таких алгоритмов более одного, то запишите любой из них.</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lastRenderedPageBreak/>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6. Ниже приведена программа, записанная на четырех языках программирования</w:t>
      </w:r>
    </w:p>
    <w:p w:rsidR="00D35B33" w:rsidRDefault="00D35B33" w:rsidP="00D35B33">
      <w:pPr>
        <w:jc w:val="both"/>
        <w:rPr>
          <w:sz w:val="28"/>
          <w:szCs w:val="28"/>
        </w:rPr>
      </w:pPr>
      <w:r>
        <w:rPr>
          <w:noProof/>
          <w:sz w:val="28"/>
          <w:szCs w:val="28"/>
          <w:lang w:eastAsia="ru-RU"/>
        </w:rPr>
        <w:drawing>
          <wp:inline distT="0" distB="0" distL="0" distR="0" wp14:anchorId="1A1074B7" wp14:editId="045A6168">
            <wp:extent cx="5441950" cy="36830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6-54.png"/>
                    <pic:cNvPicPr/>
                  </pic:nvPicPr>
                  <pic:blipFill>
                    <a:blip r:embed="rId13">
                      <a:extLst>
                        <a:ext uri="{28A0092B-C50C-407E-A947-70E740481C1C}">
                          <a14:useLocalDpi xmlns:a14="http://schemas.microsoft.com/office/drawing/2010/main" val="0"/>
                        </a:ext>
                      </a:extLst>
                    </a:blip>
                    <a:stretch>
                      <a:fillRect/>
                    </a:stretch>
                  </pic:blipFill>
                  <pic:spPr>
                    <a:xfrm>
                      <a:off x="0" y="0"/>
                      <a:ext cx="5441950" cy="36830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Было проведено 9 запусков программы, при которых в качестве значений переменных s и t вводились следующие пары чисел:</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 2); (11, 2); (1, 12); (11, 12); (–11, –12); (–11, 12); (–12, 11); (10, 10); (10, 5).</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Укажите наименьшее целое значение параметра</w:t>
      </w:r>
      <w:proofErr w:type="gramStart"/>
      <w:r w:rsidRPr="00D35B33">
        <w:rPr>
          <w:color w:val="000000"/>
          <w:sz w:val="28"/>
          <w:szCs w:val="28"/>
          <w:lang w:eastAsia="ru-RU"/>
        </w:rPr>
        <w:t xml:space="preserve"> А</w:t>
      </w:r>
      <w:proofErr w:type="gramEnd"/>
      <w:r w:rsidRPr="00D35B33">
        <w:rPr>
          <w:color w:val="000000"/>
          <w:sz w:val="28"/>
          <w:szCs w:val="28"/>
          <w:lang w:eastAsia="ru-RU"/>
        </w:rPr>
        <w:t>, при котором для указанных входных данных программа напечатает «NO» семь раз.</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7. Доступ к файлу foto.jpg, находящемуся на сервере email.ru, осуществляется по протоколу </w:t>
      </w:r>
      <w:proofErr w:type="spellStart"/>
      <w:r w:rsidRPr="00D35B33">
        <w:rPr>
          <w:color w:val="000000"/>
          <w:sz w:val="28"/>
          <w:szCs w:val="28"/>
          <w:lang w:eastAsia="ru-RU"/>
        </w:rPr>
        <w:t>http</w:t>
      </w:r>
      <w:proofErr w:type="spellEnd"/>
      <w:r w:rsidRPr="00D35B33">
        <w:rPr>
          <w:color w:val="000000"/>
          <w:sz w:val="28"/>
          <w:szCs w:val="28"/>
          <w:lang w:eastAsia="ru-RU"/>
        </w:rPr>
        <w:t>. В таблице фрагменты адреса файла закодированы цифрами от 1 до 7. Запишите последовательность этих цифр, кодирующую адрес указанного файла в сети Интернет.</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1) </w:t>
      </w:r>
      <w:proofErr w:type="spellStart"/>
      <w:proofErr w:type="gramStart"/>
      <w:r w:rsidRPr="00D35B33">
        <w:rPr>
          <w:color w:val="000000"/>
          <w:sz w:val="28"/>
          <w:szCs w:val="28"/>
          <w:lang w:val="en-US" w:eastAsia="ru-RU"/>
        </w:rPr>
        <w:t>foto</w:t>
      </w:r>
      <w:proofErr w:type="spellEnd"/>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2) </w:t>
      </w:r>
      <w:proofErr w:type="gramStart"/>
      <w:r w:rsidRPr="00D35B33">
        <w:rPr>
          <w:color w:val="000000"/>
          <w:sz w:val="28"/>
          <w:szCs w:val="28"/>
          <w:lang w:val="en-US" w:eastAsia="ru-RU"/>
        </w:rPr>
        <w:t>email</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3) .</w:t>
      </w:r>
      <w:proofErr w:type="spellStart"/>
      <w:r w:rsidRPr="00D35B33">
        <w:rPr>
          <w:color w:val="000000"/>
          <w:sz w:val="28"/>
          <w:szCs w:val="28"/>
          <w:lang w:val="en-US" w:eastAsia="ru-RU"/>
        </w:rPr>
        <w:t>ru</w:t>
      </w:r>
      <w:proofErr w:type="spellEnd"/>
    </w:p>
    <w:p w:rsidR="00D35B33" w:rsidRPr="00D35B33" w:rsidRDefault="00D35B33" w:rsidP="00D35B33">
      <w:pPr>
        <w:widowControl/>
        <w:shd w:val="clear" w:color="auto" w:fill="FFFFFF"/>
        <w:autoSpaceDE/>
        <w:autoSpaceDN/>
        <w:spacing w:after="150"/>
        <w:rPr>
          <w:color w:val="000000"/>
          <w:sz w:val="28"/>
          <w:szCs w:val="28"/>
          <w:lang w:val="en-US" w:eastAsia="ru-RU"/>
        </w:rPr>
      </w:pPr>
      <w:proofErr w:type="gramStart"/>
      <w:r w:rsidRPr="00D35B33">
        <w:rPr>
          <w:color w:val="000000"/>
          <w:sz w:val="28"/>
          <w:szCs w:val="28"/>
          <w:lang w:val="en-US" w:eastAsia="ru-RU"/>
        </w:rPr>
        <w:t>4) :</w:t>
      </w:r>
      <w:proofErr w:type="gramEnd"/>
      <w:r w:rsidRPr="00D35B33">
        <w:rPr>
          <w:color w:val="000000"/>
          <w:sz w:val="28"/>
          <w:szCs w:val="28"/>
          <w:lang w:val="en-US" w:eastAsia="ru-RU"/>
        </w:rPr>
        <w:t>//</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5) </w:t>
      </w:r>
      <w:proofErr w:type="gramStart"/>
      <w:r w:rsidRPr="00D35B33">
        <w:rPr>
          <w:color w:val="000000"/>
          <w:sz w:val="28"/>
          <w:szCs w:val="28"/>
          <w:lang w:val="en-US" w:eastAsia="ru-RU"/>
        </w:rPr>
        <w:t>http</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6) /</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7) .jpg</w:t>
      </w:r>
    </w:p>
    <w:p w:rsidR="00D35B33" w:rsidRPr="00F010AD"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eastAsia="ru-RU"/>
        </w:rPr>
        <w:lastRenderedPageBreak/>
        <w:t>Ответ</w:t>
      </w:r>
      <w:r w:rsidRPr="00D35B33">
        <w:rPr>
          <w:color w:val="000000"/>
          <w:sz w:val="28"/>
          <w:szCs w:val="28"/>
          <w:lang w:val="en-US" w:eastAsia="ru-RU"/>
        </w:rPr>
        <w:t xml:space="preserve">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8. 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D35B33" w:rsidRDefault="00D35B33" w:rsidP="00D35B33">
      <w:pPr>
        <w:jc w:val="both"/>
        <w:rPr>
          <w:sz w:val="28"/>
          <w:szCs w:val="28"/>
        </w:rPr>
      </w:pPr>
      <w:r>
        <w:rPr>
          <w:noProof/>
          <w:sz w:val="28"/>
          <w:szCs w:val="28"/>
          <w:lang w:eastAsia="ru-RU"/>
        </w:rPr>
        <w:drawing>
          <wp:inline distT="0" distB="0" distL="0" distR="0" wp14:anchorId="1A578CDA" wp14:editId="2BC35845">
            <wp:extent cx="5441950" cy="1206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8-31.png"/>
                    <pic:cNvPicPr/>
                  </pic:nvPicPr>
                  <pic:blipFill>
                    <a:blip r:embed="rId14">
                      <a:extLst>
                        <a:ext uri="{28A0092B-C50C-407E-A947-70E740481C1C}">
                          <a14:useLocalDpi xmlns:a14="http://schemas.microsoft.com/office/drawing/2010/main" val="0"/>
                        </a:ext>
                      </a:extLst>
                    </a:blip>
                    <a:stretch>
                      <a:fillRect/>
                    </a:stretch>
                  </pic:blipFill>
                  <pic:spPr>
                    <a:xfrm>
                      <a:off x="0" y="0"/>
                      <a:ext cx="5441950" cy="12065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Какое количество страниц (в тысячах) будет найдено по запросу Москва &amp; Санкт-Петербург?</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9. На рисунке – схема дорог, связывающих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Б, В, Г, Д, Е, Ж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xml:space="preserve"> в город К?</w:t>
      </w:r>
    </w:p>
    <w:p w:rsidR="00D35B33" w:rsidRDefault="00D35B33" w:rsidP="00D35B33">
      <w:pPr>
        <w:jc w:val="both"/>
        <w:rPr>
          <w:sz w:val="28"/>
          <w:szCs w:val="28"/>
        </w:rPr>
      </w:pPr>
      <w:r>
        <w:rPr>
          <w:noProof/>
          <w:sz w:val="28"/>
          <w:szCs w:val="28"/>
          <w:lang w:eastAsia="ru-RU"/>
        </w:rPr>
        <w:drawing>
          <wp:inline distT="0" distB="0" distL="0" distR="0" wp14:anchorId="001E1714" wp14:editId="1D67FCBC">
            <wp:extent cx="3155950" cy="18986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9-43.png"/>
                    <pic:cNvPicPr/>
                  </pic:nvPicPr>
                  <pic:blipFill>
                    <a:blip r:embed="rId15">
                      <a:extLst>
                        <a:ext uri="{28A0092B-C50C-407E-A947-70E740481C1C}">
                          <a14:useLocalDpi xmlns:a14="http://schemas.microsoft.com/office/drawing/2010/main" val="0"/>
                        </a:ext>
                      </a:extLst>
                    </a:blip>
                    <a:stretch>
                      <a:fillRect/>
                    </a:stretch>
                  </pic:blipFill>
                  <pic:spPr>
                    <a:xfrm>
                      <a:off x="0" y="0"/>
                      <a:ext cx="3155950" cy="18986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10. Переведите число 110 из десятичной системы счисления в двоичную систему счисления. Сколько единиц содержит полученное число?</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В ответе укажите одно число – количество единиц</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w:t>
      </w:r>
    </w:p>
    <w:p w:rsidR="00D35B33" w:rsidRDefault="009E5614" w:rsidP="00D35B33">
      <w:pPr>
        <w:widowControl/>
        <w:shd w:val="clear" w:color="auto" w:fill="FFFFFF"/>
        <w:autoSpaceDE/>
        <w:autoSpaceDN/>
        <w:spacing w:after="150"/>
        <w:rPr>
          <w:color w:val="000000"/>
          <w:sz w:val="28"/>
          <w:szCs w:val="28"/>
          <w:shd w:val="clear" w:color="auto" w:fill="FFFFFF"/>
        </w:rPr>
      </w:pPr>
      <w:r w:rsidRPr="009E5614">
        <w:rPr>
          <w:color w:val="000000"/>
          <w:sz w:val="28"/>
          <w:szCs w:val="28"/>
          <w:shd w:val="clear" w:color="auto" w:fill="FFFFFF"/>
        </w:rPr>
        <w:t>Эталоны ответов:</w:t>
      </w:r>
    </w:p>
    <w:p w:rsidR="009E5614" w:rsidRDefault="00833C11" w:rsidP="00D35B33">
      <w:pPr>
        <w:widowControl/>
        <w:shd w:val="clear" w:color="auto" w:fill="FFFFFF"/>
        <w:autoSpaceDE/>
        <w:autoSpaceDN/>
        <w:spacing w:after="150"/>
        <w:rPr>
          <w:color w:val="000000"/>
          <w:sz w:val="28"/>
          <w:szCs w:val="28"/>
          <w:lang w:eastAsia="ru-RU"/>
        </w:rPr>
      </w:pPr>
      <w:r>
        <w:rPr>
          <w:noProof/>
          <w:color w:val="000000"/>
          <w:sz w:val="28"/>
          <w:szCs w:val="28"/>
          <w:lang w:eastAsia="ru-RU"/>
        </w:rPr>
        <mc:AlternateContent>
          <mc:Choice Requires="wps">
            <w:drawing>
              <wp:anchor distT="0" distB="0" distL="114300" distR="114300" simplePos="0" relativeHeight="251659264" behindDoc="0" locked="0" layoutInCell="1" allowOverlap="1" wp14:anchorId="3957810E" wp14:editId="6CFEC642">
                <wp:simplePos x="0" y="0"/>
                <wp:positionH relativeFrom="column">
                  <wp:posOffset>5436575</wp:posOffset>
                </wp:positionH>
                <wp:positionV relativeFrom="paragraph">
                  <wp:posOffset>77308</wp:posOffset>
                </wp:positionV>
                <wp:extent cx="0" cy="58479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5847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1pt,6.1pt" to="428.1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" strokecolor="black [3213]" strokeweight="1.25pt"/>
            </w:pict>
          </mc:Fallback>
        </mc:AlternateContent>
      </w:r>
      <w:r w:rsidR="009E5614">
        <w:rPr>
          <w:noProof/>
          <w:color w:val="000000"/>
          <w:sz w:val="28"/>
          <w:szCs w:val="28"/>
          <w:lang w:eastAsia="ru-RU"/>
        </w:rPr>
        <w:drawing>
          <wp:inline distT="0" distB="0" distL="0" distR="0" wp14:anchorId="0508B975" wp14:editId="3ABF6B23">
            <wp:extent cx="5524500" cy="79375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30-54.png"/>
                    <pic:cNvPicPr/>
                  </pic:nvPicPr>
                  <pic:blipFill>
                    <a:blip r:embed="rId16">
                      <a:extLst>
                        <a:ext uri="{28A0092B-C50C-407E-A947-70E740481C1C}">
                          <a14:useLocalDpi xmlns:a14="http://schemas.microsoft.com/office/drawing/2010/main" val="0"/>
                        </a:ext>
                      </a:extLst>
                    </a:blip>
                    <a:stretch>
                      <a:fillRect/>
                    </a:stretch>
                  </pic:blipFill>
                  <pic:spPr>
                    <a:xfrm>
                      <a:off x="0" y="0"/>
                      <a:ext cx="5524500" cy="793750"/>
                    </a:xfrm>
                    <a:prstGeom prst="rect">
                      <a:avLst/>
                    </a:prstGeom>
                  </pic:spPr>
                </pic:pic>
              </a:graphicData>
            </a:graphic>
          </wp:inline>
        </w:drawing>
      </w:r>
    </w:p>
    <w:p w:rsidR="00CD2F03" w:rsidRPr="00D35B33" w:rsidRDefault="00CD2F03" w:rsidP="00D35B33">
      <w:pPr>
        <w:widowControl/>
        <w:shd w:val="clear" w:color="auto" w:fill="FFFFFF"/>
        <w:autoSpaceDE/>
        <w:autoSpaceDN/>
        <w:spacing w:after="150"/>
        <w:rPr>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33C11" w:rsidRPr="00BB260F" w:rsidTr="00745BC0">
        <w:tc>
          <w:tcPr>
            <w:tcW w:w="9889" w:type="dxa"/>
          </w:tcPr>
          <w:p w:rsidR="00833C11" w:rsidRPr="00070386" w:rsidRDefault="00CD2F03" w:rsidP="00CD2F03">
            <w:pPr>
              <w:pStyle w:val="a6"/>
              <w:spacing w:after="240"/>
              <w:ind w:left="142"/>
              <w:rPr>
                <w:rFonts w:ascii="Times New Roman" w:hAnsi="Times New Roman" w:cs="Times New Roman"/>
                <w:b/>
                <w:sz w:val="28"/>
                <w:szCs w:val="28"/>
              </w:rPr>
            </w:pPr>
            <w:r>
              <w:rPr>
                <w:rFonts w:ascii="Times New Roman" w:hAnsi="Times New Roman" w:cs="Times New Roman"/>
                <w:sz w:val="28"/>
                <w:szCs w:val="28"/>
              </w:rPr>
              <w:lastRenderedPageBreak/>
              <w:t>4.</w:t>
            </w:r>
            <w:r w:rsidR="00833C11" w:rsidRPr="00070386">
              <w:rPr>
                <w:rFonts w:ascii="Times New Roman" w:hAnsi="Times New Roman" w:cs="Times New Roman"/>
                <w:b/>
                <w:sz w:val="28"/>
                <w:szCs w:val="28"/>
              </w:rPr>
              <w:t>Фонд оценочных сре</w:t>
            </w:r>
            <w:proofErr w:type="gramStart"/>
            <w:r w:rsidR="00833C11" w:rsidRPr="00070386">
              <w:rPr>
                <w:rFonts w:ascii="Times New Roman" w:hAnsi="Times New Roman" w:cs="Times New Roman"/>
                <w:b/>
                <w:sz w:val="28"/>
                <w:szCs w:val="28"/>
              </w:rPr>
              <w:t>дств дл</w:t>
            </w:r>
            <w:proofErr w:type="gramEnd"/>
            <w:r w:rsidR="00833C11" w:rsidRPr="00070386">
              <w:rPr>
                <w:rFonts w:ascii="Times New Roman" w:hAnsi="Times New Roman" w:cs="Times New Roman"/>
                <w:b/>
                <w:sz w:val="28"/>
                <w:szCs w:val="28"/>
              </w:rPr>
              <w:t>я текущего контроля</w:t>
            </w:r>
          </w:p>
        </w:tc>
      </w:tr>
      <w:tr w:rsidR="00833C11" w:rsidRPr="00BB260F" w:rsidTr="00745BC0">
        <w:tc>
          <w:tcPr>
            <w:tcW w:w="9889" w:type="dxa"/>
          </w:tcPr>
          <w:p w:rsidR="00833C11" w:rsidRDefault="00833C11" w:rsidP="004C705E">
            <w:pPr>
              <w:pStyle w:val="a6"/>
              <w:spacing w:after="240"/>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r w:rsidR="004C705E">
              <w:rPr>
                <w:rFonts w:ascii="Times New Roman" w:hAnsi="Times New Roman" w:cs="Times New Roman"/>
                <w:sz w:val="28"/>
                <w:szCs w:val="28"/>
              </w:rPr>
              <w:t>:</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Самооценка выступает важным регулятором поведения педагога. Она   влияет  на взаимоотношения педагога с окружающими, его неодобрительность себя, придирчивость к себе, отношение к успехам и неудачам. </w:t>
            </w:r>
            <w:proofErr w:type="gramStart"/>
            <w:r w:rsidRPr="00536805">
              <w:rPr>
                <w:color w:val="000000"/>
                <w:sz w:val="28"/>
                <w:szCs w:val="28"/>
                <w:bdr w:val="none" w:sz="0" w:space="0" w:color="auto" w:frame="1"/>
                <w:lang w:eastAsia="ru-RU"/>
              </w:rPr>
              <w:t>Следовательно</w:t>
            </w:r>
            <w:proofErr w:type="gramEnd"/>
            <w:r w:rsidRPr="00536805">
              <w:rPr>
                <w:color w:val="000000"/>
                <w:sz w:val="28"/>
                <w:szCs w:val="28"/>
                <w:bdr w:val="none" w:sz="0" w:space="0" w:color="auto" w:frame="1"/>
                <w:lang w:eastAsia="ru-RU"/>
              </w:rPr>
              <w:t>  она влияет на продуктивность деятельности и последующее формирование личности.  </w:t>
            </w:r>
          </w:p>
          <w:p w:rsidR="00536805" w:rsidRPr="00536805" w:rsidRDefault="00536805" w:rsidP="004C705E">
            <w:pPr>
              <w:widowControl/>
              <w:shd w:val="clear" w:color="auto" w:fill="FFFFFF"/>
              <w:autoSpaceDE/>
              <w:autoSpaceDN/>
              <w:spacing w:line="304" w:lineRule="atLeast"/>
              <w:ind w:firstLine="709"/>
              <w:jc w:val="both"/>
              <w:textAlignment w:val="baseline"/>
              <w:rPr>
                <w:color w:val="111115"/>
                <w:sz w:val="20"/>
                <w:szCs w:val="20"/>
                <w:lang w:eastAsia="ru-RU"/>
              </w:rPr>
            </w:pPr>
            <w:proofErr w:type="spellStart"/>
            <w:r w:rsidRPr="00536805">
              <w:rPr>
                <w:color w:val="000000"/>
                <w:sz w:val="28"/>
                <w:szCs w:val="28"/>
                <w:bdr w:val="none" w:sz="0" w:space="0" w:color="auto" w:frame="1"/>
                <w:lang w:eastAsia="ru-RU"/>
              </w:rPr>
              <w:t>Самооценочные</w:t>
            </w:r>
            <w:proofErr w:type="spellEnd"/>
            <w:r w:rsidRPr="00536805">
              <w:rPr>
                <w:color w:val="000000"/>
                <w:sz w:val="28"/>
                <w:szCs w:val="28"/>
                <w:bdr w:val="none" w:sz="0" w:space="0" w:color="auto" w:frame="1"/>
                <w:lang w:eastAsia="ru-RU"/>
              </w:rPr>
              <w:t> показатели учителя детерминируют проявление определенных поведенческих тенденций в профессиональной деятельности. Так, от самооценки зависит взаимоотношения учителя с учениками орудием того, что она обозначает, во-первых, то, как будут совершаться действия  индивидом в определенных ситуациях; во-вторых, расценивание и трактовка индивидом действий других; в-третьих, самооценка определяет ожидания индивида, являясь основой целеполагания.    </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shd w:val="clear" w:color="auto" w:fill="FFFFFF"/>
                <w:lang w:eastAsia="ru-RU"/>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536805">
              <w:rPr>
                <w:color w:val="000000"/>
                <w:sz w:val="28"/>
                <w:szCs w:val="28"/>
                <w:bdr w:val="none" w:sz="0" w:space="0" w:color="auto" w:frame="1"/>
                <w:shd w:val="clear" w:color="auto" w:fill="FFFFFF"/>
                <w:lang w:eastAsia="ru-RU"/>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 </w:t>
            </w:r>
            <w:r w:rsidRPr="00536805">
              <w:rPr>
                <w:color w:val="000000"/>
                <w:sz w:val="28"/>
                <w:szCs w:val="28"/>
                <w:bdr w:val="none" w:sz="0" w:space="0" w:color="auto" w:frame="1"/>
                <w:lang w:eastAsia="ru-RU"/>
              </w:rPr>
              <w:t>[</w:t>
            </w:r>
            <w:r w:rsidRPr="00536805">
              <w:rPr>
                <w:color w:val="111115"/>
                <w:sz w:val="28"/>
                <w:szCs w:val="28"/>
                <w:bdr w:val="none" w:sz="0" w:space="0" w:color="auto" w:frame="1"/>
                <w:lang w:eastAsia="ru-RU"/>
              </w:rPr>
              <w:t>6</w:t>
            </w:r>
            <w:r w:rsidRPr="00536805">
              <w:rPr>
                <w:color w:val="000000"/>
                <w:sz w:val="28"/>
                <w:szCs w:val="28"/>
                <w:bdr w:val="none" w:sz="0" w:space="0" w:color="auto" w:frame="1"/>
                <w:lang w:eastAsia="ru-RU"/>
              </w:rPr>
              <w:t>].   </w:t>
            </w:r>
            <w:proofErr w:type="gramEnd"/>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Таким образом, в психолого - педагогических наработках существует база, создающая возможность для дальнейшего изучения самооценки личности учителя. Многие труды по своим взглядам направлены на анализ самооценки как общепсихологического свойства личности, а его значимость и характерные черты, в профессиональной деятельности педагога и его взаимоотношениях с детьми не приобрели систематического освещения, что ведет к разногласию потребностей социальной и психолого-педагогической практики.  </w:t>
            </w:r>
          </w:p>
          <w:p w:rsidR="00745BC0" w:rsidRPr="004C705E" w:rsidRDefault="00745BC0" w:rsidP="004C705E">
            <w:pPr>
              <w:widowControl/>
              <w:shd w:val="clear" w:color="auto" w:fill="FFFFFF"/>
              <w:autoSpaceDE/>
              <w:autoSpaceDN/>
              <w:spacing w:afterAutospacing="1" w:line="360" w:lineRule="atLeast"/>
              <w:rPr>
                <w:color w:val="111115"/>
                <w:sz w:val="20"/>
                <w:szCs w:val="20"/>
                <w:lang w:eastAsia="ru-RU"/>
              </w:rPr>
            </w:pPr>
          </w:p>
        </w:tc>
      </w:tr>
      <w:tr w:rsidR="00833C11" w:rsidRPr="00BB260F" w:rsidTr="00745BC0">
        <w:tc>
          <w:tcPr>
            <w:tcW w:w="9889" w:type="dxa"/>
          </w:tcPr>
          <w:p w:rsidR="00070386" w:rsidRDefault="00070386" w:rsidP="00745BC0">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Текущий контроль проводится в форме домашнего задания для самостоятельного выполнения, используя материалы ЭОР на выбор (</w:t>
            </w:r>
            <w:proofErr w:type="spellStart"/>
            <w:r w:rsidRPr="00070386">
              <w:rPr>
                <w:color w:val="000000"/>
                <w:sz w:val="28"/>
                <w:szCs w:val="28"/>
                <w:lang w:eastAsia="ru-RU"/>
              </w:rPr>
              <w:t>ЯКласс</w:t>
            </w:r>
            <w:proofErr w:type="spellEnd"/>
            <w:r w:rsidRPr="00070386">
              <w:rPr>
                <w:color w:val="000000"/>
                <w:sz w:val="28"/>
                <w:szCs w:val="28"/>
                <w:lang w:eastAsia="ru-RU"/>
              </w:rPr>
              <w:t xml:space="preserve">, РЭШ, 1СУрок, МЭО и др.). </w:t>
            </w:r>
          </w:p>
          <w:p w:rsidR="005B39EA" w:rsidRDefault="00070386" w:rsidP="00CD2F03">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Результаты фиксируются в образовательной платформе, на которой зарегистрированы студенты и препод</w:t>
            </w:r>
            <w:r w:rsidR="00535306">
              <w:rPr>
                <w:color w:val="000000"/>
                <w:sz w:val="28"/>
                <w:szCs w:val="28"/>
                <w:lang w:eastAsia="ru-RU"/>
              </w:rPr>
              <w:t>аватель.</w:t>
            </w:r>
          </w:p>
          <w:p w:rsidR="00CD2F03" w:rsidRDefault="00CD2F03" w:rsidP="00CD2F03">
            <w:pPr>
              <w:widowControl/>
              <w:shd w:val="clear" w:color="auto" w:fill="FFFFFF"/>
              <w:autoSpaceDE/>
              <w:autoSpaceDN/>
              <w:spacing w:after="150"/>
              <w:jc w:val="both"/>
              <w:rPr>
                <w:color w:val="000000"/>
                <w:sz w:val="28"/>
                <w:szCs w:val="28"/>
                <w:lang w:eastAsia="ru-RU"/>
              </w:rPr>
            </w:pPr>
          </w:p>
          <w:p w:rsidR="00CD2F03" w:rsidRPr="00CD2F03" w:rsidRDefault="00CD2F03" w:rsidP="00CD2F03">
            <w:pPr>
              <w:widowControl/>
              <w:shd w:val="clear" w:color="auto" w:fill="FFFFFF"/>
              <w:autoSpaceDE/>
              <w:autoSpaceDN/>
              <w:spacing w:after="150"/>
              <w:jc w:val="both"/>
              <w:rPr>
                <w:color w:val="000000"/>
                <w:sz w:val="28"/>
                <w:szCs w:val="28"/>
                <w:lang w:eastAsia="ru-RU"/>
              </w:rPr>
            </w:pPr>
          </w:p>
          <w:p w:rsidR="00070386" w:rsidRPr="00BB260F" w:rsidRDefault="00CD2F03" w:rsidP="00CD2F03">
            <w:pPr>
              <w:pStyle w:val="a6"/>
              <w:spacing w:after="240"/>
              <w:jc w:val="both"/>
              <w:rPr>
                <w:rFonts w:ascii="Times New Roman" w:hAnsi="Times New Roman" w:cs="Times New Roman"/>
                <w:sz w:val="28"/>
                <w:szCs w:val="28"/>
              </w:rPr>
            </w:pPr>
            <w:r>
              <w:rPr>
                <w:rFonts w:ascii="Times New Roman" w:hAnsi="Times New Roman" w:cs="Times New Roman"/>
                <w:sz w:val="28"/>
                <w:szCs w:val="28"/>
              </w:rPr>
              <w:lastRenderedPageBreak/>
              <w:t>5.</w:t>
            </w:r>
            <w:r w:rsidR="00070386" w:rsidRPr="00070386">
              <w:rPr>
                <w:rFonts w:ascii="Times New Roman" w:hAnsi="Times New Roman" w:cs="Times New Roman"/>
                <w:b/>
                <w:bCs/>
                <w:sz w:val="28"/>
                <w:szCs w:val="28"/>
              </w:rPr>
              <w:t xml:space="preserve">Фонд оценочных </w:t>
            </w:r>
            <w:r>
              <w:rPr>
                <w:rFonts w:ascii="Times New Roman" w:hAnsi="Times New Roman" w:cs="Times New Roman"/>
                <w:b/>
                <w:bCs/>
                <w:sz w:val="28"/>
                <w:szCs w:val="28"/>
              </w:rPr>
              <w:t>сре</w:t>
            </w:r>
            <w:proofErr w:type="gramStart"/>
            <w:r>
              <w:rPr>
                <w:rFonts w:ascii="Times New Roman" w:hAnsi="Times New Roman" w:cs="Times New Roman"/>
                <w:b/>
                <w:bCs/>
                <w:sz w:val="28"/>
                <w:szCs w:val="28"/>
              </w:rPr>
              <w:t>дств дл</w:t>
            </w:r>
            <w:proofErr w:type="gramEnd"/>
            <w:r>
              <w:rPr>
                <w:rFonts w:ascii="Times New Roman" w:hAnsi="Times New Roman" w:cs="Times New Roman"/>
                <w:b/>
                <w:bCs/>
                <w:sz w:val="28"/>
                <w:szCs w:val="28"/>
              </w:rPr>
              <w:t xml:space="preserve">я рубежного контроля </w:t>
            </w:r>
          </w:p>
        </w:tc>
      </w:tr>
    </w:tbl>
    <w:p w:rsidR="00387F88" w:rsidRPr="00387F88" w:rsidRDefault="000A02F4" w:rsidP="00387F88">
      <w:pPr>
        <w:pStyle w:val="af3"/>
        <w:shd w:val="clear" w:color="auto" w:fill="FFFFFF"/>
        <w:spacing w:before="0" w:beforeAutospacing="0" w:after="150" w:afterAutospacing="0"/>
        <w:rPr>
          <w:color w:val="000000"/>
          <w:sz w:val="28"/>
          <w:szCs w:val="28"/>
        </w:rPr>
      </w:pPr>
      <w:r w:rsidRPr="00B55058">
        <w:rPr>
          <w:color w:val="000000"/>
          <w:sz w:val="28"/>
          <w:szCs w:val="28"/>
          <w:highlight w:val="yellow"/>
        </w:rPr>
        <w:lastRenderedPageBreak/>
        <w:t>(Тема 1.2</w:t>
      </w:r>
      <w:r w:rsidR="00047754" w:rsidRPr="00B55058">
        <w:rPr>
          <w:color w:val="000000"/>
          <w:sz w:val="28"/>
          <w:szCs w:val="28"/>
          <w:highlight w:val="yellow"/>
        </w:rPr>
        <w:t>, Тема 2.2</w:t>
      </w:r>
      <w:r w:rsidR="00B55058" w:rsidRPr="00B55058">
        <w:rPr>
          <w:color w:val="000000"/>
          <w:sz w:val="28"/>
          <w:szCs w:val="28"/>
          <w:highlight w:val="yellow"/>
        </w:rPr>
        <w:t>, Тема 3.1, Тема 3.3</w:t>
      </w:r>
      <w:r w:rsidR="005B39EA">
        <w:rPr>
          <w:color w:val="000000"/>
          <w:sz w:val="28"/>
          <w:szCs w:val="28"/>
          <w:highlight w:val="yellow"/>
        </w:rPr>
        <w:t xml:space="preserve">, </w:t>
      </w:r>
      <w:r w:rsidR="00B55058">
        <w:rPr>
          <w:color w:val="000000"/>
          <w:sz w:val="28"/>
          <w:szCs w:val="28"/>
          <w:highlight w:val="yellow"/>
        </w:rPr>
        <w:t>Тема 4.4</w:t>
      </w:r>
      <w:proofErr w:type="gramStart"/>
      <w:r w:rsidR="005B39EA">
        <w:rPr>
          <w:color w:val="000000"/>
          <w:sz w:val="28"/>
          <w:szCs w:val="28"/>
          <w:highlight w:val="yellow"/>
        </w:rPr>
        <w:t xml:space="preserve"> </w:t>
      </w:r>
      <w:r w:rsidR="00387F88" w:rsidRPr="00B55058">
        <w:rPr>
          <w:color w:val="000000"/>
          <w:sz w:val="28"/>
          <w:szCs w:val="28"/>
          <w:highlight w:val="yellow"/>
        </w:rPr>
        <w:t>)</w:t>
      </w:r>
      <w:proofErr w:type="gramEnd"/>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Образовательные результаты, подлежащие проверке (элементы):</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w:t>
      </w:r>
      <w:proofErr w:type="gramStart"/>
      <w:r w:rsidRPr="00387F88">
        <w:rPr>
          <w:color w:val="000000"/>
          <w:sz w:val="28"/>
          <w:szCs w:val="28"/>
        </w:rPr>
        <w:t>1</w:t>
      </w:r>
      <w:proofErr w:type="gramEnd"/>
      <w:r w:rsidRPr="00387F88">
        <w:rPr>
          <w:color w:val="000000"/>
          <w:sz w:val="28"/>
          <w:szCs w:val="28"/>
        </w:rPr>
        <w:t>, Б2, Б3, Б4, Б7, Б9, Б11</w:t>
      </w:r>
    </w:p>
    <w:p w:rsidR="00387F88" w:rsidRPr="00387F88" w:rsidRDefault="00387F88" w:rsidP="00387F88">
      <w:pPr>
        <w:pStyle w:val="af3"/>
        <w:shd w:val="clear" w:color="auto" w:fill="FFFFFF"/>
        <w:spacing w:before="0" w:beforeAutospacing="0" w:after="150" w:afterAutospacing="0"/>
        <w:rPr>
          <w:color w:val="000000"/>
          <w:sz w:val="28"/>
          <w:szCs w:val="28"/>
        </w:rPr>
      </w:pPr>
      <w:proofErr w:type="gramStart"/>
      <w:r w:rsidRPr="00387F88">
        <w:rPr>
          <w:color w:val="000000"/>
          <w:sz w:val="28"/>
          <w:szCs w:val="28"/>
        </w:rPr>
        <w:t>ОК</w:t>
      </w:r>
      <w:proofErr w:type="gramEnd"/>
      <w:r w:rsidRPr="00387F88">
        <w:rPr>
          <w:color w:val="000000"/>
          <w:sz w:val="28"/>
          <w:szCs w:val="28"/>
        </w:rPr>
        <w:t xml:space="preserve"> 01, ОК 02</w:t>
      </w:r>
    </w:p>
    <w:p w:rsidR="00387F88" w:rsidRPr="000A02F4" w:rsidRDefault="00387F88" w:rsidP="00387F88">
      <w:pPr>
        <w:pStyle w:val="af3"/>
        <w:shd w:val="clear" w:color="auto" w:fill="FFFFFF"/>
        <w:spacing w:before="0" w:beforeAutospacing="0" w:after="150" w:afterAutospacing="0"/>
        <w:rPr>
          <w:b/>
          <w:color w:val="000000"/>
          <w:sz w:val="28"/>
          <w:szCs w:val="28"/>
        </w:rPr>
      </w:pPr>
      <w:r w:rsidRPr="000A02F4">
        <w:rPr>
          <w:b/>
          <w:color w:val="000000"/>
          <w:sz w:val="28"/>
          <w:szCs w:val="28"/>
        </w:rPr>
        <w:t xml:space="preserve">Тема.1.1. </w:t>
      </w:r>
      <w:r w:rsidR="000A02F4">
        <w:rPr>
          <w:b/>
          <w:color w:val="000000"/>
          <w:sz w:val="28"/>
          <w:szCs w:val="28"/>
        </w:rPr>
        <w:t>Информационное общество</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Ближе всего раскрывается смысл понятия «информация, используемая в бытовом общении» в утверждении:</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последовательность знаков некоторого алфавита;</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передаваемое в форме знаков ли сигналов;</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уменьшающее неопределенность знаний;</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об окружающем мире, воспринимаемые человеком</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содержащиеся в научных теориях</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не зависящую от личного мнения, называют:</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отражающую истинное положение дел, называют:</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существенную и важную в настоящий момент, называют:</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lastRenderedPageBreak/>
        <w:t>Информацию, дающую возможность, решать поставленную задачу, называют:</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полной</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способу восприятия информации человеком различают следующие виды информации:</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текстовую, числовую, символьную, графическую, табличную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научную, социальную, политическую, экономическую, религиозную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обыденную, производственную, техническую, управленческую;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форме представления информации можно условно разделить на следующие виды:</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социальную, политическую, экономическую, техническую, религиозную и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техническую, числовую, символьную, графическую, табличную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обыденную, научную, производственную, управленческую;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Укажите лишний объект с точки зрения способа представления информации:</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школьный учебник;</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фотография;</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телефонный разговор;</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картина;</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чертеж</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 xml:space="preserve">По области применения информацию можно условно разделить </w:t>
      </w:r>
      <w:proofErr w:type="gramStart"/>
      <w:r w:rsidRPr="00F65A6F">
        <w:rPr>
          <w:color w:val="000000"/>
          <w:sz w:val="28"/>
          <w:szCs w:val="28"/>
        </w:rPr>
        <w:t>на</w:t>
      </w:r>
      <w:proofErr w:type="gramEnd"/>
      <w:r w:rsidRPr="00F65A6F">
        <w:rPr>
          <w:color w:val="000000"/>
          <w:sz w:val="28"/>
          <w:szCs w:val="28"/>
        </w:rPr>
        <w:t>:</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текстовую и числовую;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визуальную и звуковую;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графическую и табличную;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lastRenderedPageBreak/>
        <w:t>научную и техническую;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тактильную и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из высказываний ложно?</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получение и обработка информации являются необходимыми условиями жизнедеятельности любого организма.</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для обмена информацией между людьми служат языки.</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информацию условно можно разделить на виды в зависимости от формы представления.</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 обработки информации техническими устройствами носит осмысленный характер.</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процессы управления – это яркий пример информационных процессов, протекающих в природе, обществе, технике.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Каждая знаковая система строится на основе: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естественных языков, широко используемых человеком для представления информации;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двоичной знаковой системы, используемой в процессах хранения, обработки и передачи информации в компьютере;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определенного алфавита (набора знаков) и правил выполнения операций над знаками;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правил синтаксиса алфавита.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Выбери из списка все языки, которые можно считать формальными языками: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двоичная система счисления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языки программирования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кириллица</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китайский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музыкальные ноты</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русский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дорожные знаки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код азбуки Морзе.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Производится бросание симметричной восьмигранной пирамидки. Какое количество информации мы получаем в зри</w:t>
      </w:r>
      <w:r w:rsidRPr="00F65A6F">
        <w:rPr>
          <w:color w:val="000000"/>
          <w:sz w:val="28"/>
          <w:szCs w:val="28"/>
        </w:rPr>
        <w:softHyphen/>
        <w:t>тельном сообщен</w:t>
      </w:r>
      <w:proofErr w:type="gramStart"/>
      <w:r w:rsidRPr="00F65A6F">
        <w:rPr>
          <w:color w:val="000000"/>
          <w:sz w:val="28"/>
          <w:szCs w:val="28"/>
        </w:rPr>
        <w:t>ии о ее</w:t>
      </w:r>
      <w:proofErr w:type="gramEnd"/>
      <w:r w:rsidRPr="00F65A6F">
        <w:rPr>
          <w:color w:val="000000"/>
          <w:sz w:val="28"/>
          <w:szCs w:val="28"/>
        </w:rPr>
        <w:t xml:space="preserve"> падении на одну из граней?</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1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lastRenderedPageBreak/>
        <w:t>1 байт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количество информации (с точки зрения алфавитного подхода) содержит двоичное число 10101001?</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1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2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Что из нижеперечисленного не является основой формирования информационной культуры?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 законах функционирования информационной среды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принцип узкой специализации</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об информационной среде</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умение ориентироваться в информационных потоках</w:t>
      </w:r>
    </w:p>
    <w:p w:rsidR="00D35B33" w:rsidRDefault="00F65A6F" w:rsidP="00D35B33">
      <w:pPr>
        <w:jc w:val="both"/>
        <w:rPr>
          <w:sz w:val="28"/>
          <w:szCs w:val="28"/>
        </w:rPr>
      </w:pPr>
      <w:r>
        <w:rPr>
          <w:noProof/>
          <w:sz w:val="28"/>
          <w:szCs w:val="28"/>
          <w:lang w:eastAsia="ru-RU"/>
        </w:rPr>
        <w:drawing>
          <wp:inline distT="0" distB="0" distL="0" distR="0" wp14:anchorId="5C7DE8F1" wp14:editId="655E4D79">
            <wp:extent cx="5549900" cy="3873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0-41.png"/>
                    <pic:cNvPicPr/>
                  </pic:nvPicPr>
                  <pic:blipFill>
                    <a:blip r:embed="rId17">
                      <a:extLst>
                        <a:ext uri="{28A0092B-C50C-407E-A947-70E740481C1C}">
                          <a14:useLocalDpi xmlns:a14="http://schemas.microsoft.com/office/drawing/2010/main" val="0"/>
                        </a:ext>
                      </a:extLst>
                    </a:blip>
                    <a:stretch>
                      <a:fillRect/>
                    </a:stretch>
                  </pic:blipFill>
                  <pic:spPr>
                    <a:xfrm>
                      <a:off x="0" y="0"/>
                      <a:ext cx="5549900" cy="3873500"/>
                    </a:xfrm>
                    <a:prstGeom prst="rect">
                      <a:avLst/>
                    </a:prstGeom>
                  </pic:spPr>
                </pic:pic>
              </a:graphicData>
            </a:graphic>
          </wp:inline>
        </w:drawing>
      </w:r>
    </w:p>
    <w:p w:rsidR="000A02F4" w:rsidRPr="000A02F4" w:rsidRDefault="00047754" w:rsidP="009E1022">
      <w:pPr>
        <w:pStyle w:val="af3"/>
        <w:shd w:val="clear" w:color="auto" w:fill="FFFFFF"/>
        <w:spacing w:before="0" w:beforeAutospacing="0" w:after="150" w:afterAutospacing="0"/>
        <w:rPr>
          <w:rFonts w:eastAsia="Calibri"/>
          <w:b/>
          <w:sz w:val="28"/>
          <w:szCs w:val="28"/>
        </w:rPr>
      </w:pPr>
      <w:r>
        <w:rPr>
          <w:b/>
          <w:bCs/>
          <w:color w:val="000000"/>
          <w:sz w:val="28"/>
          <w:szCs w:val="28"/>
        </w:rPr>
        <w:t>Тема 2.2</w:t>
      </w:r>
      <w:r w:rsidR="009E1022" w:rsidRPr="000A02F4">
        <w:rPr>
          <w:b/>
          <w:bCs/>
          <w:color w:val="000000"/>
          <w:sz w:val="28"/>
          <w:szCs w:val="28"/>
        </w:rPr>
        <w:t xml:space="preserve"> </w:t>
      </w:r>
      <w:r w:rsidR="000A02F4" w:rsidRPr="000A02F4">
        <w:rPr>
          <w:rFonts w:eastAsia="Calibri"/>
          <w:b/>
          <w:sz w:val="28"/>
          <w:szCs w:val="28"/>
        </w:rPr>
        <w:t>Основные информационные процессы и их реализация с помощью компьютера: обработка информации.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Тактовая частота процессора – это</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число двоичных операций, совершаемых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lastRenderedPageBreak/>
        <w:t>число обращений процессора к оперативной памяти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 и устройствами вво</w:t>
      </w:r>
      <w:proofErr w:type="gramStart"/>
      <w:r w:rsidRPr="009E1022">
        <w:rPr>
          <w:color w:val="000000"/>
          <w:sz w:val="28"/>
          <w:szCs w:val="28"/>
        </w:rPr>
        <w:t>д-</w:t>
      </w:r>
      <w:proofErr w:type="gramEnd"/>
      <w:r w:rsidRPr="009E1022">
        <w:rPr>
          <w:color w:val="000000"/>
          <w:sz w:val="28"/>
          <w:szCs w:val="28"/>
        </w:rPr>
        <w:t xml:space="preserve"> вывода</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процессором и постоянным запоминающим устройством (ПЗУ)</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Через какие устройства взаимодействуют устройства внешней памяти и ввода/вывода с процессором</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оперативную память</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контроллеры</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материнскую плату</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системный блок</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Часть магистрали, по которой передаются управляющие сигналы</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управления</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адреса</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данных</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контроллеров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Оперативная память ПК работает...</w:t>
      </w:r>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быстрее,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медленнее,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одинаково по скорости с внешней памятью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Внешняя память компьютера является...</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энергозависимой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постоянной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оперативной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энергонезависимой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Основная характеристика процессора - это...</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производительность</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размер</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температура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цена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Общим свойством машины Беббиджа, современного компьютера и человеческого мозга является способность обрабатывать:</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lastRenderedPageBreak/>
        <w:t>числовую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текстовую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звуковую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графическую информацию.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 _______ г. Лейбниц изготовил механический калькулятор.</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1673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1642</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1700</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_______ октября — день рождения Интернета.</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19</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29</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Выбери</w:t>
      </w:r>
      <w:proofErr w:type="gramEnd"/>
      <w:r w:rsidRPr="009E1022">
        <w:rPr>
          <w:color w:val="000000"/>
          <w:sz w:val="28"/>
          <w:szCs w:val="28"/>
        </w:rPr>
        <w:t xml:space="preserve"> к какому поколению относится данная особенность: Габариты — ЭВМ выполнена в виде громадных шкафов.</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1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2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3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4 поколение </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назывался первый офисный компьютер, управляемый манипулятором «мышь»?</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Altair</w:t>
      </w:r>
      <w:proofErr w:type="spellEnd"/>
      <w:r w:rsidRPr="009E1022">
        <w:rPr>
          <w:color w:val="000000"/>
          <w:sz w:val="28"/>
          <w:szCs w:val="28"/>
        </w:rPr>
        <w:t xml:space="preserve"> 8800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IBM/370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w:t>
      </w:r>
      <w:proofErr w:type="spellStart"/>
      <w:r w:rsidRPr="009E1022">
        <w:rPr>
          <w:color w:val="000000"/>
          <w:sz w:val="28"/>
          <w:szCs w:val="28"/>
        </w:rPr>
        <w:t>Lisa</w:t>
      </w:r>
      <w:proofErr w:type="spellEnd"/>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 1</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Массовое производство персональных компьютеров началось </w:t>
      </w:r>
      <w:proofErr w:type="gramStart"/>
      <w:r w:rsidRPr="009E1022">
        <w:rPr>
          <w:color w:val="000000"/>
          <w:sz w:val="28"/>
          <w:szCs w:val="28"/>
        </w:rPr>
        <w:t>в</w:t>
      </w:r>
      <w:proofErr w:type="gramEnd"/>
      <w:r w:rsidRPr="009E1022">
        <w:rPr>
          <w:color w:val="000000"/>
          <w:sz w:val="28"/>
          <w:szCs w:val="28"/>
        </w:rPr>
        <w:t>:</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40-е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50-е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80-е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90-е годы XX 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lastRenderedPageBreak/>
        <w:t>Укажите верное высказывание:</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состоит из отдельных модулей, соединенных между собой магистралью;</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представляет собой единое, неделимое устройство;</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составные части компьютерной системы являются незаменяемыми;</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компьютерная система способна сколь угодно долго соответствовать требованиям современного общества и не нуждается в модернизации.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Наименьшим адресуемым элементом оперативной памяти является: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машинное слово;</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регистр;</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байт;</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файл.</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При выключении компьютера вся информация стирается: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на </w:t>
      </w:r>
      <w:proofErr w:type="spellStart"/>
      <w:r w:rsidRPr="009E1022">
        <w:rPr>
          <w:color w:val="000000"/>
          <w:sz w:val="28"/>
          <w:szCs w:val="28"/>
        </w:rPr>
        <w:t>флешке</w:t>
      </w:r>
      <w:proofErr w:type="spellEnd"/>
      <w:r w:rsidRPr="009E1022">
        <w:rPr>
          <w:color w:val="000000"/>
          <w:sz w:val="28"/>
          <w:szCs w:val="28"/>
        </w:rPr>
        <w:t>;</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облачном хранилище;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на жестком диске;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оперативной памяти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Производительность работы компьютера зависит </w:t>
      </w:r>
      <w:proofErr w:type="gramStart"/>
      <w:r w:rsidRPr="009E1022">
        <w:rPr>
          <w:color w:val="000000"/>
          <w:sz w:val="28"/>
          <w:szCs w:val="28"/>
        </w:rPr>
        <w:t>от</w:t>
      </w:r>
      <w:proofErr w:type="gramEnd"/>
      <w:r w:rsidRPr="009E1022">
        <w:rPr>
          <w:color w:val="000000"/>
          <w:sz w:val="28"/>
          <w:szCs w:val="28"/>
        </w:rPr>
        <w:t>:</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типа монитора;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частоты процессора;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напряжения питания;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объема жесткого диска.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верное высказывание: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lastRenderedPageBreak/>
        <w:t xml:space="preserve">На материнской плате расположены все устройства компьютерной </w:t>
      </w:r>
      <w:proofErr w:type="gramStart"/>
      <w:r w:rsidRPr="009E1022">
        <w:rPr>
          <w:color w:val="000000"/>
          <w:sz w:val="28"/>
          <w:szCs w:val="28"/>
        </w:rPr>
        <w:t>системы</w:t>
      </w:r>
      <w:proofErr w:type="gramEnd"/>
      <w:r w:rsidRPr="009E1022">
        <w:rPr>
          <w:color w:val="000000"/>
          <w:sz w:val="28"/>
          <w:szCs w:val="28"/>
        </w:rPr>
        <w:t xml:space="preserve"> и связь между ними осуществляется через магистраль.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Системное программное обеспечение – это</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совместной работы устройств компьютера как единой системы</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удобной системы размещения программ на диске</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набор программ для работы устройств системного блока компьютера</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ориентированные на решение конкретных задач, рассчитанные на взаимодействие с пользователем</w:t>
      </w:r>
    </w:p>
    <w:p w:rsidR="00F65A6F" w:rsidRDefault="009E1022" w:rsidP="00D35B33">
      <w:pPr>
        <w:jc w:val="both"/>
        <w:rPr>
          <w:sz w:val="28"/>
          <w:szCs w:val="28"/>
        </w:rPr>
      </w:pPr>
      <w:r>
        <w:rPr>
          <w:noProof/>
          <w:sz w:val="28"/>
          <w:szCs w:val="28"/>
          <w:lang w:eastAsia="ru-RU"/>
        </w:rPr>
        <w:drawing>
          <wp:inline distT="0" distB="0" distL="0" distR="0" wp14:anchorId="6DCF18AF" wp14:editId="3CF2E9D6">
            <wp:extent cx="5588000" cy="1104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5-08.png"/>
                    <pic:cNvPicPr/>
                  </pic:nvPicPr>
                  <pic:blipFill>
                    <a:blip r:embed="rId18">
                      <a:extLst>
                        <a:ext uri="{28A0092B-C50C-407E-A947-70E740481C1C}">
                          <a14:useLocalDpi xmlns:a14="http://schemas.microsoft.com/office/drawing/2010/main" val="0"/>
                        </a:ext>
                      </a:extLst>
                    </a:blip>
                    <a:stretch>
                      <a:fillRect/>
                    </a:stretch>
                  </pic:blipFill>
                  <pic:spPr>
                    <a:xfrm>
                      <a:off x="0" y="0"/>
                      <a:ext cx="5588000" cy="1104900"/>
                    </a:xfrm>
                    <a:prstGeom prst="rect">
                      <a:avLst/>
                    </a:prstGeom>
                  </pic:spPr>
                </pic:pic>
              </a:graphicData>
            </a:graphic>
          </wp:inline>
        </w:drawing>
      </w:r>
    </w:p>
    <w:p w:rsidR="00B55058" w:rsidRDefault="00B55058" w:rsidP="009E1022">
      <w:pPr>
        <w:pStyle w:val="af3"/>
        <w:shd w:val="clear" w:color="auto" w:fill="FFFFFF"/>
        <w:spacing w:before="0" w:beforeAutospacing="0" w:after="150" w:afterAutospacing="0"/>
        <w:rPr>
          <w:rFonts w:eastAsia="Calibri"/>
          <w:sz w:val="28"/>
          <w:szCs w:val="28"/>
        </w:rPr>
      </w:pPr>
      <w:r>
        <w:rPr>
          <w:b/>
          <w:bCs/>
          <w:color w:val="000000"/>
          <w:sz w:val="28"/>
          <w:szCs w:val="28"/>
        </w:rPr>
        <w:t xml:space="preserve">Тема 3.1 </w:t>
      </w:r>
      <w:r w:rsidR="009E1022" w:rsidRPr="009E1022">
        <w:rPr>
          <w:b/>
          <w:bCs/>
          <w:color w:val="000000"/>
          <w:sz w:val="28"/>
          <w:szCs w:val="28"/>
        </w:rPr>
        <w:t xml:space="preserve"> </w:t>
      </w:r>
      <w:r w:rsidRPr="00B55058">
        <w:rPr>
          <w:rFonts w:eastAsia="Calibri"/>
          <w:b/>
          <w:sz w:val="28"/>
          <w:szCs w:val="28"/>
        </w:rPr>
        <w:t>Архитектура компьютеров.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Компьютерная сеть это... </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и линии связи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помещении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здании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соединённых линиями связи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преимущества, использования компьютеров в сети</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совместное использование ресурсов</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обеспечение безопасности данных</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использование сетевого оборудования </w:t>
      </w:r>
    </w:p>
    <w:p w:rsid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быстрый обмен данными между компьютерами</w:t>
      </w:r>
    </w:p>
    <w:p w:rsidR="009E1022" w:rsidRPr="009E1022" w:rsidRDefault="009E1022" w:rsidP="009E1022">
      <w:pPr>
        <w:pStyle w:val="af3"/>
        <w:shd w:val="clear" w:color="auto" w:fill="FFFFFF"/>
        <w:spacing w:before="0" w:beforeAutospacing="0" w:after="150" w:afterAutospacing="0"/>
        <w:ind w:left="720"/>
        <w:rPr>
          <w:color w:val="000000"/>
          <w:sz w:val="28"/>
          <w:szCs w:val="28"/>
        </w:rPr>
      </w:pPr>
      <w:r>
        <w:rPr>
          <w:noProof/>
          <w:color w:val="000000"/>
          <w:sz w:val="28"/>
          <w:szCs w:val="28"/>
        </w:rPr>
        <w:lastRenderedPageBreak/>
        <w:drawing>
          <wp:inline distT="0" distB="0" distL="0" distR="0" wp14:anchorId="4E017EBF" wp14:editId="2A685495">
            <wp:extent cx="4613776" cy="2437993"/>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00.png"/>
                    <pic:cNvPicPr/>
                  </pic:nvPicPr>
                  <pic:blipFill>
                    <a:blip r:embed="rId19">
                      <a:extLst>
                        <a:ext uri="{28A0092B-C50C-407E-A947-70E740481C1C}">
                          <a14:useLocalDpi xmlns:a14="http://schemas.microsoft.com/office/drawing/2010/main" val="0"/>
                        </a:ext>
                      </a:extLst>
                    </a:blip>
                    <a:stretch>
                      <a:fillRect/>
                    </a:stretch>
                  </pic:blipFill>
                  <pic:spPr>
                    <a:xfrm>
                      <a:off x="0" y="0"/>
                      <a:ext cx="4613530" cy="2437863"/>
                    </a:xfrm>
                    <a:prstGeom prst="rect">
                      <a:avLst/>
                    </a:prstGeom>
                  </pic:spPr>
                </pic:pic>
              </a:graphicData>
            </a:graphic>
          </wp:inline>
        </w:drawing>
      </w:r>
    </w:p>
    <w:p w:rsidR="009E1022" w:rsidRDefault="009E1022" w:rsidP="00D35B33">
      <w:pPr>
        <w:jc w:val="both"/>
        <w:rPr>
          <w:sz w:val="28"/>
          <w:szCs w:val="28"/>
        </w:rPr>
      </w:pPr>
    </w:p>
    <w:p w:rsidR="009E1022" w:rsidRDefault="009E1022" w:rsidP="00D35B33">
      <w:pPr>
        <w:jc w:val="both"/>
        <w:rPr>
          <w:sz w:val="28"/>
          <w:szCs w:val="28"/>
        </w:rPr>
      </w:pPr>
      <w:r>
        <w:rPr>
          <w:noProof/>
          <w:sz w:val="28"/>
          <w:szCs w:val="28"/>
          <w:lang w:eastAsia="ru-RU"/>
        </w:rPr>
        <w:drawing>
          <wp:inline distT="0" distB="0" distL="0" distR="0" wp14:anchorId="7F81A0E1" wp14:editId="2B05E641">
            <wp:extent cx="5251450" cy="15494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11.png"/>
                    <pic:cNvPicPr/>
                  </pic:nvPicPr>
                  <pic:blipFill>
                    <a:blip r:embed="rId20">
                      <a:extLst>
                        <a:ext uri="{28A0092B-C50C-407E-A947-70E740481C1C}">
                          <a14:useLocalDpi xmlns:a14="http://schemas.microsoft.com/office/drawing/2010/main" val="0"/>
                        </a:ext>
                      </a:extLst>
                    </a:blip>
                    <a:stretch>
                      <a:fillRect/>
                    </a:stretch>
                  </pic:blipFill>
                  <pic:spPr>
                    <a:xfrm>
                      <a:off x="0" y="0"/>
                      <a:ext cx="5251450" cy="154940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наиболее полное верное назначение шлюза.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Преобразование данных в формат нужного протокола.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верны все варианты</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Передача информации по сети.</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Дублирование пакетов при их передаче в сетях</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Выберете наиболее верное утверждение о сервере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использующий ресурсы сервера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самый большой и мощный компьютер</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предоставляющий свои ресурсы в общее использование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сервером является каждый компьютер сети</w:t>
      </w:r>
    </w:p>
    <w:p w:rsidR="009E1022" w:rsidRDefault="009E1022" w:rsidP="00D35B33">
      <w:pPr>
        <w:jc w:val="both"/>
        <w:rPr>
          <w:sz w:val="28"/>
          <w:szCs w:val="28"/>
        </w:rPr>
      </w:pPr>
      <w:r>
        <w:rPr>
          <w:noProof/>
          <w:sz w:val="28"/>
          <w:szCs w:val="28"/>
          <w:lang w:eastAsia="ru-RU"/>
        </w:rPr>
        <w:lastRenderedPageBreak/>
        <w:drawing>
          <wp:inline distT="0" distB="0" distL="0" distR="0" wp14:anchorId="1C5F11AC" wp14:editId="0635C6F5">
            <wp:extent cx="5283200" cy="2216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7-08.png"/>
                    <pic:cNvPicPr/>
                  </pic:nvPicPr>
                  <pic:blipFill>
                    <a:blip r:embed="rId21">
                      <a:extLst>
                        <a:ext uri="{28A0092B-C50C-407E-A947-70E740481C1C}">
                          <a14:useLocalDpi xmlns:a14="http://schemas.microsoft.com/office/drawing/2010/main" val="0"/>
                        </a:ext>
                      </a:extLst>
                    </a:blip>
                    <a:stretch>
                      <a:fillRect/>
                    </a:stretch>
                  </pic:blipFill>
                  <pic:spPr>
                    <a:xfrm>
                      <a:off x="0" y="0"/>
                      <a:ext cx="5283200" cy="22161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топологии "Шина"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любого компьютера сеть продолжает работать</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высокий уровень безопасности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самая простая и дешёвая схема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простой поиск неисправностей и обрывов</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небольшой расход кабеля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недостатки топологии "Звезда"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большой расход кабеля, высокая стоимость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для подключения нового узла нужно останавливать сеть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коммутатора вся сеть не работает</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количество рабочих станций ограничено количеством портов коммутатора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низкий уровень безопасности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 "Кольцо"</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не нужно дополнительное оборудование (коммутаторы)</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любой рабочей станции сеть остаётся работоспособной</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большой размер сети (до 20 км)</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надёжная работа при большом потоке данных, конфликты практически невозможны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Укажите особенности организации </w:t>
      </w:r>
      <w:proofErr w:type="spellStart"/>
      <w:r w:rsidRPr="009E1022">
        <w:rPr>
          <w:color w:val="000000"/>
          <w:sz w:val="28"/>
          <w:szCs w:val="28"/>
        </w:rPr>
        <w:t>одноранговой</w:t>
      </w:r>
      <w:proofErr w:type="spellEnd"/>
      <w:r w:rsidRPr="009E1022">
        <w:rPr>
          <w:color w:val="000000"/>
          <w:sz w:val="28"/>
          <w:szCs w:val="28"/>
        </w:rPr>
        <w:t xml:space="preserve"> сети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каждый компьютер может выступать как в роли клиента, так и в роли сервера</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повышенный уровень безопасности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lastRenderedPageBreak/>
        <w:t>все компьютеры в сети равноправны</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 xml:space="preserve">пользователь сам </w:t>
      </w:r>
      <w:proofErr w:type="gramStart"/>
      <w:r w:rsidRPr="009E1022">
        <w:rPr>
          <w:color w:val="000000"/>
          <w:sz w:val="28"/>
          <w:szCs w:val="28"/>
        </w:rPr>
        <w:t>решает</w:t>
      </w:r>
      <w:proofErr w:type="gramEnd"/>
      <w:r w:rsidRPr="009E1022">
        <w:rPr>
          <w:color w:val="000000"/>
          <w:sz w:val="28"/>
          <w:szCs w:val="28"/>
        </w:rPr>
        <w:t xml:space="preserve"> какие ресурсы своего компьютера сделать совместными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основная обработка данных выполняется на серверах</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Выберете верные утверждения</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каждую рабочую станцию, входящую в сеть.</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мощный компьютер, отвечающий за работу всей сети.</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Современные технологии позволяют создавать сложные сети без использования серверной операционной системы.</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Терминальный доступ - важная особенность сетевой операционной системы.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объединения компьютеров в беспроводную сеть чаще всего используют специальное устройство...</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Шлюз</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Точка доступа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связи локальной сети с Интернетом необходимо такое устройство как...</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концентратор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маршрутизатор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протокол, используемый для скачивания файлов с сервера на компьютер пользователя.</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HTTP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SMTP</w:t>
      </w:r>
    </w:p>
    <w:p w:rsid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FAIL</w:t>
      </w:r>
    </w:p>
    <w:p w:rsidR="009E1022" w:rsidRPr="009E1022" w:rsidRDefault="009E1022" w:rsidP="009E1022">
      <w:pPr>
        <w:pStyle w:val="af3"/>
        <w:shd w:val="clear" w:color="auto" w:fill="FFFFFF"/>
        <w:spacing w:before="0" w:beforeAutospacing="0" w:after="150" w:afterAutospacing="0"/>
        <w:rPr>
          <w:color w:val="000000"/>
          <w:sz w:val="28"/>
          <w:szCs w:val="28"/>
        </w:rPr>
      </w:pPr>
      <w:r>
        <w:rPr>
          <w:noProof/>
          <w:color w:val="000000"/>
          <w:sz w:val="28"/>
          <w:szCs w:val="28"/>
        </w:rPr>
        <w:lastRenderedPageBreak/>
        <w:drawing>
          <wp:inline distT="0" distB="0" distL="0" distR="0" wp14:anchorId="581E65D1" wp14:editId="2134E156">
            <wp:extent cx="5486400" cy="2044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8-58.png"/>
                    <pic:cNvPicPr/>
                  </pic:nvPicPr>
                  <pic:blipFill>
                    <a:blip r:embed="rId22">
                      <a:extLst>
                        <a:ext uri="{28A0092B-C50C-407E-A947-70E740481C1C}">
                          <a14:useLocalDpi xmlns:a14="http://schemas.microsoft.com/office/drawing/2010/main" val="0"/>
                        </a:ext>
                      </a:extLst>
                    </a:blip>
                    <a:stretch>
                      <a:fillRect/>
                    </a:stretch>
                  </pic:blipFill>
                  <pic:spPr>
                    <a:xfrm>
                      <a:off x="0" y="0"/>
                      <a:ext cx="5486400" cy="2044700"/>
                    </a:xfrm>
                    <a:prstGeom prst="rect">
                      <a:avLst/>
                    </a:prstGeom>
                  </pic:spPr>
                </pic:pic>
              </a:graphicData>
            </a:graphic>
          </wp:inline>
        </w:drawing>
      </w:r>
    </w:p>
    <w:p w:rsidR="009E1022" w:rsidRPr="00B55058" w:rsidRDefault="00B55058" w:rsidP="009E1022">
      <w:pPr>
        <w:pStyle w:val="af3"/>
        <w:shd w:val="clear" w:color="auto" w:fill="FFFFFF"/>
        <w:spacing w:before="0" w:beforeAutospacing="0" w:after="150" w:afterAutospacing="0"/>
        <w:rPr>
          <w:b/>
          <w:color w:val="000000"/>
          <w:sz w:val="28"/>
          <w:szCs w:val="28"/>
        </w:rPr>
      </w:pPr>
      <w:r>
        <w:rPr>
          <w:b/>
          <w:bCs/>
          <w:color w:val="000000"/>
          <w:sz w:val="28"/>
          <w:szCs w:val="28"/>
        </w:rPr>
        <w:t xml:space="preserve">Тема 3.3 </w:t>
      </w:r>
      <w:r w:rsidRPr="00B55058">
        <w:rPr>
          <w:rFonts w:eastAsia="Calibri"/>
          <w:b/>
          <w:sz w:val="28"/>
          <w:szCs w:val="28"/>
        </w:rPr>
        <w:t>Безопасность, гигиена, эргономика, ресурсосбережение.</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Обеспечение</w:t>
      </w:r>
      <w:proofErr w:type="gramEnd"/>
      <w:r w:rsidRPr="009E1022">
        <w:rPr>
          <w:color w:val="000000"/>
          <w:sz w:val="28"/>
          <w:szCs w:val="28"/>
        </w:rPr>
        <w:t xml:space="preserve"> какого из свойств информации не является задачей информационной безопасности?</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Заполните пропуски в предложении</w:t>
      </w:r>
      <w:proofErr w:type="gramStart"/>
      <w:r w:rsidRPr="009E1022">
        <w:rPr>
          <w:color w:val="000000"/>
          <w:sz w:val="28"/>
          <w:szCs w:val="28"/>
        </w:rPr>
        <w:t>.</w:t>
      </w:r>
      <w:proofErr w:type="gramEnd"/>
      <w:r w:rsidRPr="009E1022">
        <w:rPr>
          <w:color w:val="000000"/>
          <w:sz w:val="28"/>
          <w:szCs w:val="28"/>
        </w:rPr>
        <w:br/>
        <w:t xml:space="preserve">… </w:t>
      </w:r>
      <w:proofErr w:type="gramStart"/>
      <w:r w:rsidRPr="009E1022">
        <w:rPr>
          <w:color w:val="000000"/>
          <w:sz w:val="28"/>
          <w:szCs w:val="28"/>
        </w:rPr>
        <w:t>и</w:t>
      </w:r>
      <w:proofErr w:type="gramEnd"/>
      <w:r w:rsidRPr="009E1022">
        <w:rPr>
          <w:color w:val="000000"/>
          <w:sz w:val="28"/>
          <w:szCs w:val="28"/>
        </w:rPr>
        <w:t>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информации либо с их ….</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разработчика, модификациями</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посредника,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разработчика,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посредника, модификациями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 показателям информационной безопасности относятся:</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дискретность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Default="009E1022" w:rsidP="00D35B33">
      <w:pPr>
        <w:jc w:val="both"/>
        <w:rPr>
          <w:sz w:val="28"/>
          <w:szCs w:val="28"/>
        </w:rPr>
      </w:pPr>
      <w:r>
        <w:rPr>
          <w:noProof/>
          <w:sz w:val="28"/>
          <w:szCs w:val="28"/>
          <w:lang w:eastAsia="ru-RU"/>
        </w:rPr>
        <w:lastRenderedPageBreak/>
        <w:drawing>
          <wp:inline distT="0" distB="0" distL="0" distR="0" wp14:anchorId="04B574FD" wp14:editId="4055D218">
            <wp:extent cx="5219700" cy="1771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0-19.png"/>
                    <pic:cNvPicPr/>
                  </pic:nvPicPr>
                  <pic:blipFill>
                    <a:blip r:embed="rId23">
                      <a:extLst>
                        <a:ext uri="{28A0092B-C50C-407E-A947-70E740481C1C}">
                          <a14:useLocalDpi xmlns:a14="http://schemas.microsoft.com/office/drawing/2010/main" val="0"/>
                        </a:ext>
                      </a:extLst>
                    </a:blip>
                    <a:stretch>
                      <a:fillRect/>
                    </a:stretch>
                  </pic:blipFill>
                  <pic:spPr>
                    <a:xfrm>
                      <a:off x="0" y="0"/>
                      <a:ext cx="5219700" cy="17716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Лицензия на программное обеспечение – это</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незащищённого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программного обеспечения, защищённого авторским правом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совокупность условий и факторов, создающих потенциальную или реально существующую опасность нарушения безопасности информации?</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уязвимость</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слабое место системы</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угроза</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атака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Пароль пользователя должен</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цифры и буквы, знаки препинания и быть сложным для угадывания</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только буквы</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Иметь явную привязку к владельцу (его имя, дата рождения, номер телефона и т.п.)</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Быть простым и легко запоминаться, например, «123», «111», «</w:t>
      </w:r>
      <w:proofErr w:type="spellStart"/>
      <w:r w:rsidRPr="009E1022">
        <w:rPr>
          <w:color w:val="000000"/>
          <w:sz w:val="28"/>
          <w:szCs w:val="28"/>
        </w:rPr>
        <w:t>qwerty</w:t>
      </w:r>
      <w:proofErr w:type="spellEnd"/>
      <w:r w:rsidRPr="009E1022">
        <w:rPr>
          <w:color w:val="000000"/>
          <w:sz w:val="28"/>
          <w:szCs w:val="28"/>
        </w:rPr>
        <w:t>» и т.д.</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Каким требованиям должен соответствовать пароль, чтобы его было трудно взломать?</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из цифр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Символы в пароле не должны образовывать никаких слов, чисел, аббревиатур, связанных с пользователем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lastRenderedPageBreak/>
        <w:t>Пароль не должен быть слишком длинным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быть достаточно простым, чтобы вы его могли запомнить</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состоять из одного и того же символа или повторяющихся фрагментов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совпадать с логином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не менее чем из 6 символов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совпадать с логином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требуется ввести для авторизованного доступа к сервису для подтверждения, что логином хочет воспользоваться его владелец</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Виды информационной безопасности: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Персональная, корпоративная, государственная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Клиентская, серверная, сетевая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Локальная, глобальная, смешанная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Что называют защитой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Все ответы верны</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утечки защищаемой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несанкционированных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непреднамеренных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Шифрование информации это</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ее преобразования, при котором содержание информации становится непонятным для не обладающих соответствующими полномочиями субъектов</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при котором информация удаляется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 xml:space="preserve">Процесс ее преобразования, при котором содержание информации изменяется </w:t>
      </w:r>
      <w:proofErr w:type="gramStart"/>
      <w:r w:rsidRPr="009E1022">
        <w:rPr>
          <w:color w:val="000000"/>
          <w:sz w:val="28"/>
          <w:szCs w:val="28"/>
        </w:rPr>
        <w:t>на</w:t>
      </w:r>
      <w:proofErr w:type="gramEnd"/>
      <w:r w:rsidRPr="009E1022">
        <w:rPr>
          <w:color w:val="000000"/>
          <w:sz w:val="28"/>
          <w:szCs w:val="28"/>
        </w:rPr>
        <w:t xml:space="preserve"> ложную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информации в машинный код</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lastRenderedPageBreak/>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управление доступом</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Элемент аппаратной защиты, где используется резервирование особо важных компьютерных подсистем</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в электропитании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серверов, рабочих станций и локальных компьютеров</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устрой</w:t>
      </w:r>
      <w:proofErr w:type="gramStart"/>
      <w:r w:rsidRPr="009E1022">
        <w:rPr>
          <w:color w:val="000000"/>
          <w:sz w:val="28"/>
          <w:szCs w:val="28"/>
        </w:rPr>
        <w:t>ств дл</w:t>
      </w:r>
      <w:proofErr w:type="gramEnd"/>
      <w:r w:rsidRPr="009E1022">
        <w:rPr>
          <w:color w:val="000000"/>
          <w:sz w:val="28"/>
          <w:szCs w:val="28"/>
        </w:rPr>
        <w:t>я хранения информации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утечек информации электромагнитных излучений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можно отнести к правовым мерам ИБ?</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proofErr w:type="gramStart"/>
      <w:r w:rsidRPr="009E1022">
        <w:rPr>
          <w:color w:val="000000"/>
          <w:sz w:val="28"/>
          <w:szCs w:val="28"/>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roofErr w:type="gramEnd"/>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установку сигнализации и многое другое</w:t>
      </w:r>
    </w:p>
    <w:p w:rsidR="009E1022" w:rsidRDefault="009E1022" w:rsidP="00D35B33">
      <w:pPr>
        <w:jc w:val="both"/>
        <w:rPr>
          <w:sz w:val="28"/>
          <w:szCs w:val="28"/>
        </w:rPr>
      </w:pPr>
      <w:r>
        <w:rPr>
          <w:noProof/>
          <w:sz w:val="28"/>
          <w:szCs w:val="28"/>
          <w:lang w:eastAsia="ru-RU"/>
        </w:rPr>
        <w:lastRenderedPageBreak/>
        <w:drawing>
          <wp:inline distT="0" distB="0" distL="0" distR="0" wp14:anchorId="3769C7CC" wp14:editId="7022B838">
            <wp:extent cx="1905000" cy="415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1-55.png"/>
                    <pic:cNvPicPr/>
                  </pic:nvPicPr>
                  <pic:blipFill>
                    <a:blip r:embed="rId24">
                      <a:extLst>
                        <a:ext uri="{28A0092B-C50C-407E-A947-70E740481C1C}">
                          <a14:useLocalDpi xmlns:a14="http://schemas.microsoft.com/office/drawing/2010/main" val="0"/>
                        </a:ext>
                      </a:extLst>
                    </a:blip>
                    <a:stretch>
                      <a:fillRect/>
                    </a:stretch>
                  </pic:blipFill>
                  <pic:spPr>
                    <a:xfrm>
                      <a:off x="0" y="0"/>
                      <a:ext cx="1905000" cy="4152900"/>
                    </a:xfrm>
                    <a:prstGeom prst="rect">
                      <a:avLst/>
                    </a:prstGeom>
                  </pic:spPr>
                </pic:pic>
              </a:graphicData>
            </a:graphic>
          </wp:inline>
        </w:drawing>
      </w:r>
    </w:p>
    <w:p w:rsidR="00B55058" w:rsidRDefault="00B55058" w:rsidP="00D35B33">
      <w:pPr>
        <w:jc w:val="both"/>
        <w:rPr>
          <w:sz w:val="28"/>
          <w:szCs w:val="28"/>
        </w:rPr>
      </w:pPr>
    </w:p>
    <w:p w:rsidR="009E1022" w:rsidRDefault="009E1022" w:rsidP="00D35B33">
      <w:pPr>
        <w:jc w:val="both"/>
        <w:rPr>
          <w:sz w:val="28"/>
          <w:szCs w:val="28"/>
        </w:rPr>
      </w:pPr>
    </w:p>
    <w:p w:rsidR="00B55058" w:rsidRDefault="009E1022" w:rsidP="009E1022">
      <w:pPr>
        <w:widowControl/>
        <w:shd w:val="clear" w:color="auto" w:fill="FFFFFF"/>
        <w:autoSpaceDE/>
        <w:autoSpaceDN/>
        <w:spacing w:after="150"/>
        <w:rPr>
          <w:b/>
          <w:bCs/>
          <w:color w:val="000000"/>
          <w:sz w:val="28"/>
          <w:szCs w:val="28"/>
          <w:lang w:eastAsia="ru-RU"/>
        </w:rPr>
      </w:pPr>
      <w:r w:rsidRPr="009E1022">
        <w:rPr>
          <w:b/>
          <w:bCs/>
          <w:color w:val="000000"/>
          <w:sz w:val="28"/>
          <w:szCs w:val="28"/>
          <w:lang w:eastAsia="ru-RU"/>
        </w:rPr>
        <w:t xml:space="preserve">Тема </w:t>
      </w:r>
      <w:r w:rsidR="00B55058">
        <w:rPr>
          <w:b/>
          <w:bCs/>
          <w:color w:val="000000"/>
          <w:sz w:val="28"/>
          <w:szCs w:val="28"/>
          <w:lang w:eastAsia="ru-RU"/>
        </w:rPr>
        <w:t xml:space="preserve">4.4 </w:t>
      </w:r>
      <w:r w:rsidR="00B55058" w:rsidRPr="00B55058">
        <w:rPr>
          <w:rFonts w:eastAsia="Calibri"/>
          <w:b/>
          <w:sz w:val="28"/>
          <w:szCs w:val="28"/>
        </w:rPr>
        <w:t>Представление о программных средах компьютерной графики и мультимедийных средах.</w:t>
      </w:r>
    </w:p>
    <w:p w:rsidR="009E1022" w:rsidRPr="009E1022" w:rsidRDefault="009E1022" w:rsidP="009E1022">
      <w:pPr>
        <w:widowControl/>
        <w:shd w:val="clear" w:color="auto" w:fill="FFFFFF"/>
        <w:autoSpaceDE/>
        <w:autoSpaceDN/>
        <w:spacing w:after="150"/>
        <w:rPr>
          <w:color w:val="000000"/>
          <w:sz w:val="28"/>
          <w:szCs w:val="28"/>
          <w:lang w:eastAsia="ru-RU"/>
        </w:rPr>
      </w:pPr>
      <w:r w:rsidRPr="009E1022">
        <w:rPr>
          <w:color w:val="000000"/>
          <w:sz w:val="28"/>
          <w:szCs w:val="28"/>
          <w:lang w:eastAsia="ru-RU"/>
        </w:rPr>
        <w:t>Между населёнными пунктами A, B, C, D, E, F построены дороги, протяжённость которых приведена в таблице. Определите длину кратчайшего маршрута из</w:t>
      </w:r>
      <w:proofErr w:type="gramStart"/>
      <w:r w:rsidRPr="009E1022">
        <w:rPr>
          <w:color w:val="000000"/>
          <w:sz w:val="28"/>
          <w:szCs w:val="28"/>
          <w:lang w:eastAsia="ru-RU"/>
        </w:rPr>
        <w:t xml:space="preserve"> А</w:t>
      </w:r>
      <w:proofErr w:type="gramEnd"/>
      <w:r w:rsidRPr="009E1022">
        <w:rPr>
          <w:color w:val="000000"/>
          <w:sz w:val="28"/>
          <w:szCs w:val="28"/>
          <w:lang w:eastAsia="ru-RU"/>
        </w:rPr>
        <w:t xml:space="preserve"> в F:</w:t>
      </w:r>
    </w:p>
    <w:p w:rsidR="009E1022" w:rsidRDefault="009E1022" w:rsidP="00D35B33">
      <w:pPr>
        <w:jc w:val="both"/>
        <w:rPr>
          <w:sz w:val="28"/>
          <w:szCs w:val="28"/>
        </w:rPr>
      </w:pPr>
      <w:r>
        <w:rPr>
          <w:sz w:val="28"/>
          <w:szCs w:val="28"/>
        </w:rPr>
        <w:t>Ответ:____________</w:t>
      </w:r>
    </w:p>
    <w:p w:rsidR="009E1022" w:rsidRDefault="00AE576E" w:rsidP="009E1022">
      <w:pPr>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0C25D9BE" wp14:editId="231F071F">
                <wp:simplePos x="0" y="0"/>
                <wp:positionH relativeFrom="column">
                  <wp:posOffset>3937384</wp:posOffset>
                </wp:positionH>
                <wp:positionV relativeFrom="paragraph">
                  <wp:posOffset>71090</wp:posOffset>
                </wp:positionV>
                <wp:extent cx="1350335" cy="1722475"/>
                <wp:effectExtent l="0" t="0" r="21590" b="11430"/>
                <wp:wrapNone/>
                <wp:docPr id="20" name="Прямоугольник 20"/>
                <wp:cNvGraphicFramePr/>
                <a:graphic xmlns:a="http://schemas.openxmlformats.org/drawingml/2006/main">
                  <a:graphicData uri="http://schemas.microsoft.com/office/word/2010/wordprocessingShape">
                    <wps:wsp>
                      <wps:cNvSpPr/>
                      <wps:spPr>
                        <a:xfrm>
                          <a:off x="0" y="0"/>
                          <a:ext cx="1350335" cy="1722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0" o:spid="_x0000_s1026" style="position:absolute;margin-left:310.05pt;margin-top:5.6pt;width:106.35pt;height:135.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" fillcolor="white [3212]" strokecolor="white [3212]" strokeweight="2pt"/>
            </w:pict>
          </mc:Fallback>
        </mc:AlternateContent>
      </w:r>
      <w:r w:rsidR="009E1022">
        <w:rPr>
          <w:noProof/>
          <w:sz w:val="28"/>
          <w:szCs w:val="28"/>
          <w:lang w:eastAsia="ru-RU"/>
        </w:rPr>
        <w:drawing>
          <wp:inline distT="0" distB="0" distL="0" distR="0" wp14:anchorId="7860F378" wp14:editId="3A69402D">
            <wp:extent cx="2127250" cy="18034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23.png"/>
                    <pic:cNvPicPr/>
                  </pic:nvPicPr>
                  <pic:blipFill>
                    <a:blip r:embed="rId25">
                      <a:extLst>
                        <a:ext uri="{28A0092B-C50C-407E-A947-70E740481C1C}">
                          <a14:useLocalDpi xmlns:a14="http://schemas.microsoft.com/office/drawing/2010/main" val="0"/>
                        </a:ext>
                      </a:extLst>
                    </a:blip>
                    <a:stretch>
                      <a:fillRect/>
                    </a:stretch>
                  </pic:blipFill>
                  <pic:spPr>
                    <a:xfrm>
                      <a:off x="0" y="0"/>
                      <a:ext cx="2127250" cy="1803400"/>
                    </a:xfrm>
                    <a:prstGeom prst="rect">
                      <a:avLst/>
                    </a:prstGeom>
                  </pic:spPr>
                </pic:pic>
              </a:graphicData>
            </a:graphic>
          </wp:inline>
        </w:drawing>
      </w:r>
      <w:r w:rsidR="009E1022">
        <w:rPr>
          <w:noProof/>
          <w:sz w:val="28"/>
          <w:szCs w:val="28"/>
          <w:lang w:eastAsia="ru-RU"/>
        </w:rPr>
        <w:drawing>
          <wp:inline distT="0" distB="0" distL="0" distR="0" wp14:anchorId="72CFC24E" wp14:editId="275E20E0">
            <wp:extent cx="3221665" cy="174109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31.png"/>
                    <pic:cNvPicPr/>
                  </pic:nvPicPr>
                  <pic:blipFill>
                    <a:blip r:embed="rId26">
                      <a:extLst>
                        <a:ext uri="{28A0092B-C50C-407E-A947-70E740481C1C}">
                          <a14:useLocalDpi xmlns:a14="http://schemas.microsoft.com/office/drawing/2010/main" val="0"/>
                        </a:ext>
                      </a:extLst>
                    </a:blip>
                    <a:stretch>
                      <a:fillRect/>
                    </a:stretch>
                  </pic:blipFill>
                  <pic:spPr>
                    <a:xfrm>
                      <a:off x="0" y="0"/>
                      <a:ext cx="3219450" cy="173990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Ответ:_____________________</w:t>
      </w:r>
    </w:p>
    <w:p w:rsidR="00AE576E" w:rsidRDefault="00AE576E" w:rsidP="009E1022">
      <w:pPr>
        <w:rPr>
          <w:sz w:val="28"/>
          <w:szCs w:val="28"/>
        </w:rPr>
      </w:pPr>
      <w:r>
        <w:rPr>
          <w:noProof/>
          <w:sz w:val="28"/>
          <w:szCs w:val="28"/>
          <w:lang w:eastAsia="ru-RU"/>
        </w:rPr>
        <w:lastRenderedPageBreak/>
        <w:drawing>
          <wp:inline distT="0" distB="0" distL="0" distR="0" wp14:anchorId="611FF2A3" wp14:editId="21AC3913">
            <wp:extent cx="1967024" cy="1763319"/>
            <wp:effectExtent l="0" t="0" r="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7-00.png"/>
                    <pic:cNvPicPr/>
                  </pic:nvPicPr>
                  <pic:blipFill>
                    <a:blip r:embed="rId27">
                      <a:extLst>
                        <a:ext uri="{28A0092B-C50C-407E-A947-70E740481C1C}">
                          <a14:useLocalDpi xmlns:a14="http://schemas.microsoft.com/office/drawing/2010/main" val="0"/>
                        </a:ext>
                      </a:extLst>
                    </a:blip>
                    <a:stretch>
                      <a:fillRect/>
                    </a:stretch>
                  </pic:blipFill>
                  <pic:spPr>
                    <a:xfrm>
                      <a:off x="0" y="0"/>
                      <a:ext cx="1980604" cy="1775493"/>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Pr="00AE576E" w:rsidRDefault="00AE576E" w:rsidP="00AE576E">
      <w:pPr>
        <w:widowControl/>
        <w:shd w:val="clear" w:color="auto" w:fill="FFFFFF"/>
        <w:autoSpaceDE/>
        <w:autoSpaceDN/>
        <w:spacing w:after="150"/>
        <w:rPr>
          <w:rFonts w:ascii="Arial" w:hAnsi="Arial" w:cs="Arial"/>
          <w:color w:val="000000"/>
          <w:sz w:val="21"/>
          <w:szCs w:val="21"/>
          <w:lang w:eastAsia="ru-RU"/>
        </w:rPr>
      </w:pPr>
      <w:r w:rsidRPr="00AE576E">
        <w:rPr>
          <w:color w:val="000000"/>
          <w:sz w:val="28"/>
          <w:szCs w:val="28"/>
          <w:lang w:eastAsia="ru-RU"/>
        </w:rPr>
        <w:t>Ответ _________________</w:t>
      </w:r>
    </w:p>
    <w:p w:rsidR="00AE576E" w:rsidRDefault="00AE576E" w:rsidP="009E1022">
      <w:pPr>
        <w:rPr>
          <w:sz w:val="28"/>
          <w:szCs w:val="28"/>
        </w:rPr>
      </w:pPr>
      <w:r>
        <w:rPr>
          <w:noProof/>
          <w:sz w:val="28"/>
          <w:szCs w:val="28"/>
          <w:lang w:eastAsia="ru-RU"/>
        </w:rPr>
        <w:drawing>
          <wp:inline distT="0" distB="0" distL="0" distR="0" wp14:anchorId="671649EB" wp14:editId="5D1EA92A">
            <wp:extent cx="1803400" cy="155575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8-05.png"/>
                    <pic:cNvPicPr/>
                  </pic:nvPicPr>
                  <pic:blipFill>
                    <a:blip r:embed="rId28">
                      <a:extLst>
                        <a:ext uri="{28A0092B-C50C-407E-A947-70E740481C1C}">
                          <a14:useLocalDpi xmlns:a14="http://schemas.microsoft.com/office/drawing/2010/main" val="0"/>
                        </a:ext>
                      </a:extLst>
                    </a:blip>
                    <a:stretch>
                      <a:fillRect/>
                    </a:stretch>
                  </pic:blipFill>
                  <pic:spPr>
                    <a:xfrm>
                      <a:off x="0" y="0"/>
                      <a:ext cx="1803400" cy="1555750"/>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 xml:space="preserve">На рисунке - схема дорог, связывающих города А, Б, В, Г, Д, Е, Ж, </w:t>
      </w:r>
      <w:proofErr w:type="gramStart"/>
      <w:r w:rsidRPr="00AE576E">
        <w:rPr>
          <w:color w:val="000000"/>
          <w:sz w:val="28"/>
          <w:szCs w:val="28"/>
          <w:lang w:eastAsia="ru-RU"/>
        </w:rPr>
        <w:t>З</w:t>
      </w:r>
      <w:proofErr w:type="gramEnd"/>
      <w:r w:rsidRPr="00AE576E">
        <w:rPr>
          <w:color w:val="000000"/>
          <w:sz w:val="28"/>
          <w:szCs w:val="28"/>
          <w:lang w:eastAsia="ru-RU"/>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город К</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_____________________</w:t>
      </w:r>
    </w:p>
    <w:p w:rsidR="00AE576E" w:rsidRDefault="00AE576E" w:rsidP="009E1022">
      <w:pPr>
        <w:rPr>
          <w:sz w:val="28"/>
          <w:szCs w:val="28"/>
        </w:rPr>
      </w:pPr>
      <w:r>
        <w:rPr>
          <w:noProof/>
          <w:sz w:val="28"/>
          <w:szCs w:val="28"/>
          <w:lang w:eastAsia="ru-RU"/>
        </w:rPr>
        <w:drawing>
          <wp:inline distT="0" distB="0" distL="0" distR="0" wp14:anchorId="7C4CA691" wp14:editId="239F019D">
            <wp:extent cx="3854450" cy="16319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9-16.png"/>
                    <pic:cNvPicPr/>
                  </pic:nvPicPr>
                  <pic:blipFill>
                    <a:blip r:embed="rId29">
                      <a:extLst>
                        <a:ext uri="{28A0092B-C50C-407E-A947-70E740481C1C}">
                          <a14:useLocalDpi xmlns:a14="http://schemas.microsoft.com/office/drawing/2010/main" val="0"/>
                        </a:ext>
                      </a:extLst>
                    </a:blip>
                    <a:stretch>
                      <a:fillRect/>
                    </a:stretch>
                  </pic:blipFill>
                  <pic:spPr>
                    <a:xfrm>
                      <a:off x="0" y="0"/>
                      <a:ext cx="3854450" cy="163195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На рисунке - схема дорог, связывающих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Б, В, Г, Д, Е, Ж.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Ж</w:t>
      </w:r>
      <w:r>
        <w:rPr>
          <w:color w:val="000000"/>
          <w:sz w:val="28"/>
          <w:szCs w:val="28"/>
          <w:shd w:val="clear" w:color="auto" w:fill="FFFFFF"/>
        </w:rPr>
        <w:t>?</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w:t>
      </w: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r>
        <w:rPr>
          <w:noProof/>
          <w:sz w:val="28"/>
          <w:szCs w:val="28"/>
          <w:lang w:eastAsia="ru-RU"/>
        </w:rPr>
        <w:lastRenderedPageBreak/>
        <w:drawing>
          <wp:inline distT="0" distB="0" distL="0" distR="0" wp14:anchorId="260D9E1B" wp14:editId="737742E1">
            <wp:extent cx="2755900" cy="185420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0-23.png"/>
                    <pic:cNvPicPr/>
                  </pic:nvPicPr>
                  <pic:blipFill>
                    <a:blip r:embed="rId30">
                      <a:extLst>
                        <a:ext uri="{28A0092B-C50C-407E-A947-70E740481C1C}">
                          <a14:useLocalDpi xmlns:a14="http://schemas.microsoft.com/office/drawing/2010/main" val="0"/>
                        </a:ext>
                      </a:extLst>
                    </a:blip>
                    <a:stretch>
                      <a:fillRect/>
                    </a:stretch>
                  </pic:blipFill>
                  <pic:spPr>
                    <a:xfrm>
                      <a:off x="0" y="0"/>
                      <a:ext cx="2755900" cy="1854200"/>
                    </a:xfrm>
                    <a:prstGeom prst="rect">
                      <a:avLst/>
                    </a:prstGeom>
                  </pic:spPr>
                </pic:pic>
              </a:graphicData>
            </a:graphic>
          </wp:inline>
        </w:drawing>
      </w:r>
    </w:p>
    <w:p w:rsidR="00AE576E" w:rsidRDefault="00AE576E" w:rsidP="009E1022">
      <w:pPr>
        <w:rPr>
          <w:sz w:val="28"/>
          <w:szCs w:val="28"/>
        </w:rPr>
      </w:pPr>
    </w:p>
    <w:p w:rsidR="00AE576E" w:rsidRDefault="00AE576E" w:rsidP="009E1022">
      <w:pPr>
        <w:rPr>
          <w:color w:val="000000"/>
          <w:sz w:val="28"/>
          <w:szCs w:val="28"/>
          <w:shd w:val="clear" w:color="auto" w:fill="FFFFFF"/>
        </w:rPr>
      </w:pPr>
      <w:r w:rsidRPr="00AE576E">
        <w:rPr>
          <w:color w:val="000000"/>
          <w:sz w:val="28"/>
          <w:szCs w:val="28"/>
          <w:shd w:val="clear" w:color="auto" w:fill="FFFFFF"/>
        </w:rPr>
        <w:t xml:space="preserve">На рисунке - схема дорог, связывающих города А, Б, В, Г, Д, Е, Ж, </w:t>
      </w:r>
      <w:proofErr w:type="gramStart"/>
      <w:r w:rsidRPr="00AE576E">
        <w:rPr>
          <w:color w:val="000000"/>
          <w:sz w:val="28"/>
          <w:szCs w:val="28"/>
          <w:shd w:val="clear" w:color="auto" w:fill="FFFFFF"/>
        </w:rPr>
        <w:t>З</w:t>
      </w:r>
      <w:proofErr w:type="gramEnd"/>
      <w:r w:rsidRPr="00AE576E">
        <w:rPr>
          <w:color w:val="000000"/>
          <w:sz w:val="28"/>
          <w:szCs w:val="28"/>
          <w:shd w:val="clear" w:color="auto" w:fill="FFFFFF"/>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К</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w:t>
      </w:r>
    </w:p>
    <w:p w:rsidR="00AE576E" w:rsidRDefault="00AE576E" w:rsidP="009E1022">
      <w:pPr>
        <w:rPr>
          <w:sz w:val="28"/>
          <w:szCs w:val="28"/>
        </w:rPr>
      </w:pPr>
      <w:r>
        <w:rPr>
          <w:noProof/>
          <w:sz w:val="28"/>
          <w:szCs w:val="28"/>
          <w:lang w:eastAsia="ru-RU"/>
        </w:rPr>
        <w:drawing>
          <wp:inline distT="0" distB="0" distL="0" distR="0" wp14:anchorId="414DA01C" wp14:editId="5A041B13">
            <wp:extent cx="2349796" cy="1746253"/>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27.png"/>
                    <pic:cNvPicPr/>
                  </pic:nvPicPr>
                  <pic:blipFill>
                    <a:blip r:embed="rId31">
                      <a:extLst>
                        <a:ext uri="{28A0092B-C50C-407E-A947-70E740481C1C}">
                          <a14:useLocalDpi xmlns:a14="http://schemas.microsoft.com/office/drawing/2010/main" val="0"/>
                        </a:ext>
                      </a:extLst>
                    </a:blip>
                    <a:stretch>
                      <a:fillRect/>
                    </a:stretch>
                  </pic:blipFill>
                  <pic:spPr>
                    <a:xfrm>
                      <a:off x="0" y="0"/>
                      <a:ext cx="2355047" cy="1750155"/>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На рисунке схема дорог N-</w:t>
      </w:r>
      <w:proofErr w:type="spellStart"/>
      <w:r w:rsidRPr="00AE576E">
        <w:rPr>
          <w:color w:val="000000"/>
          <w:sz w:val="28"/>
          <w:szCs w:val="28"/>
          <w:lang w:eastAsia="ru-RU"/>
        </w:rPr>
        <w:t>ского</w:t>
      </w:r>
      <w:proofErr w:type="spellEnd"/>
      <w:r w:rsidRPr="00AE576E">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пункт Г. В ответе запишите целое число – так, как оно указано в таблице</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w:t>
      </w:r>
    </w:p>
    <w:p w:rsidR="00AE576E" w:rsidRDefault="00AE576E" w:rsidP="009E1022">
      <w:pPr>
        <w:rPr>
          <w:sz w:val="28"/>
          <w:szCs w:val="28"/>
        </w:rPr>
      </w:pPr>
      <w:r>
        <w:rPr>
          <w:noProof/>
          <w:sz w:val="28"/>
          <w:szCs w:val="28"/>
          <w:lang w:eastAsia="ru-RU"/>
        </w:rPr>
        <w:drawing>
          <wp:inline distT="0" distB="0" distL="0" distR="0" wp14:anchorId="6A8F9DFD" wp14:editId="22ACD6F1">
            <wp:extent cx="5486400" cy="2146300"/>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58.png"/>
                    <pic:cNvPicPr/>
                  </pic:nvPicPr>
                  <pic:blipFill>
                    <a:blip r:embed="rId32">
                      <a:extLst>
                        <a:ext uri="{28A0092B-C50C-407E-A947-70E740481C1C}">
                          <a14:useLocalDpi xmlns:a14="http://schemas.microsoft.com/office/drawing/2010/main" val="0"/>
                        </a:ext>
                      </a:extLst>
                    </a:blip>
                    <a:stretch>
                      <a:fillRect/>
                    </a:stretch>
                  </pic:blipFill>
                  <pic:spPr>
                    <a:xfrm>
                      <a:off x="0" y="0"/>
                      <a:ext cx="5486400" cy="2146300"/>
                    </a:xfrm>
                    <a:prstGeom prst="rect">
                      <a:avLst/>
                    </a:prstGeom>
                  </pic:spPr>
                </pic:pic>
              </a:graphicData>
            </a:graphic>
          </wp:inline>
        </w:drawing>
      </w:r>
    </w:p>
    <w:p w:rsidR="00AE576E" w:rsidRDefault="00AE576E" w:rsidP="009E1022">
      <w:pPr>
        <w:rPr>
          <w:sz w:val="28"/>
          <w:szCs w:val="28"/>
        </w:rPr>
      </w:pP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На рисунке схема дорог N-</w:t>
      </w:r>
      <w:proofErr w:type="spellStart"/>
      <w:r w:rsidRPr="00DD3D12">
        <w:rPr>
          <w:color w:val="000000"/>
          <w:sz w:val="28"/>
          <w:szCs w:val="28"/>
          <w:lang w:eastAsia="ru-RU"/>
        </w:rPr>
        <w:t>ского</w:t>
      </w:r>
      <w:proofErr w:type="spellEnd"/>
      <w:r w:rsidRPr="00DD3D12">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lastRenderedPageBreak/>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DD3D12">
        <w:rPr>
          <w:color w:val="000000"/>
          <w:sz w:val="28"/>
          <w:szCs w:val="28"/>
          <w:lang w:eastAsia="ru-RU"/>
        </w:rPr>
        <w:t xml:space="preserve"> А</w:t>
      </w:r>
      <w:proofErr w:type="gramEnd"/>
      <w:r w:rsidRPr="00DD3D12">
        <w:rPr>
          <w:color w:val="000000"/>
          <w:sz w:val="28"/>
          <w:szCs w:val="28"/>
          <w:lang w:eastAsia="ru-RU"/>
        </w:rPr>
        <w:t xml:space="preserve"> в пункт Г. В ответе запишите целое число – так, как оно указано в таблице</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Ответ ___________________</w:t>
      </w:r>
    </w:p>
    <w:p w:rsidR="00AE576E" w:rsidRDefault="00DD3D12" w:rsidP="009E1022">
      <w:pPr>
        <w:rPr>
          <w:sz w:val="28"/>
          <w:szCs w:val="28"/>
        </w:rPr>
      </w:pPr>
      <w:r>
        <w:rPr>
          <w:noProof/>
          <w:sz w:val="28"/>
          <w:szCs w:val="28"/>
          <w:lang w:eastAsia="ru-RU"/>
        </w:rPr>
        <w:drawing>
          <wp:inline distT="0" distB="0" distL="0" distR="0" wp14:anchorId="5BBEA1D5" wp14:editId="3B5350C1">
            <wp:extent cx="5257800" cy="215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4-04.png"/>
                    <pic:cNvPicPr/>
                  </pic:nvPicPr>
                  <pic:blipFill>
                    <a:blip r:embed="rId33">
                      <a:extLst>
                        <a:ext uri="{28A0092B-C50C-407E-A947-70E740481C1C}">
                          <a14:useLocalDpi xmlns:a14="http://schemas.microsoft.com/office/drawing/2010/main" val="0"/>
                        </a:ext>
                      </a:extLst>
                    </a:blip>
                    <a:stretch>
                      <a:fillRect/>
                    </a:stretch>
                  </pic:blipFill>
                  <pic:spPr>
                    <a:xfrm>
                      <a:off x="0" y="0"/>
                      <a:ext cx="5257800" cy="2159000"/>
                    </a:xfrm>
                    <a:prstGeom prst="rect">
                      <a:avLst/>
                    </a:prstGeom>
                  </pic:spPr>
                </pic:pic>
              </a:graphicData>
            </a:graphic>
          </wp:inline>
        </w:drawing>
      </w:r>
    </w:p>
    <w:p w:rsidR="00DD3D12" w:rsidRDefault="00DD3D1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734632" w:rsidRDefault="00734632" w:rsidP="009E1022">
      <w:pPr>
        <w:rPr>
          <w:sz w:val="28"/>
          <w:szCs w:val="28"/>
        </w:rPr>
      </w:pPr>
    </w:p>
    <w:p w:rsidR="00734632" w:rsidRPr="00CD2F03" w:rsidRDefault="00CD2F03" w:rsidP="00CD2F03">
      <w:pPr>
        <w:rPr>
          <w:b/>
          <w:sz w:val="28"/>
          <w:szCs w:val="28"/>
        </w:rPr>
      </w:pPr>
      <w:r>
        <w:rPr>
          <w:b/>
          <w:sz w:val="28"/>
          <w:szCs w:val="28"/>
        </w:rPr>
        <w:lastRenderedPageBreak/>
        <w:t>6.</w:t>
      </w:r>
      <w:r w:rsidR="00734632" w:rsidRPr="00CD2F03">
        <w:rPr>
          <w:b/>
          <w:sz w:val="28"/>
          <w:szCs w:val="28"/>
        </w:rPr>
        <w:t xml:space="preserve"> Фонд оценочных сре</w:t>
      </w:r>
      <w:proofErr w:type="gramStart"/>
      <w:r w:rsidR="00734632" w:rsidRPr="00CD2F03">
        <w:rPr>
          <w:b/>
          <w:sz w:val="28"/>
          <w:szCs w:val="28"/>
        </w:rPr>
        <w:t>дств дл</w:t>
      </w:r>
      <w:proofErr w:type="gramEnd"/>
      <w:r w:rsidR="00734632" w:rsidRPr="00CD2F03">
        <w:rPr>
          <w:b/>
          <w:sz w:val="28"/>
          <w:szCs w:val="28"/>
        </w:rPr>
        <w:t>я промежуточной аттестации</w:t>
      </w:r>
    </w:p>
    <w:p w:rsidR="00734632" w:rsidRDefault="003F69AF" w:rsidP="007603F4">
      <w:pPr>
        <w:pStyle w:val="af"/>
        <w:ind w:left="0"/>
        <w:jc w:val="both"/>
        <w:rPr>
          <w:sz w:val="28"/>
          <w:szCs w:val="28"/>
        </w:rPr>
      </w:pPr>
      <w:r>
        <w:rPr>
          <w:sz w:val="28"/>
          <w:szCs w:val="28"/>
        </w:rPr>
        <w:t>Вид промежуточной аттестации – дифференцированный зачет, проводится в конце 2 семестра учебного года, в соответствии с учебным планом.</w:t>
      </w:r>
    </w:p>
    <w:p w:rsidR="003F69AF" w:rsidRDefault="007603F4" w:rsidP="007603F4">
      <w:pPr>
        <w:pStyle w:val="af"/>
        <w:ind w:left="0"/>
        <w:jc w:val="both"/>
        <w:rPr>
          <w:sz w:val="28"/>
          <w:szCs w:val="28"/>
        </w:rPr>
      </w:pPr>
      <w:r>
        <w:rPr>
          <w:sz w:val="28"/>
          <w:szCs w:val="28"/>
        </w:rPr>
        <w:t>Условием допуска к дифференцированному зачету является положительная текущая аттестация учащегося по всем видам контроля.</w:t>
      </w:r>
    </w:p>
    <w:p w:rsidR="007603F4" w:rsidRPr="00FA1302" w:rsidRDefault="007603F4" w:rsidP="007603F4">
      <w:pPr>
        <w:pStyle w:val="af4"/>
        <w:tabs>
          <w:tab w:val="center" w:pos="4927"/>
        </w:tabs>
        <w:ind w:left="0" w:right="40" w:firstLine="709"/>
        <w:contextualSpacing/>
        <w:jc w:val="both"/>
        <w:rPr>
          <w:color w:val="000000"/>
        </w:rPr>
      </w:pPr>
      <w:r w:rsidRPr="00FA1302">
        <w:rPr>
          <w:bCs/>
          <w:color w:val="000000"/>
          <w:spacing w:val="5"/>
        </w:rPr>
        <w:t xml:space="preserve">Для проведения дифференцированного зачета составлено 4 варианта заданий, включающих тестовую и индивидуальную практическую часть. Каждый вариант тестовой части содержит </w:t>
      </w:r>
      <w:r>
        <w:rPr>
          <w:bCs/>
          <w:color w:val="000000"/>
          <w:spacing w:val="5"/>
        </w:rPr>
        <w:t>15</w:t>
      </w:r>
      <w:r w:rsidRPr="00FA1302">
        <w:rPr>
          <w:bCs/>
          <w:color w:val="000000"/>
          <w:spacing w:val="5"/>
        </w:rPr>
        <w:t xml:space="preserve"> вопросов открытого и закрытого типа, а также индивидуальное практическое задание. </w:t>
      </w:r>
      <w:r w:rsidRPr="00FA1302">
        <w:rPr>
          <w:color w:val="000000"/>
        </w:rPr>
        <w:t>Тестирование и практическое задание выполняется в электронном виде на персональных компьютерах с использованием программного обеспечения: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Word</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Excel</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r w:rsidRPr="00FA1302">
        <w:rPr>
          <w:color w:val="000000"/>
          <w:lang w:val="en-US"/>
        </w:rPr>
        <w:t>Access</w:t>
      </w:r>
      <w:r w:rsidRPr="00FA1302">
        <w:rPr>
          <w:color w:val="000000"/>
        </w:rPr>
        <w:t xml:space="preserve">, </w:t>
      </w:r>
      <w:r w:rsidRPr="00FA1302">
        <w:rPr>
          <w:color w:val="000000"/>
          <w:lang w:val="en-US"/>
        </w:rPr>
        <w:t>Microsoft</w:t>
      </w:r>
      <w:r w:rsidRPr="00FA1302">
        <w:rPr>
          <w:color w:val="000000"/>
        </w:rPr>
        <w:t xml:space="preserve"> </w:t>
      </w:r>
      <w:r w:rsidRPr="00FA1302">
        <w:rPr>
          <w:color w:val="000000"/>
          <w:lang w:val="en-US"/>
        </w:rPr>
        <w:t>PowerPoint</w:t>
      </w:r>
      <w:r w:rsidRPr="00FA1302">
        <w:rPr>
          <w:color w:val="000000"/>
        </w:rPr>
        <w:t xml:space="preserve">, </w:t>
      </w:r>
      <w:r w:rsidRPr="00FA1302">
        <w:rPr>
          <w:color w:val="000000"/>
          <w:lang w:val="en-US"/>
        </w:rPr>
        <w:t>Pascal</w:t>
      </w:r>
      <w:r w:rsidRPr="00FA1302">
        <w:rPr>
          <w:color w:val="000000"/>
        </w:rPr>
        <w:t xml:space="preserve"> </w:t>
      </w:r>
      <w:r w:rsidRPr="00FA1302">
        <w:rPr>
          <w:color w:val="000000"/>
          <w:lang w:val="en-US"/>
        </w:rPr>
        <w:t>ABC</w:t>
      </w:r>
      <w:r w:rsidRPr="00FA1302">
        <w:rPr>
          <w:color w:val="000000"/>
        </w:rPr>
        <w:t>.</w:t>
      </w:r>
    </w:p>
    <w:p w:rsidR="007603F4" w:rsidRPr="00FA1302" w:rsidRDefault="007603F4" w:rsidP="005E0A34">
      <w:pPr>
        <w:ind w:firstLine="567"/>
        <w:contextualSpacing/>
        <w:jc w:val="both"/>
        <w:rPr>
          <w:color w:val="000000"/>
          <w:sz w:val="28"/>
          <w:szCs w:val="28"/>
        </w:rPr>
      </w:pPr>
      <w:r w:rsidRPr="00FA1302">
        <w:rPr>
          <w:color w:val="000000"/>
          <w:sz w:val="28"/>
          <w:szCs w:val="28"/>
        </w:rPr>
        <w:t xml:space="preserve">При выполнении зачета запрещается пользоваться мобильными телефонами, переговариваться. </w:t>
      </w:r>
    </w:p>
    <w:p w:rsidR="007603F4" w:rsidRPr="007603F4" w:rsidRDefault="007603F4" w:rsidP="005E0A34">
      <w:pPr>
        <w:ind w:firstLine="426"/>
        <w:contextualSpacing/>
        <w:jc w:val="both"/>
        <w:rPr>
          <w:color w:val="000000"/>
          <w:sz w:val="28"/>
          <w:szCs w:val="28"/>
        </w:rPr>
      </w:pPr>
      <w:r w:rsidRPr="00FA1302">
        <w:rPr>
          <w:color w:val="000000"/>
          <w:sz w:val="28"/>
          <w:szCs w:val="28"/>
        </w:rPr>
        <w:t>Время, выделяемое для проведения диффе</w:t>
      </w:r>
      <w:r>
        <w:rPr>
          <w:color w:val="000000"/>
          <w:sz w:val="28"/>
          <w:szCs w:val="28"/>
        </w:rPr>
        <w:t>ренцированного зачета – 2 часа.</w:t>
      </w:r>
    </w:p>
    <w:p w:rsidR="007603F4" w:rsidRPr="00FA1302" w:rsidRDefault="007603F4" w:rsidP="007603F4">
      <w:pPr>
        <w:adjustRightInd w:val="0"/>
        <w:ind w:firstLine="567"/>
        <w:jc w:val="both"/>
        <w:rPr>
          <w:color w:val="000000"/>
          <w:sz w:val="28"/>
          <w:szCs w:val="28"/>
        </w:rPr>
      </w:pPr>
      <w:r w:rsidRPr="00FA1302">
        <w:rPr>
          <w:color w:val="000000"/>
          <w:sz w:val="28"/>
          <w:szCs w:val="28"/>
        </w:rPr>
        <w:t xml:space="preserve">Условием положительной аттестации («отлично») является самостоятельное и уверенное применение знаний в практической деятельности, полное изложение полученных знаний в письменной форме, в соответствии с требованиями учебной программы. Студент выполнил все этапы работы на </w:t>
      </w:r>
      <w:r>
        <w:rPr>
          <w:color w:val="000000"/>
          <w:sz w:val="28"/>
          <w:szCs w:val="28"/>
        </w:rPr>
        <w:t>ПК</w:t>
      </w:r>
      <w:r w:rsidRPr="00FA1302">
        <w:rPr>
          <w:color w:val="000000"/>
          <w:sz w:val="28"/>
          <w:szCs w:val="28"/>
        </w:rPr>
        <w:t>, работа выполнена полностью и получен верный ответ или иное требуемое представление результата работы.</w:t>
      </w:r>
    </w:p>
    <w:p w:rsidR="007603F4" w:rsidRPr="00FA1302" w:rsidRDefault="007603F4" w:rsidP="007603F4">
      <w:pPr>
        <w:adjustRightInd w:val="0"/>
        <w:ind w:firstLine="567"/>
        <w:jc w:val="both"/>
        <w:rPr>
          <w:color w:val="000000"/>
          <w:sz w:val="28"/>
          <w:szCs w:val="28"/>
        </w:rPr>
      </w:pPr>
      <w:r w:rsidRPr="00FA1302">
        <w:rPr>
          <w:color w:val="000000"/>
          <w:sz w:val="28"/>
          <w:szCs w:val="28"/>
        </w:rPr>
        <w:t>Студент, получает оценку «хорошо», если при изложении полученных знаний возникают отдельные несущественные ошибки, работа выполнена полностью, но при выполнении обнаружилось недостаточно</w:t>
      </w:r>
      <w:r>
        <w:rPr>
          <w:color w:val="000000"/>
          <w:sz w:val="28"/>
          <w:szCs w:val="28"/>
        </w:rPr>
        <w:t>е владение навыками работы с ПК</w:t>
      </w:r>
      <w:r w:rsidRPr="00FA1302">
        <w:rPr>
          <w:color w:val="000000"/>
          <w:sz w:val="28"/>
          <w:szCs w:val="28"/>
        </w:rPr>
        <w:t xml:space="preserve"> в рамках поставленной задачи, правильно выполнена большая часть работы (свыше 85 %), работа выполнена полностью, но использованы наименее оптимальные подходы к решению поставленной задачи.</w:t>
      </w:r>
    </w:p>
    <w:p w:rsidR="007603F4" w:rsidRPr="00FA1302"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 xml:space="preserve">Студент, получает оценку «удовлетворительно», за работу, выполненную в не полном объеме (не менее 50% правильно выполненных заданий от общего объема работы), что в целом, не препятствует усвоению последующего программного материала, допущено более трех ошибок, но студент владеет </w:t>
      </w:r>
      <w:r>
        <w:rPr>
          <w:color w:val="000000"/>
          <w:sz w:val="28"/>
          <w:szCs w:val="28"/>
        </w:rPr>
        <w:t>основными навыками работы на ПК</w:t>
      </w:r>
      <w:r w:rsidRPr="00FA1302">
        <w:rPr>
          <w:color w:val="000000"/>
          <w:sz w:val="28"/>
          <w:szCs w:val="28"/>
        </w:rPr>
        <w:t>, требуемыми для решения поставленной задачи.</w:t>
      </w:r>
    </w:p>
    <w:p w:rsidR="007603F4"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Студент, получает оценку «неудовлетворительно», если изложение учебного материала неполное, бессистемное, что не позволяет усваивать последующий учебный материал, существенные ошибки, студент не владеет обязательными знаниями, у</w:t>
      </w:r>
      <w:r>
        <w:rPr>
          <w:color w:val="000000"/>
          <w:sz w:val="28"/>
          <w:szCs w:val="28"/>
        </w:rPr>
        <w:t>мениями и навыками работы на ПК</w:t>
      </w:r>
      <w:r w:rsidRPr="00FA1302">
        <w:rPr>
          <w:color w:val="000000"/>
          <w:sz w:val="28"/>
          <w:szCs w:val="28"/>
        </w:rPr>
        <w:t xml:space="preserve"> или значительная часть работы выполнена не самостоятельно.</w:t>
      </w: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1</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Примером числовой информации может служить: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таблица значений тригонометрических функций;</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симфония;</w:t>
      </w:r>
    </w:p>
    <w:p w:rsidR="005E0A34" w:rsidRPr="005E0A34"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разговор по телефону.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2:</w:t>
      </w:r>
      <w:r w:rsidRPr="00FA1302">
        <w:rPr>
          <w:color w:val="000000"/>
          <w:sz w:val="28"/>
          <w:szCs w:val="28"/>
        </w:rPr>
        <w:t> Эта система счисления является десятичной позиционной: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2 вариантов ответа:</w:t>
      </w:r>
    </w:p>
    <w:p w:rsidR="005E0A34" w:rsidRPr="00FA1302"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Арабская система счисления;</w:t>
      </w:r>
    </w:p>
    <w:p w:rsidR="005E0A34" w:rsidRPr="005E0A34"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Римская система счисления;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3:</w:t>
      </w:r>
      <w:r w:rsidRPr="00FA1302">
        <w:rPr>
          <w:color w:val="000000"/>
          <w:sz w:val="28"/>
          <w:szCs w:val="28"/>
        </w:rPr>
        <w:t> Для представления информации в компьютере используется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аналоговый способ - бесконечное множество значений</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дискретный способ - ограниченное количество состояний</w:t>
      </w:r>
    </w:p>
    <w:p w:rsidR="005E0A34" w:rsidRPr="005E0A34"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всё перечисленное</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4:</w:t>
      </w:r>
      <w:r w:rsidRPr="00FA1302">
        <w:rPr>
          <w:color w:val="000000"/>
          <w:sz w:val="28"/>
          <w:szCs w:val="28"/>
        </w:rPr>
        <w:t> Информацию, не зависящую от личного мнения или суждения,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достоверной</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актуальной</w:t>
      </w:r>
    </w:p>
    <w:p w:rsidR="005E0A34" w:rsidRPr="005E0A34"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объективной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 называют информацию, передаваемую видимыми образами и символами?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5 вариантов ответа:</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визуальной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аудиальной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машинной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тактильной</w:t>
      </w:r>
    </w:p>
    <w:p w:rsidR="005E0A34" w:rsidRPr="005E0A34"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органолептической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6:</w:t>
      </w:r>
      <w:r w:rsidRPr="00FA1302">
        <w:rPr>
          <w:color w:val="000000"/>
          <w:sz w:val="28"/>
          <w:szCs w:val="28"/>
        </w:rPr>
        <w:t> 1Бит - это...</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lastRenderedPageBreak/>
        <w:t>логический элемент</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минимальная единица информации</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константа языка программирования</w:t>
      </w:r>
    </w:p>
    <w:p w:rsidR="005E0A34" w:rsidRPr="005E0A34"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элемент алгоритма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 xml:space="preserve">Вопрос 7: </w:t>
      </w:r>
      <w:r w:rsidRPr="00FA1302">
        <w:rPr>
          <w:color w:val="000000"/>
          <w:sz w:val="28"/>
          <w:szCs w:val="28"/>
          <w:shd w:val="clear" w:color="auto" w:fill="FFFFFF"/>
        </w:rPr>
        <w:t>Перечислите основные принципы в рамках компьютерной этики?</w:t>
      </w:r>
    </w:p>
    <w:p w:rsidR="005E0A34" w:rsidRPr="00FA1302" w:rsidRDefault="005E0A34" w:rsidP="005E0A34">
      <w:pPr>
        <w:pStyle w:val="af3"/>
        <w:shd w:val="clear" w:color="auto" w:fill="FFFFFF"/>
        <w:spacing w:before="0" w:beforeAutospacing="0" w:after="150" w:afterAutospacing="0"/>
        <w:rPr>
          <w:color w:val="000000"/>
          <w:sz w:val="28"/>
          <w:szCs w:val="28"/>
          <w:shd w:val="clear" w:color="auto" w:fill="FFFFFF"/>
        </w:rPr>
      </w:pPr>
      <w:r w:rsidRPr="00FA1302">
        <w:rPr>
          <w:color w:val="000000"/>
          <w:sz w:val="28"/>
          <w:szCs w:val="28"/>
        </w:rPr>
        <w:t xml:space="preserve">Вопрос 8: </w:t>
      </w:r>
      <w:r w:rsidRPr="00FA1302">
        <w:rPr>
          <w:color w:val="000000"/>
          <w:sz w:val="28"/>
          <w:szCs w:val="28"/>
          <w:shd w:val="clear" w:color="auto" w:fill="FFFFFF"/>
        </w:rPr>
        <w:t>Перечислите основные</w:t>
      </w:r>
      <w:r>
        <w:rPr>
          <w:color w:val="000000"/>
          <w:sz w:val="28"/>
          <w:szCs w:val="28"/>
          <w:shd w:val="clear" w:color="auto" w:fill="FFFFFF"/>
        </w:rPr>
        <w:t xml:space="preserve"> виды шрифтов в программе </w:t>
      </w:r>
      <w:proofErr w:type="spellStart"/>
      <w:r>
        <w:rPr>
          <w:color w:val="000000"/>
          <w:sz w:val="28"/>
          <w:szCs w:val="28"/>
          <w:shd w:val="clear" w:color="auto" w:fill="FFFFFF"/>
        </w:rPr>
        <w:t>Word</w:t>
      </w:r>
      <w:proofErr w:type="spellEnd"/>
      <w:r>
        <w:rPr>
          <w:color w:val="000000"/>
          <w:sz w:val="28"/>
          <w:szCs w:val="28"/>
          <w:shd w:val="clear" w:color="auto" w:fill="FFFFFF"/>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shd w:val="clear" w:color="auto" w:fill="FFFFFF"/>
        </w:rPr>
        <w:t xml:space="preserve">Вопрос 9: </w:t>
      </w:r>
      <w:r w:rsidRPr="00FA1302">
        <w:rPr>
          <w:color w:val="000000"/>
          <w:sz w:val="28"/>
          <w:szCs w:val="28"/>
        </w:rPr>
        <w:t>Какое расширение относится к текстовому документу?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4 вариантов ответа:</w:t>
      </w:r>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doc</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txt</w:t>
      </w:r>
      <w:proofErr w:type="spellEnd"/>
    </w:p>
    <w:p w:rsidR="005E0A34" w:rsidRPr="005E0A34"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Глобальная сеть – это…</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sidRPr="00E42C73">
        <w:rPr>
          <w:bCs/>
          <w:color w:val="000000"/>
          <w:sz w:val="28"/>
          <w:szCs w:val="28"/>
          <w:shd w:val="clear" w:color="auto" w:fill="FFFFFF"/>
        </w:rPr>
        <w:t>Строки электронной таблицы: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именуются пользователем произвольным образом;</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обозначаются буквами русского алфавита А...Я;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обозначаются буквами латинского алфавита;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нумеруются;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42C73">
        <w:rPr>
          <w:bCs/>
          <w:color w:val="000000"/>
          <w:sz w:val="28"/>
          <w:szCs w:val="28"/>
          <w:shd w:val="clear" w:color="auto" w:fill="FFFFFF"/>
        </w:rPr>
        <w:t>Запись формулы в электронной таблице не может включать в себя: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знаки арифметических операций;</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числовые выражения;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имена ячеек;</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е) все варианты верны;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Вопрос 13: Гипертекст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текст, буквы которого набраны шрифтом большого размера;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обычный, но очень большой по объему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lastRenderedPageBreak/>
        <w:t>в) способ организации текстовой информации, внутри которой установлены смысловые свя</w:t>
      </w:r>
      <w:r w:rsidRPr="00E42C73">
        <w:rPr>
          <w:bCs/>
          <w:color w:val="000000"/>
          <w:sz w:val="28"/>
          <w:szCs w:val="28"/>
          <w:shd w:val="clear" w:color="auto" w:fill="FFFFFF"/>
        </w:rPr>
        <w:softHyphen/>
        <w:t>зи между ее различными фрагментами;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распределенная совокупность баз данных, содержащих тексты;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rFonts w:ascii="Arial" w:hAnsi="Arial" w:cs="Arial"/>
          <w:b/>
          <w:bCs/>
          <w:color w:val="000000"/>
          <w:sz w:val="21"/>
          <w:szCs w:val="21"/>
          <w:shd w:val="clear" w:color="auto" w:fill="FFFFFF"/>
        </w:rPr>
      </w:pPr>
      <w:r>
        <w:rPr>
          <w:bCs/>
          <w:color w:val="000000"/>
          <w:sz w:val="28"/>
          <w:szCs w:val="28"/>
          <w:shd w:val="clear" w:color="auto" w:fill="FFFFFF"/>
        </w:rPr>
        <w:t xml:space="preserve">Вопрос 14: </w:t>
      </w:r>
      <w:r w:rsidRPr="00E42C73">
        <w:rPr>
          <w:bCs/>
          <w:color w:val="000000"/>
          <w:sz w:val="28"/>
          <w:szCs w:val="28"/>
          <w:shd w:val="clear" w:color="auto" w:fill="FFFFFF"/>
        </w:rPr>
        <w:t>Топология компьютерной сети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информационная система с гиперсвязями;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множество компьютеров, связанных каналами передачи информации и находящихся в</w:t>
      </w:r>
      <w:r w:rsidRPr="00E42C73">
        <w:rPr>
          <w:bCs/>
          <w:color w:val="000000"/>
          <w:sz w:val="28"/>
          <w:szCs w:val="28"/>
          <w:shd w:val="clear" w:color="auto" w:fill="FFFFFF"/>
        </w:rPr>
        <w:br/>
        <w:t>пределах одного помещения, здания;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совокупность локальных сетей и компьютеров, расположенных на больших расстояниях и соединенных с помощью каналов связи в единую систему;</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система обмена информацией на определенную тему;</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shd w:val="clear" w:color="auto" w:fill="FFFFFF"/>
        <w:rPr>
          <w:rFonts w:ascii="Calibri" w:hAnsi="Calibri" w:cs="Calibri"/>
          <w:color w:val="000000"/>
        </w:rPr>
      </w:pPr>
      <w:r>
        <w:rPr>
          <w:bCs/>
          <w:color w:val="000000"/>
          <w:sz w:val="28"/>
          <w:szCs w:val="28"/>
          <w:shd w:val="clear" w:color="auto" w:fill="FFFFFF"/>
        </w:rPr>
        <w:t xml:space="preserve">Вопрос 15: </w:t>
      </w:r>
      <w:r>
        <w:rPr>
          <w:rStyle w:val="c29"/>
          <w:color w:val="000000"/>
          <w:sz w:val="28"/>
          <w:szCs w:val="28"/>
        </w:rPr>
        <w:t>Переведите из одной системы счисления в другую:</w:t>
      </w:r>
    </w:p>
    <w:p w:rsidR="005E0A34" w:rsidRDefault="005E0A34" w:rsidP="005E0A34">
      <w:pPr>
        <w:shd w:val="clear" w:color="auto" w:fill="FFFFFF"/>
        <w:rPr>
          <w:rFonts w:ascii="Calibri" w:hAnsi="Calibri" w:cs="Calibri"/>
          <w:color w:val="000000"/>
        </w:rPr>
      </w:pPr>
      <w:r>
        <w:rPr>
          <w:rStyle w:val="c29"/>
          <w:color w:val="000000"/>
          <w:sz w:val="28"/>
          <w:szCs w:val="28"/>
        </w:rPr>
        <w:t>а) 2910</w:t>
      </w:r>
      <w:r>
        <w:rPr>
          <w:rStyle w:val="c29"/>
          <w:color w:val="000000"/>
          <w:sz w:val="28"/>
          <w:szCs w:val="28"/>
          <w:vertAlign w:val="subscript"/>
        </w:rPr>
        <w:t>10</w:t>
      </w:r>
      <w:r>
        <w:rPr>
          <w:rStyle w:val="c29"/>
          <w:color w:val="000000"/>
          <w:sz w:val="28"/>
          <w:szCs w:val="28"/>
        </w:rPr>
        <w:t> = ….</w:t>
      </w:r>
      <w:r>
        <w:rPr>
          <w:rStyle w:val="c29"/>
          <w:color w:val="000000"/>
          <w:sz w:val="28"/>
          <w:szCs w:val="28"/>
          <w:vertAlign w:val="subscript"/>
        </w:rPr>
        <w:t>2</w:t>
      </w:r>
      <w:r>
        <w:rPr>
          <w:rStyle w:val="c29"/>
          <w:color w:val="000000"/>
          <w:sz w:val="28"/>
          <w:szCs w:val="28"/>
        </w:rPr>
        <w:t>; б) 1001112</w:t>
      </w:r>
      <w:r>
        <w:rPr>
          <w:rStyle w:val="c29"/>
          <w:color w:val="000000"/>
          <w:sz w:val="28"/>
          <w:szCs w:val="28"/>
          <w:vertAlign w:val="subscript"/>
        </w:rPr>
        <w:t>2</w:t>
      </w:r>
      <w:r>
        <w:rPr>
          <w:rStyle w:val="c29"/>
          <w:color w:val="000000"/>
          <w:sz w:val="28"/>
          <w:szCs w:val="28"/>
        </w:rPr>
        <w:t> = …..</w:t>
      </w:r>
      <w:r>
        <w:rPr>
          <w:rStyle w:val="c29"/>
          <w:color w:val="000000"/>
          <w:sz w:val="28"/>
          <w:szCs w:val="28"/>
          <w:vertAlign w:val="subscript"/>
        </w:rPr>
        <w:t>10</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66"/>
              </w:numPr>
              <w:spacing w:before="0" w:after="0"/>
              <w:contextualSpacing/>
              <w:rPr>
                <w:color w:val="000000"/>
                <w:sz w:val="28"/>
              </w:rPr>
            </w:pPr>
            <w:r w:rsidRPr="00FA1302">
              <w:rPr>
                <w:color w:val="000000"/>
                <w:sz w:val="28"/>
              </w:rPr>
              <w:t>Всемирная сеть Интернет</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66"/>
              </w:numPr>
              <w:spacing w:before="0" w:after="0"/>
              <w:contextualSpacing/>
              <w:rPr>
                <w:color w:val="000000"/>
                <w:sz w:val="28"/>
              </w:rPr>
            </w:pPr>
            <w:r w:rsidRPr="00FA1302">
              <w:rPr>
                <w:color w:val="000000"/>
                <w:sz w:val="28"/>
              </w:rPr>
              <w:t xml:space="preserve">Браузер </w:t>
            </w:r>
            <w:r w:rsidRPr="00FA1302">
              <w:rPr>
                <w:color w:val="000000"/>
                <w:sz w:val="28"/>
                <w:lang w:val="en-US"/>
              </w:rPr>
              <w:t>Chrome ____________________________________________________5</w:t>
            </w:r>
          </w:p>
          <w:p w:rsidR="005E0A34" w:rsidRPr="00FA1302" w:rsidRDefault="005E0A34" w:rsidP="00C66B09">
            <w:pPr>
              <w:pStyle w:val="af"/>
              <w:numPr>
                <w:ilvl w:val="1"/>
                <w:numId w:val="66"/>
              </w:numPr>
              <w:spacing w:before="0" w:after="0"/>
              <w:contextualSpacing/>
              <w:rPr>
                <w:color w:val="000000"/>
                <w:sz w:val="28"/>
              </w:rPr>
            </w:pPr>
            <w:proofErr w:type="spellStart"/>
            <w:r w:rsidRPr="00FA1302">
              <w:rPr>
                <w:color w:val="000000"/>
                <w:sz w:val="28"/>
                <w:lang w:val="en-US"/>
              </w:rPr>
              <w:t>Yandex</w:t>
            </w:r>
            <w:proofErr w:type="spellEnd"/>
            <w:r w:rsidRPr="00FA1302">
              <w:rPr>
                <w:color w:val="000000"/>
                <w:sz w:val="28"/>
                <w:lang w:val="en-US"/>
              </w:rPr>
              <w:t>……………………………………………………………………….7</w:t>
            </w:r>
          </w:p>
          <w:p w:rsidR="005E0A34" w:rsidRPr="00FA1302" w:rsidRDefault="005E0A34" w:rsidP="00C66B09">
            <w:pPr>
              <w:pStyle w:val="af"/>
              <w:numPr>
                <w:ilvl w:val="0"/>
                <w:numId w:val="66"/>
              </w:numPr>
              <w:spacing w:before="0" w:after="0"/>
              <w:contextualSpacing/>
              <w:rPr>
                <w:color w:val="000000"/>
                <w:sz w:val="28"/>
                <w:lang w:val="en-US"/>
              </w:rPr>
            </w:pPr>
            <w:r w:rsidRPr="00FA1302">
              <w:rPr>
                <w:color w:val="000000"/>
                <w:sz w:val="28"/>
              </w:rPr>
              <w:t>Безопасность в сети………………………………………9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Default="005E0A34" w:rsidP="005E0A34">
      <w:pPr>
        <w:pStyle w:val="af3"/>
        <w:shd w:val="clear" w:color="auto" w:fill="FFFFFF"/>
        <w:spacing w:before="0" w:beforeAutospacing="0" w:after="150" w:afterAutospacing="0"/>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t>ВАРИАНТ № 2</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w:t>
      </w:r>
      <w:proofErr w:type="gramStart"/>
      <w:r w:rsidRPr="00FA1302">
        <w:rPr>
          <w:color w:val="000000"/>
          <w:sz w:val="28"/>
          <w:szCs w:val="28"/>
        </w:rPr>
        <w:t>Информацию, изложенную на доступном для получателя языке называют</w:t>
      </w:r>
      <w:proofErr w:type="gramEnd"/>
      <w:r w:rsidRPr="00FA1302">
        <w:rPr>
          <w:color w:val="000000"/>
          <w:sz w:val="28"/>
          <w:szCs w:val="28"/>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lastRenderedPageBreak/>
        <w:t>достоверной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понятной</w:t>
      </w:r>
    </w:p>
    <w:p w:rsidR="005E0A34" w:rsidRPr="005E0A34"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полезной</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2: </w:t>
      </w:r>
      <w:r w:rsidRPr="00FA1302">
        <w:rPr>
          <w:color w:val="000000"/>
          <w:sz w:val="28"/>
          <w:szCs w:val="28"/>
          <w:lang w:eastAsia="ru-RU"/>
        </w:rPr>
        <w:t xml:space="preserve">Персональный компьютер служит </w:t>
      </w:r>
      <w:proofErr w:type="gramStart"/>
      <w:r w:rsidRPr="00FA1302">
        <w:rPr>
          <w:color w:val="000000"/>
          <w:sz w:val="28"/>
          <w:szCs w:val="28"/>
          <w:lang w:eastAsia="ru-RU"/>
        </w:rPr>
        <w:t>для</w:t>
      </w:r>
      <w:proofErr w:type="gramEnd"/>
      <w:r w:rsidRPr="00FA1302">
        <w:rPr>
          <w:color w:val="000000"/>
          <w:sz w:val="28"/>
          <w:szCs w:val="28"/>
          <w:lang w:eastAsia="ru-RU"/>
        </w:rPr>
        <w:t xml:space="preserve">: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сбора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обработки и хранения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информации </w:t>
      </w:r>
    </w:p>
    <w:p w:rsidR="005E0A34" w:rsidRPr="005E0A34"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обработки и хранения информации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3: </w:t>
      </w:r>
      <w:r w:rsidRPr="00FA1302">
        <w:rPr>
          <w:color w:val="000000"/>
          <w:sz w:val="28"/>
          <w:szCs w:val="28"/>
          <w:lang w:eastAsia="ru-RU"/>
        </w:rPr>
        <w:t xml:space="preserve">Какие функции выполняет операционная система: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обеспечение организации и хранения файлов</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подключения</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обмена данными между компьютером и различными</w:t>
      </w:r>
    </w:p>
    <w:p w:rsidR="005E0A34" w:rsidRPr="00FA1302" w:rsidRDefault="005E0A34" w:rsidP="005E0A34">
      <w:pPr>
        <w:pStyle w:val="af"/>
        <w:shd w:val="clear" w:color="auto" w:fill="FFFFFF"/>
        <w:rPr>
          <w:color w:val="000000"/>
          <w:sz w:val="28"/>
          <w:szCs w:val="28"/>
          <w:lang w:eastAsia="ru-RU"/>
        </w:rPr>
      </w:pPr>
      <w:r w:rsidRPr="00FA1302">
        <w:rPr>
          <w:color w:val="000000"/>
          <w:sz w:val="28"/>
          <w:szCs w:val="28"/>
          <w:lang w:eastAsia="ru-RU"/>
        </w:rPr>
        <w:t>периферийными устройствами</w:t>
      </w:r>
    </w:p>
    <w:p w:rsidR="005E0A34" w:rsidRPr="005E0A34"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диалога с пользователем, управления аппаратурой и ресурсами компьютера</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4: </w:t>
      </w:r>
      <w:r w:rsidRPr="00FA1302">
        <w:rPr>
          <w:color w:val="000000"/>
          <w:sz w:val="28"/>
          <w:szCs w:val="28"/>
          <w:lang w:eastAsia="ru-RU"/>
        </w:rPr>
        <w:t xml:space="preserve">Чему равен 1 байт: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бит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Кбайт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8 бит</w:t>
      </w:r>
    </w:p>
    <w:p w:rsidR="005E0A34" w:rsidRPr="005E0A34"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 бод</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Какое расширение относится к изображениям?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5 вариантов ответа:</w:t>
      </w:r>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bmp</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jpg</w:t>
      </w:r>
      <w:proofErr w:type="spellEnd"/>
    </w:p>
    <w:p w:rsidR="005E0A34" w:rsidRPr="005E0A34"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waw</w:t>
      </w:r>
      <w:proofErr w:type="spellEnd"/>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6: Главные понятия при работе с электронными таблицами?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не менее трех понятий:</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Ячейка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Столбец</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 xml:space="preserve">Строка </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lastRenderedPageBreak/>
        <w:t>Таблица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Диаграмма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Макрос</w:t>
      </w:r>
    </w:p>
    <w:p w:rsidR="005E0A34" w:rsidRPr="005E0A34"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Файл</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7: Назовите основной элемент графики, ответ запишите одним словом</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8: Перечислите типовой состав ПК (не менее трех элементов)</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9: Что является доменным именем?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proofErr w:type="spellStart"/>
      <w:r w:rsidRPr="00FA1302">
        <w:rPr>
          <w:color w:val="000000"/>
          <w:sz w:val="28"/>
          <w:szCs w:val="28"/>
        </w:rPr>
        <w:t>User_name</w:t>
      </w:r>
      <w:proofErr w:type="spellEnd"/>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User_name@mail.ru</w:t>
      </w:r>
    </w:p>
    <w:p w:rsidR="005E0A34" w:rsidRPr="005E0A34"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mail.ru</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Чтобы сохранить текстовый файл (документ) в определенном формате, что нужно для него задать?</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Pr>
          <w:rFonts w:ascii="Arial" w:hAnsi="Arial" w:cs="Arial"/>
          <w:b/>
          <w:bCs/>
          <w:color w:val="000000"/>
          <w:sz w:val="21"/>
          <w:szCs w:val="21"/>
          <w:shd w:val="clear" w:color="auto" w:fill="FFFFFF"/>
        </w:rPr>
        <w:t> </w:t>
      </w:r>
      <w:r w:rsidRPr="00E7326A">
        <w:rPr>
          <w:bCs/>
          <w:color w:val="000000"/>
          <w:sz w:val="28"/>
          <w:szCs w:val="28"/>
          <w:shd w:val="clear" w:color="auto" w:fill="FFFFFF"/>
        </w:rPr>
        <w:t>Система управления базами данных — это:</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база данных, которой можно управлять;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набор программ, обеспечивающий работу всех аппаратных устройств компьютера и</w:t>
      </w:r>
      <w:r w:rsidRPr="00E7326A">
        <w:rPr>
          <w:bCs/>
          <w:color w:val="000000"/>
          <w:sz w:val="28"/>
          <w:szCs w:val="28"/>
          <w:shd w:val="clear" w:color="auto" w:fill="FFFFFF"/>
        </w:rPr>
        <w:br/>
        <w:t>доступ пользователя к ним;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прикладная программа для обработки текстов и различных документов;</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оболочка операционной системы, позволяющая более комфортно работать с файлами;</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программная система, поддерживающая наполнение и манипулирование данными в файлах баз данных;</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7326A">
        <w:rPr>
          <w:bCs/>
          <w:color w:val="000000"/>
          <w:sz w:val="28"/>
          <w:szCs w:val="28"/>
          <w:shd w:val="clear" w:color="auto" w:fill="FFFFFF"/>
        </w:rPr>
        <w:t>Столбцы электронной таблицы: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обозначаются буквами латинского алфавита;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нумеруются;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обозначаются буквами русского алфавита А...Я;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именуются пользователем произвольным образом;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 xml:space="preserve">Вопрос 13: </w:t>
      </w:r>
      <w:r w:rsidRPr="00E7326A">
        <w:rPr>
          <w:bCs/>
          <w:color w:val="000000"/>
          <w:sz w:val="28"/>
          <w:szCs w:val="28"/>
          <w:shd w:val="clear" w:color="auto" w:fill="FFFFFF"/>
        </w:rPr>
        <w:t>Для пользователя ячейка электронной таблицы идентифицируется (именуется):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путем последовательного указания имени столбца и номера строки, на пересечении которых располагается ячейка;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адресом машинного слова оперативной памяти, отведенного под ячейку;</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специальным кодовым словом;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именем, произвольно задаваемым пользователем;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E7326A">
        <w:rPr>
          <w:bCs/>
          <w:color w:val="000000"/>
          <w:sz w:val="28"/>
          <w:szCs w:val="28"/>
          <w:shd w:val="clear" w:color="auto" w:fill="FFFFFF"/>
        </w:rPr>
        <w:t>Электронная почта (e-</w:t>
      </w:r>
      <w:proofErr w:type="spellStart"/>
      <w:r w:rsidRPr="00E7326A">
        <w:rPr>
          <w:bCs/>
          <w:color w:val="000000"/>
          <w:sz w:val="28"/>
          <w:szCs w:val="28"/>
          <w:shd w:val="clear" w:color="auto" w:fill="FFFFFF"/>
        </w:rPr>
        <w:t>mail</w:t>
      </w:r>
      <w:proofErr w:type="spellEnd"/>
      <w:r w:rsidRPr="00E7326A">
        <w:rPr>
          <w:bCs/>
          <w:color w:val="000000"/>
          <w:sz w:val="28"/>
          <w:szCs w:val="28"/>
          <w:shd w:val="clear" w:color="auto" w:fill="FFFFFF"/>
        </w:rPr>
        <w:t>) позволяет передавать: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исключительно базы данных;</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исключительно текстовые сообщения;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исключительно исполняемые программы;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 xml:space="preserve">г) </w:t>
      </w:r>
      <w:proofErr w:type="spellStart"/>
      <w:r w:rsidRPr="00E7326A">
        <w:rPr>
          <w:bCs/>
          <w:color w:val="000000"/>
          <w:sz w:val="28"/>
          <w:szCs w:val="28"/>
          <w:shd w:val="clear" w:color="auto" w:fill="FFFFFF"/>
        </w:rPr>
        <w:t>www</w:t>
      </w:r>
      <w:proofErr w:type="spellEnd"/>
      <w:r w:rsidRPr="00E7326A">
        <w:rPr>
          <w:bCs/>
          <w:color w:val="000000"/>
          <w:sz w:val="28"/>
          <w:szCs w:val="28"/>
          <w:shd w:val="clear" w:color="auto" w:fill="FFFFFF"/>
        </w:rPr>
        <w:t>-страницы;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сообщения и приложенные файлы;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rStyle w:val="c29"/>
          <w:color w:val="000000"/>
          <w:sz w:val="28"/>
          <w:szCs w:val="28"/>
          <w:shd w:val="clear" w:color="auto" w:fill="FFFFFF"/>
        </w:rPr>
        <w:t>Переведите числа а) 1523</w:t>
      </w:r>
      <w:r>
        <w:rPr>
          <w:rStyle w:val="c29"/>
          <w:color w:val="000000"/>
          <w:sz w:val="28"/>
          <w:szCs w:val="28"/>
          <w:shd w:val="clear" w:color="auto" w:fill="FFFFFF"/>
          <w:vertAlign w:val="subscript"/>
        </w:rPr>
        <w:t>8</w:t>
      </w:r>
      <w:r>
        <w:rPr>
          <w:rStyle w:val="c29"/>
          <w:color w:val="000000"/>
          <w:sz w:val="28"/>
          <w:szCs w:val="28"/>
          <w:shd w:val="clear" w:color="auto" w:fill="FFFFFF"/>
        </w:rPr>
        <w:t> в двоичную систему счисления            </w:t>
      </w:r>
      <w:r>
        <w:rPr>
          <w:color w:val="000000"/>
          <w:sz w:val="28"/>
          <w:szCs w:val="28"/>
          <w:shd w:val="clear" w:color="auto" w:fill="FFFFFF"/>
        </w:rPr>
        <w:br/>
      </w:r>
      <w:r>
        <w:rPr>
          <w:rStyle w:val="c29"/>
          <w:color w:val="000000"/>
          <w:sz w:val="28"/>
          <w:szCs w:val="28"/>
          <w:shd w:val="clear" w:color="auto" w:fill="FFFFFF"/>
        </w:rPr>
        <w:t>б) 25СВС</w:t>
      </w:r>
      <w:r>
        <w:rPr>
          <w:rStyle w:val="c29"/>
          <w:color w:val="000000"/>
          <w:sz w:val="28"/>
          <w:szCs w:val="28"/>
          <w:shd w:val="clear" w:color="auto" w:fill="FFFFFF"/>
          <w:vertAlign w:val="subscript"/>
        </w:rPr>
        <w:t>16</w:t>
      </w:r>
      <w:r>
        <w:rPr>
          <w:rStyle w:val="c29"/>
          <w:color w:val="000000"/>
          <w:sz w:val="28"/>
          <w:szCs w:val="28"/>
          <w:shd w:val="clear" w:color="auto" w:fill="FFFFFF"/>
        </w:rPr>
        <w:t> в двоичную систему счисления</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Сопоставьте к каждому файлу расширение: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E0A34" w:rsidRPr="00CE0522" w:rsidTr="00900B3C">
        <w:tc>
          <w:tcPr>
            <w:tcW w:w="4785" w:type="dxa"/>
          </w:tcPr>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Системный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Текстовый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Графический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Видеофайл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Архив</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Электронная таблица</w:t>
            </w:r>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Web</w:t>
            </w:r>
            <w:proofErr w:type="spellEnd"/>
            <w:r w:rsidRPr="00CE0522">
              <w:rPr>
                <w:color w:val="000000"/>
                <w:sz w:val="28"/>
                <w:szCs w:val="28"/>
              </w:rPr>
              <w:t>-страница</w:t>
            </w:r>
          </w:p>
          <w:p w:rsidR="005E0A34" w:rsidRPr="00CE0522" w:rsidRDefault="005E0A34" w:rsidP="00900B3C">
            <w:pPr>
              <w:textAlignment w:val="baseline"/>
              <w:rPr>
                <w:color w:val="000000"/>
                <w:sz w:val="28"/>
                <w:szCs w:val="28"/>
                <w:shd w:val="clear" w:color="auto" w:fill="FFFFFF"/>
              </w:rPr>
            </w:pPr>
          </w:p>
        </w:tc>
        <w:tc>
          <w:tcPr>
            <w:tcW w:w="4786" w:type="dxa"/>
          </w:tcPr>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Html</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Avi</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Zip, </w:t>
            </w:r>
            <w:proofErr w:type="spellStart"/>
            <w:r w:rsidRPr="00CE0522">
              <w:rPr>
                <w:color w:val="000000"/>
                <w:sz w:val="28"/>
                <w:szCs w:val="28"/>
                <w:lang w:val="en-US"/>
              </w:rPr>
              <w:t>rar</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Txt, doc</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Drv</w:t>
            </w:r>
            <w:proofErr w:type="spellEnd"/>
            <w:r w:rsidRPr="00CE0522">
              <w:rPr>
                <w:color w:val="000000"/>
                <w:sz w:val="28"/>
                <w:szCs w:val="28"/>
                <w:lang w:val="en-US"/>
              </w:rPr>
              <w:t>, sys</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Bmp, gif, jpg, </w:t>
            </w:r>
            <w:proofErr w:type="spellStart"/>
            <w:r w:rsidRPr="00CE0522">
              <w:rPr>
                <w:color w:val="000000"/>
                <w:sz w:val="28"/>
                <w:szCs w:val="28"/>
                <w:lang w:val="en-US"/>
              </w:rPr>
              <w:t>png</w:t>
            </w:r>
            <w:proofErr w:type="spellEnd"/>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Xls</w:t>
            </w:r>
            <w:proofErr w:type="spellEnd"/>
          </w:p>
          <w:p w:rsidR="005E0A34" w:rsidRPr="00CE0522" w:rsidRDefault="005E0A34" w:rsidP="00900B3C">
            <w:pPr>
              <w:textAlignment w:val="baseline"/>
              <w:rPr>
                <w:color w:val="000000"/>
                <w:sz w:val="28"/>
                <w:szCs w:val="28"/>
                <w:shd w:val="clear" w:color="auto" w:fill="FFFFFF"/>
              </w:rPr>
            </w:pPr>
          </w:p>
        </w:tc>
      </w:tr>
    </w:tbl>
    <w:p w:rsidR="005E0A34"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Оформите ответ в виде таблицы в текстовом редакторе, в таблице должны быть два столбца и семь строк. Документ сохранить и дать ему имя «</w:t>
      </w:r>
      <w:proofErr w:type="spellStart"/>
      <w:r w:rsidRPr="00FA1302">
        <w:rPr>
          <w:color w:val="000000"/>
          <w:sz w:val="28"/>
          <w:szCs w:val="28"/>
          <w:shd w:val="clear" w:color="auto" w:fill="FFFFFF"/>
        </w:rPr>
        <w:t>Таблица_расширения_файлов</w:t>
      </w:r>
      <w:proofErr w:type="spellEnd"/>
      <w:r w:rsidRPr="00FA1302">
        <w:rPr>
          <w:color w:val="000000"/>
          <w:sz w:val="28"/>
          <w:szCs w:val="28"/>
          <w:shd w:val="clear" w:color="auto" w:fill="FFFFFF"/>
        </w:rPr>
        <w:t>»</w:t>
      </w:r>
    </w:p>
    <w:p w:rsidR="005E0A34" w:rsidRDefault="005E0A34" w:rsidP="005E0A34">
      <w:pPr>
        <w:pStyle w:val="af3"/>
        <w:shd w:val="clear" w:color="auto" w:fill="FFFFFF"/>
        <w:spacing w:before="0" w:beforeAutospacing="0" w:after="150" w:afterAutospacing="0"/>
        <w:rPr>
          <w:color w:val="000000"/>
          <w:sz w:val="28"/>
          <w:szCs w:val="28"/>
        </w:rPr>
      </w:pPr>
    </w:p>
    <w:p w:rsidR="005E0A34"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3</w:t>
      </w:r>
    </w:p>
    <w:p w:rsidR="005E0A34" w:rsidRPr="00FA1302" w:rsidRDefault="005E0A34" w:rsidP="005E0A34">
      <w:pPr>
        <w:shd w:val="clear" w:color="auto" w:fill="FFFFFF"/>
        <w:jc w:val="center"/>
        <w:rPr>
          <w:b/>
          <w:color w:val="000000"/>
          <w:sz w:val="24"/>
          <w:szCs w:val="24"/>
          <w:lang w:eastAsia="ru-RU"/>
        </w:rPr>
      </w:pPr>
    </w:p>
    <w:p w:rsidR="005E0A34" w:rsidRPr="005E0A34" w:rsidRDefault="005E0A34" w:rsidP="005E0A34">
      <w:pPr>
        <w:jc w:val="both"/>
        <w:rPr>
          <w:b/>
          <w:color w:val="000000"/>
          <w:sz w:val="24"/>
          <w:szCs w:val="24"/>
          <w:lang w:eastAsia="ru-RU"/>
        </w:rPr>
      </w:pPr>
      <w:r w:rsidRPr="005E0A34">
        <w:rPr>
          <w:b/>
          <w:color w:val="000000"/>
          <w:lang w:eastAsia="ru-RU"/>
        </w:rPr>
        <w:t xml:space="preserve">                        </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1: </w:t>
      </w:r>
      <w:r w:rsidRPr="00FA1302">
        <w:rPr>
          <w:color w:val="000000"/>
          <w:sz w:val="28"/>
          <w:szCs w:val="28"/>
        </w:rPr>
        <w:t>Самый долговременный носитель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Молекула ДНК</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USB-</w:t>
      </w:r>
      <w:proofErr w:type="spellStart"/>
      <w:r w:rsidRPr="00FA1302">
        <w:rPr>
          <w:color w:val="000000"/>
          <w:sz w:val="28"/>
          <w:szCs w:val="28"/>
        </w:rPr>
        <w:t>flesh</w:t>
      </w:r>
      <w:proofErr w:type="spellEnd"/>
    </w:p>
    <w:p w:rsidR="005E0A34" w:rsidRPr="005E0A34"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Египетские папирусы, шумерские глиняные таблички</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iCs/>
          <w:color w:val="000000"/>
          <w:sz w:val="28"/>
          <w:szCs w:val="28"/>
        </w:rPr>
        <w:t>Вопрос 2:</w:t>
      </w:r>
      <w:r w:rsidRPr="00FA1302">
        <w:rPr>
          <w:color w:val="000000"/>
          <w:sz w:val="28"/>
          <w:szCs w:val="28"/>
        </w:rPr>
        <w:t> </w:t>
      </w:r>
      <w:r w:rsidRPr="00FA1302">
        <w:rPr>
          <w:bCs/>
          <w:iCs/>
          <w:color w:val="000000"/>
          <w:sz w:val="28"/>
          <w:szCs w:val="28"/>
        </w:rPr>
        <w:t>Доступом к сети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взаимодействие станции (узла сети) со средой передачи данных для обмена информацией с другими станциями;</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proofErr w:type="gramStart"/>
      <w:r w:rsidRPr="00FA1302">
        <w:rPr>
          <w:color w:val="000000"/>
          <w:sz w:val="28"/>
          <w:szCs w:val="28"/>
        </w:rPr>
        <w:t>взаимодействие станции со средой передачи данных для обмена информацией с друг с другом;</w:t>
      </w:r>
      <w:proofErr w:type="gramEnd"/>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станции получают доступ к среде передачи данных;</w:t>
      </w:r>
    </w:p>
    <w:p w:rsidR="005E0A34" w:rsidRPr="005E0A34"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серверы получают доступ к среде передачи данных.</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3: </w:t>
      </w:r>
      <w:r w:rsidRPr="00FA1302">
        <w:rPr>
          <w:color w:val="000000"/>
          <w:sz w:val="28"/>
          <w:szCs w:val="28"/>
        </w:rPr>
        <w:t>Что относится к устройствам вывода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три из 5 вариантов ответа:</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Принтер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Модем</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Сканер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Мультимедийный проектор</w:t>
      </w:r>
    </w:p>
    <w:p w:rsidR="005E0A34" w:rsidRPr="005E0A34"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Клавиатура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4: </w:t>
      </w:r>
      <w:r w:rsidRPr="00FA1302">
        <w:rPr>
          <w:color w:val="000000"/>
          <w:sz w:val="28"/>
          <w:szCs w:val="28"/>
        </w:rPr>
        <w:t>Что такое сервер?</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proofErr w:type="gramStart"/>
      <w:r w:rsidRPr="00FA1302">
        <w:rPr>
          <w:color w:val="000000"/>
          <w:sz w:val="28"/>
          <w:szCs w:val="28"/>
        </w:rPr>
        <w:t>Специальной выделенный компьютер для обработки запросов, поступающих от рабочих станций, который предоставляет (клиентам) свои ресурсы</w:t>
      </w:r>
      <w:proofErr w:type="gramEnd"/>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Упорядоченная система данных</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Компьютер, реализующий типовые функции клиента и вычислительные методы</w:t>
      </w:r>
    </w:p>
    <w:p w:rsidR="005E0A34" w:rsidRPr="00FA1302"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color w:val="000000"/>
          <w:sz w:val="28"/>
          <w:szCs w:val="28"/>
          <w:lang w:eastAsia="ru-RU"/>
        </w:rPr>
        <w:t xml:space="preserve">Вопрос 5: </w:t>
      </w:r>
      <w:r w:rsidRPr="00FA1302">
        <w:rPr>
          <w:rStyle w:val="a5"/>
          <w:b w:val="0"/>
          <w:color w:val="000000"/>
          <w:spacing w:val="8"/>
          <w:sz w:val="28"/>
          <w:szCs w:val="28"/>
          <w:shd w:val="clear" w:color="auto" w:fill="FFFFFF"/>
        </w:rPr>
        <w:t xml:space="preserve">Выберите имя файла </w:t>
      </w:r>
      <w:proofErr w:type="spellStart"/>
      <w:r w:rsidRPr="00FA1302">
        <w:rPr>
          <w:rStyle w:val="a5"/>
          <w:b w:val="0"/>
          <w:color w:val="000000"/>
          <w:spacing w:val="8"/>
          <w:sz w:val="28"/>
          <w:szCs w:val="28"/>
          <w:shd w:val="clear" w:color="auto" w:fill="FFFFFF"/>
        </w:rPr>
        <w:t>anketa</w:t>
      </w:r>
      <w:proofErr w:type="spellEnd"/>
      <w:r w:rsidRPr="00FA1302">
        <w:rPr>
          <w:rStyle w:val="a5"/>
          <w:b w:val="0"/>
          <w:color w:val="000000"/>
          <w:spacing w:val="8"/>
          <w:sz w:val="28"/>
          <w:szCs w:val="28"/>
          <w:shd w:val="clear" w:color="auto" w:fill="FFFFFF"/>
        </w:rPr>
        <w:t xml:space="preserve"> с расширением </w:t>
      </w:r>
      <w:proofErr w:type="spellStart"/>
      <w:r w:rsidRPr="00FA1302">
        <w:rPr>
          <w:rStyle w:val="a5"/>
          <w:b w:val="0"/>
          <w:color w:val="000000"/>
          <w:spacing w:val="8"/>
          <w:sz w:val="28"/>
          <w:szCs w:val="28"/>
          <w:shd w:val="clear" w:color="auto" w:fill="FFFFFF"/>
        </w:rPr>
        <w:t>txt</w:t>
      </w:r>
      <w:proofErr w:type="spellEnd"/>
      <w:r w:rsidRPr="00FA1302">
        <w:rPr>
          <w:rStyle w:val="a5"/>
          <w:b w:val="0"/>
          <w:color w:val="000000"/>
          <w:spacing w:val="8"/>
          <w:sz w:val="28"/>
          <w:szCs w:val="28"/>
          <w:shd w:val="clear" w:color="auto" w:fill="FFFFFF"/>
        </w:rPr>
        <w: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proofErr w:type="spellStart"/>
      <w:r w:rsidRPr="00FA1302">
        <w:rPr>
          <w:rStyle w:val="a5"/>
          <w:b w:val="0"/>
          <w:color w:val="000000"/>
          <w:spacing w:val="8"/>
          <w:sz w:val="28"/>
          <w:szCs w:val="28"/>
          <w:shd w:val="clear" w:color="auto" w:fill="FFFFFF"/>
          <w:lang w:val="en-US"/>
        </w:rPr>
        <w:t>Anketa</w:t>
      </w:r>
      <w:proofErr w:type="spellEnd"/>
      <w:r w:rsidRPr="00FA1302">
        <w:rPr>
          <w:rStyle w:val="a5"/>
          <w:b w:val="0"/>
          <w:color w:val="000000"/>
          <w:spacing w:val="8"/>
          <w:sz w:val="28"/>
          <w:szCs w:val="28"/>
          <w:shd w:val="clear" w:color="auto" w:fill="FFFFFF"/>
          <w:lang w:val="en-US"/>
        </w:rPr>
        <w:t>/txt</w:t>
      </w:r>
    </w:p>
    <w:p w:rsidR="005E0A34" w:rsidRPr="005E0A34"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Вопрос 6: Что необходимо компьютеру для нормальной работы?</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Операционная система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Прикладные программы</w:t>
      </w:r>
    </w:p>
    <w:p w:rsidR="005E0A34" w:rsidRPr="005E0A34"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Внешний диск</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rStyle w:val="a5"/>
          <w:b w:val="0"/>
          <w:color w:val="000000"/>
          <w:spacing w:val="8"/>
          <w:sz w:val="28"/>
          <w:szCs w:val="28"/>
          <w:shd w:val="clear" w:color="auto" w:fill="FFFFFF"/>
        </w:rPr>
        <w:t xml:space="preserve">Вопрос 7: </w:t>
      </w:r>
      <w:r w:rsidRPr="00FA1302">
        <w:rPr>
          <w:bCs/>
          <w:iCs/>
          <w:color w:val="000000"/>
          <w:sz w:val="28"/>
          <w:szCs w:val="28"/>
        </w:rPr>
        <w:t>Компьютер, подключённый к Интернету, обязательно должен иметь: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proofErr w:type="spellStart"/>
      <w:r w:rsidRPr="00FA1302">
        <w:rPr>
          <w:color w:val="000000"/>
          <w:sz w:val="28"/>
          <w:szCs w:val="28"/>
        </w:rPr>
        <w:t>Web</w:t>
      </w:r>
      <w:proofErr w:type="spellEnd"/>
      <w:r w:rsidRPr="00FA1302">
        <w:rPr>
          <w:color w:val="000000"/>
          <w:sz w:val="28"/>
          <w:szCs w:val="28"/>
        </w:rPr>
        <w:t xml:space="preserve"> – сайт</w:t>
      </w:r>
      <w:r w:rsidRPr="00FA1302">
        <w:rPr>
          <w:bCs/>
          <w:color w:val="000000"/>
          <w:sz w:val="28"/>
          <w:szCs w:val="28"/>
        </w:rPr>
        <w:t>;</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 xml:space="preserve">установленный </w:t>
      </w:r>
      <w:proofErr w:type="spellStart"/>
      <w:r w:rsidRPr="00FA1302">
        <w:rPr>
          <w:color w:val="000000"/>
          <w:sz w:val="28"/>
          <w:szCs w:val="28"/>
        </w:rPr>
        <w:t>Web</w:t>
      </w:r>
      <w:proofErr w:type="spellEnd"/>
      <w:r w:rsidRPr="00FA1302">
        <w:rPr>
          <w:color w:val="000000"/>
          <w:sz w:val="28"/>
          <w:szCs w:val="28"/>
        </w:rPr>
        <w:t xml:space="preserve"> – сервер;</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IP – адрес;</w:t>
      </w:r>
    </w:p>
    <w:p w:rsidR="005E0A34" w:rsidRPr="005E0A34"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брандмауэр.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8: Как по-другому называется корпоративная сеть?</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Ответ </w:t>
      </w:r>
      <w:proofErr w:type="gramStart"/>
      <w:r>
        <w:rPr>
          <w:color w:val="000000"/>
          <w:sz w:val="28"/>
          <w:szCs w:val="28"/>
        </w:rPr>
        <w:t>запишите</w:t>
      </w:r>
      <w:proofErr w:type="gramEnd"/>
      <w:r>
        <w:rPr>
          <w:color w:val="000000"/>
          <w:sz w:val="28"/>
          <w:szCs w:val="28"/>
        </w:rPr>
        <w:t xml:space="preserve"> одним словом</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9: Что такое провайдер?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Вопрос 10: </w:t>
      </w:r>
      <w:r w:rsidRPr="00FA1302">
        <w:rPr>
          <w:color w:val="000000"/>
          <w:sz w:val="28"/>
          <w:szCs w:val="28"/>
        </w:rPr>
        <w:t>Основные типы вирусов?</w:t>
      </w:r>
    </w:p>
    <w:p w:rsidR="005E0A34" w:rsidRPr="00FA1302"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Выберите один из 3 вариантов ответа:</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Программные и аппаратные</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Системные, локальные, прикладные</w:t>
      </w:r>
    </w:p>
    <w:p w:rsidR="005E0A34"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Файловые, загрузочные, сетевые.</w:t>
      </w:r>
    </w:p>
    <w:p w:rsidR="005E0A34" w:rsidRPr="00E7326A"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E7326A">
        <w:rPr>
          <w:bCs/>
          <w:color w:val="000000"/>
          <w:sz w:val="28"/>
          <w:szCs w:val="28"/>
          <w:shd w:val="clear" w:color="auto" w:fill="FFFFFF"/>
        </w:rPr>
        <w:t>В ячейке электронной таблицы D8 записана формула =$B$8*V8. Какая формула будет по</w:t>
      </w:r>
      <w:r w:rsidRPr="00E7326A">
        <w:rPr>
          <w:bCs/>
          <w:color w:val="000000"/>
          <w:sz w:val="28"/>
          <w:szCs w:val="28"/>
          <w:shd w:val="clear" w:color="auto" w:fill="FFFFFF"/>
        </w:rPr>
        <w:softHyphen/>
        <w:t>лучена из нее при копировании в ячейку Н</w:t>
      </w:r>
      <w:proofErr w:type="gramStart"/>
      <w:r w:rsidRPr="00E7326A">
        <w:rPr>
          <w:bCs/>
          <w:color w:val="000000"/>
          <w:sz w:val="28"/>
          <w:szCs w:val="28"/>
          <w:shd w:val="clear" w:color="auto" w:fill="FFFFFF"/>
        </w:rPr>
        <w:t>9</w:t>
      </w:r>
      <w:proofErr w:type="gramEnd"/>
      <w:r w:rsidRPr="00E7326A">
        <w:rPr>
          <w:bCs/>
          <w:color w:val="000000"/>
          <w:sz w:val="28"/>
          <w:szCs w:val="28"/>
          <w:shd w:val="clear" w:color="auto" w:fill="FFFFFF"/>
        </w:rPr>
        <w:t>:</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=$B$9*V9;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=$B$8*V9;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=$В$8*V8;</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=B$8*V9.</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Вопрос 12</w:t>
      </w:r>
      <w:r w:rsidRPr="008A69CE">
        <w:rPr>
          <w:bCs/>
          <w:color w:val="000000"/>
          <w:sz w:val="28"/>
          <w:szCs w:val="28"/>
          <w:shd w:val="clear" w:color="auto" w:fill="FFFFFF"/>
        </w:rPr>
        <w:t>: При перемещении или копировании в электронной таблице абсолютные ссылки: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изменяются;</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преобразуются вне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преобразуются в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преобразуются в зависимости от длины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 изменяются;</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13: Запишите, для чего предназначена электронная таблица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8A69CE">
        <w:rPr>
          <w:bCs/>
          <w:color w:val="000000"/>
          <w:sz w:val="28"/>
          <w:szCs w:val="28"/>
          <w:shd w:val="clear" w:color="auto" w:fill="FFFFFF"/>
        </w:rPr>
        <w:t>Определите, что такое поле базы данных:</w:t>
      </w:r>
      <w:r w:rsidRPr="008A69CE">
        <w:rPr>
          <w:bCs/>
          <w:color w:val="000000"/>
          <w:sz w:val="28"/>
          <w:szCs w:val="28"/>
          <w:shd w:val="clear" w:color="auto" w:fill="FFFFFF"/>
        </w:rPr>
        <w:br/>
        <w:t>а) строка таблицы;</w:t>
      </w:r>
      <w:r w:rsidRPr="008A69CE">
        <w:rPr>
          <w:bCs/>
          <w:color w:val="000000"/>
          <w:sz w:val="28"/>
          <w:szCs w:val="28"/>
          <w:shd w:val="clear" w:color="auto" w:fill="FFFFFF"/>
        </w:rPr>
        <w:br/>
        <w:t>б) столбец таблицы;</w:t>
      </w:r>
      <w:r w:rsidRPr="008A69CE">
        <w:rPr>
          <w:bCs/>
          <w:color w:val="000000"/>
          <w:sz w:val="28"/>
          <w:szCs w:val="28"/>
          <w:shd w:val="clear" w:color="auto" w:fill="FFFFFF"/>
        </w:rPr>
        <w:br/>
        <w:t>в) название таблицы;</w:t>
      </w:r>
      <w:r w:rsidRPr="008A69CE">
        <w:rPr>
          <w:bCs/>
          <w:color w:val="000000"/>
          <w:sz w:val="28"/>
          <w:szCs w:val="28"/>
          <w:shd w:val="clear" w:color="auto" w:fill="FFFFFF"/>
        </w:rPr>
        <w:br/>
        <w:t>г) свойство объекта.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все варианты верны.</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Что является способом </w:t>
      </w:r>
      <w:r w:rsidRPr="008A69CE">
        <w:rPr>
          <w:bCs/>
          <w:color w:val="000000"/>
          <w:sz w:val="28"/>
          <w:szCs w:val="28"/>
          <w:shd w:val="clear" w:color="auto" w:fill="FFFFFF"/>
        </w:rPr>
        <w:t>защиты информации в информаци</w:t>
      </w:r>
      <w:r>
        <w:rPr>
          <w:bCs/>
          <w:color w:val="000000"/>
          <w:sz w:val="28"/>
          <w:szCs w:val="28"/>
          <w:shd w:val="clear" w:color="auto" w:fill="FFFFFF"/>
        </w:rPr>
        <w:t>онных технологиях?</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Default="005E0A34" w:rsidP="005E0A34">
      <w:pPr>
        <w:rPr>
          <w:sz w:val="28"/>
          <w:szCs w:val="28"/>
        </w:rPr>
      </w:pPr>
      <w:r>
        <w:rPr>
          <w:sz w:val="28"/>
          <w:szCs w:val="28"/>
        </w:rPr>
        <w:t xml:space="preserve">В текстовом редакторе создайте таблицу, состоящую из двух столбцов. Название первого столбца – Носитель информации, второго столбца – Накопитель информации. В первом столбце найти и записать информацию о том, что такое носитель, какими бывают, сходства и различия. Во втором столбце </w:t>
      </w:r>
      <w:proofErr w:type="gramStart"/>
      <w:r>
        <w:rPr>
          <w:sz w:val="28"/>
          <w:szCs w:val="28"/>
        </w:rPr>
        <w:t>по этому</w:t>
      </w:r>
      <w:proofErr w:type="gramEnd"/>
      <w:r>
        <w:rPr>
          <w:sz w:val="28"/>
          <w:szCs w:val="28"/>
        </w:rPr>
        <w:t xml:space="preserve"> же плану написать все о накопителе.</w:t>
      </w:r>
    </w:p>
    <w:p w:rsidR="005E0A34" w:rsidRDefault="005E0A34" w:rsidP="005E0A34">
      <w:pPr>
        <w:rPr>
          <w:sz w:val="28"/>
          <w:szCs w:val="28"/>
        </w:rPr>
      </w:pPr>
      <w:r>
        <w:rPr>
          <w:sz w:val="28"/>
          <w:szCs w:val="28"/>
        </w:rPr>
        <w:t xml:space="preserve">Текст должен быть отформатирован, выделены абзацы, шрифт 14 </w:t>
      </w:r>
      <w:r>
        <w:rPr>
          <w:sz w:val="28"/>
          <w:szCs w:val="28"/>
          <w:lang w:val="en-US"/>
        </w:rPr>
        <w:t>Times</w:t>
      </w:r>
      <w:r w:rsidRPr="00677382">
        <w:rPr>
          <w:sz w:val="28"/>
          <w:szCs w:val="28"/>
        </w:rPr>
        <w:t xml:space="preserve"> </w:t>
      </w:r>
      <w:r>
        <w:rPr>
          <w:sz w:val="28"/>
          <w:szCs w:val="28"/>
          <w:lang w:val="en-US"/>
        </w:rPr>
        <w:t>New</w:t>
      </w:r>
      <w:r w:rsidRPr="00677382">
        <w:rPr>
          <w:sz w:val="28"/>
          <w:szCs w:val="28"/>
        </w:rPr>
        <w:t xml:space="preserve"> </w:t>
      </w:r>
      <w:r>
        <w:rPr>
          <w:sz w:val="28"/>
          <w:szCs w:val="28"/>
          <w:lang w:val="en-US"/>
        </w:rPr>
        <w:t>Roman</w:t>
      </w:r>
      <w:r>
        <w:rPr>
          <w:sz w:val="28"/>
          <w:szCs w:val="28"/>
        </w:rPr>
        <w:t>. Сохранить файл и дать имя «</w:t>
      </w:r>
      <w:proofErr w:type="spellStart"/>
      <w:r>
        <w:rPr>
          <w:sz w:val="28"/>
          <w:szCs w:val="28"/>
        </w:rPr>
        <w:t>Носитель_накопитель</w:t>
      </w:r>
      <w:proofErr w:type="spellEnd"/>
      <w:r>
        <w:rPr>
          <w:sz w:val="28"/>
          <w:szCs w:val="28"/>
        </w:rPr>
        <w:t>».</w:t>
      </w:r>
    </w:p>
    <w:p w:rsidR="005E0A34" w:rsidRDefault="005E0A34" w:rsidP="005E0A34">
      <w:pPr>
        <w:shd w:val="clear" w:color="auto" w:fill="FFFFFF"/>
        <w:jc w:val="center"/>
        <w:rPr>
          <w:b/>
          <w:bCs/>
          <w:color w:val="000000"/>
          <w:sz w:val="24"/>
          <w:szCs w:val="24"/>
          <w:lang w:eastAsia="ru-RU"/>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t xml:space="preserve">ВАРИАНТ № </w:t>
      </w:r>
      <w:r>
        <w:rPr>
          <w:b/>
          <w:bCs/>
          <w:color w:val="000000"/>
          <w:sz w:val="24"/>
          <w:szCs w:val="24"/>
          <w:lang w:eastAsia="ru-RU"/>
        </w:rPr>
        <w:t>4</w:t>
      </w:r>
    </w:p>
    <w:p w:rsidR="005E0A34" w:rsidRPr="00FA1302" w:rsidRDefault="005E0A34" w:rsidP="005E0A34">
      <w:pPr>
        <w:pStyle w:val="af3"/>
        <w:shd w:val="clear" w:color="auto" w:fill="FFFFFF"/>
        <w:spacing w:before="0" w:beforeAutospacing="0" w:after="150" w:afterAutospacing="0"/>
        <w:rPr>
          <w:b/>
          <w:bCs/>
          <w:iCs/>
          <w:color w:val="000000"/>
          <w:sz w:val="28"/>
          <w:szCs w:val="28"/>
        </w:rPr>
      </w:pP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Default="005E0A34" w:rsidP="005E0A34">
      <w:pPr>
        <w:rPr>
          <w:sz w:val="28"/>
          <w:szCs w:val="28"/>
        </w:rPr>
      </w:pPr>
      <w:r>
        <w:rPr>
          <w:sz w:val="28"/>
          <w:szCs w:val="28"/>
        </w:rPr>
        <w:t>Вопрос 1: Телекоммуникация – это…</w:t>
      </w:r>
    </w:p>
    <w:p w:rsidR="005E0A34" w:rsidRDefault="005E0A34" w:rsidP="005E0A34">
      <w:pPr>
        <w:rPr>
          <w:sz w:val="28"/>
          <w:szCs w:val="28"/>
        </w:rPr>
      </w:pPr>
      <w:r>
        <w:rPr>
          <w:sz w:val="28"/>
          <w:szCs w:val="28"/>
        </w:rPr>
        <w:t>Выберите один из 4 вариантов ответа:</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информации, включая данные, голос, видео и т.п.,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видео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lastRenderedPageBreak/>
        <w:t>дальняя, дистанционная связь и дистанционная передача всех форм текстовой информации между компьютерами по линиям связи различных видов</w:t>
      </w:r>
    </w:p>
    <w:p w:rsidR="005E0A34" w:rsidRPr="005E0A34"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графической информации между компьютерами по линиям связи различных видов</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Вопрос 2: Что относится к сетевым устройствам?</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Выберите один из 4 вариантов ответа:</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М</w:t>
      </w:r>
      <w:r w:rsidRPr="00677382">
        <w:rPr>
          <w:color w:val="000000"/>
          <w:sz w:val="28"/>
          <w:szCs w:val="28"/>
          <w:lang w:eastAsia="ru-RU"/>
        </w:rPr>
        <w:t>одем</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Р</w:t>
      </w:r>
      <w:r w:rsidRPr="00677382">
        <w:rPr>
          <w:color w:val="000000"/>
          <w:sz w:val="28"/>
          <w:szCs w:val="28"/>
          <w:lang w:eastAsia="ru-RU"/>
        </w:rPr>
        <w:t>оутер</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П</w:t>
      </w:r>
      <w:r w:rsidRPr="00677382">
        <w:rPr>
          <w:color w:val="000000"/>
          <w:sz w:val="28"/>
          <w:szCs w:val="28"/>
          <w:lang w:eastAsia="ru-RU"/>
        </w:rPr>
        <w:t>овторитель</w:t>
      </w:r>
    </w:p>
    <w:p w:rsidR="005E0A34" w:rsidRPr="005E0A34"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К</w:t>
      </w:r>
      <w:r w:rsidRPr="00677382">
        <w:rPr>
          <w:color w:val="000000"/>
          <w:sz w:val="28"/>
          <w:szCs w:val="28"/>
          <w:lang w:eastAsia="ru-RU"/>
        </w:rPr>
        <w:t>омпьютер</w:t>
      </w:r>
    </w:p>
    <w:p w:rsidR="005E0A34" w:rsidRDefault="005E0A34" w:rsidP="005E0A34">
      <w:pPr>
        <w:shd w:val="clear" w:color="auto" w:fill="FFFFFF"/>
        <w:spacing w:after="15"/>
        <w:rPr>
          <w:color w:val="000000"/>
          <w:sz w:val="28"/>
          <w:szCs w:val="28"/>
          <w:shd w:val="clear" w:color="auto" w:fill="FFFFFF"/>
        </w:rPr>
      </w:pPr>
      <w:r>
        <w:rPr>
          <w:color w:val="000000"/>
          <w:sz w:val="28"/>
          <w:szCs w:val="28"/>
          <w:lang w:eastAsia="ru-RU"/>
        </w:rPr>
        <w:t xml:space="preserve">Вопрос 3: </w:t>
      </w:r>
      <w:r w:rsidRPr="000A616F">
        <w:rPr>
          <w:color w:val="000000"/>
          <w:sz w:val="28"/>
          <w:szCs w:val="28"/>
          <w:shd w:val="clear" w:color="auto" w:fill="FFFFFF"/>
        </w:rPr>
        <w:t>К основным информационным процессам относится</w:t>
      </w:r>
      <w:r>
        <w:rPr>
          <w:color w:val="000000"/>
          <w:sz w:val="28"/>
          <w:szCs w:val="28"/>
          <w:shd w:val="clear" w:color="auto" w:fill="FFFFFF"/>
        </w:rPr>
        <w:t>:</w:t>
      </w:r>
    </w:p>
    <w:p w:rsidR="005E0A34" w:rsidRDefault="005E0A34" w:rsidP="005E0A34">
      <w:pPr>
        <w:shd w:val="clear" w:color="auto" w:fill="FFFFFF"/>
        <w:spacing w:after="15"/>
        <w:rPr>
          <w:color w:val="000000"/>
          <w:sz w:val="28"/>
          <w:szCs w:val="28"/>
          <w:shd w:val="clear" w:color="auto" w:fill="FFFFFF"/>
        </w:rPr>
      </w:pPr>
      <w:r>
        <w:rPr>
          <w:color w:val="000000"/>
          <w:sz w:val="28"/>
          <w:szCs w:val="28"/>
          <w:shd w:val="clear" w:color="auto" w:fill="FFFFFF"/>
        </w:rPr>
        <w:t>Выберите несколько из 4 вариантов ответа:</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Хранение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Копирование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Обработка</w:t>
      </w:r>
    </w:p>
    <w:p w:rsidR="005E0A34" w:rsidRPr="005E0A34"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Передача</w:t>
      </w:r>
    </w:p>
    <w:p w:rsidR="005E0A34" w:rsidRDefault="005E0A34" w:rsidP="005E0A34">
      <w:pPr>
        <w:rPr>
          <w:color w:val="000000"/>
          <w:sz w:val="28"/>
          <w:szCs w:val="28"/>
          <w:shd w:val="clear" w:color="auto" w:fill="FFFFFF"/>
        </w:rPr>
      </w:pPr>
      <w:r>
        <w:rPr>
          <w:sz w:val="28"/>
          <w:szCs w:val="28"/>
        </w:rPr>
        <w:t>Вопрос 4</w:t>
      </w:r>
      <w:r w:rsidRPr="000A616F">
        <w:rPr>
          <w:color w:val="000000"/>
          <w:sz w:val="28"/>
          <w:szCs w:val="28"/>
        </w:rPr>
        <w:t xml:space="preserve">: </w:t>
      </w:r>
      <w:r w:rsidRPr="000A616F">
        <w:rPr>
          <w:color w:val="000000"/>
          <w:sz w:val="28"/>
          <w:szCs w:val="28"/>
          <w:shd w:val="clear" w:color="auto" w:fill="FFFFFF"/>
        </w:rPr>
        <w:t>Сеть, которая объединяет компьютеры, установленные в одном помещении</w:t>
      </w:r>
      <w:r>
        <w:rPr>
          <w:color w:val="000000"/>
          <w:sz w:val="28"/>
          <w:szCs w:val="28"/>
          <w:shd w:val="clear" w:color="auto" w:fill="FFFFFF"/>
        </w:rPr>
        <w:t>,</w:t>
      </w:r>
      <w:r w:rsidRPr="000A616F">
        <w:rPr>
          <w:color w:val="000000"/>
          <w:sz w:val="28"/>
          <w:szCs w:val="28"/>
          <w:shd w:val="clear" w:color="auto" w:fill="FFFFFF"/>
        </w:rPr>
        <w:t xml:space="preserve"> является:</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5 вариантов ответа:</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Виртуальной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Глобальной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Локальной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Региональной</w:t>
      </w:r>
    </w:p>
    <w:p w:rsidR="005E0A34" w:rsidRPr="005E0A34"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Корпоративной</w:t>
      </w:r>
    </w:p>
    <w:p w:rsidR="005E0A34" w:rsidRDefault="005E0A34" w:rsidP="005E0A34">
      <w:pPr>
        <w:rPr>
          <w:color w:val="000000"/>
          <w:sz w:val="28"/>
          <w:szCs w:val="28"/>
          <w:shd w:val="clear" w:color="auto" w:fill="FFFFFF"/>
        </w:rPr>
      </w:pPr>
      <w:r>
        <w:rPr>
          <w:color w:val="000000"/>
          <w:sz w:val="28"/>
          <w:szCs w:val="28"/>
          <w:shd w:val="clear" w:color="auto" w:fill="FFFFFF"/>
        </w:rPr>
        <w:t>Вопрос 5: Какие программы НЕ являются браузерами Интернет?</w:t>
      </w:r>
    </w:p>
    <w:p w:rsidR="005E0A34" w:rsidRDefault="005E0A34" w:rsidP="005E0A34">
      <w:pPr>
        <w:rPr>
          <w:color w:val="000000"/>
          <w:sz w:val="28"/>
          <w:szCs w:val="28"/>
          <w:shd w:val="clear" w:color="auto" w:fill="FFFFFF"/>
        </w:rPr>
      </w:pPr>
      <w:r>
        <w:rPr>
          <w:color w:val="000000"/>
          <w:sz w:val="28"/>
          <w:szCs w:val="28"/>
          <w:shd w:val="clear" w:color="auto" w:fill="FFFFFF"/>
        </w:rPr>
        <w:t>Выберите минимум 2 из 6 вариантов ответа:</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Internet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Explorer</w:t>
      </w:r>
      <w:proofErr w:type="spellEnd"/>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Mozilla</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Firefox</w:t>
      </w:r>
      <w:proofErr w:type="spellEnd"/>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WinRAR</w:t>
      </w:r>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Opera</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Microsoft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Office</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PowerPoint</w:t>
      </w:r>
      <w:proofErr w:type="spellEnd"/>
    </w:p>
    <w:p w:rsidR="005E0A34" w:rsidRPr="005E0A34" w:rsidRDefault="005E0A34" w:rsidP="00C66B09">
      <w:pPr>
        <w:widowControl/>
        <w:numPr>
          <w:ilvl w:val="0"/>
          <w:numId w:val="86"/>
        </w:numPr>
        <w:autoSpaceDE/>
        <w:autoSpaceDN/>
        <w:spacing w:after="160"/>
        <w:rPr>
          <w:color w:val="000000"/>
          <w:sz w:val="28"/>
          <w:szCs w:val="28"/>
        </w:rPr>
      </w:pPr>
      <w:r>
        <w:rPr>
          <w:color w:val="000000"/>
          <w:sz w:val="28"/>
          <w:szCs w:val="28"/>
          <w:lang w:val="en-US"/>
        </w:rPr>
        <w:t>TeamViewer</w:t>
      </w:r>
    </w:p>
    <w:p w:rsidR="005E0A34" w:rsidRDefault="005E0A34" w:rsidP="005E0A34">
      <w:pPr>
        <w:rPr>
          <w:color w:val="000000"/>
          <w:sz w:val="28"/>
          <w:szCs w:val="28"/>
          <w:shd w:val="clear" w:color="auto" w:fill="FFFFFF"/>
        </w:rPr>
      </w:pPr>
      <w:r>
        <w:rPr>
          <w:color w:val="000000"/>
          <w:sz w:val="28"/>
          <w:szCs w:val="28"/>
        </w:rPr>
        <w:t xml:space="preserve">Вопрос 6: </w:t>
      </w:r>
      <w:r w:rsidRPr="00F34082">
        <w:rPr>
          <w:color w:val="000000"/>
          <w:sz w:val="28"/>
          <w:szCs w:val="28"/>
          <w:shd w:val="clear" w:color="auto" w:fill="FFFFFF"/>
        </w:rPr>
        <w:t>Укажите, где вводится адрес сайта, который вы желаете открыть в Интернет?</w:t>
      </w:r>
      <w:r>
        <w:rPr>
          <w:color w:val="000000"/>
          <w:sz w:val="28"/>
          <w:szCs w:val="28"/>
          <w:shd w:val="clear" w:color="auto" w:fill="FFFFFF"/>
        </w:rPr>
        <w:t xml:space="preserve"> Запишите ответ.</w:t>
      </w:r>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7: </w:t>
      </w:r>
      <w:r w:rsidRPr="00F34082">
        <w:rPr>
          <w:color w:val="000000"/>
          <w:sz w:val="28"/>
          <w:szCs w:val="28"/>
          <w:shd w:val="clear" w:color="auto" w:fill="FFFFFF"/>
        </w:rPr>
        <w:t>Задан адрес электронной почты в сети Интернет: ivan_petrov@mail.ru. Каково </w:t>
      </w:r>
      <w:r w:rsidRPr="00F34082">
        <w:rPr>
          <w:b/>
          <w:bCs/>
          <w:color w:val="000000"/>
          <w:sz w:val="28"/>
          <w:szCs w:val="28"/>
          <w:shd w:val="clear" w:color="auto" w:fill="FFFFFF"/>
        </w:rPr>
        <w:t>имя сервера</w:t>
      </w:r>
      <w:r w:rsidRPr="00F34082">
        <w:rPr>
          <w:color w:val="000000"/>
          <w:sz w:val="28"/>
          <w:szCs w:val="28"/>
          <w:shd w:val="clear" w:color="auto" w:fill="FFFFFF"/>
        </w:rPr>
        <w:t>, на котором хранится почта?</w:t>
      </w:r>
    </w:p>
    <w:p w:rsidR="005E0A34" w:rsidRDefault="005E0A34" w:rsidP="005E0A34">
      <w:pPr>
        <w:rPr>
          <w:color w:val="000000"/>
          <w:sz w:val="28"/>
          <w:szCs w:val="28"/>
          <w:shd w:val="clear" w:color="auto" w:fill="FFFFFF"/>
        </w:rPr>
      </w:pPr>
      <w:r>
        <w:rPr>
          <w:color w:val="000000"/>
          <w:sz w:val="28"/>
          <w:szCs w:val="28"/>
          <w:shd w:val="clear" w:color="auto" w:fill="FFFFFF"/>
        </w:rPr>
        <w:lastRenderedPageBreak/>
        <w:t>Выберите один из 4 вариантов ответа:</w:t>
      </w:r>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w:t>
      </w:r>
    </w:p>
    <w:p w:rsidR="005E0A34" w:rsidRPr="00F34082"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ivan_petrov</w:t>
      </w:r>
      <w:proofErr w:type="spellEnd"/>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mail.ru</w:t>
      </w:r>
    </w:p>
    <w:p w:rsidR="005E0A34" w:rsidRPr="005E0A34"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ru</w:t>
      </w:r>
      <w:proofErr w:type="spellEnd"/>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8: </w:t>
      </w:r>
      <w:proofErr w:type="spellStart"/>
      <w:r w:rsidRPr="00F34082">
        <w:rPr>
          <w:color w:val="000000"/>
          <w:sz w:val="28"/>
          <w:szCs w:val="28"/>
          <w:shd w:val="clear" w:color="auto" w:fill="FFFFFF"/>
        </w:rPr>
        <w:t>Web</w:t>
      </w:r>
      <w:proofErr w:type="spellEnd"/>
      <w:r w:rsidRPr="00F34082">
        <w:rPr>
          <w:color w:val="000000"/>
          <w:sz w:val="28"/>
          <w:szCs w:val="28"/>
          <w:shd w:val="clear" w:color="auto" w:fill="FFFFFF"/>
        </w:rPr>
        <w:t>-страницы имеют расширение:</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4 вариантов ответа:</w:t>
      </w:r>
    </w:p>
    <w:p w:rsidR="005E0A34" w:rsidRPr="00F34082" w:rsidRDefault="005E0A34" w:rsidP="00C66B09">
      <w:pPr>
        <w:widowControl/>
        <w:numPr>
          <w:ilvl w:val="0"/>
          <w:numId w:val="88"/>
        </w:numPr>
        <w:autoSpaceDE/>
        <w:autoSpaceDN/>
        <w:spacing w:after="160"/>
        <w:rPr>
          <w:color w:val="000000"/>
          <w:sz w:val="28"/>
          <w:szCs w:val="28"/>
        </w:rPr>
      </w:pPr>
      <w:r>
        <w:rPr>
          <w:color w:val="000000"/>
          <w:sz w:val="28"/>
          <w:szCs w:val="28"/>
          <w:shd w:val="clear" w:color="auto" w:fill="FFFFFF"/>
          <w:lang w:val="en-US"/>
        </w:rPr>
        <w:t>.html</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.txt</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.web</w:t>
      </w:r>
    </w:p>
    <w:p w:rsidR="005E0A34" w:rsidRPr="005E0A34" w:rsidRDefault="005E0A34" w:rsidP="00C66B09">
      <w:pPr>
        <w:widowControl/>
        <w:numPr>
          <w:ilvl w:val="0"/>
          <w:numId w:val="88"/>
        </w:numPr>
        <w:autoSpaceDE/>
        <w:autoSpaceDN/>
        <w:spacing w:after="160"/>
        <w:rPr>
          <w:color w:val="000000"/>
          <w:sz w:val="28"/>
          <w:szCs w:val="28"/>
        </w:rPr>
      </w:pPr>
      <w:r>
        <w:rPr>
          <w:color w:val="000000"/>
          <w:sz w:val="28"/>
          <w:szCs w:val="28"/>
          <w:lang w:val="en-US"/>
        </w:rPr>
        <w:t>.exe</w:t>
      </w:r>
    </w:p>
    <w:p w:rsidR="005E0A34" w:rsidRDefault="005E0A34" w:rsidP="005E0A34">
      <w:pPr>
        <w:rPr>
          <w:color w:val="000000"/>
          <w:sz w:val="28"/>
          <w:szCs w:val="28"/>
        </w:rPr>
      </w:pPr>
      <w:r>
        <w:rPr>
          <w:color w:val="000000"/>
          <w:sz w:val="28"/>
          <w:szCs w:val="28"/>
        </w:rPr>
        <w:t>Вопрос 9: Что такое графический редактор? Дать определение.</w:t>
      </w:r>
    </w:p>
    <w:p w:rsidR="005E0A34" w:rsidRDefault="005E0A34" w:rsidP="005E0A34">
      <w:pPr>
        <w:rPr>
          <w:color w:val="000000"/>
          <w:sz w:val="28"/>
          <w:szCs w:val="28"/>
        </w:rPr>
      </w:pPr>
      <w:r>
        <w:rPr>
          <w:color w:val="000000"/>
          <w:sz w:val="28"/>
          <w:szCs w:val="28"/>
        </w:rPr>
        <w:t>Вопрос 10: Для длительного хранения данных и программ НЕ применяются…(дописать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8A69CE">
        <w:rPr>
          <w:bCs/>
          <w:color w:val="000000"/>
          <w:sz w:val="28"/>
          <w:szCs w:val="28"/>
          <w:shd w:val="clear" w:color="auto" w:fill="FFFFFF"/>
        </w:rPr>
        <w:t>Справочно-правовая система представляет собой: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прикладную программу языка представления данных и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стратегию решения задач, позволяющую осуществлять манипулирование знаниями на уровне человека-эксперта в определенной предметной области;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язык представления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прикладную программу, созданную на основе системы управления базами данных;</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компьютерную программу, позволяющую в некоторой предметной области делать выводы, сопоставимые с выводами человека-эксперта;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ж) все варианты верны.</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8A69CE">
        <w:rPr>
          <w:bCs/>
          <w:color w:val="000000"/>
          <w:sz w:val="28"/>
          <w:szCs w:val="28"/>
          <w:shd w:val="clear" w:color="auto" w:fill="FFFFFF"/>
        </w:rPr>
        <w:t>Что пропущено в ряду: «символ — слово</w:t>
      </w:r>
      <w:proofErr w:type="gramStart"/>
      <w:r w:rsidRPr="008A69CE">
        <w:rPr>
          <w:bCs/>
          <w:color w:val="000000"/>
          <w:sz w:val="28"/>
          <w:szCs w:val="28"/>
          <w:shd w:val="clear" w:color="auto" w:fill="FFFFFF"/>
        </w:rPr>
        <w:t xml:space="preserve"> – ………… – </w:t>
      </w:r>
      <w:proofErr w:type="gramEnd"/>
      <w:r w:rsidRPr="008A69CE">
        <w:rPr>
          <w:bCs/>
          <w:color w:val="000000"/>
          <w:sz w:val="28"/>
          <w:szCs w:val="28"/>
          <w:shd w:val="clear" w:color="auto" w:fill="FFFFFF"/>
        </w:rPr>
        <w:t>абзац»:</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строка;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страница;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фрагмент текста;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13: </w:t>
      </w:r>
      <w:r w:rsidRPr="008A69CE">
        <w:rPr>
          <w:bCs/>
          <w:color w:val="000000"/>
          <w:sz w:val="28"/>
          <w:szCs w:val="28"/>
          <w:shd w:val="clear" w:color="auto" w:fill="FFFFFF"/>
        </w:rPr>
        <w:t>В электронной таблице в ячейке А</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 xml:space="preserve"> записано число 3, в В1 — формула =А1*5, в С1 формула =2*А1+В1. Чему равно значение С</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20;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lastRenderedPageBreak/>
        <w:t>б) 10;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15;</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25;</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933C49"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14:</w:t>
      </w:r>
      <w:r w:rsidRPr="00933C49">
        <w:rPr>
          <w:rFonts w:ascii="Arial" w:hAnsi="Arial" w:cs="Arial"/>
          <w:b/>
          <w:bCs/>
          <w:color w:val="000000"/>
          <w:sz w:val="21"/>
          <w:szCs w:val="21"/>
          <w:shd w:val="clear" w:color="auto" w:fill="FFFFFF"/>
        </w:rPr>
        <w:t xml:space="preserve"> </w:t>
      </w:r>
      <w:r w:rsidRPr="00933C49">
        <w:rPr>
          <w:bCs/>
          <w:color w:val="000000"/>
          <w:sz w:val="28"/>
          <w:szCs w:val="28"/>
          <w:shd w:val="clear" w:color="auto" w:fill="FFFFFF"/>
        </w:rPr>
        <w:t>Процедура перемещения текстового фрагмента в текстовом редакторе предусматривает в первую очередь:</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а) указание позиции, куда должен перемещаться фрагмент;</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б) выделение перемещаемого фрагмента;</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в) выбор соответствующего пункта меню;</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г) открытие нового текстового окна.</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color w:val="000000"/>
          <w:sz w:val="28"/>
          <w:szCs w:val="28"/>
          <w:shd w:val="clear" w:color="auto" w:fill="FFFFFF"/>
        </w:rPr>
        <w:t xml:space="preserve">Переведите число 74 из десятичной системы счисления в </w:t>
      </w:r>
      <w:proofErr w:type="gramStart"/>
      <w:r>
        <w:rPr>
          <w:color w:val="000000"/>
          <w:sz w:val="28"/>
          <w:szCs w:val="28"/>
          <w:shd w:val="clear" w:color="auto" w:fill="FFFFFF"/>
        </w:rPr>
        <w:t>двоичную</w:t>
      </w:r>
      <w:proofErr w:type="gramEnd"/>
      <w:r>
        <w:rPr>
          <w:color w:val="000000"/>
          <w:sz w:val="28"/>
          <w:szCs w:val="28"/>
          <w:shd w:val="clear" w:color="auto" w:fill="FFFFFF"/>
        </w:rPr>
        <w:t>, восьмеричную, шестнадцатеричную</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w:t>
      </w:r>
      <w:r>
        <w:rPr>
          <w:color w:val="000000"/>
          <w:sz w:val="28"/>
          <w:szCs w:val="28"/>
        </w:rPr>
        <w:t>Офисные приложения</w:t>
      </w:r>
      <w:r w:rsidRPr="00FA1302">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89"/>
              </w:numPr>
              <w:spacing w:before="0" w:after="0"/>
              <w:contextualSpacing/>
              <w:rPr>
                <w:color w:val="000000"/>
                <w:sz w:val="28"/>
              </w:rPr>
            </w:pPr>
            <w:r>
              <w:rPr>
                <w:color w:val="000000"/>
                <w:sz w:val="28"/>
                <w:lang w:val="en-US"/>
              </w:rPr>
              <w:t>Microsoft Office Word</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89"/>
              </w:numPr>
              <w:spacing w:before="0" w:after="0"/>
              <w:contextualSpacing/>
              <w:rPr>
                <w:color w:val="000000"/>
                <w:sz w:val="28"/>
              </w:rPr>
            </w:pPr>
            <w:r>
              <w:rPr>
                <w:color w:val="000000"/>
                <w:sz w:val="28"/>
                <w:lang w:val="en-US"/>
              </w:rPr>
              <w:t xml:space="preserve">Microsoft Office Power Point </w:t>
            </w:r>
            <w:r w:rsidRPr="00FA1302">
              <w:rPr>
                <w:color w:val="000000"/>
                <w:sz w:val="28"/>
                <w:lang w:val="en-US"/>
              </w:rPr>
              <w:t>____________________________________________________5</w:t>
            </w:r>
          </w:p>
          <w:p w:rsidR="005E0A34" w:rsidRPr="00FA1302" w:rsidRDefault="005E0A34" w:rsidP="00C66B09">
            <w:pPr>
              <w:pStyle w:val="af"/>
              <w:numPr>
                <w:ilvl w:val="1"/>
                <w:numId w:val="89"/>
              </w:numPr>
              <w:spacing w:before="0" w:after="0"/>
              <w:contextualSpacing/>
              <w:rPr>
                <w:color w:val="000000"/>
                <w:sz w:val="28"/>
              </w:rPr>
            </w:pPr>
            <w:r>
              <w:rPr>
                <w:color w:val="000000"/>
                <w:sz w:val="28"/>
              </w:rPr>
              <w:t xml:space="preserve">Таблица </w:t>
            </w:r>
            <w:proofErr w:type="spellStart"/>
            <w:r>
              <w:rPr>
                <w:color w:val="000000"/>
                <w:sz w:val="28"/>
                <w:lang w:val="en-US"/>
              </w:rPr>
              <w:t>Calc</w:t>
            </w:r>
            <w:proofErr w:type="spellEnd"/>
            <w:r>
              <w:rPr>
                <w:color w:val="000000"/>
                <w:sz w:val="28"/>
                <w:lang w:val="en-US"/>
              </w:rPr>
              <w:t xml:space="preserve"> </w:t>
            </w:r>
            <w:r w:rsidRPr="00FA1302">
              <w:rPr>
                <w:color w:val="000000"/>
                <w:sz w:val="28"/>
                <w:lang w:val="en-US"/>
              </w:rPr>
              <w:t>……………………………………………………………………….7</w:t>
            </w:r>
          </w:p>
          <w:p w:rsidR="005E0A34" w:rsidRPr="00FA1302" w:rsidRDefault="005E0A34" w:rsidP="00C66B09">
            <w:pPr>
              <w:pStyle w:val="af"/>
              <w:numPr>
                <w:ilvl w:val="0"/>
                <w:numId w:val="89"/>
              </w:numPr>
              <w:spacing w:before="0" w:after="0"/>
              <w:contextualSpacing/>
              <w:rPr>
                <w:color w:val="000000"/>
                <w:sz w:val="28"/>
                <w:lang w:val="en-US"/>
              </w:rPr>
            </w:pPr>
            <w:r>
              <w:rPr>
                <w:color w:val="000000"/>
                <w:sz w:val="28"/>
              </w:rPr>
              <w:t xml:space="preserve">Печать </w:t>
            </w:r>
            <w:r w:rsidRPr="00FA1302">
              <w:rPr>
                <w:color w:val="000000"/>
                <w:sz w:val="28"/>
              </w:rPr>
              <w:t>………………………………………9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Pr="00FA1302" w:rsidRDefault="005E0A34" w:rsidP="005E0A34">
      <w:pPr>
        <w:pStyle w:val="af"/>
        <w:ind w:left="0"/>
        <w:rPr>
          <w:color w:val="000000"/>
          <w:sz w:val="28"/>
          <w:szCs w:val="28"/>
        </w:rPr>
      </w:pPr>
    </w:p>
    <w:p w:rsidR="005E0A34" w:rsidRPr="00FA1302" w:rsidRDefault="005E0A34" w:rsidP="007603F4">
      <w:pPr>
        <w:pStyle w:val="af3"/>
        <w:shd w:val="clear" w:color="auto" w:fill="FFFFFF"/>
        <w:spacing w:before="0" w:beforeAutospacing="0" w:after="150" w:afterAutospacing="0"/>
        <w:ind w:firstLine="567"/>
        <w:rPr>
          <w:color w:val="000000"/>
          <w:sz w:val="28"/>
          <w:szCs w:val="28"/>
        </w:rPr>
      </w:pPr>
    </w:p>
    <w:p w:rsidR="007603F4" w:rsidRPr="00FA1302" w:rsidRDefault="007603F4" w:rsidP="007603F4">
      <w:pPr>
        <w:pStyle w:val="af"/>
        <w:ind w:left="1429"/>
        <w:jc w:val="both"/>
        <w:rPr>
          <w:color w:val="000000"/>
          <w:sz w:val="28"/>
          <w:szCs w:val="28"/>
        </w:rPr>
      </w:pPr>
    </w:p>
    <w:p w:rsidR="007603F4" w:rsidRDefault="007603F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Pr="00342F5B" w:rsidRDefault="005E0A34" w:rsidP="00CD2F03">
      <w:pPr>
        <w:pStyle w:val="af"/>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342F5B">
        <w:rPr>
          <w:b/>
          <w:bCs/>
          <w:sz w:val="28"/>
          <w:szCs w:val="28"/>
        </w:rPr>
        <w:lastRenderedPageBreak/>
        <w:t>Рекомендуемая литература</w:t>
      </w:r>
    </w:p>
    <w:p w:rsidR="005E0A34" w:rsidRPr="00AD517A" w:rsidRDefault="005E0A34" w:rsidP="005E0A34">
      <w:pPr>
        <w:jc w:val="center"/>
        <w:rPr>
          <w:b/>
          <w:color w:val="000000" w:themeColor="text1"/>
          <w:sz w:val="28"/>
          <w:szCs w:val="28"/>
        </w:rPr>
      </w:pPr>
    </w:p>
    <w:p w:rsidR="005E0A34" w:rsidRPr="00AD517A" w:rsidRDefault="005E0A34" w:rsidP="005E0A34">
      <w:pPr>
        <w:jc w:val="center"/>
        <w:rPr>
          <w:b/>
          <w:color w:val="000000" w:themeColor="text1"/>
          <w:sz w:val="28"/>
          <w:szCs w:val="28"/>
        </w:rPr>
      </w:pPr>
      <w:r w:rsidRPr="00AD517A">
        <w:rPr>
          <w:b/>
          <w:color w:val="000000" w:themeColor="text1"/>
          <w:sz w:val="28"/>
          <w:szCs w:val="28"/>
        </w:rPr>
        <w:t>Основная литература</w:t>
      </w:r>
    </w:p>
    <w:p w:rsidR="005E0A34" w:rsidRPr="00AD517A" w:rsidRDefault="005E0A34" w:rsidP="005E0A34">
      <w:pPr>
        <w:jc w:val="center"/>
        <w:rPr>
          <w:b/>
          <w:color w:val="000000" w:themeColor="text1"/>
          <w:sz w:val="28"/>
          <w:szCs w:val="28"/>
        </w:rPr>
      </w:pP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(2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(2 часть). - АО "Издательство "Просвещение", 2022</w:t>
      </w:r>
    </w:p>
    <w:p w:rsidR="00AD517A" w:rsidRDefault="00AD517A" w:rsidP="00AD517A">
      <w:pPr>
        <w:pStyle w:val="af"/>
        <w:ind w:left="720"/>
        <w:jc w:val="center"/>
        <w:rPr>
          <w:sz w:val="28"/>
          <w:szCs w:val="28"/>
        </w:rPr>
      </w:pPr>
    </w:p>
    <w:p w:rsidR="005E0A34" w:rsidRDefault="00AD517A" w:rsidP="00AD517A">
      <w:pPr>
        <w:pStyle w:val="af"/>
        <w:ind w:left="720"/>
        <w:jc w:val="center"/>
        <w:rPr>
          <w:b/>
          <w:sz w:val="28"/>
          <w:szCs w:val="28"/>
        </w:rPr>
      </w:pPr>
      <w:r w:rsidRPr="00AD517A">
        <w:rPr>
          <w:b/>
          <w:sz w:val="28"/>
          <w:szCs w:val="28"/>
        </w:rPr>
        <w:t>Дополнительная литература</w:t>
      </w:r>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Электронн</w:t>
      </w:r>
      <w:proofErr w:type="gramStart"/>
      <w:r w:rsidRPr="00AD517A">
        <w:rPr>
          <w:color w:val="000000"/>
          <w:sz w:val="28"/>
          <w:szCs w:val="28"/>
          <w:shd w:val="clear" w:color="auto" w:fill="FFFFFF"/>
        </w:rPr>
        <w:t>о-</w:t>
      </w:r>
      <w:proofErr w:type="gramEnd"/>
      <w:r w:rsidRPr="00AD517A">
        <w:rPr>
          <w:color w:val="000000"/>
          <w:sz w:val="28"/>
          <w:szCs w:val="28"/>
          <w:shd w:val="clear" w:color="auto" w:fill="FFFFFF"/>
        </w:rPr>
        <w:t xml:space="preserve"> библиотечная система Лань </w:t>
      </w:r>
      <w:hyperlink r:id="rId34" w:tgtFrame="_blank" w:history="1">
        <w:r w:rsidRPr="00AD517A">
          <w:rPr>
            <w:rStyle w:val="ae"/>
            <w:sz w:val="28"/>
            <w:szCs w:val="28"/>
            <w:shd w:val="clear" w:color="auto" w:fill="FFFFFF"/>
          </w:rPr>
          <w:t>https://e.lanbook.com</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Российская электронная школа </w:t>
      </w:r>
      <w:hyperlink r:id="rId35" w:tgtFrame="_blank" w:history="1">
        <w:r w:rsidRPr="00AD517A">
          <w:rPr>
            <w:rStyle w:val="ae"/>
            <w:sz w:val="28"/>
            <w:szCs w:val="28"/>
            <w:shd w:val="clear" w:color="auto" w:fill="FFFFFF"/>
          </w:rPr>
          <w:t>https://resh.edu.ru/</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 Единая коллекция цифровых образовательных ресурсов </w:t>
      </w:r>
      <w:hyperlink r:id="rId36" w:tgtFrame="_blank" w:history="1">
        <w:r w:rsidRPr="00AD517A">
          <w:rPr>
            <w:rStyle w:val="ae"/>
            <w:sz w:val="28"/>
            <w:szCs w:val="28"/>
            <w:shd w:val="clear" w:color="auto" w:fill="FFFFFF"/>
          </w:rPr>
          <w:t>http://school-collection.edu.ru/</w:t>
        </w:r>
      </w:hyperlink>
    </w:p>
    <w:p w:rsid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ЯКласс</w:t>
      </w:r>
      <w:proofErr w:type="spellEnd"/>
      <w:r w:rsidRPr="00AD517A">
        <w:rPr>
          <w:color w:val="000000"/>
          <w:sz w:val="28"/>
          <w:szCs w:val="28"/>
          <w:shd w:val="clear" w:color="auto" w:fill="FFFFFF"/>
        </w:rPr>
        <w:t xml:space="preserve">. </w:t>
      </w:r>
      <w:proofErr w:type="spellStart"/>
      <w:r w:rsidRPr="00AD517A">
        <w:rPr>
          <w:color w:val="000000"/>
          <w:sz w:val="28"/>
          <w:szCs w:val="28"/>
          <w:shd w:val="clear" w:color="auto" w:fill="FFFFFF"/>
        </w:rPr>
        <w:t>Видеоуроки</w:t>
      </w:r>
      <w:proofErr w:type="spellEnd"/>
      <w:r w:rsidRPr="00AD517A">
        <w:rPr>
          <w:color w:val="000000"/>
          <w:sz w:val="28"/>
          <w:szCs w:val="28"/>
          <w:shd w:val="clear" w:color="auto" w:fill="FFFFFF"/>
        </w:rPr>
        <w:t xml:space="preserve"> и тренажеры </w:t>
      </w:r>
      <w:hyperlink r:id="rId37" w:tgtFrame="_blank" w:history="1">
        <w:r w:rsidRPr="00AD517A">
          <w:rPr>
            <w:rStyle w:val="ae"/>
            <w:sz w:val="28"/>
            <w:szCs w:val="28"/>
            <w:shd w:val="clear" w:color="auto" w:fill="FFFFFF"/>
          </w:rPr>
          <w:t>https://www.yaklass.ru</w:t>
        </w:r>
      </w:hyperlink>
    </w:p>
    <w:p w:rsidR="00AD517A" w:rsidRP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Учи</w:t>
      </w:r>
      <w:proofErr w:type="gramStart"/>
      <w:r w:rsidRPr="00AD517A">
        <w:rPr>
          <w:color w:val="000000"/>
          <w:sz w:val="28"/>
          <w:szCs w:val="28"/>
          <w:shd w:val="clear" w:color="auto" w:fill="FFFFFF"/>
        </w:rPr>
        <w:t>.р</w:t>
      </w:r>
      <w:proofErr w:type="gramEnd"/>
      <w:r w:rsidRPr="00AD517A">
        <w:rPr>
          <w:color w:val="000000"/>
          <w:sz w:val="28"/>
          <w:szCs w:val="28"/>
          <w:shd w:val="clear" w:color="auto" w:fill="FFFFFF"/>
        </w:rPr>
        <w:t>у</w:t>
      </w:r>
      <w:proofErr w:type="spellEnd"/>
      <w:r w:rsidRPr="00AD517A">
        <w:rPr>
          <w:color w:val="000000"/>
          <w:sz w:val="28"/>
          <w:szCs w:val="28"/>
          <w:shd w:val="clear" w:color="auto" w:fill="FFFFFF"/>
        </w:rPr>
        <w:t> </w:t>
      </w:r>
      <w:hyperlink r:id="rId38" w:tgtFrame="_blank" w:history="1">
        <w:r w:rsidRPr="00AD517A">
          <w:rPr>
            <w:rStyle w:val="ae"/>
            <w:sz w:val="28"/>
            <w:szCs w:val="28"/>
            <w:shd w:val="clear" w:color="auto" w:fill="FFFFFF"/>
          </w:rPr>
          <w:t>https://uchi.ru/</w:t>
        </w:r>
      </w:hyperlink>
    </w:p>
    <w:sectPr w:rsidR="00AD517A" w:rsidRPr="00AD517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FFA" w:rsidRDefault="006C1FFA" w:rsidP="00A3234E">
      <w:r>
        <w:separator/>
      </w:r>
    </w:p>
  </w:endnote>
  <w:endnote w:type="continuationSeparator" w:id="0">
    <w:p w:rsidR="006C1FFA" w:rsidRDefault="006C1FF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78970"/>
      <w:docPartObj>
        <w:docPartGallery w:val="Page Numbers (Bottom of Page)"/>
        <w:docPartUnique/>
      </w:docPartObj>
    </w:sdtPr>
    <w:sdtEndPr/>
    <w:sdtContent>
      <w:p w:rsidR="00900B3C" w:rsidRDefault="00900B3C">
        <w:pPr>
          <w:pStyle w:val="ac"/>
          <w:jc w:val="center"/>
        </w:pPr>
        <w:r>
          <w:fldChar w:fldCharType="begin"/>
        </w:r>
        <w:r>
          <w:instrText>PAGE   \* MERGEFORMAT</w:instrText>
        </w:r>
        <w:r>
          <w:fldChar w:fldCharType="separate"/>
        </w:r>
        <w:r w:rsidR="0037445D">
          <w:rPr>
            <w:noProof/>
          </w:rPr>
          <w:t>54</w:t>
        </w:r>
        <w:r>
          <w:fldChar w:fldCharType="end"/>
        </w:r>
      </w:p>
    </w:sdtContent>
  </w:sdt>
  <w:p w:rsidR="00900B3C" w:rsidRDefault="00900B3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FFA" w:rsidRDefault="006C1FFA" w:rsidP="00A3234E">
      <w:r>
        <w:separator/>
      </w:r>
    </w:p>
  </w:footnote>
  <w:footnote w:type="continuationSeparator" w:id="0">
    <w:p w:rsidR="006C1FFA" w:rsidRDefault="006C1FF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A9"/>
    <w:multiLevelType w:val="multilevel"/>
    <w:tmpl w:val="187A58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30B76E0"/>
    <w:multiLevelType w:val="multilevel"/>
    <w:tmpl w:val="64D4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4D5C2F"/>
    <w:multiLevelType w:val="multilevel"/>
    <w:tmpl w:val="A16A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2246D4"/>
    <w:multiLevelType w:val="multilevel"/>
    <w:tmpl w:val="F5B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E91CDE"/>
    <w:multiLevelType w:val="multilevel"/>
    <w:tmpl w:val="6380A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7F7912"/>
    <w:multiLevelType w:val="hybridMultilevel"/>
    <w:tmpl w:val="887A2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A12705"/>
    <w:multiLevelType w:val="multilevel"/>
    <w:tmpl w:val="57D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E34673"/>
    <w:multiLevelType w:val="multilevel"/>
    <w:tmpl w:val="C72C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FB3591"/>
    <w:multiLevelType w:val="multilevel"/>
    <w:tmpl w:val="7F48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21594C"/>
    <w:multiLevelType w:val="multilevel"/>
    <w:tmpl w:val="FAA0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60490A"/>
    <w:multiLevelType w:val="multilevel"/>
    <w:tmpl w:val="8EE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FF094E"/>
    <w:multiLevelType w:val="multilevel"/>
    <w:tmpl w:val="6A4C6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C355FC"/>
    <w:multiLevelType w:val="multilevel"/>
    <w:tmpl w:val="DCD47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D10B1E"/>
    <w:multiLevelType w:val="multilevel"/>
    <w:tmpl w:val="6052B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0E543A8"/>
    <w:multiLevelType w:val="multilevel"/>
    <w:tmpl w:val="686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05139E"/>
    <w:multiLevelType w:val="multilevel"/>
    <w:tmpl w:val="B6382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DC5A8C"/>
    <w:multiLevelType w:val="multilevel"/>
    <w:tmpl w:val="CADC0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F698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2E59EF"/>
    <w:multiLevelType w:val="hybridMultilevel"/>
    <w:tmpl w:val="E380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B92914"/>
    <w:multiLevelType w:val="multilevel"/>
    <w:tmpl w:val="5068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68F1E06"/>
    <w:multiLevelType w:val="multilevel"/>
    <w:tmpl w:val="2170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72F286B"/>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17A601A8"/>
    <w:multiLevelType w:val="multilevel"/>
    <w:tmpl w:val="95D0B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7B415DE"/>
    <w:multiLevelType w:val="multilevel"/>
    <w:tmpl w:val="39109D38"/>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18CE4B06"/>
    <w:multiLevelType w:val="multilevel"/>
    <w:tmpl w:val="CDF6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B245F97"/>
    <w:multiLevelType w:val="multilevel"/>
    <w:tmpl w:val="E2403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6E07E3"/>
    <w:multiLevelType w:val="multilevel"/>
    <w:tmpl w:val="9F24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CFE628A"/>
    <w:multiLevelType w:val="hybridMultilevel"/>
    <w:tmpl w:val="967A4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814540"/>
    <w:multiLevelType w:val="multilevel"/>
    <w:tmpl w:val="E360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0646106"/>
    <w:multiLevelType w:val="hybridMultilevel"/>
    <w:tmpl w:val="B9988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891C36"/>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3C562D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41278F5"/>
    <w:multiLevelType w:val="multilevel"/>
    <w:tmpl w:val="2EFE5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498218E"/>
    <w:multiLevelType w:val="hybridMultilevel"/>
    <w:tmpl w:val="F1260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7954810"/>
    <w:multiLevelType w:val="multilevel"/>
    <w:tmpl w:val="845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89E7F8A"/>
    <w:multiLevelType w:val="multilevel"/>
    <w:tmpl w:val="53E2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37">
    <w:nsid w:val="2D9E3E33"/>
    <w:multiLevelType w:val="multilevel"/>
    <w:tmpl w:val="C9D4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EFF350F"/>
    <w:multiLevelType w:val="hybridMultilevel"/>
    <w:tmpl w:val="6F9EA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0C77DA4"/>
    <w:multiLevelType w:val="multilevel"/>
    <w:tmpl w:val="A5E4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5EA2356"/>
    <w:multiLevelType w:val="multilevel"/>
    <w:tmpl w:val="9EA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76569A6"/>
    <w:multiLevelType w:val="multilevel"/>
    <w:tmpl w:val="A8F4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7782F21"/>
    <w:multiLevelType w:val="multilevel"/>
    <w:tmpl w:val="A630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7BC5B30"/>
    <w:multiLevelType w:val="multilevel"/>
    <w:tmpl w:val="164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8D45CF8"/>
    <w:multiLevelType w:val="multilevel"/>
    <w:tmpl w:val="B3A6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91E01AA"/>
    <w:multiLevelType w:val="multilevel"/>
    <w:tmpl w:val="FC284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9B80905"/>
    <w:multiLevelType w:val="multilevel"/>
    <w:tmpl w:val="48F2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D3733DA"/>
    <w:multiLevelType w:val="hybridMultilevel"/>
    <w:tmpl w:val="02B06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46549A"/>
    <w:multiLevelType w:val="hybridMultilevel"/>
    <w:tmpl w:val="AF14193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F334323"/>
    <w:multiLevelType w:val="multilevel"/>
    <w:tmpl w:val="9C501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1843115"/>
    <w:multiLevelType w:val="multilevel"/>
    <w:tmpl w:val="3F54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29058EB"/>
    <w:multiLevelType w:val="multilevel"/>
    <w:tmpl w:val="008C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92724E4"/>
    <w:multiLevelType w:val="multilevel"/>
    <w:tmpl w:val="1474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B717ECE"/>
    <w:multiLevelType w:val="multilevel"/>
    <w:tmpl w:val="DA8A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C257D27"/>
    <w:multiLevelType w:val="multilevel"/>
    <w:tmpl w:val="22B4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D741D9E"/>
    <w:multiLevelType w:val="hybridMultilevel"/>
    <w:tmpl w:val="5C62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E6D0B"/>
    <w:multiLevelType w:val="multilevel"/>
    <w:tmpl w:val="2874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14E707E"/>
    <w:multiLevelType w:val="multilevel"/>
    <w:tmpl w:val="A346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21A767C"/>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220CF8"/>
    <w:multiLevelType w:val="multilevel"/>
    <w:tmpl w:val="9892A02C"/>
    <w:lvl w:ilvl="0">
      <w:start w:val="3"/>
      <w:numFmt w:val="decimal"/>
      <w:lvlText w:val="%1."/>
      <w:lvlJc w:val="left"/>
      <w:pPr>
        <w:ind w:left="720" w:hanging="360"/>
      </w:pPr>
      <w:rPr>
        <w:rFonts w:hint="default"/>
      </w:rPr>
    </w:lvl>
    <w:lvl w:ilvl="1">
      <w:start w:val="2"/>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60">
    <w:nsid w:val="54185CC1"/>
    <w:multiLevelType w:val="multilevel"/>
    <w:tmpl w:val="3506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5C9516B"/>
    <w:multiLevelType w:val="hybridMultilevel"/>
    <w:tmpl w:val="61F0B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5C95177"/>
    <w:multiLevelType w:val="multilevel"/>
    <w:tmpl w:val="2C809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5CC4153"/>
    <w:multiLevelType w:val="multilevel"/>
    <w:tmpl w:val="89EA7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88F298C"/>
    <w:multiLevelType w:val="hybridMultilevel"/>
    <w:tmpl w:val="05DE51CA"/>
    <w:lvl w:ilvl="0" w:tplc="4EEAF9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567FB9"/>
    <w:multiLevelType w:val="multilevel"/>
    <w:tmpl w:val="4372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B870469"/>
    <w:multiLevelType w:val="multilevel"/>
    <w:tmpl w:val="A8C8A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CBA1B0E"/>
    <w:multiLevelType w:val="multilevel"/>
    <w:tmpl w:val="2AB8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D986327"/>
    <w:multiLevelType w:val="multilevel"/>
    <w:tmpl w:val="3C68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834ED"/>
    <w:multiLevelType w:val="multilevel"/>
    <w:tmpl w:val="63A2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32141FE"/>
    <w:multiLevelType w:val="multilevel"/>
    <w:tmpl w:val="B8AA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7492091"/>
    <w:multiLevelType w:val="multilevel"/>
    <w:tmpl w:val="1112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757472C"/>
    <w:multiLevelType w:val="multilevel"/>
    <w:tmpl w:val="326C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A1209E0"/>
    <w:multiLevelType w:val="multilevel"/>
    <w:tmpl w:val="FCD88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A4F307A"/>
    <w:multiLevelType w:val="multilevel"/>
    <w:tmpl w:val="E04E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A70211B"/>
    <w:multiLevelType w:val="multilevel"/>
    <w:tmpl w:val="8B34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B323108"/>
    <w:multiLevelType w:val="multilevel"/>
    <w:tmpl w:val="8CD4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D621319"/>
    <w:multiLevelType w:val="hybridMultilevel"/>
    <w:tmpl w:val="764E1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A87318"/>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F7F344C"/>
    <w:multiLevelType w:val="multilevel"/>
    <w:tmpl w:val="FF4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0B06153"/>
    <w:multiLevelType w:val="multilevel"/>
    <w:tmpl w:val="F094D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14A73F6"/>
    <w:multiLevelType w:val="multilevel"/>
    <w:tmpl w:val="0062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1563DB5"/>
    <w:multiLevelType w:val="multilevel"/>
    <w:tmpl w:val="F3082DD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2BF503D"/>
    <w:multiLevelType w:val="multilevel"/>
    <w:tmpl w:val="E33E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2D94369"/>
    <w:multiLevelType w:val="multilevel"/>
    <w:tmpl w:val="A8A8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3747A32"/>
    <w:multiLevelType w:val="multilevel"/>
    <w:tmpl w:val="29A04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5BD1219"/>
    <w:multiLevelType w:val="multilevel"/>
    <w:tmpl w:val="1ABAA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6903584"/>
    <w:multiLevelType w:val="multilevel"/>
    <w:tmpl w:val="6E0E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85243FE"/>
    <w:multiLevelType w:val="hybridMultilevel"/>
    <w:tmpl w:val="D6FA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184A33"/>
    <w:multiLevelType w:val="multilevel"/>
    <w:tmpl w:val="95F6A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B1D53CC"/>
    <w:multiLevelType w:val="multilevel"/>
    <w:tmpl w:val="242E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7BED76DF"/>
    <w:multiLevelType w:val="hybridMultilevel"/>
    <w:tmpl w:val="0A96974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E526EF2"/>
    <w:multiLevelType w:val="hybridMultilevel"/>
    <w:tmpl w:val="D89C9B0A"/>
    <w:lvl w:ilvl="0" w:tplc="3F5E4F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1"/>
  </w:num>
  <w:num w:numId="2">
    <w:abstractNumId w:val="36"/>
  </w:num>
  <w:num w:numId="3">
    <w:abstractNumId w:val="0"/>
  </w:num>
  <w:num w:numId="4">
    <w:abstractNumId w:val="72"/>
  </w:num>
  <w:num w:numId="5">
    <w:abstractNumId w:val="1"/>
  </w:num>
  <w:num w:numId="6">
    <w:abstractNumId w:val="3"/>
  </w:num>
  <w:num w:numId="7">
    <w:abstractNumId w:val="40"/>
  </w:num>
  <w:num w:numId="8">
    <w:abstractNumId w:val="45"/>
  </w:num>
  <w:num w:numId="9">
    <w:abstractNumId w:val="43"/>
  </w:num>
  <w:num w:numId="10">
    <w:abstractNumId w:val="32"/>
  </w:num>
  <w:num w:numId="11">
    <w:abstractNumId w:val="14"/>
  </w:num>
  <w:num w:numId="12">
    <w:abstractNumId w:val="7"/>
  </w:num>
  <w:num w:numId="13">
    <w:abstractNumId w:val="69"/>
  </w:num>
  <w:num w:numId="14">
    <w:abstractNumId w:val="63"/>
  </w:num>
  <w:num w:numId="15">
    <w:abstractNumId w:val="89"/>
  </w:num>
  <w:num w:numId="16">
    <w:abstractNumId w:val="28"/>
  </w:num>
  <w:num w:numId="17">
    <w:abstractNumId w:val="6"/>
  </w:num>
  <w:num w:numId="18">
    <w:abstractNumId w:val="42"/>
  </w:num>
  <w:num w:numId="19">
    <w:abstractNumId w:val="24"/>
  </w:num>
  <w:num w:numId="20">
    <w:abstractNumId w:val="10"/>
  </w:num>
  <w:num w:numId="21">
    <w:abstractNumId w:val="41"/>
  </w:num>
  <w:num w:numId="22">
    <w:abstractNumId w:val="65"/>
  </w:num>
  <w:num w:numId="23">
    <w:abstractNumId w:val="51"/>
  </w:num>
  <w:num w:numId="24">
    <w:abstractNumId w:val="67"/>
  </w:num>
  <w:num w:numId="25">
    <w:abstractNumId w:val="49"/>
  </w:num>
  <w:num w:numId="26">
    <w:abstractNumId w:val="87"/>
  </w:num>
  <w:num w:numId="27">
    <w:abstractNumId w:val="22"/>
  </w:num>
  <w:num w:numId="28">
    <w:abstractNumId w:val="34"/>
  </w:num>
  <w:num w:numId="29">
    <w:abstractNumId w:val="2"/>
  </w:num>
  <w:num w:numId="30">
    <w:abstractNumId w:val="73"/>
  </w:num>
  <w:num w:numId="31">
    <w:abstractNumId w:val="9"/>
  </w:num>
  <w:num w:numId="32">
    <w:abstractNumId w:val="46"/>
  </w:num>
  <w:num w:numId="33">
    <w:abstractNumId w:val="75"/>
  </w:num>
  <w:num w:numId="34">
    <w:abstractNumId w:val="39"/>
  </w:num>
  <w:num w:numId="35">
    <w:abstractNumId w:val="85"/>
  </w:num>
  <w:num w:numId="36">
    <w:abstractNumId w:val="74"/>
  </w:num>
  <w:num w:numId="37">
    <w:abstractNumId w:val="80"/>
  </w:num>
  <w:num w:numId="38">
    <w:abstractNumId w:val="83"/>
  </w:num>
  <w:num w:numId="39">
    <w:abstractNumId w:val="44"/>
  </w:num>
  <w:num w:numId="40">
    <w:abstractNumId w:val="26"/>
  </w:num>
  <w:num w:numId="41">
    <w:abstractNumId w:val="79"/>
  </w:num>
  <w:num w:numId="42">
    <w:abstractNumId w:val="16"/>
  </w:num>
  <w:num w:numId="43">
    <w:abstractNumId w:val="84"/>
  </w:num>
  <w:num w:numId="44">
    <w:abstractNumId w:val="35"/>
  </w:num>
  <w:num w:numId="45">
    <w:abstractNumId w:val="50"/>
  </w:num>
  <w:num w:numId="46">
    <w:abstractNumId w:val="37"/>
  </w:num>
  <w:num w:numId="47">
    <w:abstractNumId w:val="20"/>
  </w:num>
  <w:num w:numId="48">
    <w:abstractNumId w:val="57"/>
  </w:num>
  <w:num w:numId="49">
    <w:abstractNumId w:val="8"/>
  </w:num>
  <w:num w:numId="50">
    <w:abstractNumId w:val="56"/>
  </w:num>
  <w:num w:numId="51">
    <w:abstractNumId w:val="19"/>
  </w:num>
  <w:num w:numId="52">
    <w:abstractNumId w:val="81"/>
  </w:num>
  <w:num w:numId="53">
    <w:abstractNumId w:val="66"/>
  </w:num>
  <w:num w:numId="54">
    <w:abstractNumId w:val="60"/>
  </w:num>
  <w:num w:numId="55">
    <w:abstractNumId w:val="12"/>
  </w:num>
  <w:num w:numId="56">
    <w:abstractNumId w:val="82"/>
  </w:num>
  <w:num w:numId="57">
    <w:abstractNumId w:val="53"/>
  </w:num>
  <w:num w:numId="58">
    <w:abstractNumId w:val="23"/>
  </w:num>
  <w:num w:numId="59">
    <w:abstractNumId w:val="52"/>
  </w:num>
  <w:num w:numId="60">
    <w:abstractNumId w:val="15"/>
  </w:num>
  <w:num w:numId="61">
    <w:abstractNumId w:val="11"/>
  </w:num>
  <w:num w:numId="62">
    <w:abstractNumId w:val="76"/>
  </w:num>
  <w:num w:numId="63">
    <w:abstractNumId w:val="68"/>
  </w:num>
  <w:num w:numId="64">
    <w:abstractNumId w:val="86"/>
  </w:num>
  <w:num w:numId="65">
    <w:abstractNumId w:val="13"/>
  </w:num>
  <w:num w:numId="66">
    <w:abstractNumId w:val="78"/>
  </w:num>
  <w:num w:numId="67">
    <w:abstractNumId w:val="47"/>
  </w:num>
  <w:num w:numId="68">
    <w:abstractNumId w:val="18"/>
  </w:num>
  <w:num w:numId="69">
    <w:abstractNumId w:val="38"/>
  </w:num>
  <w:num w:numId="70">
    <w:abstractNumId w:val="71"/>
  </w:num>
  <w:num w:numId="71">
    <w:abstractNumId w:val="25"/>
  </w:num>
  <w:num w:numId="72">
    <w:abstractNumId w:val="5"/>
  </w:num>
  <w:num w:numId="73">
    <w:abstractNumId w:val="90"/>
  </w:num>
  <w:num w:numId="74">
    <w:abstractNumId w:val="54"/>
  </w:num>
  <w:num w:numId="75">
    <w:abstractNumId w:val="62"/>
  </w:num>
  <w:num w:numId="76">
    <w:abstractNumId w:val="4"/>
  </w:num>
  <w:num w:numId="77">
    <w:abstractNumId w:val="31"/>
  </w:num>
  <w:num w:numId="78">
    <w:abstractNumId w:val="61"/>
  </w:num>
  <w:num w:numId="79">
    <w:abstractNumId w:val="27"/>
  </w:num>
  <w:num w:numId="80">
    <w:abstractNumId w:val="70"/>
  </w:num>
  <w:num w:numId="81">
    <w:abstractNumId w:val="17"/>
  </w:num>
  <w:num w:numId="82">
    <w:abstractNumId w:val="30"/>
  </w:num>
  <w:num w:numId="83">
    <w:abstractNumId w:val="58"/>
  </w:num>
  <w:num w:numId="84">
    <w:abstractNumId w:val="64"/>
  </w:num>
  <w:num w:numId="85">
    <w:abstractNumId w:val="29"/>
  </w:num>
  <w:num w:numId="86">
    <w:abstractNumId w:val="88"/>
  </w:num>
  <w:num w:numId="87">
    <w:abstractNumId w:val="33"/>
  </w:num>
  <w:num w:numId="88">
    <w:abstractNumId w:val="77"/>
  </w:num>
  <w:num w:numId="89">
    <w:abstractNumId w:val="21"/>
  </w:num>
  <w:num w:numId="90">
    <w:abstractNumId w:val="48"/>
  </w:num>
  <w:num w:numId="91">
    <w:abstractNumId w:val="93"/>
  </w:num>
  <w:num w:numId="92">
    <w:abstractNumId w:val="92"/>
  </w:num>
  <w:num w:numId="93">
    <w:abstractNumId w:val="59"/>
  </w:num>
  <w:num w:numId="94">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2496"/>
    <w:rsid w:val="00047754"/>
    <w:rsid w:val="000572C5"/>
    <w:rsid w:val="00060226"/>
    <w:rsid w:val="00070386"/>
    <w:rsid w:val="00074113"/>
    <w:rsid w:val="0007558E"/>
    <w:rsid w:val="0009264C"/>
    <w:rsid w:val="00092B68"/>
    <w:rsid w:val="00095D91"/>
    <w:rsid w:val="000A02F4"/>
    <w:rsid w:val="000B7913"/>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750B3"/>
    <w:rsid w:val="00180A54"/>
    <w:rsid w:val="00183351"/>
    <w:rsid w:val="0019795F"/>
    <w:rsid w:val="001B334E"/>
    <w:rsid w:val="001B5608"/>
    <w:rsid w:val="001D0939"/>
    <w:rsid w:val="001E5F52"/>
    <w:rsid w:val="00213969"/>
    <w:rsid w:val="00216FB2"/>
    <w:rsid w:val="0022433F"/>
    <w:rsid w:val="002434F2"/>
    <w:rsid w:val="00262743"/>
    <w:rsid w:val="00266AA5"/>
    <w:rsid w:val="00271849"/>
    <w:rsid w:val="00296418"/>
    <w:rsid w:val="002D5A85"/>
    <w:rsid w:val="002D681E"/>
    <w:rsid w:val="002E160D"/>
    <w:rsid w:val="0030446A"/>
    <w:rsid w:val="00324DD9"/>
    <w:rsid w:val="00327B6E"/>
    <w:rsid w:val="00342F5B"/>
    <w:rsid w:val="0035075A"/>
    <w:rsid w:val="003558C6"/>
    <w:rsid w:val="0036410F"/>
    <w:rsid w:val="0037445D"/>
    <w:rsid w:val="00374B34"/>
    <w:rsid w:val="00384835"/>
    <w:rsid w:val="00386D80"/>
    <w:rsid w:val="00387F88"/>
    <w:rsid w:val="003A5BB8"/>
    <w:rsid w:val="003B192B"/>
    <w:rsid w:val="003B6D3A"/>
    <w:rsid w:val="003B7859"/>
    <w:rsid w:val="003C5672"/>
    <w:rsid w:val="003E4002"/>
    <w:rsid w:val="003F69AF"/>
    <w:rsid w:val="00401D7D"/>
    <w:rsid w:val="004152DC"/>
    <w:rsid w:val="004222B6"/>
    <w:rsid w:val="00426AE0"/>
    <w:rsid w:val="004426D9"/>
    <w:rsid w:val="00444C79"/>
    <w:rsid w:val="00446423"/>
    <w:rsid w:val="00450D28"/>
    <w:rsid w:val="004639DE"/>
    <w:rsid w:val="004763EA"/>
    <w:rsid w:val="00492963"/>
    <w:rsid w:val="00497BD2"/>
    <w:rsid w:val="004A0D99"/>
    <w:rsid w:val="004B704E"/>
    <w:rsid w:val="004C597A"/>
    <w:rsid w:val="004C6FBB"/>
    <w:rsid w:val="004C705E"/>
    <w:rsid w:val="004D24A9"/>
    <w:rsid w:val="004D2792"/>
    <w:rsid w:val="004D7656"/>
    <w:rsid w:val="004E1F10"/>
    <w:rsid w:val="004F0B25"/>
    <w:rsid w:val="004F28CF"/>
    <w:rsid w:val="004F4833"/>
    <w:rsid w:val="00500267"/>
    <w:rsid w:val="005064C9"/>
    <w:rsid w:val="00520794"/>
    <w:rsid w:val="00527818"/>
    <w:rsid w:val="0053398E"/>
    <w:rsid w:val="00535306"/>
    <w:rsid w:val="0053662C"/>
    <w:rsid w:val="00536805"/>
    <w:rsid w:val="0054321C"/>
    <w:rsid w:val="00550D73"/>
    <w:rsid w:val="005538CF"/>
    <w:rsid w:val="00565B55"/>
    <w:rsid w:val="00567E74"/>
    <w:rsid w:val="00574F0D"/>
    <w:rsid w:val="0058246E"/>
    <w:rsid w:val="0058541E"/>
    <w:rsid w:val="00597EC0"/>
    <w:rsid w:val="005A287A"/>
    <w:rsid w:val="005A2AB6"/>
    <w:rsid w:val="005A5299"/>
    <w:rsid w:val="005A5CE4"/>
    <w:rsid w:val="005A65E9"/>
    <w:rsid w:val="005B1F7E"/>
    <w:rsid w:val="005B39EA"/>
    <w:rsid w:val="005C5DA2"/>
    <w:rsid w:val="005D08C6"/>
    <w:rsid w:val="005E0A34"/>
    <w:rsid w:val="005E142F"/>
    <w:rsid w:val="005F107D"/>
    <w:rsid w:val="005F6862"/>
    <w:rsid w:val="006324E1"/>
    <w:rsid w:val="00663847"/>
    <w:rsid w:val="00664E4B"/>
    <w:rsid w:val="00683603"/>
    <w:rsid w:val="00691C76"/>
    <w:rsid w:val="0069415C"/>
    <w:rsid w:val="00695FE6"/>
    <w:rsid w:val="006A6A3C"/>
    <w:rsid w:val="006C0B16"/>
    <w:rsid w:val="006C1FFA"/>
    <w:rsid w:val="006C4E76"/>
    <w:rsid w:val="006C67DD"/>
    <w:rsid w:val="006E4A2B"/>
    <w:rsid w:val="006E5AE8"/>
    <w:rsid w:val="006F3A0F"/>
    <w:rsid w:val="006F50F0"/>
    <w:rsid w:val="006F6869"/>
    <w:rsid w:val="0070406B"/>
    <w:rsid w:val="00716E1A"/>
    <w:rsid w:val="007216AF"/>
    <w:rsid w:val="00722A54"/>
    <w:rsid w:val="007259B1"/>
    <w:rsid w:val="00732AEC"/>
    <w:rsid w:val="00734632"/>
    <w:rsid w:val="007411C4"/>
    <w:rsid w:val="00743E2F"/>
    <w:rsid w:val="00745BC0"/>
    <w:rsid w:val="007531BA"/>
    <w:rsid w:val="00757983"/>
    <w:rsid w:val="007603F4"/>
    <w:rsid w:val="0076380B"/>
    <w:rsid w:val="0076625B"/>
    <w:rsid w:val="00771EC9"/>
    <w:rsid w:val="00772F0C"/>
    <w:rsid w:val="0078574A"/>
    <w:rsid w:val="00787323"/>
    <w:rsid w:val="00790778"/>
    <w:rsid w:val="007921A3"/>
    <w:rsid w:val="00795FC2"/>
    <w:rsid w:val="007A339A"/>
    <w:rsid w:val="007B1D31"/>
    <w:rsid w:val="007B3E82"/>
    <w:rsid w:val="007B642A"/>
    <w:rsid w:val="007B708D"/>
    <w:rsid w:val="007D0D62"/>
    <w:rsid w:val="007D768B"/>
    <w:rsid w:val="007E1E41"/>
    <w:rsid w:val="007E63E7"/>
    <w:rsid w:val="007F2BC6"/>
    <w:rsid w:val="007F314D"/>
    <w:rsid w:val="00800ED1"/>
    <w:rsid w:val="0081226F"/>
    <w:rsid w:val="00833C11"/>
    <w:rsid w:val="008366CC"/>
    <w:rsid w:val="00840299"/>
    <w:rsid w:val="008430B2"/>
    <w:rsid w:val="008520BA"/>
    <w:rsid w:val="00867118"/>
    <w:rsid w:val="0087273A"/>
    <w:rsid w:val="00883C3D"/>
    <w:rsid w:val="00887B9F"/>
    <w:rsid w:val="008B5C05"/>
    <w:rsid w:val="008D25ED"/>
    <w:rsid w:val="008E0FBB"/>
    <w:rsid w:val="008E12CF"/>
    <w:rsid w:val="008E5DC9"/>
    <w:rsid w:val="008E6785"/>
    <w:rsid w:val="008E695E"/>
    <w:rsid w:val="008E7F9D"/>
    <w:rsid w:val="008F0DC7"/>
    <w:rsid w:val="008F3B9B"/>
    <w:rsid w:val="008F6DE7"/>
    <w:rsid w:val="00900B3C"/>
    <w:rsid w:val="00914832"/>
    <w:rsid w:val="00937386"/>
    <w:rsid w:val="00951E59"/>
    <w:rsid w:val="00956386"/>
    <w:rsid w:val="009614D1"/>
    <w:rsid w:val="009921A1"/>
    <w:rsid w:val="00994AB5"/>
    <w:rsid w:val="009A4F8A"/>
    <w:rsid w:val="009B69F6"/>
    <w:rsid w:val="009C6B2C"/>
    <w:rsid w:val="009C7187"/>
    <w:rsid w:val="009C7465"/>
    <w:rsid w:val="009D363F"/>
    <w:rsid w:val="009D447E"/>
    <w:rsid w:val="009D664B"/>
    <w:rsid w:val="009E1022"/>
    <w:rsid w:val="009E3BF3"/>
    <w:rsid w:val="009E5614"/>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6FA"/>
    <w:rsid w:val="00A96503"/>
    <w:rsid w:val="00AA5BD1"/>
    <w:rsid w:val="00AB004E"/>
    <w:rsid w:val="00AB420E"/>
    <w:rsid w:val="00AD136F"/>
    <w:rsid w:val="00AD517A"/>
    <w:rsid w:val="00AE576E"/>
    <w:rsid w:val="00AF7079"/>
    <w:rsid w:val="00B07669"/>
    <w:rsid w:val="00B1416B"/>
    <w:rsid w:val="00B14AA7"/>
    <w:rsid w:val="00B176DD"/>
    <w:rsid w:val="00B25DE1"/>
    <w:rsid w:val="00B2620F"/>
    <w:rsid w:val="00B37B1A"/>
    <w:rsid w:val="00B513AD"/>
    <w:rsid w:val="00B55058"/>
    <w:rsid w:val="00B65571"/>
    <w:rsid w:val="00B66947"/>
    <w:rsid w:val="00B7310C"/>
    <w:rsid w:val="00B753BF"/>
    <w:rsid w:val="00B831A4"/>
    <w:rsid w:val="00B856DF"/>
    <w:rsid w:val="00BB138A"/>
    <w:rsid w:val="00BB260F"/>
    <w:rsid w:val="00BB7DED"/>
    <w:rsid w:val="00BC044D"/>
    <w:rsid w:val="00BD60F2"/>
    <w:rsid w:val="00BD791A"/>
    <w:rsid w:val="00BF257E"/>
    <w:rsid w:val="00BF41BC"/>
    <w:rsid w:val="00BF5D14"/>
    <w:rsid w:val="00BF681A"/>
    <w:rsid w:val="00C06560"/>
    <w:rsid w:val="00C23EF9"/>
    <w:rsid w:val="00C40B81"/>
    <w:rsid w:val="00C51F7D"/>
    <w:rsid w:val="00C5327B"/>
    <w:rsid w:val="00C66B09"/>
    <w:rsid w:val="00C82E63"/>
    <w:rsid w:val="00C83BB7"/>
    <w:rsid w:val="00C8616D"/>
    <w:rsid w:val="00C870D4"/>
    <w:rsid w:val="00C91F43"/>
    <w:rsid w:val="00C945A3"/>
    <w:rsid w:val="00CA21CE"/>
    <w:rsid w:val="00CA3C08"/>
    <w:rsid w:val="00CA3E6D"/>
    <w:rsid w:val="00CB6FC6"/>
    <w:rsid w:val="00CC02CE"/>
    <w:rsid w:val="00CC3AB2"/>
    <w:rsid w:val="00CD2F03"/>
    <w:rsid w:val="00CE1BDC"/>
    <w:rsid w:val="00CF0F44"/>
    <w:rsid w:val="00D20C5A"/>
    <w:rsid w:val="00D35B33"/>
    <w:rsid w:val="00D465DD"/>
    <w:rsid w:val="00D57ACB"/>
    <w:rsid w:val="00D60BF8"/>
    <w:rsid w:val="00D75DD3"/>
    <w:rsid w:val="00D76A4B"/>
    <w:rsid w:val="00D90BED"/>
    <w:rsid w:val="00DC05DA"/>
    <w:rsid w:val="00DC6052"/>
    <w:rsid w:val="00DD2E15"/>
    <w:rsid w:val="00DD3D12"/>
    <w:rsid w:val="00DE299D"/>
    <w:rsid w:val="00DE721A"/>
    <w:rsid w:val="00DF2386"/>
    <w:rsid w:val="00DF5C5D"/>
    <w:rsid w:val="00E06472"/>
    <w:rsid w:val="00E1775B"/>
    <w:rsid w:val="00E2148A"/>
    <w:rsid w:val="00E37105"/>
    <w:rsid w:val="00E37EA1"/>
    <w:rsid w:val="00E443B1"/>
    <w:rsid w:val="00E63863"/>
    <w:rsid w:val="00E656F8"/>
    <w:rsid w:val="00E67A96"/>
    <w:rsid w:val="00E878E8"/>
    <w:rsid w:val="00E9025A"/>
    <w:rsid w:val="00EC4E9C"/>
    <w:rsid w:val="00EC5A26"/>
    <w:rsid w:val="00ED1F5E"/>
    <w:rsid w:val="00ED1FB0"/>
    <w:rsid w:val="00ED3255"/>
    <w:rsid w:val="00EE5808"/>
    <w:rsid w:val="00F0030A"/>
    <w:rsid w:val="00F010AD"/>
    <w:rsid w:val="00F06184"/>
    <w:rsid w:val="00F23557"/>
    <w:rsid w:val="00F2604E"/>
    <w:rsid w:val="00F322A4"/>
    <w:rsid w:val="00F332E4"/>
    <w:rsid w:val="00F40F36"/>
    <w:rsid w:val="00F56768"/>
    <w:rsid w:val="00F65A6F"/>
    <w:rsid w:val="00F71C48"/>
    <w:rsid w:val="00F80C7B"/>
    <w:rsid w:val="00F85207"/>
    <w:rsid w:val="00F9327C"/>
    <w:rsid w:val="00FA0268"/>
    <w:rsid w:val="00FA5E12"/>
    <w:rsid w:val="00FB3822"/>
    <w:rsid w:val="00FC35A2"/>
    <w:rsid w:val="00FD1CBD"/>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601873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6595782">
      <w:bodyDiv w:val="1"/>
      <w:marLeft w:val="0"/>
      <w:marRight w:val="0"/>
      <w:marTop w:val="0"/>
      <w:marBottom w:val="0"/>
      <w:divBdr>
        <w:top w:val="none" w:sz="0" w:space="0" w:color="auto"/>
        <w:left w:val="none" w:sz="0" w:space="0" w:color="auto"/>
        <w:bottom w:val="none" w:sz="0" w:space="0" w:color="auto"/>
        <w:right w:val="none" w:sz="0" w:space="0" w:color="auto"/>
      </w:divBdr>
    </w:div>
    <w:div w:id="264315061">
      <w:bodyDiv w:val="1"/>
      <w:marLeft w:val="0"/>
      <w:marRight w:val="0"/>
      <w:marTop w:val="0"/>
      <w:marBottom w:val="0"/>
      <w:divBdr>
        <w:top w:val="none" w:sz="0" w:space="0" w:color="auto"/>
        <w:left w:val="none" w:sz="0" w:space="0" w:color="auto"/>
        <w:bottom w:val="none" w:sz="0" w:space="0" w:color="auto"/>
        <w:right w:val="none" w:sz="0" w:space="0" w:color="auto"/>
      </w:divBdr>
    </w:div>
    <w:div w:id="30620402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5550399">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4957905">
      <w:bodyDiv w:val="1"/>
      <w:marLeft w:val="0"/>
      <w:marRight w:val="0"/>
      <w:marTop w:val="0"/>
      <w:marBottom w:val="0"/>
      <w:divBdr>
        <w:top w:val="none" w:sz="0" w:space="0" w:color="auto"/>
        <w:left w:val="none" w:sz="0" w:space="0" w:color="auto"/>
        <w:bottom w:val="none" w:sz="0" w:space="0" w:color="auto"/>
        <w:right w:val="none" w:sz="0" w:space="0" w:color="auto"/>
      </w:divBdr>
    </w:div>
    <w:div w:id="4971139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7903926">
      <w:bodyDiv w:val="1"/>
      <w:marLeft w:val="0"/>
      <w:marRight w:val="0"/>
      <w:marTop w:val="0"/>
      <w:marBottom w:val="0"/>
      <w:divBdr>
        <w:top w:val="none" w:sz="0" w:space="0" w:color="auto"/>
        <w:left w:val="none" w:sz="0" w:space="0" w:color="auto"/>
        <w:bottom w:val="none" w:sz="0" w:space="0" w:color="auto"/>
        <w:right w:val="none" w:sz="0" w:space="0" w:color="auto"/>
      </w:divBdr>
    </w:div>
    <w:div w:id="665012242">
      <w:bodyDiv w:val="1"/>
      <w:marLeft w:val="0"/>
      <w:marRight w:val="0"/>
      <w:marTop w:val="0"/>
      <w:marBottom w:val="0"/>
      <w:divBdr>
        <w:top w:val="none" w:sz="0" w:space="0" w:color="auto"/>
        <w:left w:val="none" w:sz="0" w:space="0" w:color="auto"/>
        <w:bottom w:val="none" w:sz="0" w:space="0" w:color="auto"/>
        <w:right w:val="none" w:sz="0" w:space="0" w:color="auto"/>
      </w:divBdr>
    </w:div>
    <w:div w:id="666712511">
      <w:bodyDiv w:val="1"/>
      <w:marLeft w:val="0"/>
      <w:marRight w:val="0"/>
      <w:marTop w:val="0"/>
      <w:marBottom w:val="0"/>
      <w:divBdr>
        <w:top w:val="none" w:sz="0" w:space="0" w:color="auto"/>
        <w:left w:val="none" w:sz="0" w:space="0" w:color="auto"/>
        <w:bottom w:val="none" w:sz="0" w:space="0" w:color="auto"/>
        <w:right w:val="none" w:sz="0" w:space="0" w:color="auto"/>
      </w:divBdr>
    </w:div>
    <w:div w:id="685448083">
      <w:bodyDiv w:val="1"/>
      <w:marLeft w:val="0"/>
      <w:marRight w:val="0"/>
      <w:marTop w:val="0"/>
      <w:marBottom w:val="0"/>
      <w:divBdr>
        <w:top w:val="none" w:sz="0" w:space="0" w:color="auto"/>
        <w:left w:val="none" w:sz="0" w:space="0" w:color="auto"/>
        <w:bottom w:val="none" w:sz="0" w:space="0" w:color="auto"/>
        <w:right w:val="none" w:sz="0" w:space="0" w:color="auto"/>
      </w:divBdr>
    </w:div>
    <w:div w:id="753434070">
      <w:bodyDiv w:val="1"/>
      <w:marLeft w:val="0"/>
      <w:marRight w:val="0"/>
      <w:marTop w:val="0"/>
      <w:marBottom w:val="0"/>
      <w:divBdr>
        <w:top w:val="none" w:sz="0" w:space="0" w:color="auto"/>
        <w:left w:val="none" w:sz="0" w:space="0" w:color="auto"/>
        <w:bottom w:val="none" w:sz="0" w:space="0" w:color="auto"/>
        <w:right w:val="none" w:sz="0" w:space="0" w:color="auto"/>
      </w:divBdr>
    </w:div>
    <w:div w:id="863179090">
      <w:bodyDiv w:val="1"/>
      <w:marLeft w:val="0"/>
      <w:marRight w:val="0"/>
      <w:marTop w:val="0"/>
      <w:marBottom w:val="0"/>
      <w:divBdr>
        <w:top w:val="none" w:sz="0" w:space="0" w:color="auto"/>
        <w:left w:val="none" w:sz="0" w:space="0" w:color="auto"/>
        <w:bottom w:val="none" w:sz="0" w:space="0" w:color="auto"/>
        <w:right w:val="none" w:sz="0" w:space="0" w:color="auto"/>
      </w:divBdr>
    </w:div>
    <w:div w:id="89207970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1998230">
      <w:bodyDiv w:val="1"/>
      <w:marLeft w:val="0"/>
      <w:marRight w:val="0"/>
      <w:marTop w:val="0"/>
      <w:marBottom w:val="0"/>
      <w:divBdr>
        <w:top w:val="none" w:sz="0" w:space="0" w:color="auto"/>
        <w:left w:val="none" w:sz="0" w:space="0" w:color="auto"/>
        <w:bottom w:val="none" w:sz="0" w:space="0" w:color="auto"/>
        <w:right w:val="none" w:sz="0" w:space="0" w:color="auto"/>
      </w:divBdr>
    </w:div>
    <w:div w:id="108602782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9467845">
      <w:bodyDiv w:val="1"/>
      <w:marLeft w:val="0"/>
      <w:marRight w:val="0"/>
      <w:marTop w:val="0"/>
      <w:marBottom w:val="0"/>
      <w:divBdr>
        <w:top w:val="none" w:sz="0" w:space="0" w:color="auto"/>
        <w:left w:val="none" w:sz="0" w:space="0" w:color="auto"/>
        <w:bottom w:val="none" w:sz="0" w:space="0" w:color="auto"/>
        <w:right w:val="none" w:sz="0" w:space="0" w:color="auto"/>
      </w:divBdr>
    </w:div>
    <w:div w:id="121196608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8974458">
      <w:bodyDiv w:val="1"/>
      <w:marLeft w:val="0"/>
      <w:marRight w:val="0"/>
      <w:marTop w:val="0"/>
      <w:marBottom w:val="0"/>
      <w:divBdr>
        <w:top w:val="none" w:sz="0" w:space="0" w:color="auto"/>
        <w:left w:val="none" w:sz="0" w:space="0" w:color="auto"/>
        <w:bottom w:val="none" w:sz="0" w:space="0" w:color="auto"/>
        <w:right w:val="none" w:sz="0" w:space="0" w:color="auto"/>
      </w:divBdr>
    </w:div>
    <w:div w:id="128091115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0300011">
      <w:bodyDiv w:val="1"/>
      <w:marLeft w:val="0"/>
      <w:marRight w:val="0"/>
      <w:marTop w:val="0"/>
      <w:marBottom w:val="0"/>
      <w:divBdr>
        <w:top w:val="none" w:sz="0" w:space="0" w:color="auto"/>
        <w:left w:val="none" w:sz="0" w:space="0" w:color="auto"/>
        <w:bottom w:val="none" w:sz="0" w:space="0" w:color="auto"/>
        <w:right w:val="none" w:sz="0" w:space="0" w:color="auto"/>
      </w:divBdr>
    </w:div>
    <w:div w:id="1520387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978156">
      <w:bodyDiv w:val="1"/>
      <w:marLeft w:val="0"/>
      <w:marRight w:val="0"/>
      <w:marTop w:val="0"/>
      <w:marBottom w:val="0"/>
      <w:divBdr>
        <w:top w:val="none" w:sz="0" w:space="0" w:color="auto"/>
        <w:left w:val="none" w:sz="0" w:space="0" w:color="auto"/>
        <w:bottom w:val="none" w:sz="0" w:space="0" w:color="auto"/>
        <w:right w:val="none" w:sz="0" w:space="0" w:color="auto"/>
      </w:divBdr>
    </w:div>
    <w:div w:id="1579173530">
      <w:bodyDiv w:val="1"/>
      <w:marLeft w:val="0"/>
      <w:marRight w:val="0"/>
      <w:marTop w:val="0"/>
      <w:marBottom w:val="0"/>
      <w:divBdr>
        <w:top w:val="none" w:sz="0" w:space="0" w:color="auto"/>
        <w:left w:val="none" w:sz="0" w:space="0" w:color="auto"/>
        <w:bottom w:val="none" w:sz="0" w:space="0" w:color="auto"/>
        <w:right w:val="none" w:sz="0" w:space="0" w:color="auto"/>
      </w:divBdr>
    </w:div>
    <w:div w:id="158834690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537854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38219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51557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8387084">
      <w:bodyDiv w:val="1"/>
      <w:marLeft w:val="0"/>
      <w:marRight w:val="0"/>
      <w:marTop w:val="0"/>
      <w:marBottom w:val="0"/>
      <w:divBdr>
        <w:top w:val="none" w:sz="0" w:space="0" w:color="auto"/>
        <w:left w:val="none" w:sz="0" w:space="0" w:color="auto"/>
        <w:bottom w:val="none" w:sz="0" w:space="0" w:color="auto"/>
        <w:right w:val="none" w:sz="0" w:space="0" w:color="auto"/>
      </w:divBdr>
    </w:div>
    <w:div w:id="21043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s://vk.com/away.php?utf=1&amp;to=https%3A%2F%2Fe.lanbook.co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s://vk.com/away.php?utf=1&amp;to=https%3A%2F%2Fuchi.ru%2F"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vk.com/away.php?utf=1&amp;to=https%3A%2F%2Fwww.yaklass.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s://vk.com/away.php?utf=1&amp;to=http%3A%2F%2Fschool-collection.edu.ru%2F"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vk.com/away.php?utf=1&amp;to=https%3A%2F%2Fresh.edu.ru%2F"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6.jpeg"/><Relationship Id="rId1" Type="http://schemas.openxmlformats.org/officeDocument/2006/relationships/image" Target="../media/image25.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392D5-C1F0-40C7-A8B9-C66293624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9777</Words>
  <Characters>55730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2023-07-04T11:34:00Z</dcterms:created>
  <dcterms:modified xsi:type="dcterms:W3CDTF">2023-09-11T10:02:00Z</dcterms:modified>
</cp:coreProperties>
</file>