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F71230">
        <w:rPr>
          <w:sz w:val="28"/>
          <w:szCs w:val="28"/>
        </w:rPr>
        <w:t>Основы парикмахерского искусства</w:t>
      </w:r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71230" w:rsidP="00F71230">
            <w:pPr>
              <w:tabs>
                <w:tab w:val="left" w:pos="1095"/>
              </w:tabs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 w:rsidRPr="00611936">
              <w:rPr>
                <w:sz w:val="28"/>
                <w:szCs w:val="28"/>
              </w:rPr>
              <w:t>Основы предпринимательства</w:t>
            </w:r>
            <w:r>
              <w:rPr>
                <w:sz w:val="28"/>
                <w:szCs w:val="28"/>
              </w:rPr>
              <w:t xml:space="preserve">. </w:t>
            </w:r>
            <w:r w:rsidRPr="00611936">
              <w:rPr>
                <w:sz w:val="28"/>
                <w:szCs w:val="28"/>
              </w:rPr>
              <w:t>Материаловедение</w:t>
            </w:r>
            <w:r>
              <w:rPr>
                <w:sz w:val="28"/>
                <w:szCs w:val="28"/>
              </w:rPr>
              <w:t xml:space="preserve">. </w:t>
            </w:r>
            <w:r w:rsidRPr="00611936">
              <w:rPr>
                <w:sz w:val="28"/>
                <w:szCs w:val="28"/>
              </w:rPr>
              <w:t>Основы санитарии и гигиены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71230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</w:tr>
      <w:tr w:rsidR="00115E39" w:rsidRPr="000B07BF" w:rsidTr="002A76D9">
        <w:trPr>
          <w:trHeight w:val="97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B07BF">
              <w:rPr>
                <w:sz w:val="28"/>
                <w:szCs w:val="28"/>
              </w:rPr>
              <w:t xml:space="preserve"> 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230" w:rsidRDefault="00F71230" w:rsidP="00462204">
            <w:pPr>
              <w:spacing w:after="0" w:line="259" w:lineRule="auto"/>
              <w:ind w:left="55" w:right="0" w:firstLine="0"/>
              <w:jc w:val="left"/>
              <w:rPr>
                <w:b/>
                <w:sz w:val="28"/>
                <w:szCs w:val="28"/>
              </w:rPr>
            </w:pPr>
            <w:r w:rsidRPr="00611936">
              <w:rPr>
                <w:sz w:val="28"/>
                <w:szCs w:val="28"/>
              </w:rPr>
              <w:t>Технология парикмахерских услуг</w:t>
            </w:r>
            <w:r>
              <w:rPr>
                <w:sz w:val="28"/>
                <w:szCs w:val="28"/>
              </w:rPr>
              <w:t xml:space="preserve">. </w:t>
            </w:r>
            <w:r w:rsidRPr="00611936">
              <w:rPr>
                <w:sz w:val="28"/>
                <w:szCs w:val="28"/>
              </w:rPr>
              <w:t>Специальный рисунок</w:t>
            </w:r>
          </w:p>
          <w:p w:rsidR="00462204" w:rsidRPr="00F71230" w:rsidRDefault="00462204" w:rsidP="00F71230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71230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0B07BF">
              <w:rPr>
                <w:sz w:val="28"/>
                <w:szCs w:val="28"/>
              </w:rPr>
              <w:t xml:space="preserve">неделя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71230" w:rsidP="00462204">
            <w:pPr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r w:rsidRPr="00611936">
              <w:rPr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71230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71230" w:rsidP="00462204">
            <w:pPr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r w:rsidRPr="00AE4C61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F71230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77"/>
    <w:rsid w:val="00115E39"/>
    <w:rsid w:val="002A4AFE"/>
    <w:rsid w:val="00462204"/>
    <w:rsid w:val="004A5B0F"/>
    <w:rsid w:val="00712877"/>
    <w:rsid w:val="007D7183"/>
    <w:rsid w:val="00B3000A"/>
    <w:rsid w:val="00BA4E8C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E3EBE-58B3-45C2-8AA2-2C6CB30C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2022-02-22T10:36:00Z</dcterms:created>
  <dcterms:modified xsi:type="dcterms:W3CDTF">2022-02-24T13:40:00Z</dcterms:modified>
</cp:coreProperties>
</file>