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Вологодской области «Вологодский колледж технологии и дизайна»</w:t>
      </w: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right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УТВЕРЖДАЮ</w:t>
      </w:r>
    </w:p>
    <w:p w:rsidR="00F16A9E" w:rsidRPr="006042C9" w:rsidRDefault="00F16A9E" w:rsidP="00F16A9E">
      <w:pPr>
        <w:jc w:val="right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Директор БПОУ ВО</w:t>
      </w:r>
    </w:p>
    <w:p w:rsidR="00F16A9E" w:rsidRPr="006042C9" w:rsidRDefault="00F16A9E" w:rsidP="00F16A9E">
      <w:pPr>
        <w:jc w:val="right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Вологодский колледж</w:t>
      </w:r>
    </w:p>
    <w:p w:rsidR="00F16A9E" w:rsidRPr="006042C9" w:rsidRDefault="00F16A9E" w:rsidP="00F16A9E">
      <w:pPr>
        <w:jc w:val="right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технологии и дизайна</w:t>
      </w:r>
    </w:p>
    <w:p w:rsidR="00F16A9E" w:rsidRPr="006042C9" w:rsidRDefault="00F16A9E" w:rsidP="00F16A9E">
      <w:pPr>
        <w:jc w:val="right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___________ И. А. Невская</w:t>
      </w:r>
    </w:p>
    <w:p w:rsidR="00B12F71" w:rsidRDefault="00B12F71" w:rsidP="00B12F71">
      <w:pPr>
        <w:ind w:left="5954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579 от 31.08.2022</w:t>
      </w:r>
    </w:p>
    <w:p w:rsidR="00F16A9E" w:rsidRPr="006042C9" w:rsidRDefault="00F16A9E" w:rsidP="00F16A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Основная программа</w:t>
      </w: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профессионального обучения –</w:t>
      </w: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программа профессиональной подготовки</w:t>
      </w: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по профессиям рабочих, должностям служащих</w:t>
      </w: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F16A9E" w:rsidRPr="006042C9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 xml:space="preserve">13138 </w:t>
      </w:r>
      <w:proofErr w:type="spellStart"/>
      <w:r w:rsidRPr="006042C9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Pr="006042C9" w:rsidRDefault="00F16A9E" w:rsidP="00F1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9E" w:rsidRDefault="00B12F71" w:rsidP="00F1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Вологда, 2022</w:t>
      </w:r>
    </w:p>
    <w:p w:rsidR="00F16A9E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9E" w:rsidRDefault="00F16A9E" w:rsidP="00F1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0F3" w:rsidRDefault="004950F3" w:rsidP="0049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A9E" w:rsidRDefault="00F16A9E" w:rsidP="004950F3">
      <w:pPr>
        <w:jc w:val="both"/>
        <w:rPr>
          <w:sz w:val="28"/>
          <w:szCs w:val="28"/>
        </w:rPr>
      </w:pPr>
    </w:p>
    <w:p w:rsidR="00F16A9E" w:rsidRPr="003E4FF5" w:rsidRDefault="00F16A9E" w:rsidP="00F16A9E">
      <w:pPr>
        <w:ind w:firstLine="567"/>
        <w:jc w:val="both"/>
        <w:rPr>
          <w:sz w:val="28"/>
          <w:szCs w:val="28"/>
        </w:rPr>
      </w:pPr>
      <w:r w:rsidRPr="003E4FF5">
        <w:rPr>
          <w:sz w:val="28"/>
          <w:szCs w:val="28"/>
        </w:rPr>
        <w:t>О</w:t>
      </w:r>
      <w:r>
        <w:rPr>
          <w:sz w:val="28"/>
          <w:szCs w:val="28"/>
        </w:rPr>
        <w:t>сновная</w:t>
      </w:r>
      <w:r w:rsidRPr="003E4FF5">
        <w:rPr>
          <w:sz w:val="28"/>
          <w:szCs w:val="28"/>
        </w:rPr>
        <w:t xml:space="preserve"> программа профессионального обучения предназначена для профессиональной подготовки по профессии 13138 </w:t>
      </w:r>
      <w:proofErr w:type="spellStart"/>
      <w:r w:rsidRPr="003E4FF5">
        <w:rPr>
          <w:sz w:val="28"/>
          <w:szCs w:val="28"/>
        </w:rPr>
        <w:t>Косметик</w:t>
      </w:r>
      <w:proofErr w:type="spellEnd"/>
      <w:r w:rsidRPr="003E4FF5">
        <w:rPr>
          <w:sz w:val="28"/>
          <w:szCs w:val="28"/>
        </w:rPr>
        <w:t xml:space="preserve"> </w:t>
      </w:r>
    </w:p>
    <w:p w:rsidR="00F16A9E" w:rsidRPr="003E4FF5" w:rsidRDefault="00F16A9E" w:rsidP="00F16A9E">
      <w:pPr>
        <w:ind w:firstLine="567"/>
        <w:jc w:val="both"/>
        <w:rPr>
          <w:sz w:val="28"/>
          <w:szCs w:val="28"/>
        </w:rPr>
      </w:pPr>
      <w:r w:rsidRPr="003E4FF5">
        <w:rPr>
          <w:sz w:val="28"/>
          <w:szCs w:val="28"/>
        </w:rPr>
        <w:t>Нормативную правовую основу разработки программы профессиональной подготовки по рабочей профессии составляют:</w:t>
      </w:r>
    </w:p>
    <w:p w:rsidR="00F16A9E" w:rsidRPr="003E4FF5" w:rsidRDefault="00F16A9E" w:rsidP="00F16A9E">
      <w:pPr>
        <w:ind w:firstLine="567"/>
        <w:jc w:val="both"/>
        <w:rPr>
          <w:sz w:val="28"/>
          <w:szCs w:val="28"/>
        </w:rPr>
      </w:pPr>
      <w:r w:rsidRPr="003E4FF5">
        <w:rPr>
          <w:sz w:val="28"/>
          <w:szCs w:val="28"/>
        </w:rPr>
        <w:t>-</w:t>
      </w:r>
      <w:r w:rsidRPr="003E4FF5">
        <w:rPr>
          <w:sz w:val="28"/>
          <w:szCs w:val="28"/>
        </w:rPr>
        <w:tab/>
        <w:t>Федерального закона от 29.12.2012 N 273-ФЗ «Об образовании в Российской Федерации»,</w:t>
      </w:r>
    </w:p>
    <w:p w:rsidR="00F16A9E" w:rsidRPr="003E4FF5" w:rsidRDefault="00F16A9E" w:rsidP="00F16A9E">
      <w:pPr>
        <w:ind w:firstLine="567"/>
        <w:jc w:val="both"/>
        <w:rPr>
          <w:sz w:val="28"/>
          <w:szCs w:val="28"/>
        </w:rPr>
      </w:pPr>
      <w:r w:rsidRPr="003E4FF5">
        <w:rPr>
          <w:sz w:val="28"/>
          <w:szCs w:val="28"/>
        </w:rPr>
        <w:t>-</w:t>
      </w:r>
      <w:r w:rsidRPr="003E4FF5">
        <w:rPr>
          <w:sz w:val="28"/>
          <w:szCs w:val="28"/>
        </w:rPr>
        <w:tab/>
        <w:t>Перечня профессий рабочих, должностей служащих, по которым осуществляется профессиональное обучение, утвержденного приказом Министерства образования и науки РФ от 02.07.2013 г. N 513,</w:t>
      </w:r>
    </w:p>
    <w:p w:rsidR="00F16A9E" w:rsidRPr="003E4FF5" w:rsidRDefault="00F16A9E" w:rsidP="00F16A9E">
      <w:pPr>
        <w:ind w:firstLine="567"/>
        <w:jc w:val="both"/>
        <w:rPr>
          <w:sz w:val="28"/>
          <w:szCs w:val="28"/>
        </w:rPr>
      </w:pPr>
      <w:r w:rsidRPr="003E4FF5">
        <w:rPr>
          <w:sz w:val="28"/>
          <w:szCs w:val="28"/>
        </w:rPr>
        <w:t>-</w:t>
      </w:r>
      <w:r w:rsidRPr="003E4FF5">
        <w:rPr>
          <w:sz w:val="28"/>
          <w:szCs w:val="28"/>
        </w:rPr>
        <w:tab/>
        <w:t>Приказа Министерства просвещения Российской Федерации от 12.11.2018 201 «О внесении изменений в Перечень профессий рабочих,</w:t>
      </w:r>
    </w:p>
    <w:p w:rsidR="00F16A9E" w:rsidRPr="003E4FF5" w:rsidRDefault="00F16A9E" w:rsidP="00F16A9E">
      <w:pPr>
        <w:ind w:firstLine="567"/>
        <w:jc w:val="both"/>
        <w:rPr>
          <w:sz w:val="28"/>
          <w:szCs w:val="28"/>
        </w:rPr>
      </w:pPr>
      <w:r w:rsidRPr="003E4FF5">
        <w:rPr>
          <w:sz w:val="28"/>
          <w:szCs w:val="28"/>
        </w:rPr>
        <w:t>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№ 513»,</w:t>
      </w:r>
    </w:p>
    <w:p w:rsidR="00F16A9E" w:rsidRPr="003E4FF5" w:rsidRDefault="00F16A9E" w:rsidP="00F16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4FF5">
        <w:rPr>
          <w:sz w:val="28"/>
          <w:szCs w:val="28"/>
        </w:rPr>
        <w:t>Приказ Минтруда России от 22.12.2014 N</w:t>
      </w:r>
      <w:r>
        <w:rPr>
          <w:sz w:val="28"/>
          <w:szCs w:val="28"/>
        </w:rPr>
        <w:t xml:space="preserve"> </w:t>
      </w:r>
      <w:r w:rsidRPr="003E4FF5">
        <w:rPr>
          <w:sz w:val="28"/>
          <w:szCs w:val="28"/>
        </w:rPr>
        <w:t>1069н</w:t>
      </w:r>
      <w:r>
        <w:rPr>
          <w:sz w:val="28"/>
          <w:szCs w:val="28"/>
        </w:rPr>
        <w:t xml:space="preserve"> </w:t>
      </w:r>
      <w:r w:rsidRPr="003E4FF5">
        <w:rPr>
          <w:sz w:val="28"/>
          <w:szCs w:val="28"/>
        </w:rPr>
        <w:t>"Об утверждении профессионального</w:t>
      </w:r>
      <w:r>
        <w:rPr>
          <w:sz w:val="28"/>
          <w:szCs w:val="28"/>
        </w:rPr>
        <w:t xml:space="preserve"> </w:t>
      </w:r>
      <w:r w:rsidRPr="003E4FF5">
        <w:rPr>
          <w:sz w:val="28"/>
          <w:szCs w:val="28"/>
        </w:rPr>
        <w:t>стандарта "Специалист по предоставлению</w:t>
      </w:r>
      <w:r>
        <w:rPr>
          <w:sz w:val="28"/>
          <w:szCs w:val="28"/>
        </w:rPr>
        <w:t xml:space="preserve"> </w:t>
      </w:r>
      <w:r w:rsidRPr="003E4FF5">
        <w:rPr>
          <w:sz w:val="28"/>
          <w:szCs w:val="28"/>
        </w:rPr>
        <w:t>бытовых косметических услуг"</w:t>
      </w:r>
      <w:r>
        <w:rPr>
          <w:sz w:val="28"/>
          <w:szCs w:val="28"/>
        </w:rPr>
        <w:t xml:space="preserve"> </w:t>
      </w:r>
      <w:r w:rsidRPr="003E4FF5">
        <w:rPr>
          <w:sz w:val="28"/>
          <w:szCs w:val="28"/>
        </w:rPr>
        <w:t>(Зарегистрировано в Минюсте России</w:t>
      </w:r>
      <w:r>
        <w:rPr>
          <w:sz w:val="28"/>
          <w:szCs w:val="28"/>
        </w:rPr>
        <w:t xml:space="preserve"> </w:t>
      </w:r>
      <w:r w:rsidRPr="003E4FF5">
        <w:rPr>
          <w:sz w:val="28"/>
          <w:szCs w:val="28"/>
        </w:rPr>
        <w:t>29.01.2015 N 35776)</w:t>
      </w:r>
    </w:p>
    <w:p w:rsidR="00F16A9E" w:rsidRDefault="00F16A9E" w:rsidP="00F16A9E">
      <w:pPr>
        <w:pStyle w:val="1"/>
        <w:tabs>
          <w:tab w:val="left" w:pos="5376"/>
        </w:tabs>
        <w:spacing w:line="240" w:lineRule="auto"/>
        <w:ind w:firstLine="567"/>
        <w:jc w:val="both"/>
      </w:pPr>
      <w:r>
        <w:t>- Положения о структуре основной</w:t>
      </w:r>
      <w:r>
        <w:tab/>
        <w:t>программы профессионального обучения БПОУ ВО «Вологодский колледж технологии и дизайна», рекомендованного к использованию Советом колледжа и утвержденного приказом колледжа от 30.08.2017 № 378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  <w:r>
        <w:t>Реализация Программы предусмотрена на базе БПОУ ВО «Вологодский колледж технологии и дизайна» на основе Устава и Лицензии БПОУ ВО «Вологодский колледж технологии и дизайна» (серия 35Л01 № 0001419) выданной Департаментом образования Вологодской области 20 ноября 2015 года, регистрационный номер 8831, действительной бессрочно.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  <w:r>
        <w:t xml:space="preserve">Разработчики: </w:t>
      </w:r>
    </w:p>
    <w:p w:rsidR="00F16A9E" w:rsidRDefault="00F16A9E" w:rsidP="00F16A9E">
      <w:pPr>
        <w:pStyle w:val="1"/>
        <w:numPr>
          <w:ilvl w:val="0"/>
          <w:numId w:val="1"/>
        </w:numPr>
        <w:tabs>
          <w:tab w:val="left" w:pos="847"/>
        </w:tabs>
        <w:spacing w:line="240" w:lineRule="auto"/>
        <w:ind w:firstLine="567"/>
        <w:jc w:val="both"/>
      </w:pPr>
      <w:proofErr w:type="spellStart"/>
      <w:r>
        <w:t>Галимова</w:t>
      </w:r>
      <w:proofErr w:type="spellEnd"/>
      <w:r>
        <w:t xml:space="preserve"> С.В., заведующий Ресурсным центром, БПОУ ВО «Вологодский колледж технологии и дизайна»</w:t>
      </w:r>
    </w:p>
    <w:p w:rsidR="00F16A9E" w:rsidRDefault="00F16A9E" w:rsidP="00F16A9E">
      <w:pPr>
        <w:pStyle w:val="1"/>
        <w:numPr>
          <w:ilvl w:val="0"/>
          <w:numId w:val="1"/>
        </w:numPr>
        <w:tabs>
          <w:tab w:val="left" w:pos="847"/>
        </w:tabs>
        <w:spacing w:line="240" w:lineRule="auto"/>
        <w:ind w:firstLine="567"/>
        <w:jc w:val="both"/>
      </w:pPr>
      <w:r>
        <w:t>Кузнецова О.Б., преподаватель, БПОУ ВО «Вологодский колледж технологии и дизайна»</w:t>
      </w:r>
    </w:p>
    <w:p w:rsidR="00F42BE0" w:rsidRPr="00F42BE0" w:rsidRDefault="00F42BE0" w:rsidP="00F42B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42BE0">
        <w:rPr>
          <w:color w:val="000000"/>
          <w:sz w:val="28"/>
          <w:szCs w:val="28"/>
        </w:rPr>
        <w:t>Рассмотрена и одобрена на заседании педагогического</w:t>
      </w:r>
      <w:r w:rsidR="00B12F71">
        <w:rPr>
          <w:color w:val="000000"/>
          <w:sz w:val="28"/>
          <w:szCs w:val="28"/>
        </w:rPr>
        <w:t xml:space="preserve"> совета, протокол от 31.08.2022 </w:t>
      </w:r>
      <w:r w:rsidRPr="00F42BE0">
        <w:rPr>
          <w:color w:val="000000"/>
          <w:sz w:val="28"/>
          <w:szCs w:val="28"/>
        </w:rPr>
        <w:t>№ 4, утверждена приказ</w:t>
      </w:r>
      <w:r w:rsidR="00B12F71">
        <w:rPr>
          <w:color w:val="000000"/>
          <w:sz w:val="28"/>
          <w:szCs w:val="28"/>
        </w:rPr>
        <w:t>ом директора от 31.08.2022 № 579</w:t>
      </w:r>
      <w:r w:rsidRPr="00F42BE0">
        <w:rPr>
          <w:color w:val="000000"/>
          <w:sz w:val="28"/>
          <w:szCs w:val="28"/>
        </w:rPr>
        <w:t>.</w:t>
      </w:r>
    </w:p>
    <w:p w:rsidR="00F16A9E" w:rsidRDefault="00F16A9E" w:rsidP="00F16A9E">
      <w:pPr>
        <w:suppressAutoHyphens/>
        <w:rPr>
          <w:b/>
          <w:bCs/>
          <w:caps/>
          <w:sz w:val="28"/>
          <w:szCs w:val="28"/>
        </w:rPr>
      </w:pPr>
    </w:p>
    <w:p w:rsidR="00F16A9E" w:rsidRDefault="00F16A9E" w:rsidP="00F16A9E">
      <w:pPr>
        <w:suppressAutoHyphens/>
        <w:jc w:val="center"/>
        <w:rPr>
          <w:b/>
          <w:bCs/>
          <w:caps/>
          <w:sz w:val="28"/>
          <w:szCs w:val="28"/>
        </w:rPr>
      </w:pPr>
    </w:p>
    <w:p w:rsidR="00F16A9E" w:rsidRDefault="00F16A9E" w:rsidP="00F16A9E">
      <w:pPr>
        <w:suppressAutoHyphens/>
        <w:jc w:val="center"/>
        <w:rPr>
          <w:b/>
          <w:bCs/>
          <w:caps/>
          <w:sz w:val="28"/>
          <w:szCs w:val="28"/>
        </w:rPr>
      </w:pPr>
    </w:p>
    <w:p w:rsidR="00F16A9E" w:rsidRDefault="00F16A9E" w:rsidP="00F16A9E">
      <w:pPr>
        <w:suppressAutoHyphens/>
        <w:jc w:val="center"/>
        <w:rPr>
          <w:b/>
          <w:bCs/>
          <w:caps/>
          <w:sz w:val="28"/>
          <w:szCs w:val="28"/>
        </w:rPr>
      </w:pPr>
    </w:p>
    <w:p w:rsidR="00F16A9E" w:rsidRDefault="00F16A9E" w:rsidP="00F16A9E">
      <w:pPr>
        <w:suppressAutoHyphens/>
        <w:jc w:val="center"/>
        <w:rPr>
          <w:b/>
          <w:bCs/>
          <w:caps/>
          <w:sz w:val="28"/>
          <w:szCs w:val="28"/>
        </w:rPr>
      </w:pPr>
    </w:p>
    <w:p w:rsidR="00F16A9E" w:rsidRDefault="00F16A9E" w:rsidP="00F16A9E">
      <w:pPr>
        <w:suppressAutoHyphens/>
        <w:jc w:val="center"/>
        <w:rPr>
          <w:b/>
          <w:bCs/>
          <w:caps/>
          <w:sz w:val="28"/>
          <w:szCs w:val="28"/>
        </w:rPr>
      </w:pPr>
    </w:p>
    <w:p w:rsidR="00F16A9E" w:rsidRDefault="00F16A9E" w:rsidP="00F16A9E">
      <w:pPr>
        <w:suppressAutoHyphens/>
        <w:jc w:val="center"/>
        <w:rPr>
          <w:b/>
          <w:bCs/>
          <w:caps/>
          <w:sz w:val="28"/>
          <w:szCs w:val="28"/>
        </w:rPr>
      </w:pPr>
    </w:p>
    <w:p w:rsidR="00F16A9E" w:rsidRDefault="00F16A9E" w:rsidP="00F16A9E">
      <w:pPr>
        <w:suppressAutoHyphens/>
        <w:jc w:val="center"/>
        <w:rPr>
          <w:b/>
          <w:bCs/>
          <w:caps/>
          <w:sz w:val="28"/>
          <w:szCs w:val="28"/>
        </w:rPr>
      </w:pPr>
    </w:p>
    <w:p w:rsidR="004950F3" w:rsidRDefault="004950F3" w:rsidP="00F16A9E">
      <w:pPr>
        <w:suppressAutoHyphens/>
        <w:jc w:val="center"/>
        <w:rPr>
          <w:b/>
          <w:bCs/>
          <w:caps/>
          <w:sz w:val="28"/>
          <w:szCs w:val="28"/>
        </w:rPr>
      </w:pPr>
    </w:p>
    <w:p w:rsidR="004950F3" w:rsidRDefault="004950F3" w:rsidP="00F16A9E">
      <w:pPr>
        <w:suppressAutoHyphens/>
        <w:jc w:val="center"/>
        <w:rPr>
          <w:b/>
          <w:bCs/>
          <w:caps/>
          <w:sz w:val="28"/>
          <w:szCs w:val="28"/>
        </w:rPr>
      </w:pPr>
    </w:p>
    <w:p w:rsidR="004950F3" w:rsidRDefault="004950F3" w:rsidP="00B12F71">
      <w:pPr>
        <w:suppressAutoHyphens/>
        <w:rPr>
          <w:b/>
          <w:bCs/>
          <w:caps/>
          <w:sz w:val="28"/>
          <w:szCs w:val="28"/>
        </w:rPr>
      </w:pPr>
    </w:p>
    <w:p w:rsidR="00F16A9E" w:rsidRDefault="00F16A9E" w:rsidP="00F16A9E">
      <w:pPr>
        <w:suppressAutoHyphens/>
        <w:rPr>
          <w:b/>
          <w:bCs/>
          <w:caps/>
          <w:sz w:val="28"/>
          <w:szCs w:val="28"/>
        </w:rPr>
      </w:pPr>
    </w:p>
    <w:p w:rsidR="00F16A9E" w:rsidRDefault="00F16A9E" w:rsidP="00F16A9E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F16A9E" w:rsidRDefault="00F16A9E" w:rsidP="00F16A9E">
      <w:pPr>
        <w:suppressAutoHyphens/>
        <w:jc w:val="center"/>
        <w:rPr>
          <w:b/>
          <w:bCs/>
          <w:caps/>
          <w:sz w:val="28"/>
          <w:szCs w:val="28"/>
        </w:rPr>
      </w:pPr>
    </w:p>
    <w:p w:rsidR="00F16A9E" w:rsidRDefault="00F16A9E" w:rsidP="00F16A9E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реализации Программы </w:t>
      </w:r>
    </w:p>
    <w:p w:rsidR="00F16A9E" w:rsidRDefault="00F16A9E" w:rsidP="00F16A9E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F16A9E" w:rsidRDefault="00F16A9E" w:rsidP="00F16A9E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1D8">
        <w:rPr>
          <w:sz w:val="28"/>
          <w:szCs w:val="28"/>
        </w:rPr>
        <w:t xml:space="preserve">Целью реализации программы является формирование у обучающихся профессиональных знаний, умений и практического опыта по профессии 13138 </w:t>
      </w:r>
      <w:proofErr w:type="spellStart"/>
      <w:r w:rsidRPr="00CE31D8">
        <w:rPr>
          <w:sz w:val="28"/>
          <w:szCs w:val="28"/>
        </w:rPr>
        <w:t>Косметик</w:t>
      </w:r>
      <w:proofErr w:type="spellEnd"/>
      <w:r w:rsidRPr="00CE31D8">
        <w:rPr>
          <w:sz w:val="28"/>
          <w:szCs w:val="28"/>
        </w:rPr>
        <w:t xml:space="preserve"> в соответствии с </w:t>
      </w:r>
      <w:r w:rsidRPr="00CE31D8">
        <w:rPr>
          <w:rFonts w:ascii="Times New Roman" w:hAnsi="Times New Roman" w:cs="Times New Roman"/>
          <w:sz w:val="28"/>
          <w:szCs w:val="28"/>
        </w:rPr>
        <w:t xml:space="preserve">приказом от 22 декабря 2014 г. N 1069н об утверждении профессионального стандарта «Специалист по предоставлению бытовых косметических услуг», </w:t>
      </w:r>
      <w:r w:rsidRPr="00CE31D8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характеристикой по профессии </w:t>
      </w:r>
      <w:proofErr w:type="spellStart"/>
      <w:r w:rsidRPr="00CE31D8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косметик</w:t>
      </w:r>
      <w:proofErr w:type="spellEnd"/>
      <w:r w:rsidRPr="00C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разряда, с выдачей свидетельства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1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рабочего, должности служащего с присвоением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1D8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косметик</w:t>
      </w:r>
      <w:proofErr w:type="spellEnd"/>
      <w:r w:rsidRPr="00CE31D8">
        <w:rPr>
          <w:rFonts w:ascii="Times New Roman" w:eastAsia="Times New Roman" w:hAnsi="Times New Roman" w:cs="Times New Roman"/>
          <w:color w:val="000000"/>
          <w:sz w:val="28"/>
          <w:szCs w:val="28"/>
        </w:rPr>
        <w:t>, 3 разряда.</w:t>
      </w:r>
    </w:p>
    <w:p w:rsidR="00F16A9E" w:rsidRPr="0077033E" w:rsidRDefault="00F16A9E" w:rsidP="00F16A9E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A9E" w:rsidRDefault="00F16A9E" w:rsidP="00F16A9E">
      <w:pPr>
        <w:pStyle w:val="1"/>
        <w:spacing w:line="240" w:lineRule="auto"/>
        <w:ind w:firstLine="0"/>
        <w:jc w:val="both"/>
      </w:pPr>
      <w:r>
        <w:rPr>
          <w:b/>
          <w:bCs/>
        </w:rPr>
        <w:t>Планируемые результаты обучения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  <w:r>
        <w:t xml:space="preserve">В результате освоения программы обучающийся должен освоить выполнение работ и получить соответствующие знания, предусмотренные Постановлением Минтруда РФ от 10.11.1992 </w:t>
      </w:r>
      <w:r>
        <w:rPr>
          <w:lang w:val="en-US" w:bidi="en-US"/>
        </w:rPr>
        <w:t>N</w:t>
      </w:r>
      <w:r w:rsidRPr="001D7F56">
        <w:rPr>
          <w:lang w:bidi="en-US"/>
        </w:rPr>
        <w:t xml:space="preserve"> </w:t>
      </w:r>
      <w:r>
        <w:t>31 (ред. от 24.11.2008) «Об утверждении тарифно-квалификационных характеристик по общеотраслевым профессиям рабочих».</w:t>
      </w:r>
    </w:p>
    <w:p w:rsidR="00F16A9E" w:rsidRPr="00BD1E2F" w:rsidRDefault="00F16A9E" w:rsidP="00F16A9E">
      <w:pPr>
        <w:pStyle w:val="1"/>
        <w:spacing w:line="240" w:lineRule="auto"/>
        <w:ind w:firstLine="567"/>
        <w:jc w:val="both"/>
      </w:pPr>
      <w:r w:rsidRPr="006B54B7">
        <w:rPr>
          <w:b/>
          <w:bCs/>
          <w:color w:val="000000"/>
        </w:rPr>
        <w:t>Требования к поступающим</w:t>
      </w:r>
    </w:p>
    <w:p w:rsidR="00F16A9E" w:rsidRDefault="00F16A9E" w:rsidP="00F16A9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4B7">
        <w:rPr>
          <w:rFonts w:ascii="Times New Roman" w:hAnsi="Times New Roman" w:cs="Times New Roman"/>
          <w:color w:val="000000"/>
          <w:sz w:val="28"/>
          <w:szCs w:val="28"/>
        </w:rPr>
        <w:t>Лица, поступающие на обучение по профессии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13138 </w:t>
      </w:r>
      <w:proofErr w:type="spellStart"/>
      <w:r w:rsidRPr="006B54B7">
        <w:rPr>
          <w:rFonts w:ascii="Times New Roman" w:hAnsi="Times New Roman" w:cs="Times New Roman"/>
          <w:color w:val="000000"/>
          <w:sz w:val="28"/>
          <w:szCs w:val="28"/>
        </w:rPr>
        <w:t>Косметик</w:t>
      </w:r>
      <w:proofErr w:type="spellEnd"/>
      <w:r w:rsidRPr="006B54B7">
        <w:rPr>
          <w:rFonts w:ascii="Times New Roman" w:hAnsi="Times New Roman" w:cs="Times New Roman"/>
          <w:color w:val="000000"/>
          <w:sz w:val="28"/>
          <w:szCs w:val="28"/>
        </w:rPr>
        <w:t>» должны иметь документ о получении основного или среднего (полного) общего образования без опыта работы.</w:t>
      </w:r>
    </w:p>
    <w:p w:rsidR="00F16A9E" w:rsidRPr="005734A2" w:rsidRDefault="00F16A9E" w:rsidP="00F16A9E">
      <w:pPr>
        <w:pStyle w:val="1"/>
        <w:spacing w:line="240" w:lineRule="auto"/>
        <w:ind w:firstLine="567"/>
        <w:jc w:val="both"/>
      </w:pPr>
      <w:r w:rsidRPr="005734A2">
        <w:rPr>
          <w:b/>
          <w:bCs/>
        </w:rPr>
        <w:t>Характеристика работ:</w:t>
      </w:r>
    </w:p>
    <w:p w:rsidR="00F16A9E" w:rsidRDefault="00F16A9E" w:rsidP="00F16A9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F66F34">
        <w:rPr>
          <w:color w:val="000000"/>
          <w:sz w:val="28"/>
          <w:szCs w:val="28"/>
          <w:shd w:val="clear" w:color="auto" w:fill="FFFFFF"/>
        </w:rPr>
        <w:t>Массаж лица, шеи и кожи головы. Чистка лица</w:t>
      </w:r>
      <w:r>
        <w:rPr>
          <w:color w:val="000000"/>
          <w:sz w:val="28"/>
          <w:szCs w:val="28"/>
          <w:shd w:val="clear" w:color="auto" w:fill="FFFFFF"/>
        </w:rPr>
        <w:t xml:space="preserve"> гигиеническая, вакуумная и другие. </w:t>
      </w:r>
      <w:r w:rsidRPr="00F66F34">
        <w:rPr>
          <w:color w:val="000000"/>
          <w:sz w:val="28"/>
          <w:szCs w:val="28"/>
          <w:shd w:val="clear" w:color="auto" w:fill="FFFFFF"/>
        </w:rPr>
        <w:t xml:space="preserve">Наложение питательных, дезинфицирующих масок. Проведение </w:t>
      </w:r>
      <w:proofErr w:type="spellStart"/>
      <w:r w:rsidRPr="00F66F34">
        <w:rPr>
          <w:color w:val="000000"/>
          <w:sz w:val="28"/>
          <w:szCs w:val="28"/>
          <w:shd w:val="clear" w:color="auto" w:fill="FFFFFF"/>
        </w:rPr>
        <w:t>отшелушивающих</w:t>
      </w:r>
      <w:proofErr w:type="spellEnd"/>
      <w:r w:rsidRPr="00F66F34">
        <w:rPr>
          <w:color w:val="000000"/>
          <w:sz w:val="28"/>
          <w:szCs w:val="28"/>
          <w:shd w:val="clear" w:color="auto" w:fill="FFFFFF"/>
        </w:rPr>
        <w:t xml:space="preserve"> процедур, парафиновые укутывания кистей рук. Поправка бровей, окраска бровей и ресниц, завивка ресниц. Умение наносить макияжи.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  <w:r w:rsidRPr="005734A2">
        <w:rPr>
          <w:b/>
          <w:bCs/>
        </w:rPr>
        <w:t>Обучающийся должен знать:</w:t>
      </w:r>
      <w:r>
        <w:rPr>
          <w:b/>
          <w:bCs/>
        </w:rPr>
        <w:t xml:space="preserve"> </w:t>
      </w:r>
    </w:p>
    <w:p w:rsidR="00F16A9E" w:rsidRPr="00BD1E2F" w:rsidRDefault="00F16A9E" w:rsidP="00F16A9E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D1E2F">
        <w:rPr>
          <w:color w:val="000000"/>
          <w:sz w:val="28"/>
          <w:szCs w:val="28"/>
        </w:rPr>
        <w:t>сновы анатомии и физиологии, строение и свойства кожи; правила и способы выполнения работ; устройство и правила эксплуатации применяемого оборудования и инструмента; виды материалов, препаратов, их назначение и нормы расхода; правила санитарии и гигиены; правила обслуживания клиентов. Требуется среднее медицинское образование. При выполнении сложных макияжей с корректировкой лица - 4-й разряд.</w:t>
      </w:r>
    </w:p>
    <w:p w:rsidR="00F16A9E" w:rsidRPr="00BD1E2F" w:rsidRDefault="00F16A9E" w:rsidP="00F16A9E">
      <w:pPr>
        <w:pStyle w:val="1"/>
        <w:spacing w:line="240" w:lineRule="auto"/>
        <w:ind w:firstLine="567"/>
        <w:jc w:val="both"/>
      </w:pPr>
      <w:r w:rsidRPr="00BD1E2F">
        <w:rPr>
          <w:b/>
          <w:bCs/>
        </w:rPr>
        <w:t>Категория слушателей и их минимальный уровень образования</w:t>
      </w:r>
    </w:p>
    <w:p w:rsidR="00F16A9E" w:rsidRPr="00BD1E2F" w:rsidRDefault="00F16A9E" w:rsidP="00F16A9E">
      <w:pPr>
        <w:pStyle w:val="1"/>
        <w:spacing w:line="240" w:lineRule="auto"/>
        <w:ind w:firstLine="567"/>
        <w:jc w:val="both"/>
      </w:pPr>
      <w:r w:rsidRPr="00BD1E2F">
        <w:t xml:space="preserve">К освоению основных программ профессионального обучения по программам </w:t>
      </w:r>
      <w:r w:rsidRPr="00BD1E2F">
        <w:rPr>
          <w:i/>
          <w:iCs/>
        </w:rPr>
        <w:t>профессиональной подготовки</w:t>
      </w:r>
      <w:r w:rsidRPr="00BD1E2F">
        <w:t xml:space="preserve">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образования.</w:t>
      </w:r>
    </w:p>
    <w:p w:rsidR="00F16A9E" w:rsidRPr="00BD1E2F" w:rsidRDefault="00F16A9E" w:rsidP="00F16A9E">
      <w:pPr>
        <w:pStyle w:val="1"/>
        <w:spacing w:line="240" w:lineRule="auto"/>
        <w:ind w:firstLine="567"/>
        <w:jc w:val="both"/>
      </w:pPr>
      <w:r w:rsidRPr="00BD1E2F">
        <w:t xml:space="preserve">К освоению программы </w:t>
      </w:r>
      <w:r w:rsidRPr="00BD1E2F">
        <w:rPr>
          <w:i/>
          <w:iCs/>
        </w:rPr>
        <w:t xml:space="preserve">профессиональной переподготовки </w:t>
      </w:r>
      <w:r w:rsidRPr="00BD1E2F">
        <w:t xml:space="preserve">допускаются лица различного возраста, имеющие среднее профессиональное </w:t>
      </w:r>
      <w:r w:rsidRPr="00BD1E2F">
        <w:rPr>
          <w:rFonts w:ascii="Calibri" w:eastAsia="Calibri" w:hAnsi="Calibri" w:cs="Calibri"/>
        </w:rPr>
        <w:t>о</w:t>
      </w:r>
      <w:r w:rsidRPr="00BD1E2F">
        <w:t>бразование по программам подготовки квалифицированных рабочих (служащих).</w:t>
      </w:r>
    </w:p>
    <w:p w:rsidR="00F16A9E" w:rsidRDefault="00F16A9E" w:rsidP="00F16A9E">
      <w:pPr>
        <w:pStyle w:val="20"/>
        <w:keepNext/>
        <w:keepLines/>
        <w:spacing w:after="0" w:line="240" w:lineRule="auto"/>
        <w:ind w:firstLine="567"/>
        <w:jc w:val="both"/>
      </w:pPr>
      <w:bookmarkStart w:id="0" w:name="bookmark0"/>
      <w:r>
        <w:t>Срок обучения, количество часов</w:t>
      </w:r>
      <w:bookmarkEnd w:id="0"/>
    </w:p>
    <w:p w:rsidR="00F16A9E" w:rsidRDefault="00F16A9E" w:rsidP="00F16A9E">
      <w:pPr>
        <w:pStyle w:val="1"/>
        <w:spacing w:line="240" w:lineRule="auto"/>
        <w:ind w:firstLine="567"/>
        <w:jc w:val="both"/>
      </w:pPr>
      <w:r>
        <w:t>Трудоемкость обучения по данной программе - 320 часов. Общий срок обучения - 4 месяца.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  <w:r>
        <w:rPr>
          <w:b/>
          <w:bCs/>
        </w:rPr>
        <w:t xml:space="preserve">Форма обучения </w:t>
      </w:r>
      <w:r>
        <w:t>- очная.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  <w:r>
        <w:rPr>
          <w:b/>
          <w:bCs/>
        </w:rPr>
        <w:t xml:space="preserve">Режим занятий - </w:t>
      </w:r>
      <w:r>
        <w:t>пятидневная рабочая неделя.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  <w:r>
        <w:rPr>
          <w:b/>
          <w:bCs/>
        </w:rPr>
        <w:t xml:space="preserve">Форма итоговой аттестации </w:t>
      </w:r>
      <w:r>
        <w:t>- квалификационный экзамен.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  <w:r>
        <w:rPr>
          <w:b/>
          <w:bCs/>
        </w:rPr>
        <w:lastRenderedPageBreak/>
        <w:t>Присваиваемый квалификационный разряд (класс, категория) - 3</w:t>
      </w:r>
      <w:r>
        <w:t xml:space="preserve"> разряд.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  <w:r>
        <w:rPr>
          <w:b/>
          <w:bCs/>
        </w:rPr>
        <w:t xml:space="preserve">Выдаваемый документ - </w:t>
      </w:r>
      <w:r>
        <w:t>свидетельство установленного образца.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  <w:r>
        <w:rPr>
          <w:b/>
          <w:bCs/>
        </w:rPr>
        <w:t xml:space="preserve">Содержание </w:t>
      </w:r>
      <w:r>
        <w:t xml:space="preserve">образования определяется на основе установленных квалификационных требований по профессии </w:t>
      </w:r>
      <w:r>
        <w:rPr>
          <w:i/>
          <w:iCs/>
        </w:rPr>
        <w:t xml:space="preserve">13138 </w:t>
      </w:r>
      <w:proofErr w:type="spellStart"/>
      <w:r>
        <w:rPr>
          <w:i/>
          <w:iCs/>
        </w:rPr>
        <w:t>Косметик</w:t>
      </w:r>
      <w:proofErr w:type="spellEnd"/>
      <w:r>
        <w:t xml:space="preserve"> в соответствии с Постановлением Минтруда РФ от 10.11.1992 </w:t>
      </w:r>
      <w:r>
        <w:rPr>
          <w:lang w:val="en-US" w:bidi="en-US"/>
        </w:rPr>
        <w:t>N</w:t>
      </w:r>
      <w:r w:rsidRPr="001D7F56">
        <w:rPr>
          <w:lang w:bidi="en-US"/>
        </w:rPr>
        <w:t xml:space="preserve"> </w:t>
      </w:r>
      <w:r>
        <w:t>31 (ред. от 24.11.2008) «Об утверждении тарифно-квалификационных характеристик по общеотраслевым профессиям рабочих», с учетом профессионального стандарта «</w:t>
      </w:r>
      <w:r w:rsidRPr="00CE31D8">
        <w:t>Специалист по предоставлению бытовых косметических услуг</w:t>
      </w:r>
      <w:r>
        <w:t xml:space="preserve">», </w:t>
      </w:r>
      <w:r w:rsidRPr="00875389">
        <w:t xml:space="preserve">утвержденного </w:t>
      </w:r>
      <w:r w:rsidRPr="003E4FF5">
        <w:t>Приказ Минтруда России от 22.12.2014 N</w:t>
      </w:r>
      <w:r>
        <w:t xml:space="preserve"> </w:t>
      </w:r>
      <w:r w:rsidRPr="003E4FF5">
        <w:t>1069н</w:t>
      </w:r>
      <w:r>
        <w:t xml:space="preserve"> </w:t>
      </w:r>
      <w:r w:rsidRPr="003E4FF5">
        <w:t>"Об утверждении профессионального</w:t>
      </w:r>
      <w:r>
        <w:t xml:space="preserve"> </w:t>
      </w:r>
      <w:r w:rsidRPr="003E4FF5">
        <w:t>стандарта "Специалист по предоставлению</w:t>
      </w:r>
      <w:r>
        <w:t xml:space="preserve"> </w:t>
      </w:r>
      <w:r w:rsidRPr="003E4FF5">
        <w:t>бытовых косметических услуг"</w:t>
      </w:r>
      <w:r>
        <w:t>, и регламентируется календарным учебным графиком; учебным планом; рабочими программами модулей; а также методическими материалами, обеспечивающими реализацию образовательного процесса.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</w:p>
    <w:p w:rsidR="00F16A9E" w:rsidRDefault="00F16A9E" w:rsidP="00F16A9E">
      <w:pPr>
        <w:pStyle w:val="1"/>
        <w:spacing w:line="240" w:lineRule="auto"/>
        <w:ind w:firstLine="567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7357"/>
      </w:tblGrid>
      <w:tr w:rsidR="00F16A9E" w:rsidRPr="00F16A9E" w:rsidTr="00245385">
        <w:trPr>
          <w:trHeight w:hRule="exact"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A9E" w:rsidRPr="00F16A9E" w:rsidRDefault="00F16A9E" w:rsidP="00F16A9E">
            <w:pPr>
              <w:pStyle w:val="a5"/>
              <w:spacing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F16A9E">
              <w:rPr>
                <w:b/>
                <w:bCs/>
                <w:sz w:val="20"/>
                <w:szCs w:val="20"/>
              </w:rPr>
              <w:t>Курсы, предметы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A9E" w:rsidRPr="00F16A9E" w:rsidRDefault="00F16A9E" w:rsidP="00F16A9E">
            <w:pPr>
              <w:pStyle w:val="a5"/>
              <w:spacing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F16A9E">
              <w:rPr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F16A9E" w:rsidRPr="00F16A9E" w:rsidTr="00F16A9E">
        <w:trPr>
          <w:trHeight w:hRule="exact" w:val="169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tabs>
                <w:tab w:val="left" w:pos="581"/>
                <w:tab w:val="left" w:pos="1886"/>
                <w:tab w:val="left" w:pos="4613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Сущность предпринимательской деятельности, субъекты и объекты предпринимательской деятельности;</w:t>
            </w:r>
          </w:p>
          <w:p w:rsidR="00F16A9E" w:rsidRPr="00F16A9E" w:rsidRDefault="00F16A9E" w:rsidP="00F16A9E">
            <w:pPr>
              <w:pStyle w:val="a5"/>
              <w:tabs>
                <w:tab w:val="left" w:pos="1968"/>
                <w:tab w:val="left" w:pos="2357"/>
                <w:tab w:val="left" w:pos="3638"/>
                <w:tab w:val="right" w:pos="6053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 организационно</w:t>
            </w:r>
            <w:r w:rsidRPr="00F16A9E">
              <w:rPr>
                <w:sz w:val="20"/>
                <w:szCs w:val="20"/>
              </w:rPr>
              <w:tab/>
              <w:t>-</w:t>
            </w:r>
            <w:r w:rsidRPr="00F16A9E">
              <w:rPr>
                <w:sz w:val="20"/>
                <w:szCs w:val="20"/>
              </w:rPr>
              <w:tab/>
              <w:t>правовые</w:t>
            </w:r>
            <w:r w:rsidRPr="00F16A9E">
              <w:rPr>
                <w:sz w:val="20"/>
                <w:szCs w:val="20"/>
              </w:rPr>
              <w:tab/>
              <w:t>формы</w:t>
            </w:r>
            <w:r w:rsidRPr="00F16A9E">
              <w:rPr>
                <w:sz w:val="20"/>
                <w:szCs w:val="20"/>
              </w:rPr>
              <w:tab/>
              <w:t>предприятий; объединение и реорганизация предприятий, порядок создания и прекращение деятельности предприятия. Ценообразование</w:t>
            </w:r>
            <w:r w:rsidRPr="00F16A9E">
              <w:rPr>
                <w:sz w:val="20"/>
                <w:szCs w:val="20"/>
              </w:rPr>
              <w:tab/>
              <w:t xml:space="preserve">на продукцию, </w:t>
            </w:r>
            <w:r w:rsidRPr="00F16A9E">
              <w:rPr>
                <w:sz w:val="20"/>
                <w:szCs w:val="20"/>
              </w:rPr>
              <w:tab/>
              <w:t>система</w:t>
            </w:r>
          </w:p>
          <w:p w:rsidR="00F16A9E" w:rsidRPr="00F16A9E" w:rsidRDefault="00F16A9E" w:rsidP="00F16A9E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 налогообложения, организация труда и заработной платы; бизнес-планирование; психология и этика коммерческой деятельности.</w:t>
            </w:r>
          </w:p>
        </w:tc>
      </w:tr>
      <w:tr w:rsidR="00F16A9E" w:rsidRPr="00F16A9E" w:rsidTr="00F16A9E">
        <w:trPr>
          <w:trHeight w:hRule="exact" w:val="19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Сервисная деятельность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Сервисная деятельность как форма удовлетворения потребностей</w:t>
            </w:r>
          </w:p>
          <w:p w:rsidR="00F16A9E" w:rsidRPr="00F16A9E" w:rsidRDefault="00F16A9E" w:rsidP="00F16A9E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Психологическая культура и психологические особенности сервисной деятельности</w:t>
            </w:r>
          </w:p>
          <w:p w:rsidR="00F16A9E" w:rsidRPr="00F16A9E" w:rsidRDefault="00F16A9E" w:rsidP="00F16A9E">
            <w:pPr>
              <w:pStyle w:val="a5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Этическая культура сервиса. Взаимоотношения в сфере сервиса.</w:t>
            </w:r>
          </w:p>
          <w:p w:rsidR="00F16A9E" w:rsidRPr="00F16A9E" w:rsidRDefault="00F16A9E" w:rsidP="00F16A9E">
            <w:pPr>
              <w:pStyle w:val="a5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Структура сферы сервиса. Понятие «контактной зоны» как сферы реализации сервисной деятельности</w:t>
            </w:r>
          </w:p>
          <w:p w:rsidR="00F16A9E" w:rsidRPr="00F16A9E" w:rsidRDefault="00F16A9E" w:rsidP="00F16A9E">
            <w:pPr>
              <w:pStyle w:val="a5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F16A9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слуги сервиса. Услуга как специфический продукт Составляющие качества услуг</w:t>
            </w:r>
          </w:p>
          <w:p w:rsidR="00F16A9E" w:rsidRPr="00F16A9E" w:rsidRDefault="00F16A9E" w:rsidP="00F16A9E">
            <w:pPr>
              <w:pStyle w:val="a5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Обслуживание в сфере сервиса</w:t>
            </w:r>
          </w:p>
          <w:p w:rsidR="00F16A9E" w:rsidRPr="00F16A9E" w:rsidRDefault="00F16A9E" w:rsidP="00F16A9E">
            <w:pPr>
              <w:pStyle w:val="a5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Психологические особенности делового общения и коммуникаций в сфере сервиса</w:t>
            </w:r>
          </w:p>
          <w:p w:rsidR="00F16A9E" w:rsidRPr="00F16A9E" w:rsidRDefault="00F16A9E" w:rsidP="00F16A9E">
            <w:pPr>
              <w:pStyle w:val="1"/>
              <w:spacing w:line="240" w:lineRule="auto"/>
              <w:rPr>
                <w:color w:val="000000"/>
                <w:sz w:val="20"/>
                <w:szCs w:val="20"/>
                <w:lang w:bidi="ru-RU"/>
              </w:rPr>
            </w:pP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Услуги населению в сфере сервиса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Технологии в сфере сервиса</w:t>
            </w:r>
          </w:p>
          <w:p w:rsidR="00F16A9E" w:rsidRPr="00F16A9E" w:rsidRDefault="00F16A9E" w:rsidP="00F16A9E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F16A9E" w:rsidRPr="00F16A9E" w:rsidRDefault="00F16A9E" w:rsidP="00F16A9E">
      <w:pPr>
        <w:ind w:firstLine="567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7357"/>
      </w:tblGrid>
      <w:tr w:rsidR="00F16A9E" w:rsidRPr="00F16A9E" w:rsidTr="00245385">
        <w:trPr>
          <w:trHeight w:hRule="exact" w:val="169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Основы дерматологии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Строение кожи, ее функции. Общие признаки кожных заболеваний и их профилактика.</w:t>
            </w:r>
          </w:p>
          <w:p w:rsidR="00F16A9E" w:rsidRPr="00F16A9E" w:rsidRDefault="00F16A9E" w:rsidP="00F16A9E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Анализ состояния кожи. Кожные аномалии, их проявление и способы коррекции.</w:t>
            </w:r>
          </w:p>
          <w:p w:rsidR="00F16A9E" w:rsidRPr="00F16A9E" w:rsidRDefault="00F16A9E" w:rsidP="00F16A9E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Причины кожных заболеваний. Возрастные особенности кожи. Аллергические реакции кожи.</w:t>
            </w:r>
          </w:p>
        </w:tc>
      </w:tr>
      <w:tr w:rsidR="00F16A9E" w:rsidRPr="00F16A9E" w:rsidTr="00F16A9E">
        <w:trPr>
          <w:trHeight w:hRule="exact" w:val="308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Материаловедение и технологическое оборудование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16A9E">
              <w:rPr>
                <w:bCs/>
                <w:sz w:val="20"/>
                <w:szCs w:val="20"/>
              </w:rPr>
              <w:t>История косметики. Определение косметического средства. Список ингредиентов. Строение кожи. Функции кожи. Химия кожи. Основы косметических средств. Растительные масла. Сенсорный эффект косметического средства. Животные жиры. Жироподобные вещества. Воски. Вода в косметических средствах. Растворители. Поверхностные вещества. Типы смесей. Эмульгаторы и эмульсии</w:t>
            </w:r>
          </w:p>
          <w:p w:rsidR="00F16A9E" w:rsidRPr="00F16A9E" w:rsidRDefault="00F16A9E" w:rsidP="00F16A9E">
            <w:pPr>
              <w:pStyle w:val="a5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16A9E">
              <w:rPr>
                <w:bCs/>
                <w:sz w:val="20"/>
                <w:szCs w:val="20"/>
              </w:rPr>
              <w:t xml:space="preserve">Поверхностно-активные вещества (ПАВ). Основные виды косметических эмульсий. </w:t>
            </w:r>
            <w:proofErr w:type="spellStart"/>
            <w:r w:rsidRPr="00F16A9E">
              <w:rPr>
                <w:bCs/>
                <w:sz w:val="20"/>
                <w:szCs w:val="20"/>
              </w:rPr>
              <w:t>Гелеобразователи</w:t>
            </w:r>
            <w:proofErr w:type="spellEnd"/>
            <w:r w:rsidRPr="00F16A9E">
              <w:rPr>
                <w:bCs/>
                <w:sz w:val="20"/>
                <w:szCs w:val="20"/>
              </w:rPr>
              <w:t xml:space="preserve"> и гели. </w:t>
            </w:r>
            <w:proofErr w:type="spellStart"/>
            <w:r w:rsidRPr="00F16A9E">
              <w:rPr>
                <w:bCs/>
                <w:sz w:val="20"/>
                <w:szCs w:val="20"/>
              </w:rPr>
              <w:t>Эмоленты</w:t>
            </w:r>
            <w:proofErr w:type="spellEnd"/>
            <w:r w:rsidRPr="00F16A9E">
              <w:rPr>
                <w:bCs/>
                <w:sz w:val="20"/>
                <w:szCs w:val="20"/>
              </w:rPr>
              <w:t xml:space="preserve">. Отдушки. Консерванты. Красители и пигменты. Биологически активные вещества. Экстракты растений. Антиоксиданты. Эфирные масла. Увлажняющие вещества (увлажнители). Белки, пептиды, аминокислоты. Природные минеральные композиции. </w:t>
            </w:r>
            <w:proofErr w:type="spellStart"/>
            <w:r w:rsidRPr="00F16A9E">
              <w:rPr>
                <w:bCs/>
                <w:sz w:val="20"/>
                <w:szCs w:val="20"/>
              </w:rPr>
              <w:t>Наночастицы</w:t>
            </w:r>
            <w:proofErr w:type="spellEnd"/>
            <w:r w:rsidRPr="00F16A9E">
              <w:rPr>
                <w:bCs/>
                <w:sz w:val="20"/>
                <w:szCs w:val="20"/>
              </w:rPr>
              <w:t xml:space="preserve"> в косметике</w:t>
            </w:r>
          </w:p>
          <w:p w:rsidR="00F16A9E" w:rsidRPr="00F16A9E" w:rsidRDefault="00F16A9E" w:rsidP="00F16A9E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 w:rsidRPr="00F16A9E">
              <w:rPr>
                <w:bCs/>
                <w:sz w:val="20"/>
                <w:szCs w:val="20"/>
              </w:rPr>
              <w:t xml:space="preserve">Средства для ухода за кожей рук, ног и ногтей. Средства для ухода за кожей стоп и ногтей. Средства для парафинотерапии и </w:t>
            </w:r>
            <w:r w:rsidRPr="00F16A9E">
              <w:rPr>
                <w:bCs/>
                <w:sz w:val="20"/>
                <w:szCs w:val="20"/>
                <w:lang w:val="en-US"/>
              </w:rPr>
              <w:t>SPA</w:t>
            </w:r>
            <w:r w:rsidRPr="00F16A9E">
              <w:rPr>
                <w:bCs/>
                <w:sz w:val="20"/>
                <w:szCs w:val="20"/>
              </w:rPr>
              <w:t xml:space="preserve"> процедур. Средства для депиляции. Особенности косметических средств для мужчин. Моющие средства, мыла. </w:t>
            </w:r>
          </w:p>
        </w:tc>
      </w:tr>
      <w:tr w:rsidR="00F16A9E" w:rsidRPr="00F16A9E" w:rsidTr="00F16A9E">
        <w:trPr>
          <w:trHeight w:hRule="exact" w:val="1697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rPr>
                <w:bCs/>
                <w:sz w:val="20"/>
                <w:szCs w:val="20"/>
              </w:rPr>
            </w:pPr>
            <w:r w:rsidRPr="00F16A9E">
              <w:rPr>
                <w:bCs/>
                <w:sz w:val="20"/>
                <w:szCs w:val="20"/>
              </w:rPr>
              <w:t>Правовая база, регулирующая оказания услуг.</w:t>
            </w:r>
          </w:p>
          <w:p w:rsidR="00F16A9E" w:rsidRPr="00F16A9E" w:rsidRDefault="00F16A9E" w:rsidP="00F16A9E">
            <w:pPr>
              <w:pStyle w:val="a5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16A9E">
              <w:rPr>
                <w:bCs/>
                <w:sz w:val="20"/>
                <w:szCs w:val="20"/>
              </w:rPr>
              <w:t>Нормативно-правовые основы оказания косметических услуг.</w:t>
            </w:r>
          </w:p>
          <w:p w:rsidR="00F16A9E" w:rsidRPr="00F16A9E" w:rsidRDefault="00F16A9E" w:rsidP="00F16A9E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 w:rsidRPr="00F16A9E">
              <w:rPr>
                <w:bCs/>
                <w:sz w:val="20"/>
                <w:szCs w:val="20"/>
              </w:rPr>
              <w:t>Оборудование, используемое в маникюрных и педикюрных кабинетах. инструменты, приспособления маникюрного кабинета. Аппараты для маникюра и педикюра. Устройство и правила работы с ним. Виды инструментов и их использование в маникюре и педикюре. Приспособления косметического кабинета. Инструменты. Расходный материал в салоне красоты.</w:t>
            </w:r>
          </w:p>
        </w:tc>
      </w:tr>
      <w:tr w:rsidR="00F16A9E" w:rsidRPr="00F16A9E" w:rsidTr="00F16A9E">
        <w:trPr>
          <w:trHeight w:hRule="exact" w:val="624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Цели и задачи курса, методы исследования современной науки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Клетка и ее строение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Организм как единое целое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Общая физиология возбудимых тканей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Организм как единое целое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Общая физиология возбудимых тканей. Строение и соединения костей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Виды соединений суставов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Скелет туловища и конечностей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Возрастные и половые особенности строения черепа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Строение и классификация и работа мышц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Физиология мышц. Общая характеристика пищеварительной системы.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Строение органов пищеварительной системы. Общая характеристика системы дыхания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Функции дыхательной системы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Физиология дыхания. Анатомия сердечно - сосудистой системы</w:t>
            </w:r>
            <w:r w:rsidRPr="00F16A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Строение сердца, проводящая система и кровоснабжение сердца.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>Физиология органов системы кровообращения</w:t>
            </w:r>
          </w:p>
          <w:p w:rsidR="00F16A9E" w:rsidRPr="00F16A9E" w:rsidRDefault="00F16A9E" w:rsidP="00F16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9E">
              <w:rPr>
                <w:rFonts w:ascii="Times New Roman" w:hAnsi="Times New Roman" w:cs="Times New Roman"/>
                <w:iCs/>
                <w:sz w:val="20"/>
                <w:szCs w:val="20"/>
              </w:rPr>
              <w:t>Общий план строения нервной системы человека.</w:t>
            </w:r>
            <w:r w:rsidRPr="00F16A9E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ЦНС. Общее представление о строении периферической нервной системы. Общая характеристика черепных нервов. Вегетативная нервная система. Симпатическая часть. Вегетативная нервная система. Парасимпатическая часть.</w:t>
            </w:r>
          </w:p>
          <w:p w:rsidR="00F16A9E" w:rsidRPr="00F16A9E" w:rsidRDefault="00F16A9E" w:rsidP="00F16A9E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 xml:space="preserve">Физиология нервно-мышечной системы. </w:t>
            </w:r>
            <w:proofErr w:type="spellStart"/>
            <w:r w:rsidRPr="00F16A9E">
              <w:rPr>
                <w:sz w:val="20"/>
                <w:szCs w:val="20"/>
              </w:rPr>
              <w:t>Рефлекторность</w:t>
            </w:r>
            <w:proofErr w:type="spellEnd"/>
            <w:r w:rsidRPr="00F16A9E">
              <w:rPr>
                <w:sz w:val="20"/>
                <w:szCs w:val="20"/>
              </w:rPr>
              <w:t xml:space="preserve">. Передача возбуждения. Физиология ЦНС. Высшая нервная деятельность человека. Строение кожи. Производные кожи. Физиология кожи. Физиология кожи. Изучение строения волос, ногтей человека. Основные обменные процессы в коже. Витамины, </w:t>
            </w:r>
            <w:proofErr w:type="spellStart"/>
            <w:r w:rsidRPr="00F16A9E">
              <w:rPr>
                <w:sz w:val="20"/>
                <w:szCs w:val="20"/>
              </w:rPr>
              <w:t>коэнзимы</w:t>
            </w:r>
            <w:proofErr w:type="spellEnd"/>
            <w:r w:rsidRPr="00F16A9E">
              <w:rPr>
                <w:sz w:val="20"/>
                <w:szCs w:val="20"/>
              </w:rPr>
              <w:t>, микроэлементы кожи. Воспаление кожи и его причины</w:t>
            </w:r>
          </w:p>
        </w:tc>
      </w:tr>
      <w:tr w:rsidR="00F16A9E" w:rsidRPr="00F16A9E" w:rsidTr="00F16A9E">
        <w:trPr>
          <w:trHeight w:hRule="exact" w:val="157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Технология косметических услуг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Default="00F16A9E" w:rsidP="00F16A9E">
            <w:pPr>
              <w:pStyle w:val="a5"/>
              <w:spacing w:line="240" w:lineRule="auto"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Предмет и содержание дисциплины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Анатомия головы и шеи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Анатомические сведения о голове и шее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Кожа и ее производные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Состав и выбор косметических средств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Косметические процедуры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Косметические маски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Демакияж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Пилинги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Гигиеническая чистка лица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Программный косметический уход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Эстетические процедуры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Эпиляция избыточных волос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Кожа и загар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Аппаратная косметология и физиотерапия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>Основные направления аппаратной косметологии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 xml:space="preserve">. </w:t>
            </w:r>
            <w:r w:rsidRPr="00F16A9E">
              <w:rPr>
                <w:color w:val="000000"/>
                <w:sz w:val="20"/>
                <w:szCs w:val="20"/>
                <w:lang w:eastAsia="ru-RU" w:bidi="ru-RU"/>
              </w:rPr>
              <w:t xml:space="preserve">Аппаратные </w:t>
            </w:r>
            <w:proofErr w:type="spellStart"/>
            <w:r w:rsidRPr="00F16A9E">
              <w:rPr>
                <w:color w:val="000000"/>
                <w:sz w:val="20"/>
                <w:szCs w:val="20"/>
                <w:lang w:eastAsia="ru-RU" w:bidi="ru-RU"/>
              </w:rPr>
              <w:t>спецтехнологии</w:t>
            </w:r>
            <w:proofErr w:type="spellEnd"/>
            <w:r w:rsidRPr="00F16A9E">
              <w:rPr>
                <w:color w:val="000000"/>
                <w:sz w:val="20"/>
                <w:szCs w:val="20"/>
                <w:lang w:eastAsia="ru-RU" w:bidi="ru-RU"/>
              </w:rPr>
              <w:t>. Парафинотерапия</w:t>
            </w:r>
            <w:r w:rsidRPr="00F16A9E">
              <w:rPr>
                <w:color w:val="000000"/>
                <w:sz w:val="20"/>
                <w:szCs w:val="20"/>
                <w:lang w:bidi="ru-RU"/>
              </w:rPr>
              <w:t>.</w:t>
            </w:r>
          </w:p>
          <w:p w:rsidR="00F16A9E" w:rsidRPr="00F16A9E" w:rsidRDefault="00F16A9E" w:rsidP="00F16A9E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16A9E" w:rsidRPr="00F16A9E" w:rsidTr="00F16A9E">
        <w:trPr>
          <w:trHeight w:hRule="exact" w:val="6397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lastRenderedPageBreak/>
              <w:t>Технология массажа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 xml:space="preserve"> Основные этапы развития массажа. Требования, предъявляемые к массажисту.</w:t>
            </w: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>Гигиена массажиста (медицинская форма, одежда массажиста, обувь массажиста,</w:t>
            </w: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>уход за руками). Условия работы массажиста (массажная мебель, температурный режим, вентиляционный режим). Массажный кабинет (оборудование и оснащение). Гигиенические требования, предъявляемые к пациенту. Рабочий день массажиста. Факторы, облегчающие работу массажиста.</w:t>
            </w: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>Условия, обеспечивающие правильное выполнение массажа. Факторы физиологического действия массажа.</w:t>
            </w: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>Физиологическое влияние массажа на кожу и подкожно-жировую клетчатку. Физиологическое влияние массажа на</w:t>
            </w: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>сердечно-сосудистую и лимфатическую системы. Физиологическое влияние массажа на мышечную систему и суставно-связочный</w:t>
            </w:r>
          </w:p>
          <w:p w:rsidR="00F16A9E" w:rsidRPr="00F16A9E" w:rsidRDefault="00F16A9E" w:rsidP="00F16A9E">
            <w:pPr>
              <w:pStyle w:val="a5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  <w:lang w:eastAsia="ru-RU"/>
              </w:rPr>
              <w:t>аппарат. Физиологическое влияние массажа</w:t>
            </w: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>Физиологическое действие поглаживания на организм. Основные и вспомогательные приемы поглаживания. Методические указания. Возможные ошибки, возникающие при выполнении приема.</w:t>
            </w: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>Выполнение основных приемов поглаживания (плоскостное; обхватывающее).</w:t>
            </w: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>Выполнение вспомогательных приемов поглаживания</w:t>
            </w: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16A9E">
              <w:rPr>
                <w:color w:val="000000"/>
                <w:sz w:val="20"/>
                <w:szCs w:val="20"/>
              </w:rPr>
              <w:t>граблеобразное</w:t>
            </w:r>
            <w:proofErr w:type="spellEnd"/>
            <w:r w:rsidRPr="00F16A9E">
              <w:rPr>
                <w:color w:val="000000"/>
                <w:sz w:val="20"/>
                <w:szCs w:val="20"/>
              </w:rPr>
              <w:t>, гребнеобразное; щипцеобразное, глаженье). Физиологическое действие растирания на организм. Основные и вспомогательные приемы растирания. Методические указания. Возможные ошибки, возникающие при выполнении приема.</w:t>
            </w: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>Физиологическое действие вибрации на организм. Ударные и неударные приемы вибрации. Методические указания. Возможные ошибки, возникающие при выполнении приема. Границы области. Показания и противопоказания для выполнения массажа на данной области. Анатомические особенности области, учитываемые при массаже. Исходное положение пациента. План массажа. Методические указания. Возможные ошибки, возникающие при выполнении массажа данной области.</w:t>
            </w: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F16A9E" w:rsidRPr="00F16A9E" w:rsidRDefault="00F16A9E" w:rsidP="00F16A9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F16A9E" w:rsidRPr="00F16A9E" w:rsidRDefault="00F16A9E" w:rsidP="00F16A9E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F16A9E" w:rsidRPr="00F16A9E" w:rsidTr="00F16A9E">
        <w:trPr>
          <w:trHeight w:hRule="exact" w:val="2419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F16A9E">
              <w:rPr>
                <w:sz w:val="20"/>
                <w:szCs w:val="20"/>
              </w:rPr>
              <w:t>Основы визажного искусства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F16A9E" w:rsidRDefault="00F16A9E" w:rsidP="00F16A9E">
            <w:pPr>
              <w:rPr>
                <w:sz w:val="20"/>
                <w:szCs w:val="20"/>
              </w:rPr>
            </w:pPr>
            <w:r w:rsidRPr="00F16A9E">
              <w:rPr>
                <w:color w:val="000000"/>
                <w:sz w:val="20"/>
                <w:szCs w:val="20"/>
              </w:rPr>
              <w:t xml:space="preserve">Основы макияжа: что такое макияж, внешность и время года, пропорции лица. Материалы и инструменты для макияжа: корректирующие средства и их разновидность, инструменты. </w:t>
            </w:r>
            <w:r w:rsidRPr="00F16A9E">
              <w:rPr>
                <w:sz w:val="20"/>
                <w:szCs w:val="20"/>
              </w:rPr>
              <w:t xml:space="preserve">Холодные и тёплые цвета. </w:t>
            </w:r>
            <w:proofErr w:type="spellStart"/>
            <w:r w:rsidRPr="00F16A9E">
              <w:rPr>
                <w:sz w:val="20"/>
                <w:szCs w:val="20"/>
              </w:rPr>
              <w:t>Цветотипы</w:t>
            </w:r>
            <w:proofErr w:type="spellEnd"/>
            <w:r w:rsidRPr="00F16A9E">
              <w:rPr>
                <w:sz w:val="20"/>
                <w:szCs w:val="20"/>
              </w:rPr>
              <w:t xml:space="preserve">, их характеристика. Подбор индивидуальной цветовой гаммы. Коррекция недостатков лица с помощью макияжа: форма лица и коррекция, коррекция частей лица (нос, лоб, подбородок, губы). Брови (виды, оформление, окраска). Макияж глаз и коррекция: технология макияжа глаз. Технология макияжа: </w:t>
            </w:r>
            <w:proofErr w:type="spellStart"/>
            <w:r w:rsidRPr="00F16A9E">
              <w:rPr>
                <w:sz w:val="20"/>
                <w:szCs w:val="20"/>
              </w:rPr>
              <w:t>демакияж</w:t>
            </w:r>
            <w:proofErr w:type="spellEnd"/>
            <w:r w:rsidRPr="00F16A9E">
              <w:rPr>
                <w:sz w:val="20"/>
                <w:szCs w:val="20"/>
              </w:rPr>
              <w:t xml:space="preserve"> и технология макияжа.</w:t>
            </w:r>
          </w:p>
          <w:p w:rsidR="00F16A9E" w:rsidRPr="00F16A9E" w:rsidRDefault="00F16A9E" w:rsidP="00F16A9E">
            <w:pPr>
              <w:rPr>
                <w:sz w:val="20"/>
                <w:szCs w:val="20"/>
              </w:rPr>
            </w:pPr>
            <w:r w:rsidRPr="00F16A9E">
              <w:rPr>
                <w:rFonts w:eastAsia="Calibri"/>
                <w:sz w:val="20"/>
                <w:szCs w:val="20"/>
              </w:rPr>
              <w:t xml:space="preserve">Способы нанесения базы под макияж и тона. </w:t>
            </w:r>
            <w:r w:rsidRPr="00F16A9E">
              <w:rPr>
                <w:sz w:val="20"/>
                <w:szCs w:val="20"/>
              </w:rPr>
              <w:t>Виды макияжа: технология выполнения дневного макияжа. Технология выполнения европейского макияжа. Технология выполнения вечернего макияжа</w:t>
            </w:r>
          </w:p>
        </w:tc>
      </w:tr>
    </w:tbl>
    <w:p w:rsidR="00F16A9E" w:rsidRPr="00BD1E2F" w:rsidRDefault="00F16A9E" w:rsidP="00F16A9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F16A9E" w:rsidRDefault="00F16A9E" w:rsidP="00F16A9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F16A9E" w:rsidRDefault="00F16A9E" w:rsidP="00F16A9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9E" w:rsidRPr="00F66F34" w:rsidRDefault="00F16A9E" w:rsidP="00F16A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9E" w:rsidRDefault="00F16A9E" w:rsidP="00F16A9E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Организационно-педагогические условия реализации программы:</w:t>
      </w:r>
    </w:p>
    <w:p w:rsidR="00F16A9E" w:rsidRDefault="00F16A9E" w:rsidP="00F16A9E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Материально-техническое обеспечение образовательного процесса.</w:t>
      </w:r>
    </w:p>
    <w:p w:rsidR="00F16A9E" w:rsidRDefault="00F16A9E" w:rsidP="00F16A9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обеспечивается наличием материально-технической базы, способствующей проведению всех видов занятий, учебной практики, предусмотренной учебным планом. Состояние материально–технической базы соответствует действующим санитарным и противопожарным нормам.</w:t>
      </w:r>
    </w:p>
    <w:p w:rsidR="00F16A9E" w:rsidRDefault="00F16A9E" w:rsidP="00F16A9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color w:val="000000"/>
          <w:spacing w:val="-1"/>
          <w:sz w:val="28"/>
          <w:szCs w:val="28"/>
        </w:rPr>
        <w:t xml:space="preserve">Адрес (местоположение) здания: </w:t>
      </w:r>
      <w:r>
        <w:rPr>
          <w:sz w:val="28"/>
          <w:szCs w:val="28"/>
        </w:rPr>
        <w:t xml:space="preserve">Вологодская область, г. Вологда, </w:t>
      </w:r>
      <w:r w:rsidR="006F20EC">
        <w:rPr>
          <w:color w:val="000000" w:themeColor="text1"/>
          <w:sz w:val="28"/>
          <w:szCs w:val="28"/>
        </w:rPr>
        <w:t xml:space="preserve">ул. Герцена, д. 53, </w:t>
      </w:r>
      <w:bookmarkStart w:id="1" w:name="_GoBack"/>
      <w:proofErr w:type="spellStart"/>
      <w:r w:rsidR="006F20EC">
        <w:rPr>
          <w:color w:val="000000" w:themeColor="text1"/>
          <w:sz w:val="28"/>
          <w:szCs w:val="28"/>
        </w:rPr>
        <w:t>ул.Тендрякова</w:t>
      </w:r>
      <w:proofErr w:type="spellEnd"/>
      <w:r w:rsidR="006F20EC">
        <w:rPr>
          <w:color w:val="000000" w:themeColor="text1"/>
          <w:sz w:val="28"/>
          <w:szCs w:val="28"/>
        </w:rPr>
        <w:t xml:space="preserve"> 25 а.</w:t>
      </w:r>
      <w:bookmarkEnd w:id="1"/>
    </w:p>
    <w:p w:rsidR="00F16A9E" w:rsidRDefault="00F16A9E" w:rsidP="00F16A9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кабинетов, лабораторий соответствует требованиям и сформирован с учетом профиля подготовки специалистов: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8"/>
        <w:gridCol w:w="1728"/>
      </w:tblGrid>
      <w:tr w:rsidR="00F16A9E" w:rsidTr="00245385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Кабинеты: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</w:pPr>
            <w:r>
              <w:t>гуманитарных и социально-экономических дисциплин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  <w:jc w:val="center"/>
            </w:pPr>
            <w:r>
              <w:t>43, 59</w:t>
            </w:r>
          </w:p>
        </w:tc>
      </w:tr>
      <w:tr w:rsidR="00F16A9E" w:rsidTr="00245385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</w:pPr>
            <w:r>
              <w:t>иностранного языка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  <w:jc w:val="center"/>
            </w:pPr>
            <w:r>
              <w:t>50, 58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</w:pPr>
            <w:r>
              <w:t>медико-биологических дисциплин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  <w:jc w:val="center"/>
            </w:pPr>
            <w:r>
              <w:t>54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</w:pPr>
            <w:r>
              <w:t>безопасности жизнедеятельности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  <w:jc w:val="center"/>
            </w:pPr>
            <w:r>
              <w:t>7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</w:pPr>
            <w:r>
              <w:lastRenderedPageBreak/>
              <w:t>рисунка и живописи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  <w:jc w:val="center"/>
            </w:pPr>
            <w:r>
              <w:t>27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Лаборатории: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Default="00F16A9E" w:rsidP="00F16A9E">
            <w:pPr>
              <w:ind w:firstLine="567"/>
              <w:rPr>
                <w:sz w:val="10"/>
                <w:szCs w:val="10"/>
              </w:rPr>
            </w:pP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</w:pPr>
            <w:r>
              <w:t>информатики и информационных технологий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  <w:jc w:val="center"/>
            </w:pPr>
            <w:r>
              <w:t>29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</w:pPr>
            <w:r>
              <w:t>технологии маникюра и художественного оформления ногтей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  <w:jc w:val="center"/>
            </w:pPr>
            <w:r>
              <w:t>8</w:t>
            </w:r>
          </w:p>
        </w:tc>
      </w:tr>
      <w:tr w:rsidR="00F16A9E" w:rsidTr="00245385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Мастерские: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Default="00F16A9E" w:rsidP="00F16A9E">
            <w:pPr>
              <w:ind w:firstLine="567"/>
              <w:rPr>
                <w:sz w:val="10"/>
                <w:szCs w:val="10"/>
              </w:rPr>
            </w:pPr>
          </w:p>
        </w:tc>
      </w:tr>
      <w:tr w:rsidR="00F16A9E" w:rsidTr="00245385">
        <w:trPr>
          <w:trHeight w:hRule="exact" w:val="34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</w:pPr>
            <w:r>
              <w:t>салон эстетических косметических услуг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A9E" w:rsidRDefault="00F16A9E" w:rsidP="00F16A9E">
            <w:pPr>
              <w:pStyle w:val="a5"/>
              <w:spacing w:line="240" w:lineRule="auto"/>
              <w:ind w:firstLine="567"/>
              <w:jc w:val="center"/>
            </w:pPr>
            <w:r>
              <w:t>7</w:t>
            </w:r>
          </w:p>
        </w:tc>
      </w:tr>
    </w:tbl>
    <w:p w:rsidR="00F16A9E" w:rsidRDefault="00F16A9E" w:rsidP="00F16A9E">
      <w:pPr>
        <w:suppressAutoHyphens/>
        <w:ind w:firstLine="567"/>
        <w:jc w:val="both"/>
        <w:rPr>
          <w:sz w:val="28"/>
          <w:szCs w:val="28"/>
        </w:rPr>
      </w:pPr>
    </w:p>
    <w:p w:rsidR="00F16A9E" w:rsidRDefault="00F16A9E" w:rsidP="00F16A9E">
      <w:pPr>
        <w:tabs>
          <w:tab w:val="left" w:pos="709"/>
        </w:tabs>
        <w:suppressAutoHyphens/>
        <w:ind w:firstLine="567"/>
        <w:jc w:val="both"/>
        <w:rPr>
          <w:color w:val="FF0000"/>
          <w:sz w:val="28"/>
          <w:szCs w:val="28"/>
        </w:rPr>
      </w:pPr>
    </w:p>
    <w:p w:rsidR="00F16A9E" w:rsidRDefault="00F16A9E" w:rsidP="00F16A9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Кадровое обеспечение образовательного процесса</w:t>
      </w:r>
      <w:r>
        <w:rPr>
          <w:sz w:val="28"/>
          <w:szCs w:val="28"/>
        </w:rPr>
        <w:t xml:space="preserve">. </w:t>
      </w:r>
    </w:p>
    <w:p w:rsidR="00F16A9E" w:rsidRDefault="00F16A9E" w:rsidP="00F16A9E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Требования к квалификации </w:t>
      </w:r>
      <w:hyperlink r:id="rId6" w:history="1">
        <w:r>
          <w:rPr>
            <w:sz w:val="28"/>
            <w:szCs w:val="28"/>
          </w:rPr>
          <w:t>педагогических кадров</w:t>
        </w:r>
      </w:hyperlink>
      <w:r>
        <w:rPr>
          <w:sz w:val="28"/>
          <w:szCs w:val="28"/>
        </w:rPr>
        <w:t xml:space="preserve">, обеспечивающих обучение по Программе: преподаватель должен иметь высшее образование или среднее </w:t>
      </w:r>
      <w:hyperlink r:id="rId7" w:history="1">
        <w:r>
          <w:rPr>
            <w:sz w:val="28"/>
            <w:szCs w:val="28"/>
          </w:rPr>
          <w:t>профессиональное образование</w:t>
        </w:r>
      </w:hyperlink>
      <w:r>
        <w:rPr>
          <w:sz w:val="28"/>
          <w:szCs w:val="28"/>
        </w:rPr>
        <w:t xml:space="preserve"> и опыт </w:t>
      </w:r>
      <w:hyperlink r:id="rId8" w:history="1">
        <w:r>
          <w:rPr>
            <w:sz w:val="28"/>
            <w:szCs w:val="28"/>
          </w:rPr>
          <w:t>практической работы</w:t>
        </w:r>
      </w:hyperlink>
      <w:r>
        <w:rPr>
          <w:sz w:val="28"/>
          <w:szCs w:val="28"/>
        </w:rPr>
        <w:t xml:space="preserve"> не менее 2-х лет по соответствующему профилю преподаваемой дисциплины (модуля).</w:t>
      </w:r>
    </w:p>
    <w:p w:rsidR="00F16A9E" w:rsidRDefault="00F16A9E" w:rsidP="00F16A9E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Педагогические работники, участвующие в реализации адаптированной основной программы профессионального обучения должны быть ознакомлены с психофизиологическими особенностями обучающихся и учитывать их при организации образовательного процесса.</w:t>
      </w:r>
    </w:p>
    <w:p w:rsidR="00F16A9E" w:rsidRDefault="00F16A9E" w:rsidP="00F16A9E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 </w:t>
      </w:r>
      <w:r>
        <w:rPr>
          <w:sz w:val="28"/>
          <w:szCs w:val="28"/>
        </w:rPr>
        <w:t>промежуточной аттестации представлены в рабочих программах.</w:t>
      </w:r>
    </w:p>
    <w:p w:rsidR="00F16A9E" w:rsidRDefault="00F16A9E" w:rsidP="00F16A9E">
      <w:pPr>
        <w:pStyle w:val="1"/>
        <w:spacing w:line="240" w:lineRule="auto"/>
        <w:ind w:firstLine="567"/>
        <w:jc w:val="both"/>
      </w:pPr>
      <w:r>
        <w:t xml:space="preserve">Итоговая аттестация проходит в форме квалификационного экзамена, который включает в себя практическую квалификационную работу и проверку теоретических знаний в пределах квалификационных требований по профессии </w:t>
      </w:r>
      <w:r>
        <w:rPr>
          <w:i/>
          <w:iCs/>
        </w:rPr>
        <w:t>Специалист по маникюру</w:t>
      </w:r>
      <w:r>
        <w:t xml:space="preserve"> в соответствии с Постановлением Минтруда РФ от 10.11.1992 </w:t>
      </w:r>
      <w:r>
        <w:rPr>
          <w:lang w:val="en-US" w:bidi="en-US"/>
        </w:rPr>
        <w:t>N</w:t>
      </w:r>
      <w:r w:rsidRPr="001D7F56">
        <w:rPr>
          <w:lang w:bidi="en-US"/>
        </w:rPr>
        <w:t xml:space="preserve"> </w:t>
      </w:r>
      <w:r>
        <w:t xml:space="preserve">31 (ред. от 24.11.2008) «Об утверждении тарифно-квалификационных характеристик по общеотраслевым профессиям рабочих», с учетом профессионального стандарта </w:t>
      </w:r>
      <w:r w:rsidRPr="00CE31D8">
        <w:t>Специалист по предоставлению бытовых косметических услуг</w:t>
      </w:r>
      <w:r>
        <w:t xml:space="preserve">, утвержденного </w:t>
      </w:r>
      <w:r w:rsidRPr="003E4FF5">
        <w:t>Приказ Минтруда России от 22.12.2014 N</w:t>
      </w:r>
      <w:r>
        <w:t xml:space="preserve"> </w:t>
      </w:r>
      <w:r w:rsidRPr="003E4FF5">
        <w:t>1069н</w:t>
      </w:r>
      <w:r>
        <w:t xml:space="preserve"> </w:t>
      </w:r>
      <w:r w:rsidRPr="003E4FF5">
        <w:t>"Об утверждении профессионального</w:t>
      </w:r>
      <w:r>
        <w:t xml:space="preserve"> </w:t>
      </w:r>
      <w:r w:rsidRPr="003E4FF5">
        <w:t>стандарта "Специалист по предоставлению</w:t>
      </w:r>
      <w:r>
        <w:t xml:space="preserve"> </w:t>
      </w:r>
      <w:r w:rsidRPr="003E4FF5">
        <w:t>бытовых косметических услуг"</w:t>
      </w:r>
      <w:r>
        <w:t>. К проведению квалификационного экзамена привлекаются представители работодателей, их объединений.</w:t>
      </w:r>
    </w:p>
    <w:p w:rsidR="00F16A9E" w:rsidRDefault="00F16A9E" w:rsidP="00F16A9E">
      <w:pPr>
        <w:jc w:val="both"/>
        <w:rPr>
          <w:b/>
          <w:bCs/>
          <w:highlight w:val="yellow"/>
        </w:rPr>
      </w:pPr>
    </w:p>
    <w:p w:rsidR="00F16A9E" w:rsidRDefault="00F16A9E" w:rsidP="00F16A9E">
      <w:pPr>
        <w:ind w:firstLine="567"/>
        <w:rPr>
          <w:b/>
          <w:bCs/>
          <w:highlight w:val="yellow"/>
        </w:rPr>
      </w:pPr>
    </w:p>
    <w:p w:rsidR="00F16A9E" w:rsidRDefault="00F16A9E" w:rsidP="00F16A9E">
      <w:pPr>
        <w:suppressAutoHyphens/>
        <w:ind w:firstLine="567"/>
        <w:jc w:val="center"/>
        <w:rPr>
          <w:b/>
          <w:bCs/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571" w:tblpY="26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2722"/>
      </w:tblGrid>
      <w:tr w:rsidR="00F16A9E" w:rsidTr="00F16A9E">
        <w:trPr>
          <w:trHeight w:val="698"/>
        </w:trPr>
        <w:tc>
          <w:tcPr>
            <w:tcW w:w="1526" w:type="dxa"/>
            <w:vMerge w:val="restart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536" w:type="dxa"/>
            <w:vMerge w:val="restart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Дисциплины, разделы, модули</w:t>
            </w:r>
          </w:p>
        </w:tc>
        <w:tc>
          <w:tcPr>
            <w:tcW w:w="4565" w:type="dxa"/>
            <w:gridSpan w:val="2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обучения (4 месяца)</w:t>
            </w:r>
          </w:p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F16A9E">
        <w:trPr>
          <w:trHeight w:val="276"/>
        </w:trPr>
        <w:tc>
          <w:tcPr>
            <w:tcW w:w="1526" w:type="dxa"/>
            <w:vMerge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F16A9E" w:rsidRDefault="00F16A9E" w:rsidP="00F16A9E">
            <w:pPr>
              <w:rPr>
                <w:lang w:eastAsia="en-US"/>
              </w:rPr>
            </w:pPr>
          </w:p>
        </w:tc>
        <w:tc>
          <w:tcPr>
            <w:tcW w:w="2722" w:type="dxa"/>
            <w:vMerge w:val="restart"/>
          </w:tcPr>
          <w:p w:rsidR="00F16A9E" w:rsidRDefault="00F16A9E" w:rsidP="00F16A9E">
            <w:pPr>
              <w:rPr>
                <w:lang w:eastAsia="en-US"/>
              </w:rPr>
            </w:pPr>
            <w:r>
              <w:rPr>
                <w:lang w:eastAsia="en-US"/>
              </w:rPr>
              <w:t>Формы аттестации</w:t>
            </w:r>
          </w:p>
        </w:tc>
      </w:tr>
      <w:tr w:rsidR="00F16A9E" w:rsidTr="00F16A9E">
        <w:trPr>
          <w:trHeight w:val="276"/>
        </w:trPr>
        <w:tc>
          <w:tcPr>
            <w:tcW w:w="1526" w:type="dxa"/>
            <w:vMerge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  <w:vMerge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F16A9E">
        <w:trPr>
          <w:trHeight w:val="447"/>
        </w:trPr>
        <w:tc>
          <w:tcPr>
            <w:tcW w:w="1526" w:type="dxa"/>
          </w:tcPr>
          <w:p w:rsidR="00F16A9E" w:rsidRPr="007912C2" w:rsidRDefault="00F16A9E" w:rsidP="00F16A9E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1.</w:t>
            </w:r>
          </w:p>
        </w:tc>
        <w:tc>
          <w:tcPr>
            <w:tcW w:w="4536" w:type="dxa"/>
          </w:tcPr>
          <w:p w:rsidR="00F16A9E" w:rsidRPr="007912C2" w:rsidRDefault="00F16A9E" w:rsidP="00F16A9E">
            <w:pPr>
              <w:rPr>
                <w:b/>
                <w:lang w:eastAsia="en-US"/>
              </w:rPr>
            </w:pPr>
            <w:r w:rsidRPr="007912C2">
              <w:rPr>
                <w:b/>
              </w:rPr>
              <w:t>Теоретическое обучение по профессии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7912C2" w:rsidRDefault="00F16A9E" w:rsidP="00F16A9E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1.1</w:t>
            </w:r>
          </w:p>
        </w:tc>
        <w:tc>
          <w:tcPr>
            <w:tcW w:w="4536" w:type="dxa"/>
          </w:tcPr>
          <w:p w:rsidR="00F16A9E" w:rsidRPr="007912C2" w:rsidRDefault="00F16A9E" w:rsidP="00F16A9E">
            <w:pPr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Экономический курс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F16A9E">
        <w:trPr>
          <w:trHeight w:val="257"/>
        </w:trPr>
        <w:tc>
          <w:tcPr>
            <w:tcW w:w="1526" w:type="dxa"/>
          </w:tcPr>
          <w:p w:rsidR="00F16A9E" w:rsidRPr="00E712AD" w:rsidRDefault="00F16A9E" w:rsidP="00F16A9E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4536" w:type="dxa"/>
          </w:tcPr>
          <w:p w:rsidR="00F16A9E" w:rsidRPr="00E712AD" w:rsidRDefault="00F16A9E" w:rsidP="00F16A9E">
            <w:pPr>
              <w:rPr>
                <w:lang w:eastAsia="en-US"/>
              </w:rPr>
            </w:pPr>
            <w:r w:rsidRPr="00E712AD">
              <w:rPr>
                <w:lang w:eastAsia="en-US"/>
              </w:rPr>
              <w:t>Основы предпринимательства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2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7912C2" w:rsidRDefault="00F16A9E" w:rsidP="00F16A9E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1.2</w:t>
            </w:r>
          </w:p>
        </w:tc>
        <w:tc>
          <w:tcPr>
            <w:tcW w:w="4536" w:type="dxa"/>
          </w:tcPr>
          <w:p w:rsidR="00F16A9E" w:rsidRPr="007912C2" w:rsidRDefault="00F16A9E" w:rsidP="00F16A9E">
            <w:pPr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Технический (общетехнический и отраслевой) курс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E712AD" w:rsidRDefault="00F16A9E" w:rsidP="00F16A9E">
            <w:pPr>
              <w:ind w:firstLine="567"/>
              <w:rPr>
                <w:lang w:eastAsia="en-US"/>
              </w:rPr>
            </w:pPr>
            <w:r w:rsidRPr="00E712AD">
              <w:rPr>
                <w:lang w:eastAsia="en-US"/>
              </w:rPr>
              <w:t>1.2.1</w:t>
            </w:r>
          </w:p>
        </w:tc>
        <w:tc>
          <w:tcPr>
            <w:tcW w:w="4536" w:type="dxa"/>
          </w:tcPr>
          <w:p w:rsidR="00F16A9E" w:rsidRPr="00E712AD" w:rsidRDefault="00F16A9E" w:rsidP="00F16A9E">
            <w:pPr>
              <w:rPr>
                <w:lang w:eastAsia="en-US"/>
              </w:rPr>
            </w:pPr>
            <w:proofErr w:type="spellStart"/>
            <w:r w:rsidRPr="00E712AD">
              <w:rPr>
                <w:lang w:eastAsia="en-US"/>
              </w:rPr>
              <w:t>Севрисная</w:t>
            </w:r>
            <w:proofErr w:type="spellEnd"/>
            <w:r w:rsidRPr="00E712AD">
              <w:rPr>
                <w:lang w:eastAsia="en-US"/>
              </w:rPr>
              <w:t xml:space="preserve"> деятельность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2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7912C2" w:rsidRDefault="00F16A9E" w:rsidP="00F16A9E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1.3</w:t>
            </w:r>
          </w:p>
        </w:tc>
        <w:tc>
          <w:tcPr>
            <w:tcW w:w="4536" w:type="dxa"/>
          </w:tcPr>
          <w:p w:rsidR="00F16A9E" w:rsidRPr="007912C2" w:rsidRDefault="00F16A9E" w:rsidP="00F16A9E">
            <w:pPr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Специальный курс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E712AD" w:rsidRDefault="00F16A9E" w:rsidP="00F16A9E">
            <w:pPr>
              <w:ind w:firstLine="567"/>
              <w:rPr>
                <w:lang w:eastAsia="en-US"/>
              </w:rPr>
            </w:pPr>
            <w:r w:rsidRPr="00E712AD">
              <w:rPr>
                <w:lang w:eastAsia="en-US"/>
              </w:rPr>
              <w:t>1.3.1</w:t>
            </w:r>
          </w:p>
        </w:tc>
        <w:tc>
          <w:tcPr>
            <w:tcW w:w="4536" w:type="dxa"/>
          </w:tcPr>
          <w:p w:rsidR="00F16A9E" w:rsidRPr="00E712AD" w:rsidRDefault="00F16A9E" w:rsidP="00F16A9E">
            <w:pPr>
              <w:rPr>
                <w:lang w:eastAsia="en-US"/>
              </w:rPr>
            </w:pPr>
            <w:r w:rsidRPr="00E712AD">
              <w:t>Основы дерматологии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12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E712AD" w:rsidRDefault="00F16A9E" w:rsidP="00F16A9E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4536" w:type="dxa"/>
          </w:tcPr>
          <w:p w:rsidR="00F16A9E" w:rsidRPr="00C645EC" w:rsidRDefault="00F16A9E" w:rsidP="00F16A9E">
            <w:pPr>
              <w:rPr>
                <w:lang w:eastAsia="en-US"/>
              </w:rPr>
            </w:pPr>
            <w:r>
              <w:rPr>
                <w:lang w:eastAsia="en-US"/>
              </w:rPr>
              <w:t>Материаловедение и технологическое оборудование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12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E712AD" w:rsidRDefault="00F16A9E" w:rsidP="00F16A9E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1.3.3</w:t>
            </w:r>
          </w:p>
        </w:tc>
        <w:tc>
          <w:tcPr>
            <w:tcW w:w="4536" w:type="dxa"/>
          </w:tcPr>
          <w:p w:rsidR="00F16A9E" w:rsidRPr="00E712AD" w:rsidRDefault="00F16A9E" w:rsidP="00F16A9E">
            <w:pPr>
              <w:rPr>
                <w:lang w:eastAsia="en-US"/>
              </w:rPr>
            </w:pPr>
            <w:r>
              <w:rPr>
                <w:lang w:eastAsia="en-US"/>
              </w:rPr>
              <w:t>Анатомия и физиология человека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B361E">
              <w:rPr>
                <w:lang w:eastAsia="en-US"/>
              </w:rPr>
              <w:t>ачет</w:t>
            </w: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E712AD" w:rsidRDefault="00F16A9E" w:rsidP="00F16A9E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1.3.4</w:t>
            </w:r>
          </w:p>
        </w:tc>
        <w:tc>
          <w:tcPr>
            <w:tcW w:w="4536" w:type="dxa"/>
          </w:tcPr>
          <w:p w:rsidR="00F16A9E" w:rsidRPr="00E712AD" w:rsidRDefault="00F16A9E" w:rsidP="00F16A9E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косметических услуг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 w:rsidRPr="00BB361E">
              <w:rPr>
                <w:lang w:eastAsia="en-US"/>
              </w:rPr>
              <w:t>Дифференцированный зачет</w:t>
            </w: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E712AD" w:rsidRDefault="00F16A9E" w:rsidP="00F16A9E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1.3.5</w:t>
            </w:r>
          </w:p>
        </w:tc>
        <w:tc>
          <w:tcPr>
            <w:tcW w:w="4536" w:type="dxa"/>
          </w:tcPr>
          <w:p w:rsidR="00F16A9E" w:rsidRPr="00E712AD" w:rsidRDefault="00F16A9E" w:rsidP="00F16A9E">
            <w:pPr>
              <w:rPr>
                <w:lang w:eastAsia="en-US"/>
              </w:rPr>
            </w:pPr>
            <w:r>
              <w:t>Технология массажа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B361E">
              <w:rPr>
                <w:lang w:eastAsia="en-US"/>
              </w:rPr>
              <w:t>ачет</w:t>
            </w: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E712AD" w:rsidRDefault="00F16A9E" w:rsidP="00F16A9E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1.3.6</w:t>
            </w:r>
          </w:p>
        </w:tc>
        <w:tc>
          <w:tcPr>
            <w:tcW w:w="4536" w:type="dxa"/>
          </w:tcPr>
          <w:p w:rsidR="00F16A9E" w:rsidRPr="00E712AD" w:rsidRDefault="00F16A9E" w:rsidP="00F16A9E">
            <w:pPr>
              <w:rPr>
                <w:lang w:eastAsia="en-US"/>
              </w:rPr>
            </w:pPr>
            <w:r>
              <w:rPr>
                <w:lang w:eastAsia="en-US"/>
              </w:rPr>
              <w:t>Основы визажного искусства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B361E">
              <w:rPr>
                <w:lang w:eastAsia="en-US"/>
              </w:rPr>
              <w:t>ачет</w:t>
            </w: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7912C2" w:rsidRDefault="00F16A9E" w:rsidP="00F16A9E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2</w:t>
            </w:r>
          </w:p>
        </w:tc>
        <w:tc>
          <w:tcPr>
            <w:tcW w:w="4536" w:type="dxa"/>
          </w:tcPr>
          <w:p w:rsidR="00F16A9E" w:rsidRPr="007912C2" w:rsidRDefault="00F16A9E" w:rsidP="00F16A9E">
            <w:pPr>
              <w:rPr>
                <w:b/>
                <w:lang w:eastAsia="en-US"/>
              </w:rPr>
            </w:pPr>
            <w:r w:rsidRPr="007912C2">
              <w:rPr>
                <w:b/>
              </w:rPr>
              <w:t>Практическое обучение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E712AD" w:rsidRDefault="00F16A9E" w:rsidP="00F16A9E">
            <w:pPr>
              <w:ind w:firstLine="567"/>
              <w:rPr>
                <w:lang w:eastAsia="en-US"/>
              </w:rPr>
            </w:pPr>
            <w:r w:rsidRPr="00E712AD">
              <w:rPr>
                <w:lang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4536" w:type="dxa"/>
          </w:tcPr>
          <w:p w:rsidR="00F16A9E" w:rsidRPr="00E712AD" w:rsidRDefault="00F16A9E" w:rsidP="00F16A9E">
            <w:pPr>
              <w:rPr>
                <w:lang w:eastAsia="en-US"/>
              </w:rPr>
            </w:pPr>
            <w:r>
              <w:t>Учебная практика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B361E">
              <w:rPr>
                <w:lang w:eastAsia="en-US"/>
              </w:rPr>
              <w:t>ачет</w:t>
            </w: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E712AD" w:rsidRDefault="00F16A9E" w:rsidP="00F16A9E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536" w:type="dxa"/>
          </w:tcPr>
          <w:p w:rsidR="00F16A9E" w:rsidRDefault="00F16A9E" w:rsidP="00F16A9E">
            <w:r>
              <w:t>Производственная практика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B361E">
              <w:rPr>
                <w:lang w:eastAsia="en-US"/>
              </w:rPr>
              <w:t>ачет</w:t>
            </w: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E712AD" w:rsidRDefault="00F16A9E" w:rsidP="00F16A9E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536" w:type="dxa"/>
          </w:tcPr>
          <w:p w:rsidR="00F16A9E" w:rsidRDefault="00F16A9E" w:rsidP="00F16A9E">
            <w:r>
              <w:t>Консультации</w:t>
            </w:r>
          </w:p>
        </w:tc>
        <w:tc>
          <w:tcPr>
            <w:tcW w:w="1843" w:type="dxa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F16A9E">
        <w:trPr>
          <w:trHeight w:val="140"/>
        </w:trPr>
        <w:tc>
          <w:tcPr>
            <w:tcW w:w="1526" w:type="dxa"/>
          </w:tcPr>
          <w:p w:rsidR="00F16A9E" w:rsidRPr="007912C2" w:rsidRDefault="00F16A9E" w:rsidP="00F16A9E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3</w:t>
            </w:r>
          </w:p>
        </w:tc>
        <w:tc>
          <w:tcPr>
            <w:tcW w:w="4536" w:type="dxa"/>
          </w:tcPr>
          <w:p w:rsidR="00F16A9E" w:rsidRPr="007912C2" w:rsidRDefault="00F16A9E" w:rsidP="00F16A9E">
            <w:pPr>
              <w:rPr>
                <w:b/>
              </w:rPr>
            </w:pPr>
            <w:r w:rsidRPr="007912C2">
              <w:rPr>
                <w:b/>
              </w:rPr>
              <w:t>Итоговая аттестация</w:t>
            </w:r>
          </w:p>
        </w:tc>
        <w:tc>
          <w:tcPr>
            <w:tcW w:w="1843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22" w:type="dxa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</w:tr>
      <w:tr w:rsidR="00F16A9E" w:rsidRPr="007912C2" w:rsidTr="00F16A9E">
        <w:trPr>
          <w:trHeight w:val="140"/>
        </w:trPr>
        <w:tc>
          <w:tcPr>
            <w:tcW w:w="1526" w:type="dxa"/>
          </w:tcPr>
          <w:p w:rsidR="00F16A9E" w:rsidRPr="007912C2" w:rsidRDefault="00F16A9E" w:rsidP="00F16A9E">
            <w:pPr>
              <w:ind w:firstLine="567"/>
              <w:rPr>
                <w:b/>
                <w:lang w:eastAsia="en-US"/>
              </w:rPr>
            </w:pPr>
          </w:p>
        </w:tc>
        <w:tc>
          <w:tcPr>
            <w:tcW w:w="4536" w:type="dxa"/>
          </w:tcPr>
          <w:p w:rsidR="00F16A9E" w:rsidRPr="007912C2" w:rsidRDefault="00F16A9E" w:rsidP="00F16A9E">
            <w:pPr>
              <w:rPr>
                <w:b/>
              </w:rPr>
            </w:pPr>
            <w:r w:rsidRPr="007912C2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F16A9E" w:rsidRPr="007912C2" w:rsidRDefault="00F16A9E" w:rsidP="00F16A9E">
            <w:pPr>
              <w:ind w:firstLine="567"/>
              <w:jc w:val="center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320</w:t>
            </w:r>
          </w:p>
        </w:tc>
        <w:tc>
          <w:tcPr>
            <w:tcW w:w="2722" w:type="dxa"/>
          </w:tcPr>
          <w:p w:rsidR="00F16A9E" w:rsidRPr="007912C2" w:rsidRDefault="00F16A9E" w:rsidP="00F16A9E">
            <w:pPr>
              <w:ind w:firstLine="567"/>
              <w:jc w:val="center"/>
              <w:rPr>
                <w:b/>
                <w:lang w:eastAsia="en-US"/>
              </w:rPr>
            </w:pPr>
          </w:p>
        </w:tc>
      </w:tr>
    </w:tbl>
    <w:p w:rsidR="00F16A9E" w:rsidRDefault="00F16A9E" w:rsidP="00F16A9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УЧЕБНЫЙ ПЛАН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профессиональной подготовки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 профессии 13138 «</w:t>
      </w:r>
      <w:proofErr w:type="spellStart"/>
      <w:r>
        <w:rPr>
          <w:b/>
          <w:bCs/>
          <w:color w:val="000000"/>
          <w:sz w:val="28"/>
          <w:szCs w:val="28"/>
        </w:rPr>
        <w:t>Косметик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F16A9E" w:rsidRDefault="00F16A9E" w:rsidP="00F16A9E">
      <w:pPr>
        <w:jc w:val="center"/>
        <w:rPr>
          <w:sz w:val="28"/>
          <w:szCs w:val="28"/>
        </w:rPr>
      </w:pPr>
    </w:p>
    <w:p w:rsidR="00F16A9E" w:rsidRDefault="00F16A9E" w:rsidP="00F16A9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квалификации: </w:t>
      </w:r>
      <w:proofErr w:type="spellStart"/>
      <w:r>
        <w:rPr>
          <w:color w:val="000000"/>
          <w:sz w:val="28"/>
          <w:szCs w:val="28"/>
        </w:rPr>
        <w:t>косметик</w:t>
      </w:r>
      <w:proofErr w:type="spellEnd"/>
      <w:r>
        <w:rPr>
          <w:color w:val="000000"/>
          <w:sz w:val="28"/>
          <w:szCs w:val="28"/>
        </w:rPr>
        <w:t>, 3 разряд</w:t>
      </w:r>
    </w:p>
    <w:p w:rsidR="00F16A9E" w:rsidRPr="007912C2" w:rsidRDefault="00F16A9E" w:rsidP="00F16A9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 обучения: </w:t>
      </w:r>
      <w:r>
        <w:rPr>
          <w:sz w:val="28"/>
          <w:szCs w:val="28"/>
        </w:rPr>
        <w:t>32</w:t>
      </w:r>
      <w:r>
        <w:rPr>
          <w:color w:val="000000"/>
          <w:sz w:val="28"/>
          <w:szCs w:val="28"/>
        </w:rPr>
        <w:t>0час</w:t>
      </w: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Default="00F16A9E" w:rsidP="00F16A9E">
      <w:pPr>
        <w:ind w:left="567"/>
        <w:jc w:val="both"/>
        <w:rPr>
          <w:sz w:val="28"/>
          <w:szCs w:val="28"/>
        </w:rPr>
      </w:pPr>
    </w:p>
    <w:p w:rsidR="00F16A9E" w:rsidRPr="007912C2" w:rsidRDefault="00F16A9E" w:rsidP="00F16A9E">
      <w:pPr>
        <w:pStyle w:val="1"/>
        <w:tabs>
          <w:tab w:val="left" w:pos="387"/>
        </w:tabs>
        <w:spacing w:line="240" w:lineRule="auto"/>
        <w:ind w:firstLine="0"/>
        <w:jc w:val="center"/>
        <w:rPr>
          <w:b/>
          <w:bCs/>
          <w:color w:val="000000"/>
        </w:rPr>
      </w:pPr>
    </w:p>
    <w:p w:rsidR="00F16A9E" w:rsidRDefault="00F16A9E" w:rsidP="00F16A9E">
      <w:pPr>
        <w:pStyle w:val="1"/>
        <w:tabs>
          <w:tab w:val="left" w:pos="387"/>
        </w:tabs>
        <w:spacing w:line="240" w:lineRule="auto"/>
        <w:ind w:firstLine="0"/>
        <w:jc w:val="center"/>
        <w:rPr>
          <w:b/>
          <w:bCs/>
          <w:color w:val="000000"/>
        </w:rPr>
      </w:pPr>
    </w:p>
    <w:p w:rsidR="00F16A9E" w:rsidRDefault="00F16A9E" w:rsidP="00F16A9E">
      <w:pPr>
        <w:pStyle w:val="1"/>
        <w:tabs>
          <w:tab w:val="left" w:pos="387"/>
        </w:tabs>
        <w:spacing w:line="240" w:lineRule="auto"/>
        <w:ind w:firstLine="0"/>
        <w:jc w:val="center"/>
        <w:rPr>
          <w:b/>
          <w:bCs/>
          <w:color w:val="000000"/>
        </w:rPr>
      </w:pPr>
    </w:p>
    <w:p w:rsidR="00F16A9E" w:rsidRDefault="00F16A9E" w:rsidP="00F16A9E">
      <w:pPr>
        <w:pStyle w:val="1"/>
        <w:tabs>
          <w:tab w:val="left" w:pos="387"/>
        </w:tabs>
        <w:spacing w:line="240" w:lineRule="auto"/>
        <w:ind w:firstLine="0"/>
        <w:rPr>
          <w:b/>
          <w:bCs/>
          <w:color w:val="000000"/>
        </w:rPr>
      </w:pPr>
    </w:p>
    <w:p w:rsidR="00F16A9E" w:rsidRDefault="00F16A9E" w:rsidP="00F16A9E">
      <w:pPr>
        <w:pStyle w:val="1"/>
        <w:spacing w:line="240" w:lineRule="auto"/>
        <w:jc w:val="center"/>
      </w:pPr>
    </w:p>
    <w:p w:rsidR="00F16A9E" w:rsidRDefault="00F16A9E" w:rsidP="00F16A9E">
      <w:pPr>
        <w:pStyle w:val="1"/>
        <w:spacing w:line="240" w:lineRule="auto"/>
        <w:jc w:val="center"/>
      </w:pPr>
    </w:p>
    <w:p w:rsidR="00F16A9E" w:rsidRDefault="00F16A9E" w:rsidP="00F16A9E">
      <w:pPr>
        <w:pStyle w:val="1"/>
        <w:spacing w:line="240" w:lineRule="auto"/>
        <w:jc w:val="center"/>
      </w:pPr>
    </w:p>
    <w:p w:rsidR="00F16A9E" w:rsidRDefault="00F16A9E" w:rsidP="00F16A9E">
      <w:pPr>
        <w:pStyle w:val="1"/>
        <w:spacing w:line="240" w:lineRule="auto"/>
        <w:jc w:val="center"/>
      </w:pPr>
    </w:p>
    <w:p w:rsidR="00F16A9E" w:rsidRDefault="00F16A9E" w:rsidP="00F16A9E">
      <w:pPr>
        <w:pStyle w:val="1"/>
        <w:spacing w:line="240" w:lineRule="auto"/>
        <w:jc w:val="center"/>
      </w:pPr>
    </w:p>
    <w:p w:rsidR="00F16A9E" w:rsidRDefault="00F16A9E" w:rsidP="00F16A9E">
      <w:pPr>
        <w:pStyle w:val="1"/>
        <w:spacing w:line="240" w:lineRule="auto"/>
        <w:jc w:val="center"/>
      </w:pPr>
    </w:p>
    <w:p w:rsidR="00F16A9E" w:rsidRDefault="00F16A9E" w:rsidP="00F16A9E">
      <w:pPr>
        <w:pStyle w:val="1"/>
        <w:spacing w:line="240" w:lineRule="auto"/>
        <w:jc w:val="center"/>
      </w:pPr>
      <w:r>
        <w:lastRenderedPageBreak/>
        <w:t>Календарный учебный график</w:t>
      </w:r>
    </w:p>
    <w:p w:rsidR="00F16A9E" w:rsidRDefault="00F16A9E" w:rsidP="00F16A9E">
      <w:pPr>
        <w:pStyle w:val="a7"/>
        <w:ind w:left="178"/>
      </w:pPr>
      <w:r>
        <w:t>Сроки обучения - 4 месяца.</w:t>
      </w:r>
    </w:p>
    <w:p w:rsidR="00F16A9E" w:rsidRDefault="00F16A9E" w:rsidP="00F16A9E">
      <w:pPr>
        <w:pStyle w:val="a7"/>
        <w:ind w:left="17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6806"/>
        <w:gridCol w:w="1565"/>
      </w:tblGrid>
      <w:tr w:rsidR="00F16A9E" w:rsidTr="00245385">
        <w:trPr>
          <w:trHeight w:hRule="exact" w:val="127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6A9E" w:rsidRDefault="00F16A9E" w:rsidP="00F16A9E">
            <w:pPr>
              <w:pStyle w:val="a5"/>
              <w:spacing w:line="240" w:lineRule="auto"/>
              <w:jc w:val="center"/>
            </w:pPr>
            <w:r>
              <w:t>Месяц обучения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6A9E" w:rsidRDefault="00F16A9E" w:rsidP="00F16A9E">
            <w:pPr>
              <w:pStyle w:val="a5"/>
              <w:spacing w:line="240" w:lineRule="auto"/>
              <w:jc w:val="center"/>
            </w:pPr>
            <w:r>
              <w:t>Курсы, предметы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9E" w:rsidRDefault="00F16A9E" w:rsidP="00F16A9E">
            <w:pPr>
              <w:pStyle w:val="a5"/>
              <w:spacing w:line="240" w:lineRule="auto"/>
              <w:jc w:val="center"/>
            </w:pPr>
            <w:r>
              <w:t>Количество часов</w:t>
            </w:r>
          </w:p>
        </w:tc>
      </w:tr>
      <w:tr w:rsidR="00F16A9E" w:rsidTr="00245385">
        <w:trPr>
          <w:trHeight w:hRule="exact" w:val="322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Default="00F16A9E" w:rsidP="00F16A9E">
            <w:pPr>
              <w:pStyle w:val="a5"/>
              <w:spacing w:line="240" w:lineRule="auto"/>
            </w:pPr>
            <w:r>
              <w:t>1-3 месяц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7912C2" w:rsidRDefault="00F16A9E" w:rsidP="00F16A9E">
            <w:pPr>
              <w:rPr>
                <w:b/>
                <w:lang w:eastAsia="en-US"/>
              </w:rPr>
            </w:pPr>
            <w:r w:rsidRPr="007912C2">
              <w:rPr>
                <w:b/>
              </w:rPr>
              <w:t>Теоретическое обучение по профессии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7912C2" w:rsidRDefault="00F16A9E" w:rsidP="00F16A9E">
            <w:pPr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Экономический курс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rPr>
                <w:lang w:eastAsia="en-US"/>
              </w:rPr>
            </w:pPr>
            <w:r w:rsidRPr="00E712AD">
              <w:rPr>
                <w:lang w:eastAsia="en-US"/>
              </w:rPr>
              <w:t>Основы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2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7912C2" w:rsidRDefault="00F16A9E" w:rsidP="00F16A9E">
            <w:pPr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Технический (общетехнический и отраслевой) курс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rPr>
                <w:lang w:eastAsia="en-US"/>
              </w:rPr>
            </w:pPr>
            <w:proofErr w:type="spellStart"/>
            <w:r w:rsidRPr="00E712AD">
              <w:rPr>
                <w:lang w:eastAsia="en-US"/>
              </w:rPr>
              <w:t>Севрисная</w:t>
            </w:r>
            <w:proofErr w:type="spellEnd"/>
            <w:r w:rsidRPr="00E712AD">
              <w:rPr>
                <w:lang w:eastAsia="en-US"/>
              </w:rPr>
              <w:t xml:space="preserve"> деятельность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2</w:t>
            </w:r>
          </w:p>
        </w:tc>
      </w:tr>
      <w:tr w:rsidR="00F16A9E" w:rsidTr="00245385">
        <w:trPr>
          <w:trHeight w:hRule="exact" w:val="336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7912C2" w:rsidRDefault="00F16A9E" w:rsidP="00F16A9E">
            <w:pPr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Специальный курс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245385">
        <w:trPr>
          <w:trHeight w:hRule="exact" w:val="290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rPr>
                <w:lang w:eastAsia="en-US"/>
              </w:rPr>
            </w:pPr>
            <w:r w:rsidRPr="00E712AD">
              <w:t>Основы дерматологии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12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C645EC" w:rsidRDefault="00F16A9E" w:rsidP="00F16A9E">
            <w:pPr>
              <w:rPr>
                <w:lang w:eastAsia="en-US"/>
              </w:rPr>
            </w:pPr>
            <w:r>
              <w:rPr>
                <w:lang w:eastAsia="en-US"/>
              </w:rPr>
              <w:t>Материаловедение и технологическое оборудование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12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rPr>
                <w:lang w:eastAsia="en-US"/>
              </w:rPr>
            </w:pPr>
            <w:r>
              <w:rPr>
                <w:lang w:eastAsia="en-US"/>
              </w:rPr>
              <w:t>Анатомия и физиология человека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косметических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rPr>
                <w:lang w:eastAsia="en-US"/>
              </w:rPr>
            </w:pPr>
            <w:r>
              <w:t>Технология массажа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rPr>
                <w:lang w:eastAsia="en-US"/>
              </w:rPr>
            </w:pPr>
            <w:r>
              <w:rPr>
                <w:lang w:eastAsia="en-US"/>
              </w:rPr>
              <w:t>Основы визажного искусства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Default="00F16A9E" w:rsidP="00F16A9E">
            <w:pPr>
              <w:pStyle w:val="a5"/>
              <w:spacing w:line="240" w:lineRule="auto"/>
            </w:pPr>
            <w:r>
              <w:t>3-4 месяц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7912C2" w:rsidRDefault="00F16A9E" w:rsidP="00F16A9E">
            <w:pPr>
              <w:rPr>
                <w:b/>
                <w:lang w:eastAsia="en-US"/>
              </w:rPr>
            </w:pPr>
            <w:r w:rsidRPr="007912C2">
              <w:rPr>
                <w:b/>
              </w:rPr>
              <w:t>Практическое обучение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F16A9E" w:rsidTr="00245385">
        <w:trPr>
          <w:trHeight w:hRule="exact" w:val="336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rPr>
                <w:lang w:eastAsia="en-US"/>
              </w:rPr>
            </w:pPr>
            <w:r>
              <w:t>Учебная практика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Default="00F16A9E" w:rsidP="00F16A9E">
            <w:r>
              <w:t>Производственная практика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F16A9E" w:rsidTr="00245385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A9E" w:rsidRDefault="00F16A9E" w:rsidP="00F16A9E">
            <w:r>
              <w:t>Консультации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Pr="00E712AD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16A9E" w:rsidTr="00245385">
        <w:trPr>
          <w:trHeight w:hRule="exact" w:val="341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A9E" w:rsidRDefault="00F16A9E" w:rsidP="00F16A9E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A9E" w:rsidRPr="007912C2" w:rsidRDefault="00F16A9E" w:rsidP="00F16A9E">
            <w:pPr>
              <w:rPr>
                <w:b/>
              </w:rPr>
            </w:pPr>
            <w:r w:rsidRPr="007912C2">
              <w:rPr>
                <w:b/>
              </w:rPr>
              <w:t>Итоговая аттестация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9E" w:rsidRDefault="00F16A9E" w:rsidP="00F16A9E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F16A9E" w:rsidRDefault="00F16A9E" w:rsidP="00F16A9E">
      <w:pPr>
        <w:pStyle w:val="1"/>
        <w:tabs>
          <w:tab w:val="left" w:pos="387"/>
        </w:tabs>
        <w:spacing w:line="240" w:lineRule="auto"/>
        <w:ind w:firstLine="0"/>
        <w:jc w:val="center"/>
        <w:rPr>
          <w:b/>
          <w:bCs/>
          <w:color w:val="000000"/>
        </w:rPr>
      </w:pPr>
    </w:p>
    <w:p w:rsidR="00F16A9E" w:rsidRDefault="00F16A9E" w:rsidP="00F16A9E">
      <w:pPr>
        <w:pStyle w:val="1"/>
        <w:tabs>
          <w:tab w:val="left" w:pos="387"/>
        </w:tabs>
        <w:spacing w:line="240" w:lineRule="auto"/>
        <w:ind w:firstLine="0"/>
        <w:jc w:val="center"/>
        <w:rPr>
          <w:b/>
          <w:bCs/>
          <w:color w:val="000000"/>
        </w:rPr>
      </w:pPr>
    </w:p>
    <w:p w:rsidR="00AF3CCA" w:rsidRPr="00F16A9E" w:rsidRDefault="00AF3CCA" w:rsidP="00F16A9E">
      <w:pPr>
        <w:rPr>
          <w:rFonts w:ascii="Times New Roman" w:hAnsi="Times New Roman" w:cs="Times New Roman"/>
          <w:sz w:val="28"/>
          <w:szCs w:val="28"/>
        </w:rPr>
      </w:pPr>
    </w:p>
    <w:sectPr w:rsidR="00AF3CCA" w:rsidRPr="00F16A9E" w:rsidSect="00F16A9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16DAF"/>
    <w:multiLevelType w:val="multilevel"/>
    <w:tmpl w:val="4C8CF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16"/>
    <w:rsid w:val="002A4AFE"/>
    <w:rsid w:val="004950F3"/>
    <w:rsid w:val="004A5B0F"/>
    <w:rsid w:val="006F20EC"/>
    <w:rsid w:val="00994816"/>
    <w:rsid w:val="00AF3CCA"/>
    <w:rsid w:val="00B12F71"/>
    <w:rsid w:val="00F16A9E"/>
    <w:rsid w:val="00F4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1B845-15B1-4FAD-A7F2-273BEC8D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16A9E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16A9E"/>
    <w:pPr>
      <w:autoSpaceDE/>
      <w:autoSpaceDN/>
      <w:adjustRightInd/>
      <w:spacing w:line="336" w:lineRule="auto"/>
      <w:ind w:firstLine="1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Другое_"/>
    <w:basedOn w:val="a0"/>
    <w:link w:val="a5"/>
    <w:locked/>
    <w:rsid w:val="00F16A9E"/>
    <w:rPr>
      <w:rFonts w:ascii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16A9E"/>
    <w:pPr>
      <w:autoSpaceDE/>
      <w:autoSpaceDN/>
      <w:adjustRightInd/>
      <w:spacing w:line="336" w:lineRule="auto"/>
      <w:ind w:firstLine="1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t-p">
    <w:name w:val="dt-p"/>
    <w:basedOn w:val="a"/>
    <w:rsid w:val="00F16A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link w:val="20"/>
    <w:rsid w:val="00F16A9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16A9E"/>
    <w:pPr>
      <w:autoSpaceDE/>
      <w:autoSpaceDN/>
      <w:adjustRightInd/>
      <w:spacing w:after="210" w:line="288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  <w:lang w:eastAsia="en-US"/>
    </w:rPr>
  </w:style>
  <w:style w:type="character" w:customStyle="1" w:styleId="a6">
    <w:name w:val="Подпись к таблице_"/>
    <w:link w:val="a7"/>
    <w:rsid w:val="00F16A9E"/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F16A9E"/>
    <w:pPr>
      <w:autoSpaceDE/>
      <w:autoSpaceDN/>
      <w:adjustRightInd/>
      <w:jc w:val="center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42BE0"/>
    <w:pPr>
      <w:widowControl/>
      <w:suppressAutoHyphens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kticheskie_rabo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ofessionalmznoe_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adri_v_pedagogik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FCD9-4D75-4506-BDA5-B0CDFC51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2543</Words>
  <Characters>14496</Characters>
  <Application>Microsoft Office Word</Application>
  <DocSecurity>0</DocSecurity>
  <Lines>120</Lines>
  <Paragraphs>34</Paragraphs>
  <ScaleCrop>false</ScaleCrop>
  <Company/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2022-02-04T08:30:00Z</dcterms:created>
  <dcterms:modified xsi:type="dcterms:W3CDTF">2022-12-02T12:33:00Z</dcterms:modified>
</cp:coreProperties>
</file>