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184013" w14:textId="77777777" w:rsidR="00A77827" w:rsidRPr="00413F5A" w:rsidRDefault="00A77827" w:rsidP="004F03BE">
      <w:r w:rsidRPr="00413F5A">
        <w:t>бюджетное профессиональное образовательное учреждение</w:t>
      </w:r>
    </w:p>
    <w:p w14:paraId="425EFA4F" w14:textId="77777777" w:rsidR="00A77827" w:rsidRPr="00413F5A" w:rsidRDefault="00A77827" w:rsidP="00A77827">
      <w:pPr>
        <w:pStyle w:val="a6"/>
        <w:jc w:val="center"/>
        <w:rPr>
          <w:rFonts w:ascii="Times New Roman" w:hAnsi="Times New Roman" w:cs="Times New Roman"/>
          <w:caps/>
          <w:sz w:val="28"/>
          <w:szCs w:val="28"/>
        </w:rPr>
      </w:pPr>
      <w:r w:rsidRPr="00413F5A">
        <w:rPr>
          <w:rFonts w:ascii="Times New Roman" w:hAnsi="Times New Roman" w:cs="Times New Roman"/>
          <w:sz w:val="28"/>
          <w:szCs w:val="28"/>
        </w:rPr>
        <w:t>Вологодской области «Вологодский колледж технологии и дизайна»</w:t>
      </w:r>
    </w:p>
    <w:p w14:paraId="50B587A2" w14:textId="77777777" w:rsidR="007E63E7" w:rsidRPr="00413F5A" w:rsidRDefault="007E63E7" w:rsidP="00A77827">
      <w:pPr>
        <w:pStyle w:val="a6"/>
        <w:jc w:val="center"/>
        <w:rPr>
          <w:rFonts w:ascii="Times New Roman" w:hAnsi="Times New Roman" w:cs="Times New Roman"/>
          <w:sz w:val="28"/>
          <w:szCs w:val="28"/>
        </w:rPr>
      </w:pPr>
    </w:p>
    <w:p w14:paraId="5F213102" w14:textId="77777777" w:rsidR="007E63E7" w:rsidRPr="00413F5A" w:rsidRDefault="007E63E7" w:rsidP="00A77827">
      <w:pPr>
        <w:pStyle w:val="a6"/>
        <w:rPr>
          <w:rFonts w:ascii="Times New Roman" w:hAnsi="Times New Roman" w:cs="Times New Roman"/>
          <w:sz w:val="28"/>
          <w:szCs w:val="28"/>
        </w:rPr>
      </w:pPr>
    </w:p>
    <w:p w14:paraId="17620DCB" w14:textId="77777777" w:rsidR="007E63E7" w:rsidRPr="00413F5A" w:rsidRDefault="007E63E7" w:rsidP="00A77827">
      <w:pPr>
        <w:pStyle w:val="a6"/>
        <w:jc w:val="center"/>
        <w:rPr>
          <w:rFonts w:ascii="Times New Roman" w:hAnsi="Times New Roman" w:cs="Times New Roman"/>
          <w:sz w:val="28"/>
          <w:szCs w:val="28"/>
        </w:rPr>
      </w:pPr>
    </w:p>
    <w:p w14:paraId="27B7E616" w14:textId="77777777" w:rsidR="00A77827" w:rsidRPr="00413F5A" w:rsidRDefault="00A77827" w:rsidP="00E63863">
      <w:pPr>
        <w:pStyle w:val="aa"/>
        <w:tabs>
          <w:tab w:val="clear" w:pos="9355"/>
          <w:tab w:val="right" w:pos="10065"/>
        </w:tabs>
        <w:ind w:left="5387"/>
        <w:rPr>
          <w:sz w:val="28"/>
          <w:szCs w:val="28"/>
        </w:rPr>
      </w:pPr>
      <w:r w:rsidRPr="00413F5A">
        <w:rPr>
          <w:sz w:val="28"/>
          <w:szCs w:val="28"/>
        </w:rPr>
        <w:t>УТВЕРЖДЕНО</w:t>
      </w:r>
    </w:p>
    <w:p w14:paraId="55029C74" w14:textId="77777777" w:rsidR="00A77827" w:rsidRPr="00413F5A" w:rsidRDefault="00A77827" w:rsidP="00E63863">
      <w:pPr>
        <w:pStyle w:val="aa"/>
        <w:tabs>
          <w:tab w:val="clear" w:pos="9355"/>
          <w:tab w:val="right" w:pos="10065"/>
        </w:tabs>
        <w:ind w:left="5387"/>
        <w:rPr>
          <w:sz w:val="28"/>
          <w:szCs w:val="28"/>
        </w:rPr>
      </w:pPr>
      <w:r w:rsidRPr="00413F5A">
        <w:rPr>
          <w:sz w:val="28"/>
          <w:szCs w:val="28"/>
        </w:rPr>
        <w:t xml:space="preserve">приказом директора </w:t>
      </w:r>
    </w:p>
    <w:p w14:paraId="6038EC66" w14:textId="77777777" w:rsidR="00A77827" w:rsidRPr="00413F5A" w:rsidRDefault="00A77827" w:rsidP="00E63863">
      <w:pPr>
        <w:pStyle w:val="aa"/>
        <w:tabs>
          <w:tab w:val="clear" w:pos="9355"/>
          <w:tab w:val="right" w:pos="10065"/>
        </w:tabs>
        <w:ind w:left="5387"/>
        <w:rPr>
          <w:sz w:val="28"/>
          <w:szCs w:val="28"/>
        </w:rPr>
      </w:pPr>
      <w:r w:rsidRPr="00413F5A">
        <w:rPr>
          <w:sz w:val="28"/>
          <w:szCs w:val="28"/>
        </w:rPr>
        <w:t xml:space="preserve">БПОУ </w:t>
      </w:r>
      <w:proofErr w:type="gramStart"/>
      <w:r w:rsidRPr="00413F5A">
        <w:rPr>
          <w:sz w:val="28"/>
          <w:szCs w:val="28"/>
        </w:rPr>
        <w:t>ВО</w:t>
      </w:r>
      <w:proofErr w:type="gramEnd"/>
      <w:r w:rsidRPr="00413F5A">
        <w:rPr>
          <w:sz w:val="28"/>
          <w:szCs w:val="28"/>
        </w:rPr>
        <w:t xml:space="preserve"> «Вологодский </w:t>
      </w:r>
    </w:p>
    <w:p w14:paraId="02D1F23B" w14:textId="77777777" w:rsidR="00A77827" w:rsidRPr="00413F5A" w:rsidRDefault="00A77827" w:rsidP="00E63863">
      <w:pPr>
        <w:pStyle w:val="aa"/>
        <w:tabs>
          <w:tab w:val="clear" w:pos="9355"/>
          <w:tab w:val="right" w:pos="10065"/>
        </w:tabs>
        <w:ind w:left="5387"/>
        <w:rPr>
          <w:sz w:val="28"/>
          <w:szCs w:val="28"/>
        </w:rPr>
      </w:pPr>
      <w:r w:rsidRPr="00413F5A">
        <w:rPr>
          <w:sz w:val="28"/>
          <w:szCs w:val="28"/>
        </w:rPr>
        <w:t>колледж технологии и дизайна»</w:t>
      </w:r>
    </w:p>
    <w:p w14:paraId="03B0C153" w14:textId="13D7D466" w:rsidR="00F901C0" w:rsidRDefault="00F901C0" w:rsidP="00F901C0">
      <w:pPr>
        <w:pStyle w:val="a6"/>
        <w:tabs>
          <w:tab w:val="right" w:pos="10065"/>
        </w:tabs>
        <w:ind w:left="5387"/>
        <w:rPr>
          <w:rFonts w:ascii="Times New Roman" w:hAnsi="Times New Roman"/>
          <w:sz w:val="28"/>
          <w:szCs w:val="28"/>
        </w:rPr>
      </w:pPr>
      <w:r>
        <w:rPr>
          <w:rFonts w:ascii="Times New Roman" w:hAnsi="Times New Roman"/>
          <w:sz w:val="28"/>
          <w:szCs w:val="28"/>
        </w:rPr>
        <w:t xml:space="preserve">от </w:t>
      </w:r>
      <w:r w:rsidR="00251302">
        <w:rPr>
          <w:rFonts w:ascii="Times New Roman" w:hAnsi="Times New Roman"/>
          <w:sz w:val="28"/>
          <w:szCs w:val="28"/>
        </w:rPr>
        <w:t>02.09.2024 №</w:t>
      </w:r>
      <w:r w:rsidR="008D0CBD">
        <w:rPr>
          <w:rFonts w:ascii="Times New Roman" w:hAnsi="Times New Roman"/>
          <w:sz w:val="28"/>
          <w:szCs w:val="28"/>
        </w:rPr>
        <w:t xml:space="preserve"> </w:t>
      </w:r>
      <w:r w:rsidR="00251302">
        <w:rPr>
          <w:rFonts w:ascii="Times New Roman" w:hAnsi="Times New Roman"/>
          <w:sz w:val="28"/>
          <w:szCs w:val="28"/>
        </w:rPr>
        <w:t>649</w:t>
      </w:r>
    </w:p>
    <w:p w14:paraId="66FD5777" w14:textId="77777777" w:rsidR="007E63E7" w:rsidRPr="00413F5A" w:rsidRDefault="007E63E7" w:rsidP="00A77827">
      <w:pPr>
        <w:pStyle w:val="a6"/>
        <w:jc w:val="center"/>
        <w:rPr>
          <w:rFonts w:ascii="Times New Roman" w:hAnsi="Times New Roman" w:cs="Times New Roman"/>
          <w:sz w:val="28"/>
          <w:szCs w:val="28"/>
        </w:rPr>
      </w:pPr>
    </w:p>
    <w:p w14:paraId="20116964" w14:textId="77777777" w:rsidR="007E63E7" w:rsidRPr="00413F5A" w:rsidRDefault="007E63E7" w:rsidP="00A77827">
      <w:pPr>
        <w:pStyle w:val="a6"/>
        <w:jc w:val="center"/>
        <w:rPr>
          <w:rFonts w:ascii="Times New Roman" w:hAnsi="Times New Roman" w:cs="Times New Roman"/>
          <w:sz w:val="28"/>
          <w:szCs w:val="28"/>
        </w:rPr>
      </w:pPr>
    </w:p>
    <w:p w14:paraId="5704F027" w14:textId="77777777" w:rsidR="007E63E7" w:rsidRPr="00413F5A" w:rsidRDefault="007E63E7" w:rsidP="00A77827">
      <w:pPr>
        <w:pStyle w:val="a6"/>
        <w:jc w:val="center"/>
        <w:rPr>
          <w:rFonts w:ascii="Times New Roman" w:hAnsi="Times New Roman" w:cs="Times New Roman"/>
          <w:sz w:val="28"/>
          <w:szCs w:val="28"/>
        </w:rPr>
      </w:pPr>
    </w:p>
    <w:p w14:paraId="737DE54D" w14:textId="77777777" w:rsidR="007E63E7" w:rsidRPr="00413F5A" w:rsidRDefault="007E63E7" w:rsidP="00A77827">
      <w:pPr>
        <w:pStyle w:val="a6"/>
        <w:jc w:val="center"/>
        <w:rPr>
          <w:rFonts w:ascii="Times New Roman" w:hAnsi="Times New Roman" w:cs="Times New Roman"/>
          <w:sz w:val="28"/>
          <w:szCs w:val="28"/>
        </w:rPr>
      </w:pPr>
    </w:p>
    <w:p w14:paraId="3FD2B2B5" w14:textId="77777777" w:rsidR="007E63E7" w:rsidRPr="00413F5A" w:rsidRDefault="007E63E7" w:rsidP="00A77827">
      <w:pPr>
        <w:pStyle w:val="a6"/>
        <w:jc w:val="center"/>
        <w:rPr>
          <w:rFonts w:ascii="Times New Roman" w:hAnsi="Times New Roman" w:cs="Times New Roman"/>
          <w:sz w:val="28"/>
          <w:szCs w:val="28"/>
        </w:rPr>
      </w:pPr>
    </w:p>
    <w:p w14:paraId="111EADC9" w14:textId="77777777" w:rsidR="00060226" w:rsidRPr="00413F5A" w:rsidRDefault="00060226" w:rsidP="00A77827">
      <w:pPr>
        <w:pStyle w:val="a6"/>
        <w:jc w:val="center"/>
        <w:rPr>
          <w:rFonts w:ascii="Times New Roman" w:hAnsi="Times New Roman" w:cs="Times New Roman"/>
          <w:sz w:val="28"/>
          <w:szCs w:val="28"/>
        </w:rPr>
      </w:pPr>
    </w:p>
    <w:p w14:paraId="60FDBE4D" w14:textId="77777777" w:rsidR="00060226" w:rsidRPr="00413F5A" w:rsidRDefault="00060226" w:rsidP="00A77827">
      <w:pPr>
        <w:pStyle w:val="a6"/>
        <w:jc w:val="center"/>
        <w:rPr>
          <w:rFonts w:ascii="Times New Roman" w:hAnsi="Times New Roman" w:cs="Times New Roman"/>
          <w:sz w:val="28"/>
          <w:szCs w:val="28"/>
        </w:rPr>
      </w:pPr>
    </w:p>
    <w:p w14:paraId="017A785A" w14:textId="77777777" w:rsidR="007E63E7" w:rsidRPr="00413F5A" w:rsidRDefault="007E63E7" w:rsidP="00A77827">
      <w:pPr>
        <w:pStyle w:val="a6"/>
        <w:jc w:val="center"/>
        <w:rPr>
          <w:rFonts w:ascii="Times New Roman" w:hAnsi="Times New Roman" w:cs="Times New Roman"/>
          <w:sz w:val="28"/>
          <w:szCs w:val="28"/>
        </w:rPr>
      </w:pPr>
    </w:p>
    <w:p w14:paraId="5267C925" w14:textId="77777777" w:rsidR="007E63E7" w:rsidRPr="00413F5A" w:rsidRDefault="007E63E7" w:rsidP="00A77827">
      <w:pPr>
        <w:pStyle w:val="a6"/>
        <w:jc w:val="center"/>
        <w:rPr>
          <w:rFonts w:ascii="Times New Roman" w:hAnsi="Times New Roman" w:cs="Times New Roman"/>
          <w:sz w:val="28"/>
          <w:szCs w:val="28"/>
        </w:rPr>
      </w:pPr>
    </w:p>
    <w:p w14:paraId="729C6FF9" w14:textId="657C439A" w:rsidR="00A77827" w:rsidRPr="00413F5A" w:rsidRDefault="00251302" w:rsidP="000E25C6">
      <w:pPr>
        <w:pStyle w:val="a6"/>
        <w:spacing w:line="360" w:lineRule="auto"/>
        <w:jc w:val="center"/>
        <w:rPr>
          <w:rFonts w:ascii="Times New Roman" w:hAnsi="Times New Roman" w:cs="Times New Roman"/>
          <w:b/>
          <w:sz w:val="28"/>
          <w:szCs w:val="28"/>
        </w:rPr>
      </w:pPr>
      <w:r w:rsidRPr="00251302">
        <w:rPr>
          <w:rFonts w:ascii="Times New Roman" w:hAnsi="Times New Roman" w:cs="Times New Roman"/>
          <w:b/>
          <w:sz w:val="28"/>
          <w:szCs w:val="28"/>
        </w:rPr>
        <w:t xml:space="preserve">АДАПТИРОВАННАЯ </w:t>
      </w:r>
      <w:r w:rsidR="00A77827" w:rsidRPr="00413F5A">
        <w:rPr>
          <w:rFonts w:ascii="Times New Roman" w:hAnsi="Times New Roman" w:cs="Times New Roman"/>
          <w:b/>
          <w:sz w:val="28"/>
          <w:szCs w:val="28"/>
        </w:rPr>
        <w:t>РАБОЧАЯ ПРОГРАММА</w:t>
      </w:r>
    </w:p>
    <w:p w14:paraId="76809F76" w14:textId="77777777" w:rsidR="002D5A85" w:rsidRPr="00413F5A" w:rsidRDefault="000E25C6" w:rsidP="000E25C6">
      <w:pPr>
        <w:pStyle w:val="a6"/>
        <w:spacing w:line="360" w:lineRule="auto"/>
        <w:jc w:val="center"/>
        <w:rPr>
          <w:rFonts w:ascii="Times New Roman" w:hAnsi="Times New Roman" w:cs="Times New Roman"/>
          <w:i/>
          <w:color w:val="C00000"/>
          <w:sz w:val="28"/>
          <w:szCs w:val="28"/>
        </w:rPr>
      </w:pPr>
      <w:r w:rsidRPr="00413F5A">
        <w:rPr>
          <w:rFonts w:ascii="Times New Roman" w:hAnsi="Times New Roman" w:cs="Times New Roman"/>
          <w:b/>
          <w:sz w:val="28"/>
          <w:szCs w:val="28"/>
        </w:rPr>
        <w:t>ОБЩЕОБРАЗОВАТЕЛЬНОЙ ДИСЦИПЛИНЫ</w:t>
      </w:r>
    </w:p>
    <w:p w14:paraId="3F726362" w14:textId="7F48C88B" w:rsidR="00722A54" w:rsidRPr="00413F5A" w:rsidRDefault="00795FBE" w:rsidP="00A77827">
      <w:pPr>
        <w:pStyle w:val="a6"/>
        <w:jc w:val="center"/>
        <w:rPr>
          <w:rFonts w:ascii="Times New Roman" w:hAnsi="Times New Roman" w:cs="Times New Roman"/>
          <w:b/>
          <w:sz w:val="28"/>
          <w:szCs w:val="28"/>
        </w:rPr>
      </w:pPr>
      <w:r w:rsidRPr="00413F5A">
        <w:rPr>
          <w:rFonts w:ascii="Times New Roman" w:hAnsi="Times New Roman" w:cs="Times New Roman"/>
          <w:b/>
          <w:sz w:val="28"/>
          <w:szCs w:val="28"/>
        </w:rPr>
        <w:t xml:space="preserve">ОУД.13 Основы </w:t>
      </w:r>
      <w:r w:rsidR="00E80577" w:rsidRPr="00413F5A">
        <w:rPr>
          <w:rFonts w:ascii="Times New Roman" w:hAnsi="Times New Roman" w:cs="Times New Roman"/>
          <w:b/>
          <w:sz w:val="28"/>
          <w:szCs w:val="28"/>
        </w:rPr>
        <w:t>б</w:t>
      </w:r>
      <w:r w:rsidRPr="00413F5A">
        <w:rPr>
          <w:rFonts w:ascii="Times New Roman" w:hAnsi="Times New Roman" w:cs="Times New Roman"/>
          <w:b/>
          <w:sz w:val="28"/>
          <w:szCs w:val="28"/>
        </w:rPr>
        <w:t>езопасности</w:t>
      </w:r>
      <w:r w:rsidR="00141379" w:rsidRPr="00413F5A">
        <w:rPr>
          <w:rFonts w:ascii="Times New Roman" w:hAnsi="Times New Roman" w:cs="Times New Roman"/>
          <w:b/>
          <w:sz w:val="28"/>
          <w:szCs w:val="28"/>
        </w:rPr>
        <w:t xml:space="preserve"> и защиты Родины </w:t>
      </w:r>
    </w:p>
    <w:p w14:paraId="225B87A3" w14:textId="77777777" w:rsidR="00795FBE" w:rsidRPr="00413F5A" w:rsidRDefault="00795FBE" w:rsidP="00A77827">
      <w:pPr>
        <w:pStyle w:val="a6"/>
        <w:jc w:val="center"/>
        <w:rPr>
          <w:rFonts w:ascii="Times New Roman" w:hAnsi="Times New Roman" w:cs="Times New Roman"/>
          <w:b/>
          <w:color w:val="FF0000"/>
          <w:sz w:val="28"/>
          <w:szCs w:val="28"/>
        </w:rPr>
      </w:pPr>
    </w:p>
    <w:p w14:paraId="2C6F344F" w14:textId="77777777" w:rsidR="00795FBE" w:rsidRPr="00413F5A" w:rsidRDefault="00795FBE" w:rsidP="00A77827">
      <w:pPr>
        <w:pStyle w:val="a6"/>
        <w:jc w:val="center"/>
        <w:rPr>
          <w:rFonts w:ascii="Times New Roman" w:hAnsi="Times New Roman" w:cs="Times New Roman"/>
          <w:b/>
          <w:sz w:val="28"/>
          <w:szCs w:val="28"/>
        </w:rPr>
      </w:pPr>
    </w:p>
    <w:p w14:paraId="4136881A" w14:textId="77777777" w:rsidR="00060226" w:rsidRPr="00413F5A" w:rsidRDefault="00060226" w:rsidP="00A77827">
      <w:pPr>
        <w:pStyle w:val="a6"/>
        <w:jc w:val="center"/>
        <w:rPr>
          <w:rFonts w:ascii="Times New Roman" w:hAnsi="Times New Roman" w:cs="Times New Roman"/>
          <w:b/>
          <w:sz w:val="28"/>
          <w:szCs w:val="28"/>
        </w:rPr>
      </w:pPr>
    </w:p>
    <w:p w14:paraId="5F756E4B" w14:textId="1D2A43B1" w:rsidR="00A77827" w:rsidRPr="00413F5A" w:rsidRDefault="004B6345" w:rsidP="0067487B">
      <w:pPr>
        <w:shd w:val="clear" w:color="auto" w:fill="FFFFFF"/>
        <w:jc w:val="center"/>
        <w:rPr>
          <w:sz w:val="28"/>
          <w:szCs w:val="28"/>
        </w:rPr>
      </w:pPr>
      <w:r w:rsidRPr="00413F5A">
        <w:rPr>
          <w:sz w:val="28"/>
          <w:szCs w:val="28"/>
        </w:rPr>
        <w:t>Специальность:</w:t>
      </w:r>
      <w:r w:rsidRPr="00413F5A">
        <w:rPr>
          <w:b/>
          <w:bCs/>
          <w:sz w:val="28"/>
          <w:szCs w:val="28"/>
        </w:rPr>
        <w:t xml:space="preserve"> 54.02.08 Техника и искусство фотографии</w:t>
      </w:r>
      <w:r w:rsidR="0067487B" w:rsidRPr="00413F5A">
        <w:rPr>
          <w:b/>
          <w:bCs/>
          <w:color w:val="000000"/>
          <w:sz w:val="28"/>
          <w:szCs w:val="28"/>
          <w:lang w:eastAsia="ru-RU"/>
        </w:rPr>
        <w:t>.</w:t>
      </w:r>
    </w:p>
    <w:p w14:paraId="37152716" w14:textId="77777777" w:rsidR="00A77827" w:rsidRPr="00413F5A" w:rsidRDefault="00A77827" w:rsidP="00A77827">
      <w:pPr>
        <w:pStyle w:val="a6"/>
        <w:rPr>
          <w:rFonts w:ascii="Times New Roman" w:hAnsi="Times New Roman" w:cs="Times New Roman"/>
          <w:sz w:val="28"/>
          <w:szCs w:val="28"/>
        </w:rPr>
      </w:pPr>
    </w:p>
    <w:p w14:paraId="418949CA" w14:textId="77777777" w:rsidR="00722A54" w:rsidRPr="00413F5A" w:rsidRDefault="00722A54" w:rsidP="00A77827">
      <w:pPr>
        <w:pStyle w:val="a6"/>
        <w:rPr>
          <w:rFonts w:ascii="Times New Roman" w:hAnsi="Times New Roman" w:cs="Times New Roman"/>
          <w:sz w:val="28"/>
          <w:szCs w:val="28"/>
        </w:rPr>
      </w:pPr>
    </w:p>
    <w:p w14:paraId="4AE09935" w14:textId="77777777" w:rsidR="00A77827" w:rsidRPr="00413F5A" w:rsidRDefault="00A77827" w:rsidP="00A77827">
      <w:pPr>
        <w:pStyle w:val="a6"/>
        <w:rPr>
          <w:rFonts w:ascii="Times New Roman" w:hAnsi="Times New Roman" w:cs="Times New Roman"/>
          <w:sz w:val="28"/>
          <w:szCs w:val="28"/>
        </w:rPr>
      </w:pPr>
    </w:p>
    <w:p w14:paraId="25626364" w14:textId="77777777" w:rsidR="00A77827" w:rsidRPr="00413F5A" w:rsidRDefault="00A77827" w:rsidP="00A77827">
      <w:pPr>
        <w:pStyle w:val="a6"/>
        <w:rPr>
          <w:rFonts w:ascii="Times New Roman" w:hAnsi="Times New Roman" w:cs="Times New Roman"/>
          <w:sz w:val="28"/>
          <w:szCs w:val="28"/>
        </w:rPr>
      </w:pPr>
    </w:p>
    <w:p w14:paraId="4A8BC4B3" w14:textId="77777777" w:rsidR="00A77827" w:rsidRPr="00413F5A" w:rsidRDefault="00A77827" w:rsidP="00A77827">
      <w:pPr>
        <w:pStyle w:val="a6"/>
        <w:rPr>
          <w:rFonts w:ascii="Times New Roman" w:hAnsi="Times New Roman" w:cs="Times New Roman"/>
          <w:sz w:val="28"/>
          <w:szCs w:val="28"/>
        </w:rPr>
      </w:pPr>
    </w:p>
    <w:p w14:paraId="6F05EAE7" w14:textId="77777777" w:rsidR="00A77827" w:rsidRPr="00413F5A" w:rsidRDefault="00A77827" w:rsidP="00A77827">
      <w:pPr>
        <w:pStyle w:val="a6"/>
        <w:jc w:val="center"/>
        <w:rPr>
          <w:rFonts w:ascii="Times New Roman" w:hAnsi="Times New Roman" w:cs="Times New Roman"/>
          <w:sz w:val="28"/>
          <w:szCs w:val="28"/>
        </w:rPr>
      </w:pPr>
    </w:p>
    <w:p w14:paraId="62A89AFD" w14:textId="77777777" w:rsidR="0000285C" w:rsidRPr="00413F5A" w:rsidRDefault="0000285C" w:rsidP="00A77827">
      <w:pPr>
        <w:pStyle w:val="a6"/>
        <w:jc w:val="center"/>
        <w:rPr>
          <w:rFonts w:ascii="Times New Roman" w:hAnsi="Times New Roman" w:cs="Times New Roman"/>
          <w:sz w:val="28"/>
          <w:szCs w:val="28"/>
        </w:rPr>
      </w:pPr>
    </w:p>
    <w:p w14:paraId="11E40B1C" w14:textId="77777777" w:rsidR="00B831A4" w:rsidRPr="00413F5A" w:rsidRDefault="00B831A4" w:rsidP="00A77827">
      <w:pPr>
        <w:pStyle w:val="a6"/>
        <w:jc w:val="center"/>
        <w:rPr>
          <w:rFonts w:ascii="Times New Roman" w:hAnsi="Times New Roman" w:cs="Times New Roman"/>
          <w:sz w:val="28"/>
          <w:szCs w:val="28"/>
        </w:rPr>
      </w:pPr>
    </w:p>
    <w:p w14:paraId="748AF162" w14:textId="77777777" w:rsidR="00092B68" w:rsidRPr="00413F5A" w:rsidRDefault="00092B68" w:rsidP="00A77827">
      <w:pPr>
        <w:pStyle w:val="a6"/>
        <w:jc w:val="center"/>
        <w:rPr>
          <w:rFonts w:ascii="Times New Roman" w:hAnsi="Times New Roman" w:cs="Times New Roman"/>
          <w:sz w:val="28"/>
          <w:szCs w:val="28"/>
        </w:rPr>
      </w:pPr>
    </w:p>
    <w:p w14:paraId="115B2FFF" w14:textId="0A0E625B" w:rsidR="00092B68" w:rsidRPr="00413F5A" w:rsidRDefault="00092B68" w:rsidP="00A77827">
      <w:pPr>
        <w:pStyle w:val="a6"/>
        <w:jc w:val="center"/>
        <w:rPr>
          <w:rFonts w:ascii="Times New Roman" w:hAnsi="Times New Roman" w:cs="Times New Roman"/>
          <w:sz w:val="28"/>
          <w:szCs w:val="28"/>
        </w:rPr>
      </w:pPr>
    </w:p>
    <w:p w14:paraId="64DFFACC" w14:textId="7FA557B8" w:rsidR="0088644B" w:rsidRPr="00413F5A" w:rsidRDefault="0088644B" w:rsidP="00A77827">
      <w:pPr>
        <w:pStyle w:val="a6"/>
        <w:jc w:val="center"/>
        <w:rPr>
          <w:rFonts w:ascii="Times New Roman" w:hAnsi="Times New Roman" w:cs="Times New Roman"/>
          <w:sz w:val="28"/>
          <w:szCs w:val="28"/>
        </w:rPr>
      </w:pPr>
    </w:p>
    <w:p w14:paraId="05233877" w14:textId="77777777" w:rsidR="0088644B" w:rsidRPr="00413F5A" w:rsidRDefault="0088644B" w:rsidP="00A77827">
      <w:pPr>
        <w:pStyle w:val="a6"/>
        <w:jc w:val="center"/>
        <w:rPr>
          <w:rFonts w:ascii="Times New Roman" w:hAnsi="Times New Roman" w:cs="Times New Roman"/>
          <w:sz w:val="28"/>
          <w:szCs w:val="28"/>
        </w:rPr>
      </w:pPr>
    </w:p>
    <w:p w14:paraId="724CF29F" w14:textId="77777777" w:rsidR="00B831A4" w:rsidRPr="00413F5A" w:rsidRDefault="00B831A4" w:rsidP="00A77827">
      <w:pPr>
        <w:pStyle w:val="a6"/>
        <w:jc w:val="center"/>
        <w:rPr>
          <w:rFonts w:ascii="Times New Roman" w:hAnsi="Times New Roman" w:cs="Times New Roman"/>
          <w:sz w:val="28"/>
          <w:szCs w:val="28"/>
        </w:rPr>
      </w:pPr>
    </w:p>
    <w:p w14:paraId="0D04A551" w14:textId="77777777" w:rsidR="00A77827" w:rsidRPr="00413F5A" w:rsidRDefault="00A77827" w:rsidP="00A77827">
      <w:pPr>
        <w:pStyle w:val="a6"/>
        <w:jc w:val="center"/>
        <w:rPr>
          <w:rFonts w:ascii="Times New Roman" w:hAnsi="Times New Roman" w:cs="Times New Roman"/>
          <w:sz w:val="28"/>
          <w:szCs w:val="28"/>
        </w:rPr>
      </w:pPr>
      <w:r w:rsidRPr="00413F5A">
        <w:rPr>
          <w:rFonts w:ascii="Times New Roman" w:hAnsi="Times New Roman" w:cs="Times New Roman"/>
          <w:sz w:val="28"/>
          <w:szCs w:val="28"/>
        </w:rPr>
        <w:t>Вологда</w:t>
      </w:r>
    </w:p>
    <w:p w14:paraId="5B59FC97" w14:textId="4EA7CED7" w:rsidR="0000285C" w:rsidRPr="00413F5A" w:rsidRDefault="00A77827" w:rsidP="00A77827">
      <w:pPr>
        <w:pStyle w:val="a6"/>
        <w:jc w:val="center"/>
        <w:rPr>
          <w:rFonts w:ascii="Times New Roman" w:hAnsi="Times New Roman" w:cs="Times New Roman"/>
          <w:sz w:val="28"/>
          <w:szCs w:val="28"/>
        </w:rPr>
        <w:sectPr w:rsidR="0000285C" w:rsidRPr="00413F5A" w:rsidSect="00565B55">
          <w:pgSz w:w="11906" w:h="16838"/>
          <w:pgMar w:top="1134" w:right="567" w:bottom="1134" w:left="1418" w:header="709" w:footer="709" w:gutter="0"/>
          <w:cols w:space="708"/>
          <w:docGrid w:linePitch="360"/>
        </w:sectPr>
      </w:pPr>
      <w:r w:rsidRPr="00413F5A">
        <w:rPr>
          <w:rFonts w:ascii="Times New Roman" w:hAnsi="Times New Roman" w:cs="Times New Roman"/>
          <w:sz w:val="28"/>
          <w:szCs w:val="28"/>
        </w:rPr>
        <w:t>202</w:t>
      </w:r>
      <w:r w:rsidR="0088644B" w:rsidRPr="00413F5A">
        <w:rPr>
          <w:rFonts w:ascii="Times New Roman" w:hAnsi="Times New Roman" w:cs="Times New Roman"/>
          <w:sz w:val="28"/>
          <w:szCs w:val="28"/>
        </w:rPr>
        <w:t>4</w:t>
      </w:r>
    </w:p>
    <w:p w14:paraId="05204EC9" w14:textId="5C370E34" w:rsidR="00251302" w:rsidRPr="00FB04C6" w:rsidRDefault="00251302" w:rsidP="00251302">
      <w:pPr>
        <w:pStyle w:val="a6"/>
        <w:ind w:firstLine="567"/>
        <w:jc w:val="both"/>
        <w:rPr>
          <w:rFonts w:ascii="Times New Roman" w:hAnsi="Times New Roman" w:cs="Times New Roman"/>
          <w:sz w:val="28"/>
          <w:szCs w:val="28"/>
        </w:rPr>
      </w:pPr>
      <w:r>
        <w:rPr>
          <w:rFonts w:ascii="Times New Roman" w:hAnsi="Times New Roman" w:cs="Times New Roman"/>
          <w:sz w:val="28"/>
          <w:szCs w:val="28"/>
        </w:rPr>
        <w:lastRenderedPageBreak/>
        <w:t>Адаптированная р</w:t>
      </w:r>
      <w:r w:rsidRPr="00FB04C6">
        <w:rPr>
          <w:rFonts w:ascii="Times New Roman" w:hAnsi="Times New Roman" w:cs="Times New Roman"/>
          <w:sz w:val="28"/>
          <w:szCs w:val="28"/>
        </w:rPr>
        <w:t xml:space="preserve">абочая программа </w:t>
      </w:r>
      <w:r w:rsidR="004F03BE">
        <w:rPr>
          <w:rFonts w:ascii="Times New Roman" w:hAnsi="Times New Roman" w:cs="Times New Roman"/>
          <w:sz w:val="28"/>
          <w:szCs w:val="28"/>
        </w:rPr>
        <w:t>общеобразовательной дисциплины</w:t>
      </w:r>
      <w:r w:rsidRPr="00FB04C6">
        <w:rPr>
          <w:rFonts w:ascii="Times New Roman" w:hAnsi="Times New Roman" w:cs="Times New Roman"/>
          <w:sz w:val="28"/>
          <w:szCs w:val="28"/>
        </w:rPr>
        <w:t xml:space="preserve"> разработана в соответствии с федеральным государственным образовательным стандартом среднего общего образования по специальности </w:t>
      </w:r>
      <w:r w:rsidRPr="00251302">
        <w:rPr>
          <w:rFonts w:ascii="Times New Roman" w:hAnsi="Times New Roman" w:cs="Times New Roman"/>
          <w:sz w:val="28"/>
          <w:szCs w:val="28"/>
        </w:rPr>
        <w:t xml:space="preserve">54.02.08 Техника и искусство фотографии </w:t>
      </w:r>
      <w:r w:rsidRPr="00FB04C6">
        <w:rPr>
          <w:rFonts w:ascii="Times New Roman" w:hAnsi="Times New Roman" w:cs="Times New Roman"/>
          <w:sz w:val="28"/>
          <w:szCs w:val="28"/>
        </w:rPr>
        <w:t xml:space="preserve">и примерной программой, рекомендованной коллективом педагогов БПОУ </w:t>
      </w:r>
      <w:proofErr w:type="gramStart"/>
      <w:r w:rsidRPr="00FB04C6">
        <w:rPr>
          <w:rFonts w:ascii="Times New Roman" w:hAnsi="Times New Roman" w:cs="Times New Roman"/>
          <w:sz w:val="28"/>
          <w:szCs w:val="28"/>
        </w:rPr>
        <w:t>ВО</w:t>
      </w:r>
      <w:proofErr w:type="gramEnd"/>
      <w:r w:rsidRPr="00FB04C6">
        <w:rPr>
          <w:rFonts w:ascii="Times New Roman" w:hAnsi="Times New Roman" w:cs="Times New Roman"/>
          <w:sz w:val="28"/>
          <w:szCs w:val="28"/>
        </w:rPr>
        <w:t xml:space="preserve"> «Вологодский колледж технологии и дизайна.</w:t>
      </w:r>
    </w:p>
    <w:p w14:paraId="437B1AEF" w14:textId="77777777" w:rsidR="00251302" w:rsidRPr="00FB04C6" w:rsidRDefault="00251302" w:rsidP="00251302">
      <w:pPr>
        <w:pStyle w:val="a6"/>
        <w:ind w:firstLine="567"/>
        <w:jc w:val="both"/>
        <w:rPr>
          <w:rFonts w:ascii="Times New Roman" w:hAnsi="Times New Roman" w:cs="Times New Roman"/>
          <w:sz w:val="28"/>
          <w:szCs w:val="28"/>
        </w:rPr>
      </w:pPr>
    </w:p>
    <w:p w14:paraId="64C51937" w14:textId="77777777" w:rsidR="00251302" w:rsidRPr="00FB04C6" w:rsidRDefault="00251302" w:rsidP="00251302">
      <w:pPr>
        <w:pStyle w:val="a6"/>
        <w:ind w:firstLine="567"/>
        <w:jc w:val="both"/>
        <w:rPr>
          <w:rFonts w:ascii="Times New Roman" w:hAnsi="Times New Roman" w:cs="Times New Roman"/>
          <w:sz w:val="28"/>
          <w:szCs w:val="28"/>
        </w:rPr>
      </w:pPr>
      <w:r w:rsidRPr="00FB04C6">
        <w:rPr>
          <w:rFonts w:ascii="Times New Roman" w:hAnsi="Times New Roman" w:cs="Times New Roman"/>
          <w:sz w:val="28"/>
          <w:szCs w:val="28"/>
        </w:rPr>
        <w:t xml:space="preserve">Данная программа является образовательной программой для инвалидов и студентов с ОВЗ по слуху. </w:t>
      </w:r>
      <w:proofErr w:type="gramStart"/>
      <w:r w:rsidRPr="00FB04C6">
        <w:rPr>
          <w:rFonts w:ascii="Times New Roman" w:hAnsi="Times New Roman" w:cs="Times New Roman"/>
          <w:sz w:val="28"/>
          <w:szCs w:val="28"/>
        </w:rPr>
        <w:t>Разработана</w:t>
      </w:r>
      <w:proofErr w:type="gramEnd"/>
      <w:r w:rsidRPr="00FB04C6">
        <w:rPr>
          <w:rFonts w:ascii="Times New Roman" w:hAnsi="Times New Roman" w:cs="Times New Roman"/>
          <w:sz w:val="28"/>
          <w:szCs w:val="28"/>
        </w:rPr>
        <w:t xml:space="preserve"> в соответствии с:</w:t>
      </w:r>
    </w:p>
    <w:p w14:paraId="78653D60" w14:textId="77777777" w:rsidR="00251302" w:rsidRPr="00FB04C6" w:rsidRDefault="00251302" w:rsidP="00251302">
      <w:pPr>
        <w:pStyle w:val="a6"/>
        <w:ind w:firstLine="567"/>
        <w:jc w:val="both"/>
        <w:rPr>
          <w:rFonts w:ascii="Times New Roman" w:hAnsi="Times New Roman" w:cs="Times New Roman"/>
          <w:sz w:val="28"/>
          <w:szCs w:val="28"/>
        </w:rPr>
      </w:pPr>
      <w:r w:rsidRPr="00FB04C6">
        <w:rPr>
          <w:rFonts w:ascii="Times New Roman" w:hAnsi="Times New Roman" w:cs="Times New Roman"/>
          <w:sz w:val="28"/>
          <w:szCs w:val="28"/>
        </w:rPr>
        <w:t xml:space="preserve">- письмом </w:t>
      </w:r>
      <w:proofErr w:type="spellStart"/>
      <w:r w:rsidRPr="00FB04C6">
        <w:rPr>
          <w:rFonts w:ascii="Times New Roman" w:hAnsi="Times New Roman" w:cs="Times New Roman"/>
          <w:sz w:val="28"/>
          <w:szCs w:val="28"/>
        </w:rPr>
        <w:t>Минобрнауки</w:t>
      </w:r>
      <w:proofErr w:type="spellEnd"/>
      <w:r w:rsidRPr="00FB04C6">
        <w:rPr>
          <w:rFonts w:ascii="Times New Roman" w:hAnsi="Times New Roman" w:cs="Times New Roman"/>
          <w:sz w:val="28"/>
          <w:szCs w:val="28"/>
        </w:rPr>
        <w:t xml:space="preserve">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w:t>
      </w:r>
      <w:proofErr w:type="spellStart"/>
      <w:r w:rsidRPr="00FB04C6">
        <w:rPr>
          <w:rFonts w:ascii="Times New Roman" w:hAnsi="Times New Roman" w:cs="Times New Roman"/>
          <w:sz w:val="28"/>
          <w:szCs w:val="28"/>
        </w:rPr>
        <w:t>Минобрнауки</w:t>
      </w:r>
      <w:proofErr w:type="spellEnd"/>
      <w:r w:rsidRPr="00FB04C6">
        <w:rPr>
          <w:rFonts w:ascii="Times New Roman" w:hAnsi="Times New Roman" w:cs="Times New Roman"/>
          <w:sz w:val="28"/>
          <w:szCs w:val="28"/>
        </w:rPr>
        <w:t xml:space="preserve"> России 26.12.2013 № 06-2412вн;</w:t>
      </w:r>
    </w:p>
    <w:p w14:paraId="5EF08961" w14:textId="77777777" w:rsidR="00251302" w:rsidRPr="00DF48EC" w:rsidRDefault="00251302" w:rsidP="00251302">
      <w:pPr>
        <w:pStyle w:val="a6"/>
        <w:ind w:firstLine="567"/>
        <w:jc w:val="both"/>
        <w:rPr>
          <w:rFonts w:ascii="Times New Roman" w:hAnsi="Times New Roman" w:cs="Times New Roman"/>
          <w:sz w:val="28"/>
          <w:szCs w:val="28"/>
        </w:rPr>
      </w:pPr>
      <w:r w:rsidRPr="00FB04C6">
        <w:rPr>
          <w:rFonts w:ascii="Times New Roman" w:hAnsi="Times New Roman" w:cs="Times New Roman"/>
          <w:sz w:val="28"/>
          <w:szCs w:val="28"/>
        </w:rPr>
        <w:t xml:space="preserve">- Методическими рекомендациями по разработке и реализации адаптированных образовательных программ среднего профессионального образования, утв. </w:t>
      </w:r>
      <w:proofErr w:type="spellStart"/>
      <w:r w:rsidRPr="00FB04C6">
        <w:rPr>
          <w:rFonts w:ascii="Times New Roman" w:hAnsi="Times New Roman" w:cs="Times New Roman"/>
          <w:sz w:val="28"/>
          <w:szCs w:val="28"/>
        </w:rPr>
        <w:t>Минобрнауки</w:t>
      </w:r>
      <w:proofErr w:type="spellEnd"/>
      <w:r w:rsidRPr="00FB04C6">
        <w:rPr>
          <w:rFonts w:ascii="Times New Roman" w:hAnsi="Times New Roman" w:cs="Times New Roman"/>
          <w:sz w:val="28"/>
          <w:szCs w:val="28"/>
        </w:rPr>
        <w:t xml:space="preserve"> России 20.04.2015 № 06-830вн</w:t>
      </w:r>
    </w:p>
    <w:p w14:paraId="0646C91B" w14:textId="791FFDD6" w:rsidR="00A77827" w:rsidRPr="00413F5A" w:rsidRDefault="00A77827" w:rsidP="00251302">
      <w:pPr>
        <w:pStyle w:val="a6"/>
        <w:jc w:val="both"/>
        <w:rPr>
          <w:rFonts w:ascii="Times New Roman" w:hAnsi="Times New Roman" w:cs="Times New Roman"/>
          <w:sz w:val="28"/>
          <w:szCs w:val="28"/>
        </w:rPr>
      </w:pPr>
    </w:p>
    <w:p w14:paraId="649DB885" w14:textId="77777777" w:rsidR="00296418" w:rsidRPr="00413F5A" w:rsidRDefault="00296418" w:rsidP="00296418">
      <w:pPr>
        <w:pStyle w:val="a6"/>
        <w:jc w:val="both"/>
        <w:rPr>
          <w:rFonts w:ascii="Times New Roman" w:hAnsi="Times New Roman" w:cs="Times New Roman"/>
          <w:sz w:val="28"/>
          <w:szCs w:val="28"/>
        </w:rPr>
      </w:pPr>
      <w:r w:rsidRPr="00413F5A">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C56B87" w:rsidRPr="00413F5A">
        <w:rPr>
          <w:rFonts w:ascii="Times New Roman" w:hAnsi="Times New Roman" w:cs="Times New Roman"/>
          <w:sz w:val="28"/>
          <w:szCs w:val="28"/>
        </w:rPr>
        <w:t>.</w:t>
      </w:r>
    </w:p>
    <w:p w14:paraId="11BCAA80" w14:textId="77777777" w:rsidR="00296418" w:rsidRPr="00413F5A" w:rsidRDefault="00296418" w:rsidP="00296418">
      <w:pPr>
        <w:pStyle w:val="a6"/>
        <w:rPr>
          <w:rFonts w:ascii="Times New Roman" w:hAnsi="Times New Roman" w:cs="Times New Roman"/>
          <w:sz w:val="28"/>
          <w:szCs w:val="28"/>
        </w:rPr>
      </w:pPr>
    </w:p>
    <w:p w14:paraId="6B774046" w14:textId="77777777" w:rsidR="00296418" w:rsidRPr="00413F5A" w:rsidRDefault="00296418" w:rsidP="00296418">
      <w:pPr>
        <w:pStyle w:val="a6"/>
        <w:rPr>
          <w:rFonts w:ascii="Times New Roman" w:hAnsi="Times New Roman" w:cs="Times New Roman"/>
          <w:sz w:val="28"/>
          <w:szCs w:val="28"/>
        </w:rPr>
      </w:pPr>
    </w:p>
    <w:p w14:paraId="58E9AB20" w14:textId="77777777" w:rsidR="00E63863" w:rsidRPr="00413F5A" w:rsidRDefault="00E63863" w:rsidP="00296418">
      <w:pPr>
        <w:pStyle w:val="a6"/>
        <w:rPr>
          <w:rFonts w:ascii="Times New Roman" w:hAnsi="Times New Roman" w:cs="Times New Roman"/>
          <w:sz w:val="28"/>
          <w:szCs w:val="28"/>
        </w:rPr>
      </w:pPr>
    </w:p>
    <w:p w14:paraId="1756C178" w14:textId="2BC46128" w:rsidR="00296418" w:rsidRPr="00413F5A" w:rsidRDefault="00296418" w:rsidP="00296418">
      <w:pPr>
        <w:pStyle w:val="a6"/>
        <w:jc w:val="both"/>
        <w:rPr>
          <w:rFonts w:ascii="Times New Roman" w:hAnsi="Times New Roman" w:cs="Times New Roman"/>
          <w:sz w:val="28"/>
          <w:szCs w:val="28"/>
        </w:rPr>
      </w:pPr>
      <w:proofErr w:type="gramStart"/>
      <w:r w:rsidRPr="00413F5A">
        <w:rPr>
          <w:rFonts w:ascii="Times New Roman" w:hAnsi="Times New Roman" w:cs="Times New Roman"/>
          <w:sz w:val="28"/>
          <w:szCs w:val="28"/>
        </w:rPr>
        <w:t>Рассмотрен</w:t>
      </w:r>
      <w:r w:rsidR="00722A54" w:rsidRPr="00413F5A">
        <w:rPr>
          <w:rFonts w:ascii="Times New Roman" w:hAnsi="Times New Roman" w:cs="Times New Roman"/>
          <w:sz w:val="28"/>
          <w:szCs w:val="28"/>
        </w:rPr>
        <w:t>а</w:t>
      </w:r>
      <w:proofErr w:type="gramEnd"/>
      <w:r w:rsidRPr="00413F5A">
        <w:rPr>
          <w:rFonts w:ascii="Times New Roman" w:hAnsi="Times New Roman" w:cs="Times New Roman"/>
          <w:sz w:val="28"/>
          <w:szCs w:val="28"/>
        </w:rPr>
        <w:t xml:space="preserve"> и рекомендован</w:t>
      </w:r>
      <w:r w:rsidR="00722A54" w:rsidRPr="00413F5A">
        <w:rPr>
          <w:rFonts w:ascii="Times New Roman" w:hAnsi="Times New Roman" w:cs="Times New Roman"/>
          <w:sz w:val="28"/>
          <w:szCs w:val="28"/>
        </w:rPr>
        <w:t>а</w:t>
      </w:r>
      <w:r w:rsidRPr="00413F5A">
        <w:rPr>
          <w:rFonts w:ascii="Times New Roman" w:hAnsi="Times New Roman" w:cs="Times New Roman"/>
          <w:sz w:val="28"/>
          <w:szCs w:val="28"/>
        </w:rPr>
        <w:t xml:space="preserve"> к использованию в учебном процессе предметной цикловой комиссией, </w:t>
      </w:r>
      <w:r w:rsidR="005056AB" w:rsidRPr="00413F5A">
        <w:rPr>
          <w:rFonts w:ascii="Times New Roman" w:hAnsi="Times New Roman" w:cs="Times New Roman"/>
          <w:sz w:val="28"/>
          <w:szCs w:val="28"/>
        </w:rPr>
        <w:t xml:space="preserve">протокол </w:t>
      </w:r>
      <w:r w:rsidR="005056AB" w:rsidRPr="008D0CBD">
        <w:rPr>
          <w:rFonts w:ascii="Times New Roman" w:hAnsi="Times New Roman" w:cs="Times New Roman"/>
          <w:sz w:val="28"/>
          <w:szCs w:val="28"/>
        </w:rPr>
        <w:t>№</w:t>
      </w:r>
      <w:r w:rsidR="00F901C0" w:rsidRPr="008D0CBD">
        <w:rPr>
          <w:rFonts w:ascii="Times New Roman" w:hAnsi="Times New Roman" w:cs="Times New Roman"/>
          <w:sz w:val="28"/>
          <w:szCs w:val="28"/>
        </w:rPr>
        <w:t>1</w:t>
      </w:r>
      <w:r w:rsidR="005056AB" w:rsidRPr="008D0CBD">
        <w:rPr>
          <w:rFonts w:ascii="Times New Roman" w:hAnsi="Times New Roman" w:cs="Times New Roman"/>
          <w:sz w:val="28"/>
          <w:szCs w:val="28"/>
        </w:rPr>
        <w:t xml:space="preserve"> от </w:t>
      </w:r>
      <w:r w:rsidR="008D0CBD">
        <w:rPr>
          <w:rFonts w:ascii="Times New Roman" w:hAnsi="Times New Roman" w:cs="Times New Roman"/>
          <w:sz w:val="28"/>
          <w:szCs w:val="28"/>
        </w:rPr>
        <w:t>02.09.2024г.</w:t>
      </w:r>
    </w:p>
    <w:p w14:paraId="7648E013" w14:textId="77777777" w:rsidR="00296418" w:rsidRPr="00413F5A" w:rsidRDefault="00296418" w:rsidP="00296418">
      <w:pPr>
        <w:pStyle w:val="a6"/>
        <w:jc w:val="both"/>
        <w:rPr>
          <w:rFonts w:ascii="Times New Roman" w:hAnsi="Times New Roman" w:cs="Times New Roman"/>
          <w:sz w:val="28"/>
          <w:szCs w:val="28"/>
        </w:rPr>
      </w:pPr>
    </w:p>
    <w:p w14:paraId="64C91DAE" w14:textId="77777777" w:rsidR="005F6862" w:rsidRPr="00413F5A" w:rsidRDefault="005F6862" w:rsidP="00296418">
      <w:pPr>
        <w:pStyle w:val="a6"/>
        <w:jc w:val="both"/>
        <w:rPr>
          <w:rFonts w:ascii="Times New Roman" w:hAnsi="Times New Roman" w:cs="Times New Roman"/>
          <w:sz w:val="24"/>
          <w:szCs w:val="24"/>
        </w:rPr>
      </w:pPr>
    </w:p>
    <w:p w14:paraId="128481E4" w14:textId="77777777" w:rsidR="005F6862" w:rsidRPr="00413F5A" w:rsidRDefault="005F6862" w:rsidP="00296418">
      <w:pPr>
        <w:pStyle w:val="a6"/>
        <w:jc w:val="both"/>
        <w:rPr>
          <w:rFonts w:ascii="Times New Roman" w:hAnsi="Times New Roman" w:cs="Times New Roman"/>
          <w:sz w:val="24"/>
          <w:szCs w:val="24"/>
        </w:rPr>
      </w:pPr>
    </w:p>
    <w:p w14:paraId="36DCA82A" w14:textId="77777777" w:rsidR="00B831A4" w:rsidRPr="00413F5A" w:rsidRDefault="00B831A4" w:rsidP="00296418">
      <w:pPr>
        <w:pStyle w:val="a6"/>
        <w:jc w:val="both"/>
        <w:rPr>
          <w:rFonts w:ascii="Times New Roman" w:hAnsi="Times New Roman" w:cs="Times New Roman"/>
          <w:sz w:val="24"/>
          <w:szCs w:val="24"/>
        </w:rPr>
      </w:pPr>
    </w:p>
    <w:p w14:paraId="4A2C3351" w14:textId="77777777" w:rsidR="00B831A4" w:rsidRPr="00413F5A" w:rsidRDefault="00B831A4" w:rsidP="00296418">
      <w:pPr>
        <w:pStyle w:val="a6"/>
        <w:jc w:val="both"/>
        <w:rPr>
          <w:rFonts w:ascii="Times New Roman" w:hAnsi="Times New Roman" w:cs="Times New Roman"/>
          <w:sz w:val="24"/>
          <w:szCs w:val="24"/>
        </w:rPr>
      </w:pPr>
    </w:p>
    <w:p w14:paraId="1CB97F06" w14:textId="77777777" w:rsidR="00B831A4" w:rsidRPr="00413F5A" w:rsidRDefault="00B831A4" w:rsidP="00296418">
      <w:pPr>
        <w:pStyle w:val="a6"/>
        <w:jc w:val="both"/>
        <w:rPr>
          <w:rFonts w:ascii="Times New Roman" w:hAnsi="Times New Roman" w:cs="Times New Roman"/>
          <w:sz w:val="24"/>
          <w:szCs w:val="24"/>
        </w:rPr>
      </w:pPr>
    </w:p>
    <w:p w14:paraId="134ABF6E" w14:textId="77777777" w:rsidR="00B831A4" w:rsidRPr="00413F5A" w:rsidRDefault="00B831A4" w:rsidP="00296418">
      <w:pPr>
        <w:pStyle w:val="a6"/>
        <w:jc w:val="both"/>
        <w:rPr>
          <w:rFonts w:ascii="Times New Roman" w:hAnsi="Times New Roman" w:cs="Times New Roman"/>
          <w:sz w:val="24"/>
          <w:szCs w:val="24"/>
        </w:rPr>
      </w:pPr>
    </w:p>
    <w:p w14:paraId="359EA5EB" w14:textId="77777777" w:rsidR="005F6862" w:rsidRPr="00413F5A" w:rsidRDefault="005F6862" w:rsidP="00296418">
      <w:pPr>
        <w:pStyle w:val="a6"/>
        <w:jc w:val="both"/>
        <w:rPr>
          <w:rFonts w:ascii="Times New Roman" w:hAnsi="Times New Roman" w:cs="Times New Roman"/>
          <w:sz w:val="24"/>
          <w:szCs w:val="24"/>
        </w:rPr>
      </w:pPr>
    </w:p>
    <w:p w14:paraId="225002BD" w14:textId="77777777" w:rsidR="002D5A85" w:rsidRPr="00413F5A" w:rsidRDefault="002D5A85">
      <w:pPr>
        <w:widowControl/>
        <w:autoSpaceDE/>
        <w:autoSpaceDN/>
        <w:spacing w:after="200" w:line="276" w:lineRule="auto"/>
        <w:rPr>
          <w:rFonts w:eastAsiaTheme="minorHAnsi"/>
          <w:b/>
          <w:sz w:val="24"/>
          <w:szCs w:val="24"/>
        </w:rPr>
      </w:pPr>
      <w:r w:rsidRPr="00413F5A">
        <w:rPr>
          <w:b/>
          <w:sz w:val="24"/>
          <w:szCs w:val="24"/>
        </w:rPr>
        <w:br w:type="page"/>
      </w:r>
    </w:p>
    <w:p w14:paraId="7285C262" w14:textId="77777777" w:rsidR="00A60A9E" w:rsidRPr="00413F5A" w:rsidRDefault="005F6862" w:rsidP="00A60A9E">
      <w:pPr>
        <w:pStyle w:val="a6"/>
        <w:jc w:val="center"/>
        <w:rPr>
          <w:rFonts w:ascii="Times New Roman" w:hAnsi="Times New Roman" w:cs="Times New Roman"/>
          <w:b/>
          <w:sz w:val="28"/>
          <w:szCs w:val="28"/>
        </w:rPr>
      </w:pPr>
      <w:r w:rsidRPr="00413F5A">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413F5A" w14:paraId="148D7D7F" w14:textId="77777777" w:rsidTr="00104F19">
        <w:tc>
          <w:tcPr>
            <w:tcW w:w="8613" w:type="dxa"/>
          </w:tcPr>
          <w:p w14:paraId="107F0C83" w14:textId="77777777" w:rsidR="00A60A9E" w:rsidRPr="00413F5A" w:rsidRDefault="00A60A9E" w:rsidP="00144FC6">
            <w:pPr>
              <w:pStyle w:val="a6"/>
              <w:jc w:val="both"/>
              <w:rPr>
                <w:rFonts w:ascii="Times New Roman" w:hAnsi="Times New Roman" w:cs="Times New Roman"/>
                <w:sz w:val="28"/>
                <w:szCs w:val="28"/>
              </w:rPr>
            </w:pPr>
            <w:bookmarkStart w:id="0" w:name="_Hlk137398754"/>
          </w:p>
        </w:tc>
        <w:tc>
          <w:tcPr>
            <w:tcW w:w="958" w:type="dxa"/>
          </w:tcPr>
          <w:p w14:paraId="750FA812" w14:textId="77777777" w:rsidR="00A60A9E" w:rsidRPr="00413F5A" w:rsidRDefault="00A60A9E" w:rsidP="00144FC6">
            <w:pPr>
              <w:pStyle w:val="a6"/>
              <w:jc w:val="center"/>
              <w:rPr>
                <w:rFonts w:ascii="Times New Roman" w:hAnsi="Times New Roman" w:cs="Times New Roman"/>
                <w:b/>
                <w:sz w:val="28"/>
                <w:szCs w:val="28"/>
              </w:rPr>
            </w:pPr>
          </w:p>
          <w:p w14:paraId="74AFBA5D" w14:textId="77777777" w:rsidR="005F6862" w:rsidRPr="00413F5A" w:rsidRDefault="005F6862" w:rsidP="00144FC6">
            <w:pPr>
              <w:pStyle w:val="a6"/>
              <w:jc w:val="center"/>
              <w:rPr>
                <w:rFonts w:ascii="Times New Roman" w:hAnsi="Times New Roman" w:cs="Times New Roman"/>
                <w:b/>
                <w:sz w:val="28"/>
                <w:szCs w:val="28"/>
              </w:rPr>
            </w:pPr>
            <w:r w:rsidRPr="00413F5A">
              <w:rPr>
                <w:rFonts w:ascii="Times New Roman" w:hAnsi="Times New Roman" w:cs="Times New Roman"/>
                <w:b/>
                <w:sz w:val="28"/>
                <w:szCs w:val="28"/>
              </w:rPr>
              <w:t>Стр.</w:t>
            </w:r>
          </w:p>
        </w:tc>
      </w:tr>
      <w:tr w:rsidR="005F6862" w:rsidRPr="00413F5A" w14:paraId="42E20F50" w14:textId="77777777" w:rsidTr="00104F19">
        <w:tc>
          <w:tcPr>
            <w:tcW w:w="8613" w:type="dxa"/>
          </w:tcPr>
          <w:p w14:paraId="1314206B" w14:textId="77777777" w:rsidR="005F6862" w:rsidRPr="00413F5A" w:rsidRDefault="00A12FD1" w:rsidP="00C5327B">
            <w:pPr>
              <w:pStyle w:val="a6"/>
              <w:rPr>
                <w:rFonts w:ascii="Times New Roman" w:hAnsi="Times New Roman" w:cs="Times New Roman"/>
                <w:b/>
                <w:caps/>
                <w:sz w:val="28"/>
                <w:szCs w:val="28"/>
              </w:rPr>
            </w:pPr>
            <w:r w:rsidRPr="00413F5A">
              <w:rPr>
                <w:rFonts w:ascii="Times New Roman" w:hAnsi="Times New Roman" w:cs="Times New Roman"/>
                <w:b/>
                <w:caps/>
                <w:sz w:val="28"/>
                <w:szCs w:val="28"/>
              </w:rPr>
              <w:t xml:space="preserve">1. ОБЩАЯ ХАРАКТЕРИСТИКА РАБОЧЕЙ ПРОГРАММЫ </w:t>
            </w:r>
            <w:r w:rsidR="000E25C6" w:rsidRPr="00413F5A">
              <w:rPr>
                <w:rFonts w:ascii="Times New Roman" w:hAnsi="Times New Roman" w:cs="Times New Roman"/>
                <w:b/>
                <w:sz w:val="28"/>
                <w:szCs w:val="28"/>
              </w:rPr>
              <w:t>ОБЩЕОБРАЗОВАТЕЛЬНОЙ ДИСЦИПЛИНЫ</w:t>
            </w:r>
          </w:p>
          <w:p w14:paraId="062C73F4" w14:textId="77777777" w:rsidR="005F6862" w:rsidRPr="00413F5A" w:rsidRDefault="005F6862" w:rsidP="00144FC6">
            <w:pPr>
              <w:pStyle w:val="a6"/>
              <w:jc w:val="both"/>
              <w:rPr>
                <w:rFonts w:ascii="Times New Roman" w:hAnsi="Times New Roman" w:cs="Times New Roman"/>
                <w:sz w:val="28"/>
                <w:szCs w:val="28"/>
              </w:rPr>
            </w:pPr>
          </w:p>
        </w:tc>
        <w:tc>
          <w:tcPr>
            <w:tcW w:w="958" w:type="dxa"/>
          </w:tcPr>
          <w:p w14:paraId="72690B43" w14:textId="77777777" w:rsidR="005F6862" w:rsidRPr="00413F5A" w:rsidRDefault="00A60A9E" w:rsidP="00144FC6">
            <w:pPr>
              <w:pStyle w:val="a6"/>
              <w:jc w:val="center"/>
              <w:rPr>
                <w:rFonts w:ascii="Times New Roman" w:hAnsi="Times New Roman" w:cs="Times New Roman"/>
                <w:b/>
                <w:sz w:val="28"/>
                <w:szCs w:val="28"/>
              </w:rPr>
            </w:pPr>
            <w:r w:rsidRPr="00413F5A">
              <w:rPr>
                <w:rFonts w:ascii="Times New Roman" w:hAnsi="Times New Roman" w:cs="Times New Roman"/>
                <w:b/>
                <w:sz w:val="28"/>
                <w:szCs w:val="28"/>
              </w:rPr>
              <w:t>4</w:t>
            </w:r>
          </w:p>
        </w:tc>
      </w:tr>
      <w:tr w:rsidR="005F6862" w:rsidRPr="00413F5A" w14:paraId="29FB8D55" w14:textId="77777777" w:rsidTr="00104F19">
        <w:tc>
          <w:tcPr>
            <w:tcW w:w="8613" w:type="dxa"/>
          </w:tcPr>
          <w:p w14:paraId="75724135" w14:textId="77777777" w:rsidR="005F6862" w:rsidRPr="00413F5A" w:rsidRDefault="00144FC6" w:rsidP="00144FC6">
            <w:pPr>
              <w:pStyle w:val="a6"/>
              <w:jc w:val="both"/>
              <w:rPr>
                <w:rFonts w:ascii="Times New Roman" w:hAnsi="Times New Roman" w:cs="Times New Roman"/>
                <w:b/>
                <w:sz w:val="28"/>
                <w:szCs w:val="28"/>
              </w:rPr>
            </w:pPr>
            <w:r w:rsidRPr="00413F5A">
              <w:rPr>
                <w:rFonts w:ascii="Times New Roman" w:hAnsi="Times New Roman" w:cs="Times New Roman"/>
                <w:b/>
                <w:sz w:val="28"/>
                <w:szCs w:val="28"/>
              </w:rPr>
              <w:t xml:space="preserve">2. </w:t>
            </w:r>
            <w:r w:rsidR="009D363F" w:rsidRPr="00413F5A">
              <w:rPr>
                <w:rFonts w:ascii="Times New Roman" w:hAnsi="Times New Roman" w:cs="Times New Roman"/>
                <w:b/>
                <w:sz w:val="28"/>
                <w:szCs w:val="28"/>
              </w:rPr>
              <w:t xml:space="preserve">СТРУКТУРА И </w:t>
            </w:r>
            <w:r w:rsidR="005F6862" w:rsidRPr="00413F5A">
              <w:rPr>
                <w:rFonts w:ascii="Times New Roman" w:hAnsi="Times New Roman" w:cs="Times New Roman"/>
                <w:b/>
                <w:sz w:val="28"/>
                <w:szCs w:val="28"/>
              </w:rPr>
              <w:t>СОД</w:t>
            </w:r>
            <w:r w:rsidRPr="00413F5A">
              <w:rPr>
                <w:rFonts w:ascii="Times New Roman" w:hAnsi="Times New Roman" w:cs="Times New Roman"/>
                <w:b/>
                <w:sz w:val="28"/>
                <w:szCs w:val="28"/>
              </w:rPr>
              <w:t xml:space="preserve">ЕРЖАНИЕ </w:t>
            </w:r>
            <w:r w:rsidR="000E25C6" w:rsidRPr="00413F5A">
              <w:rPr>
                <w:rFonts w:ascii="Times New Roman" w:hAnsi="Times New Roman" w:cs="Times New Roman"/>
                <w:b/>
                <w:sz w:val="28"/>
                <w:szCs w:val="28"/>
              </w:rPr>
              <w:t>ОБЩЕОБРАЗОВАТЕЛЬНОЙ ДИСЦИПЛИНЫ</w:t>
            </w:r>
          </w:p>
          <w:p w14:paraId="3B3C8398" w14:textId="77777777" w:rsidR="005F6862" w:rsidRPr="00413F5A" w:rsidRDefault="005F6862" w:rsidP="00144FC6">
            <w:pPr>
              <w:pStyle w:val="a6"/>
              <w:jc w:val="both"/>
              <w:rPr>
                <w:rFonts w:ascii="Times New Roman" w:hAnsi="Times New Roman" w:cs="Times New Roman"/>
                <w:sz w:val="28"/>
                <w:szCs w:val="28"/>
              </w:rPr>
            </w:pPr>
          </w:p>
        </w:tc>
        <w:tc>
          <w:tcPr>
            <w:tcW w:w="958" w:type="dxa"/>
          </w:tcPr>
          <w:p w14:paraId="1B912315" w14:textId="523F5B46" w:rsidR="005F6862" w:rsidRPr="00413F5A" w:rsidRDefault="00497BD2" w:rsidP="00144FC6">
            <w:pPr>
              <w:pStyle w:val="a6"/>
              <w:jc w:val="center"/>
              <w:rPr>
                <w:rFonts w:ascii="Times New Roman" w:hAnsi="Times New Roman" w:cs="Times New Roman"/>
                <w:b/>
                <w:sz w:val="28"/>
                <w:szCs w:val="28"/>
              </w:rPr>
            </w:pPr>
            <w:r w:rsidRPr="00413F5A">
              <w:rPr>
                <w:rFonts w:ascii="Times New Roman" w:hAnsi="Times New Roman" w:cs="Times New Roman"/>
                <w:b/>
                <w:sz w:val="28"/>
                <w:szCs w:val="28"/>
              </w:rPr>
              <w:t>1</w:t>
            </w:r>
            <w:r w:rsidR="006D3C75">
              <w:rPr>
                <w:rFonts w:ascii="Times New Roman" w:hAnsi="Times New Roman" w:cs="Times New Roman"/>
                <w:b/>
                <w:sz w:val="28"/>
                <w:szCs w:val="28"/>
              </w:rPr>
              <w:t>5</w:t>
            </w:r>
          </w:p>
        </w:tc>
      </w:tr>
      <w:tr w:rsidR="00144FC6" w:rsidRPr="00413F5A" w14:paraId="4150B117" w14:textId="77777777" w:rsidTr="00104F19">
        <w:tc>
          <w:tcPr>
            <w:tcW w:w="8613" w:type="dxa"/>
          </w:tcPr>
          <w:p w14:paraId="3269D244" w14:textId="77777777" w:rsidR="00144FC6" w:rsidRPr="00413F5A" w:rsidRDefault="00A12FD1" w:rsidP="00144FC6">
            <w:pPr>
              <w:contextualSpacing/>
              <w:rPr>
                <w:b/>
                <w:bCs/>
                <w:sz w:val="28"/>
                <w:szCs w:val="28"/>
              </w:rPr>
            </w:pPr>
            <w:r w:rsidRPr="00413F5A">
              <w:rPr>
                <w:b/>
                <w:bCs/>
                <w:sz w:val="28"/>
                <w:szCs w:val="28"/>
              </w:rPr>
              <w:t>3</w:t>
            </w:r>
            <w:r w:rsidR="00144FC6" w:rsidRPr="00413F5A">
              <w:rPr>
                <w:b/>
                <w:bCs/>
                <w:sz w:val="28"/>
                <w:szCs w:val="28"/>
              </w:rPr>
              <w:t xml:space="preserve">. УСЛОВИЯ РЕАЛИЗАЦИИ </w:t>
            </w:r>
            <w:r w:rsidRPr="00413F5A">
              <w:rPr>
                <w:b/>
                <w:bCs/>
                <w:sz w:val="28"/>
                <w:szCs w:val="28"/>
              </w:rPr>
              <w:t xml:space="preserve">РАБОЧЕЙ ПРОГРАММЫ </w:t>
            </w:r>
            <w:r w:rsidR="000E25C6" w:rsidRPr="00413F5A">
              <w:rPr>
                <w:b/>
                <w:sz w:val="28"/>
                <w:szCs w:val="28"/>
              </w:rPr>
              <w:t>ОБЩЕОБРАЗОВАТЕЛЬНОЙ ДИСЦИПЛИНЫ</w:t>
            </w:r>
          </w:p>
          <w:p w14:paraId="20B4531F" w14:textId="77777777" w:rsidR="00144FC6" w:rsidRPr="00413F5A" w:rsidRDefault="00144FC6" w:rsidP="00144FC6">
            <w:pPr>
              <w:contextualSpacing/>
              <w:rPr>
                <w:b/>
                <w:bCs/>
                <w:sz w:val="28"/>
                <w:szCs w:val="28"/>
              </w:rPr>
            </w:pPr>
          </w:p>
        </w:tc>
        <w:tc>
          <w:tcPr>
            <w:tcW w:w="958" w:type="dxa"/>
          </w:tcPr>
          <w:p w14:paraId="40E58CA0" w14:textId="497992AC" w:rsidR="00144FC6" w:rsidRPr="00413F5A" w:rsidRDefault="00BA0053" w:rsidP="003B0380">
            <w:pPr>
              <w:pStyle w:val="a6"/>
              <w:jc w:val="center"/>
              <w:rPr>
                <w:rFonts w:ascii="Times New Roman" w:hAnsi="Times New Roman" w:cs="Times New Roman"/>
                <w:b/>
                <w:sz w:val="28"/>
                <w:szCs w:val="28"/>
              </w:rPr>
            </w:pPr>
            <w:r w:rsidRPr="00413F5A">
              <w:rPr>
                <w:rFonts w:ascii="Times New Roman" w:hAnsi="Times New Roman" w:cs="Times New Roman"/>
                <w:b/>
                <w:sz w:val="28"/>
                <w:szCs w:val="28"/>
              </w:rPr>
              <w:t>2</w:t>
            </w:r>
            <w:r w:rsidR="003B0380">
              <w:rPr>
                <w:rFonts w:ascii="Times New Roman" w:hAnsi="Times New Roman" w:cs="Times New Roman"/>
                <w:b/>
                <w:sz w:val="28"/>
                <w:szCs w:val="28"/>
              </w:rPr>
              <w:t>8</w:t>
            </w:r>
            <w:bookmarkStart w:id="1" w:name="_GoBack"/>
            <w:bookmarkEnd w:id="1"/>
          </w:p>
        </w:tc>
      </w:tr>
      <w:tr w:rsidR="00956386" w:rsidRPr="00413F5A" w14:paraId="74475677" w14:textId="77777777" w:rsidTr="00104F19">
        <w:tc>
          <w:tcPr>
            <w:tcW w:w="8613" w:type="dxa"/>
          </w:tcPr>
          <w:p w14:paraId="4FA68676" w14:textId="77777777" w:rsidR="00401D7D" w:rsidRPr="00413F5A" w:rsidRDefault="00A12FD1" w:rsidP="00144FC6">
            <w:pPr>
              <w:pStyle w:val="a6"/>
              <w:rPr>
                <w:rFonts w:ascii="Times New Roman" w:eastAsia="Times New Roman" w:hAnsi="Times New Roman" w:cs="Times New Roman"/>
                <w:b/>
                <w:sz w:val="28"/>
                <w:szCs w:val="28"/>
                <w:lang w:eastAsia="ru-RU"/>
              </w:rPr>
            </w:pPr>
            <w:r w:rsidRPr="00413F5A">
              <w:rPr>
                <w:rFonts w:ascii="Times New Roman" w:hAnsi="Times New Roman" w:cs="Times New Roman"/>
                <w:b/>
                <w:sz w:val="28"/>
                <w:szCs w:val="28"/>
              </w:rPr>
              <w:t>4</w:t>
            </w:r>
            <w:r w:rsidR="00144FC6" w:rsidRPr="00413F5A">
              <w:rPr>
                <w:rFonts w:ascii="Times New Roman" w:hAnsi="Times New Roman" w:cs="Times New Roman"/>
                <w:b/>
                <w:sz w:val="28"/>
                <w:szCs w:val="28"/>
              </w:rPr>
              <w:t xml:space="preserve">. </w:t>
            </w:r>
            <w:r w:rsidR="00AD136F" w:rsidRPr="00413F5A">
              <w:rPr>
                <w:rFonts w:ascii="Times New Roman" w:eastAsia="Times New Roman" w:hAnsi="Times New Roman" w:cs="Times New Roman"/>
                <w:b/>
                <w:sz w:val="28"/>
                <w:szCs w:val="28"/>
                <w:lang w:eastAsia="ru-RU"/>
              </w:rPr>
              <w:t>КОНТРОЛЬ И ОЦЕН</w:t>
            </w:r>
            <w:r w:rsidR="007F2BC6" w:rsidRPr="00413F5A">
              <w:rPr>
                <w:rFonts w:ascii="Times New Roman" w:eastAsia="Times New Roman" w:hAnsi="Times New Roman" w:cs="Times New Roman"/>
                <w:b/>
                <w:sz w:val="28"/>
                <w:szCs w:val="28"/>
                <w:lang w:eastAsia="ru-RU"/>
              </w:rPr>
              <w:t xml:space="preserve">КА РЕЗУЛЬТАТОВ ОСВОЕНИЯ </w:t>
            </w:r>
            <w:r w:rsidR="007F2BC6" w:rsidRPr="00413F5A">
              <w:rPr>
                <w:rFonts w:ascii="Times New Roman" w:eastAsia="Times New Roman" w:hAnsi="Times New Roman" w:cs="Times New Roman"/>
                <w:b/>
                <w:sz w:val="28"/>
                <w:szCs w:val="28"/>
                <w:lang w:eastAsia="ru-RU"/>
              </w:rPr>
              <w:br/>
            </w:r>
            <w:r w:rsidR="000E25C6" w:rsidRPr="00413F5A">
              <w:rPr>
                <w:rFonts w:ascii="Times New Roman" w:hAnsi="Times New Roman" w:cs="Times New Roman"/>
                <w:b/>
                <w:sz w:val="28"/>
                <w:szCs w:val="28"/>
              </w:rPr>
              <w:t>ОБЩЕОБРАЗОВАТЕЛЬНОЙ ДИСЦИПЛИНЫ</w:t>
            </w:r>
          </w:p>
        </w:tc>
        <w:tc>
          <w:tcPr>
            <w:tcW w:w="958" w:type="dxa"/>
          </w:tcPr>
          <w:p w14:paraId="4281452B" w14:textId="3BB489DC" w:rsidR="00144FC6" w:rsidRPr="00413F5A" w:rsidRDefault="00BA0053" w:rsidP="006D3C75">
            <w:pPr>
              <w:pStyle w:val="a6"/>
              <w:jc w:val="center"/>
              <w:rPr>
                <w:rFonts w:ascii="Times New Roman" w:hAnsi="Times New Roman" w:cs="Times New Roman"/>
                <w:b/>
                <w:sz w:val="28"/>
                <w:szCs w:val="28"/>
              </w:rPr>
            </w:pPr>
            <w:r w:rsidRPr="00413F5A">
              <w:rPr>
                <w:rFonts w:ascii="Times New Roman" w:hAnsi="Times New Roman" w:cs="Times New Roman"/>
                <w:b/>
                <w:sz w:val="28"/>
                <w:szCs w:val="28"/>
              </w:rPr>
              <w:t>3</w:t>
            </w:r>
            <w:r w:rsidR="006D3C75">
              <w:rPr>
                <w:rFonts w:ascii="Times New Roman" w:hAnsi="Times New Roman" w:cs="Times New Roman"/>
                <w:b/>
                <w:sz w:val="28"/>
                <w:szCs w:val="28"/>
              </w:rPr>
              <w:t>0</w:t>
            </w:r>
          </w:p>
        </w:tc>
      </w:tr>
      <w:bookmarkEnd w:id="0"/>
    </w:tbl>
    <w:p w14:paraId="6FCCF6E2" w14:textId="77777777" w:rsidR="005F6862" w:rsidRPr="00413F5A" w:rsidRDefault="005F6862" w:rsidP="00296418">
      <w:pPr>
        <w:pStyle w:val="a6"/>
        <w:jc w:val="both"/>
        <w:rPr>
          <w:rFonts w:ascii="Times New Roman" w:hAnsi="Times New Roman" w:cs="Times New Roman"/>
          <w:sz w:val="24"/>
          <w:szCs w:val="24"/>
        </w:rPr>
      </w:pPr>
    </w:p>
    <w:p w14:paraId="25282C6C" w14:textId="77777777" w:rsidR="005F6862" w:rsidRPr="00413F5A" w:rsidRDefault="005F6862" w:rsidP="00296418">
      <w:pPr>
        <w:pStyle w:val="a6"/>
        <w:jc w:val="both"/>
        <w:rPr>
          <w:rFonts w:ascii="Times New Roman" w:hAnsi="Times New Roman" w:cs="Times New Roman"/>
          <w:sz w:val="24"/>
          <w:szCs w:val="24"/>
        </w:rPr>
      </w:pPr>
    </w:p>
    <w:p w14:paraId="113CE981" w14:textId="77777777" w:rsidR="005F6862" w:rsidRPr="00413F5A" w:rsidRDefault="005F6862" w:rsidP="00296418">
      <w:pPr>
        <w:pStyle w:val="a6"/>
        <w:jc w:val="both"/>
        <w:rPr>
          <w:rFonts w:ascii="Times New Roman" w:hAnsi="Times New Roman" w:cs="Times New Roman"/>
          <w:sz w:val="24"/>
          <w:szCs w:val="24"/>
        </w:rPr>
      </w:pPr>
    </w:p>
    <w:p w14:paraId="68D6AB2A" w14:textId="77777777" w:rsidR="005F6862" w:rsidRPr="00413F5A" w:rsidRDefault="005F6862" w:rsidP="00296418">
      <w:pPr>
        <w:pStyle w:val="a6"/>
        <w:jc w:val="both"/>
        <w:rPr>
          <w:rFonts w:ascii="Times New Roman" w:hAnsi="Times New Roman" w:cs="Times New Roman"/>
          <w:sz w:val="24"/>
          <w:szCs w:val="24"/>
        </w:rPr>
      </w:pPr>
    </w:p>
    <w:p w14:paraId="0E715808" w14:textId="77777777" w:rsidR="00104F19" w:rsidRPr="00413F5A" w:rsidRDefault="00104F19" w:rsidP="00296418">
      <w:pPr>
        <w:pStyle w:val="a6"/>
        <w:jc w:val="both"/>
        <w:rPr>
          <w:rFonts w:ascii="Times New Roman" w:hAnsi="Times New Roman" w:cs="Times New Roman"/>
          <w:sz w:val="24"/>
          <w:szCs w:val="24"/>
        </w:rPr>
      </w:pPr>
    </w:p>
    <w:p w14:paraId="2D4AE25B" w14:textId="77777777" w:rsidR="00104F19" w:rsidRPr="00413F5A" w:rsidRDefault="00104F19" w:rsidP="00296418">
      <w:pPr>
        <w:pStyle w:val="a6"/>
        <w:jc w:val="both"/>
        <w:rPr>
          <w:rFonts w:ascii="Times New Roman" w:hAnsi="Times New Roman" w:cs="Times New Roman"/>
          <w:sz w:val="24"/>
          <w:szCs w:val="24"/>
        </w:rPr>
      </w:pPr>
    </w:p>
    <w:p w14:paraId="2CDA806C" w14:textId="77777777" w:rsidR="00593563" w:rsidRPr="00413F5A" w:rsidRDefault="00593563" w:rsidP="00A51A4A">
      <w:pPr>
        <w:pStyle w:val="a6"/>
        <w:jc w:val="center"/>
        <w:rPr>
          <w:rFonts w:ascii="Times New Roman" w:hAnsi="Times New Roman" w:cs="Times New Roman"/>
          <w:b/>
          <w:caps/>
          <w:sz w:val="28"/>
          <w:szCs w:val="28"/>
        </w:rPr>
        <w:sectPr w:rsidR="00593563" w:rsidRPr="00413F5A" w:rsidSect="00565B55">
          <w:pgSz w:w="11906" w:h="16838"/>
          <w:pgMar w:top="1134" w:right="567" w:bottom="1134" w:left="1418" w:header="709" w:footer="709" w:gutter="0"/>
          <w:cols w:space="708"/>
          <w:docGrid w:linePitch="360"/>
        </w:sectPr>
      </w:pPr>
    </w:p>
    <w:p w14:paraId="21B52B4F" w14:textId="77777777" w:rsidR="00DD2FC3" w:rsidRPr="00413F5A" w:rsidRDefault="00DD2FC3" w:rsidP="00DD2FC3">
      <w:pPr>
        <w:pStyle w:val="a6"/>
        <w:jc w:val="center"/>
        <w:rPr>
          <w:rFonts w:ascii="Times New Roman" w:hAnsi="Times New Roman" w:cs="Times New Roman"/>
          <w:b/>
          <w:caps/>
          <w:sz w:val="28"/>
          <w:szCs w:val="28"/>
        </w:rPr>
      </w:pPr>
      <w:bookmarkStart w:id="2" w:name="_Hlk155805203"/>
      <w:r w:rsidRPr="00413F5A">
        <w:rPr>
          <w:rFonts w:ascii="Times New Roman" w:hAnsi="Times New Roman" w:cs="Times New Roman"/>
          <w:b/>
          <w:caps/>
          <w:sz w:val="28"/>
          <w:szCs w:val="28"/>
        </w:rPr>
        <w:lastRenderedPageBreak/>
        <w:t xml:space="preserve">1. ОБЩАЯ ХАРАКТЕРИСТИКА РАБОЧЕЙ ПРОГРАММЫ </w:t>
      </w:r>
      <w:r w:rsidRPr="00413F5A">
        <w:rPr>
          <w:rFonts w:ascii="Times New Roman" w:hAnsi="Times New Roman" w:cs="Times New Roman"/>
          <w:b/>
          <w:sz w:val="28"/>
          <w:szCs w:val="28"/>
        </w:rPr>
        <w:t>ОБЩЕОБРАЗОВАТЕЛЬНОЙ ДИСЦИПЛИНЫ</w:t>
      </w:r>
    </w:p>
    <w:p w14:paraId="3E4B4A4B" w14:textId="77777777" w:rsidR="00DD2FC3" w:rsidRPr="00413F5A" w:rsidRDefault="00DD2FC3" w:rsidP="00DD2FC3">
      <w:pPr>
        <w:pStyle w:val="a6"/>
        <w:jc w:val="both"/>
        <w:rPr>
          <w:rFonts w:ascii="Times New Roman" w:hAnsi="Times New Roman" w:cs="Times New Roman"/>
          <w:sz w:val="28"/>
          <w:szCs w:val="28"/>
        </w:rPr>
      </w:pPr>
    </w:p>
    <w:p w14:paraId="696DFBDB" w14:textId="77777777" w:rsidR="00DD2FC3" w:rsidRPr="00413F5A" w:rsidRDefault="00DD2FC3" w:rsidP="0088644B">
      <w:pPr>
        <w:pStyle w:val="a6"/>
        <w:jc w:val="both"/>
        <w:rPr>
          <w:rFonts w:ascii="Times New Roman" w:hAnsi="Times New Roman" w:cs="Times New Roman"/>
          <w:b/>
          <w:sz w:val="28"/>
          <w:szCs w:val="28"/>
        </w:rPr>
      </w:pPr>
      <w:r w:rsidRPr="00413F5A">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7609C916" w14:textId="77777777" w:rsidR="006D3C75" w:rsidRPr="006D3C75" w:rsidRDefault="006D3C75" w:rsidP="006D3C75">
      <w:pPr>
        <w:pStyle w:val="a6"/>
        <w:ind w:firstLine="567"/>
        <w:jc w:val="both"/>
        <w:rPr>
          <w:rFonts w:ascii="Times New Roman" w:hAnsi="Times New Roman" w:cs="Times New Roman"/>
          <w:sz w:val="28"/>
          <w:szCs w:val="28"/>
        </w:rPr>
      </w:pPr>
      <w:r w:rsidRPr="006D3C75">
        <w:rPr>
          <w:rFonts w:ascii="Times New Roman" w:hAnsi="Times New Roman" w:cs="Times New Roman"/>
          <w:sz w:val="28"/>
          <w:szCs w:val="28"/>
        </w:rPr>
        <w:t>Адаптированная рабочая программа учебного предмета</w:t>
      </w:r>
      <w:r w:rsidRPr="006D3C75">
        <w:rPr>
          <w:rFonts w:ascii="Times New Roman" w:hAnsi="Times New Roman" w:cs="Times New Roman"/>
        </w:rPr>
        <w:t xml:space="preserve"> </w:t>
      </w:r>
      <w:r w:rsidRPr="006D3C75">
        <w:rPr>
          <w:rFonts w:ascii="Times New Roman" w:hAnsi="Times New Roman" w:cs="Times New Roman"/>
          <w:sz w:val="28"/>
          <w:szCs w:val="28"/>
        </w:rPr>
        <w:t>ОУД.13 Основы безопасности и защиты Родины разработана в соответствии с</w:t>
      </w:r>
      <w:r w:rsidRPr="006D3C75">
        <w:rPr>
          <w:rFonts w:ascii="Times New Roman" w:eastAsia="Calibri" w:hAnsi="Times New Roman" w:cs="Times New Roman"/>
          <w:sz w:val="28"/>
          <w:szCs w:val="28"/>
        </w:rPr>
        <w:t xml:space="preserve"> нормативными актами</w:t>
      </w:r>
      <w:r w:rsidRPr="006D3C75">
        <w:rPr>
          <w:rFonts w:ascii="Times New Roman" w:hAnsi="Times New Roman" w:cs="Times New Roman"/>
          <w:sz w:val="28"/>
          <w:szCs w:val="28"/>
        </w:rPr>
        <w:t>:</w:t>
      </w:r>
    </w:p>
    <w:p w14:paraId="7074388A" w14:textId="77777777" w:rsidR="006D3C75" w:rsidRPr="00DF48EC" w:rsidRDefault="006D3C75" w:rsidP="006D3C75">
      <w:pPr>
        <w:pStyle w:val="13"/>
        <w:ind w:firstLine="567"/>
        <w:jc w:val="both"/>
        <w:rPr>
          <w:rFonts w:ascii="Times New Roman" w:eastAsia="Calibri" w:hAnsi="Times New Roman"/>
          <w:sz w:val="28"/>
          <w:szCs w:val="28"/>
        </w:rPr>
      </w:pPr>
      <w:r w:rsidRPr="00DF48EC">
        <w:rPr>
          <w:rFonts w:ascii="Times New Roman" w:eastAsia="Calibri" w:hAnsi="Times New Roman"/>
          <w:sz w:val="28"/>
          <w:szCs w:val="28"/>
        </w:rPr>
        <w:t>-</w:t>
      </w:r>
      <w:r w:rsidRPr="00DF48EC">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35AA0789" w14:textId="77777777" w:rsidR="006D3C75" w:rsidRPr="00DF48EC" w:rsidRDefault="006D3C75" w:rsidP="006D3C75">
      <w:pPr>
        <w:ind w:firstLine="567"/>
        <w:jc w:val="both"/>
        <w:rPr>
          <w:sz w:val="28"/>
          <w:szCs w:val="28"/>
        </w:rPr>
      </w:pPr>
      <w:r w:rsidRPr="00DF48EC">
        <w:rPr>
          <w:rFonts w:eastAsia="Calibri"/>
          <w:sz w:val="28"/>
          <w:szCs w:val="28"/>
        </w:rPr>
        <w:t xml:space="preserve">- </w:t>
      </w:r>
      <w:r w:rsidRPr="00DF48EC">
        <w:rPr>
          <w:sz w:val="28"/>
          <w:szCs w:val="28"/>
        </w:rPr>
        <w:t xml:space="preserve">приказом Министерства образования и науки </w:t>
      </w:r>
      <w:bookmarkStart w:id="3" w:name="_Hlk497077709"/>
      <w:r w:rsidRPr="00DF48EC">
        <w:rPr>
          <w:sz w:val="28"/>
          <w:szCs w:val="28"/>
        </w:rPr>
        <w:t xml:space="preserve">Российской Федерации </w:t>
      </w:r>
      <w:bookmarkEnd w:id="3"/>
      <w:r w:rsidRPr="00DF48EC">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04693600" w14:textId="77777777" w:rsidR="006D3C75" w:rsidRDefault="006D3C75" w:rsidP="006D3C75">
      <w:pPr>
        <w:jc w:val="both"/>
        <w:rPr>
          <w:sz w:val="28"/>
          <w:szCs w:val="28"/>
          <w:lang w:eastAsia="ru-RU"/>
        </w:rPr>
      </w:pPr>
      <w:r w:rsidRPr="00DF48EC">
        <w:rPr>
          <w:sz w:val="28"/>
          <w:szCs w:val="28"/>
        </w:rPr>
        <w:t xml:space="preserve">- Приказом </w:t>
      </w:r>
      <w:r w:rsidRPr="00DF48EC">
        <w:rPr>
          <w:sz w:val="28"/>
          <w:szCs w:val="28"/>
          <w:shd w:val="clear" w:color="auto" w:fill="FFFFFF"/>
        </w:rPr>
        <w:t xml:space="preserve">Министерства просвещения Российской Федерации </w:t>
      </w:r>
      <w:r w:rsidRPr="00DF48EC">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w:t>
      </w:r>
      <w:r>
        <w:rPr>
          <w:sz w:val="28"/>
          <w:szCs w:val="28"/>
        </w:rPr>
        <w:t xml:space="preserve"> по специальности </w:t>
      </w:r>
      <w:r w:rsidRPr="006D3C75">
        <w:rPr>
          <w:sz w:val="28"/>
          <w:szCs w:val="28"/>
          <w:lang w:eastAsia="ru-RU"/>
        </w:rPr>
        <w:t>54.02.08 Техника и искусство фотографии.</w:t>
      </w:r>
    </w:p>
    <w:p w14:paraId="4B948285" w14:textId="53494F14" w:rsidR="006D3C75" w:rsidRPr="00DF48EC" w:rsidRDefault="006D3C75" w:rsidP="006D3C75">
      <w:pPr>
        <w:jc w:val="both"/>
        <w:rPr>
          <w:sz w:val="28"/>
          <w:szCs w:val="28"/>
          <w:shd w:val="clear" w:color="auto" w:fill="FFFFFF"/>
        </w:rPr>
      </w:pPr>
      <w:r w:rsidRPr="00DF48EC">
        <w:rPr>
          <w:rFonts w:eastAsia="Calibri"/>
          <w:sz w:val="28"/>
          <w:szCs w:val="28"/>
        </w:rPr>
        <w:t>-</w:t>
      </w:r>
      <w:r w:rsidRPr="00DF48EC">
        <w:rPr>
          <w:rFonts w:eastAsia="Calibri"/>
          <w:sz w:val="28"/>
          <w:szCs w:val="28"/>
        </w:rPr>
        <w:tab/>
      </w:r>
      <w:r w:rsidRPr="00DF48EC">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1B5FF86B" w14:textId="77777777" w:rsidR="006D3C75" w:rsidRPr="00DF48EC" w:rsidRDefault="006D3C75" w:rsidP="006D3C75">
      <w:pPr>
        <w:adjustRightInd w:val="0"/>
        <w:ind w:firstLine="567"/>
        <w:jc w:val="both"/>
        <w:rPr>
          <w:sz w:val="28"/>
          <w:szCs w:val="28"/>
          <w:shd w:val="clear" w:color="auto" w:fill="FFFFFF"/>
        </w:rPr>
      </w:pPr>
      <w:r w:rsidRPr="00DF48EC">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DF48EC">
        <w:rPr>
          <w:sz w:val="28"/>
          <w:szCs w:val="28"/>
          <w:shd w:val="clear" w:color="auto" w:fill="FFFFFF"/>
        </w:rPr>
        <w:t>Минпросвещения</w:t>
      </w:r>
      <w:proofErr w:type="spellEnd"/>
      <w:r w:rsidRPr="00DF48EC">
        <w:rPr>
          <w:sz w:val="28"/>
          <w:szCs w:val="28"/>
          <w:shd w:val="clear" w:color="auto" w:fill="FFFFFF"/>
        </w:rPr>
        <w:t xml:space="preserve"> России от 30.04.2021 № Р-98);</w:t>
      </w:r>
    </w:p>
    <w:p w14:paraId="4BC9DB04" w14:textId="77777777" w:rsidR="006D3C75" w:rsidRPr="00DF48EC" w:rsidRDefault="006D3C75" w:rsidP="006D3C75">
      <w:pPr>
        <w:pStyle w:val="ConsPlusNormal"/>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lang w:eastAsia="en-US"/>
        </w:rPr>
        <w:t>-</w:t>
      </w:r>
      <w:r w:rsidRPr="00DF48EC">
        <w:rPr>
          <w:rFonts w:ascii="Times New Roman" w:hAnsi="Times New Roman" w:cs="Times New Roman"/>
          <w:sz w:val="28"/>
          <w:szCs w:val="28"/>
          <w:lang w:eastAsia="en-US"/>
        </w:rPr>
        <w:tab/>
      </w:r>
      <w:r w:rsidRPr="00DF48EC">
        <w:rPr>
          <w:rFonts w:ascii="Times New Roman" w:hAnsi="Times New Roman" w:cs="Times New Roman"/>
          <w:sz w:val="28"/>
          <w:szCs w:val="28"/>
        </w:rPr>
        <w:t xml:space="preserve">Методикой преподавания по общеобразовательным (обязательным) дисциплинам («Основы безопасности жизнедеятельности»)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DF48EC">
        <w:rPr>
          <w:rFonts w:ascii="Times New Roman" w:hAnsi="Times New Roman" w:cs="Times New Roman"/>
          <w:sz w:val="28"/>
          <w:szCs w:val="28"/>
        </w:rPr>
        <w:t>т.ч</w:t>
      </w:r>
      <w:proofErr w:type="spellEnd"/>
      <w:r w:rsidRPr="00DF48EC">
        <w:rPr>
          <w:rFonts w:ascii="Times New Roman" w:hAnsi="Times New Roman" w:cs="Times New Roman"/>
          <w:sz w:val="28"/>
          <w:szCs w:val="28"/>
        </w:rPr>
        <w:t xml:space="preserve">. с учетом применения технологий дистанционного и электронного обучения (утв. Распоряжением </w:t>
      </w:r>
      <w:proofErr w:type="spellStart"/>
      <w:r w:rsidRPr="00DF48EC">
        <w:rPr>
          <w:rFonts w:ascii="Times New Roman" w:hAnsi="Times New Roman" w:cs="Times New Roman"/>
          <w:sz w:val="28"/>
          <w:szCs w:val="28"/>
        </w:rPr>
        <w:t>Минпросвещения</w:t>
      </w:r>
      <w:proofErr w:type="spellEnd"/>
      <w:r w:rsidRPr="00DF48EC">
        <w:rPr>
          <w:rFonts w:ascii="Times New Roman" w:hAnsi="Times New Roman" w:cs="Times New Roman"/>
          <w:sz w:val="28"/>
          <w:szCs w:val="28"/>
        </w:rPr>
        <w:t xml:space="preserve"> России от 25.08.2021 № Р-198);</w:t>
      </w:r>
      <w:proofErr w:type="gramEnd"/>
    </w:p>
    <w:p w14:paraId="19E4007F" w14:textId="77777777" w:rsidR="006D3C75" w:rsidRPr="00DF48EC" w:rsidRDefault="006D3C75" w:rsidP="006D3C75">
      <w:pPr>
        <w:pStyle w:val="ConsPlusNormal"/>
        <w:ind w:firstLine="567"/>
        <w:jc w:val="both"/>
        <w:rPr>
          <w:rFonts w:ascii="Times New Roman" w:hAnsi="Times New Roman" w:cs="Times New Roman"/>
          <w:sz w:val="28"/>
          <w:szCs w:val="28"/>
        </w:rPr>
      </w:pPr>
      <w:r w:rsidRPr="00DF48EC">
        <w:rPr>
          <w:rFonts w:ascii="Times New Roman" w:hAnsi="Times New Roman" w:cs="Times New Roman"/>
          <w:sz w:val="28"/>
          <w:szCs w:val="28"/>
        </w:rPr>
        <w:t>-</w:t>
      </w:r>
      <w:r w:rsidRPr="00DF48EC">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DF48EC">
        <w:rPr>
          <w:rFonts w:ascii="Times New Roman" w:hAnsi="Times New Roman" w:cs="Times New Roman"/>
          <w:sz w:val="28"/>
          <w:szCs w:val="28"/>
        </w:rPr>
        <w:t>Минпросвещения</w:t>
      </w:r>
      <w:proofErr w:type="spellEnd"/>
      <w:r w:rsidRPr="00DF48EC">
        <w:rPr>
          <w:rFonts w:ascii="Times New Roman" w:hAnsi="Times New Roman" w:cs="Times New Roman"/>
          <w:sz w:val="28"/>
          <w:szCs w:val="28"/>
        </w:rPr>
        <w:t xml:space="preserve"> России от 14.04.2021 № 05-401);</w:t>
      </w:r>
    </w:p>
    <w:p w14:paraId="5AF3CC05" w14:textId="77777777" w:rsidR="006D3C75" w:rsidRPr="00DF48EC" w:rsidRDefault="006D3C75" w:rsidP="006D3C75">
      <w:pPr>
        <w:ind w:firstLine="567"/>
        <w:jc w:val="both"/>
        <w:rPr>
          <w:sz w:val="28"/>
          <w:szCs w:val="28"/>
        </w:rPr>
      </w:pPr>
      <w:r w:rsidRPr="00DF48EC">
        <w:rPr>
          <w:sz w:val="28"/>
          <w:szCs w:val="28"/>
        </w:rPr>
        <w:t>-</w:t>
      </w:r>
      <w:r w:rsidRPr="00DF48EC">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55E6CB62" w14:textId="77777777" w:rsidR="006D3C75" w:rsidRPr="00DF48EC" w:rsidRDefault="006D3C75" w:rsidP="006D3C75">
      <w:pPr>
        <w:ind w:firstLine="567"/>
        <w:jc w:val="both"/>
        <w:rPr>
          <w:rFonts w:eastAsia="Calibri"/>
          <w:sz w:val="28"/>
          <w:szCs w:val="28"/>
        </w:rPr>
      </w:pPr>
      <w:r w:rsidRPr="00DF48EC">
        <w:rPr>
          <w:rFonts w:eastAsia="+mn-ea"/>
          <w:kern w:val="24"/>
          <w:sz w:val="28"/>
          <w:szCs w:val="28"/>
        </w:rPr>
        <w:lastRenderedPageBreak/>
        <w:t>-</w:t>
      </w:r>
      <w:r w:rsidRPr="00DF48EC">
        <w:rPr>
          <w:rFonts w:eastAsia="+mn-ea"/>
          <w:kern w:val="24"/>
          <w:sz w:val="28"/>
          <w:szCs w:val="28"/>
        </w:rPr>
        <w:tab/>
        <w:t>Примерной рабочей программой общеобразовательной учебной дисциплины «</w:t>
      </w:r>
      <w:r w:rsidRPr="00DF48EC">
        <w:rPr>
          <w:sz w:val="28"/>
          <w:szCs w:val="28"/>
        </w:rPr>
        <w:t>Основы безопасности жизнедеятельности</w:t>
      </w:r>
      <w:r w:rsidRPr="00DF48EC">
        <w:rPr>
          <w:rFonts w:eastAsia="+mn-ea"/>
          <w:kern w:val="24"/>
          <w:sz w:val="28"/>
          <w:szCs w:val="28"/>
        </w:rPr>
        <w:t>» (базовый уровень)</w:t>
      </w:r>
      <w:r w:rsidRPr="00DF48EC">
        <w:rPr>
          <w:rFonts w:eastAsia="Calibri"/>
          <w:sz w:val="28"/>
          <w:szCs w:val="28"/>
        </w:rPr>
        <w:t xml:space="preserve"> для профессиональных образовательных организаций</w:t>
      </w:r>
      <w:r w:rsidRPr="00DF48EC">
        <w:rPr>
          <w:rFonts w:eastAsia="Calibri"/>
          <w:i/>
          <w:sz w:val="28"/>
          <w:szCs w:val="28"/>
        </w:rPr>
        <w:t xml:space="preserve"> </w:t>
      </w:r>
      <w:r w:rsidRPr="00DF48EC">
        <w:rPr>
          <w:rFonts w:eastAsia="+mn-ea"/>
          <w:kern w:val="24"/>
          <w:sz w:val="28"/>
          <w:szCs w:val="28"/>
        </w:rPr>
        <w:t xml:space="preserve">(реестр примерных основных образовательных программ СПО </w:t>
      </w:r>
      <w:hyperlink r:id="rId9" w:history="1">
        <w:r w:rsidRPr="00DF48EC">
          <w:rPr>
            <w:rStyle w:val="ae"/>
            <w:rFonts w:eastAsia="+mn-ea"/>
            <w:color w:val="auto"/>
            <w:kern w:val="24"/>
            <w:sz w:val="28"/>
            <w:szCs w:val="28"/>
          </w:rPr>
          <w:t>https://reestrspo.firpo.ru/listview/TeachingMaterial</w:t>
        </w:r>
      </w:hyperlink>
      <w:r w:rsidRPr="00DF48EC">
        <w:rPr>
          <w:rFonts w:eastAsia="+mn-ea"/>
          <w:kern w:val="24"/>
          <w:sz w:val="28"/>
          <w:szCs w:val="28"/>
        </w:rPr>
        <w:t>)</w:t>
      </w:r>
      <w:r w:rsidRPr="00DF48EC">
        <w:rPr>
          <w:rFonts w:eastAsia="Calibri"/>
          <w:sz w:val="28"/>
          <w:szCs w:val="28"/>
        </w:rPr>
        <w:t>;</w:t>
      </w:r>
    </w:p>
    <w:p w14:paraId="12155A34" w14:textId="77777777" w:rsidR="006D3C75" w:rsidRPr="00DF48EC" w:rsidRDefault="006D3C75" w:rsidP="006D3C75">
      <w:pPr>
        <w:shd w:val="clear" w:color="auto" w:fill="FFFFFF"/>
        <w:ind w:firstLine="567"/>
        <w:jc w:val="both"/>
        <w:rPr>
          <w:rStyle w:val="a5"/>
          <w:bCs w:val="0"/>
          <w:sz w:val="28"/>
          <w:szCs w:val="28"/>
        </w:rPr>
      </w:pPr>
      <w:r w:rsidRPr="00DF48EC">
        <w:rPr>
          <w:rFonts w:eastAsia="Calibri"/>
          <w:sz w:val="28"/>
          <w:szCs w:val="28"/>
        </w:rPr>
        <w:t>-</w:t>
      </w:r>
      <w:r w:rsidRPr="00DF48EC">
        <w:rPr>
          <w:rFonts w:eastAsia="Calibri"/>
          <w:sz w:val="28"/>
          <w:szCs w:val="28"/>
        </w:rPr>
        <w:tab/>
      </w:r>
      <w:r w:rsidRPr="00DF48EC">
        <w:rPr>
          <w:rStyle w:val="a5"/>
          <w:rFonts w:eastAsiaTheme="majorEastAsia"/>
          <w:b w:val="0"/>
          <w:bCs w:val="0"/>
          <w:sz w:val="28"/>
          <w:szCs w:val="28"/>
        </w:rPr>
        <w:t xml:space="preserve">Положением о разработке рабочих программ учебных предметов </w:t>
      </w:r>
      <w:r w:rsidRPr="00DF48EC">
        <w:rPr>
          <w:rStyle w:val="a5"/>
          <w:b w:val="0"/>
          <w:bCs w:val="0"/>
          <w:sz w:val="28"/>
          <w:szCs w:val="28"/>
        </w:rPr>
        <w:t xml:space="preserve">БПОУ </w:t>
      </w:r>
      <w:proofErr w:type="gramStart"/>
      <w:r w:rsidRPr="00DF48EC">
        <w:rPr>
          <w:rStyle w:val="a5"/>
          <w:b w:val="0"/>
          <w:bCs w:val="0"/>
          <w:sz w:val="28"/>
          <w:szCs w:val="28"/>
        </w:rPr>
        <w:t>ВО</w:t>
      </w:r>
      <w:proofErr w:type="gramEnd"/>
      <w:r w:rsidRPr="00DF48EC">
        <w:rPr>
          <w:rStyle w:val="a5"/>
          <w:b w:val="0"/>
          <w:bCs w:val="0"/>
          <w:sz w:val="28"/>
          <w:szCs w:val="28"/>
        </w:rPr>
        <w:t xml:space="preserve"> «Вологодский колледж технологии и дизайна»;</w:t>
      </w:r>
    </w:p>
    <w:p w14:paraId="58322A12" w14:textId="77777777" w:rsidR="006D3C75" w:rsidRPr="00DF48EC" w:rsidRDefault="006D3C75" w:rsidP="006D3C7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Положением об индивидуальном проекте обучающегося БПОУ </w:t>
      </w:r>
      <w:proofErr w:type="gramStart"/>
      <w:r w:rsidRPr="00DF48EC">
        <w:rPr>
          <w:rFonts w:ascii="Times New Roman" w:hAnsi="Times New Roman" w:cs="Times New Roman"/>
          <w:sz w:val="28"/>
          <w:szCs w:val="28"/>
        </w:rPr>
        <w:t>ВО</w:t>
      </w:r>
      <w:proofErr w:type="gramEnd"/>
      <w:r w:rsidRPr="00DF48EC">
        <w:rPr>
          <w:rFonts w:ascii="Times New Roman" w:hAnsi="Times New Roman" w:cs="Times New Roman"/>
          <w:sz w:val="28"/>
          <w:szCs w:val="28"/>
        </w:rPr>
        <w:t xml:space="preserve"> «Вологодский колледж технологии и дизайна»;</w:t>
      </w:r>
    </w:p>
    <w:p w14:paraId="1784E2B0" w14:textId="3C5C4B95" w:rsidR="006D3C75" w:rsidRPr="00D536BA" w:rsidRDefault="006D3C75" w:rsidP="006D3C75">
      <w:pPr>
        <w:jc w:val="both"/>
        <w:rPr>
          <w:rFonts w:eastAsia="Calibri"/>
          <w:color w:val="000000"/>
          <w:sz w:val="28"/>
          <w:szCs w:val="28"/>
        </w:rPr>
      </w:pPr>
      <w:r w:rsidRPr="00DF48EC">
        <w:rPr>
          <w:sz w:val="28"/>
          <w:szCs w:val="28"/>
        </w:rPr>
        <w:t xml:space="preserve">- рабочей </w:t>
      </w:r>
      <w:r w:rsidRPr="00E21C36">
        <w:rPr>
          <w:sz w:val="28"/>
          <w:szCs w:val="28"/>
        </w:rPr>
        <w:t xml:space="preserve">программой воспитания по специальности </w:t>
      </w:r>
      <w:r w:rsidRPr="006D3C75">
        <w:rPr>
          <w:sz w:val="28"/>
          <w:szCs w:val="28"/>
          <w:lang w:eastAsia="ru-RU"/>
        </w:rPr>
        <w:t>54.02.08 Техника и искусство фотографии.</w:t>
      </w:r>
    </w:p>
    <w:p w14:paraId="5FF92DDC" w14:textId="77777777" w:rsidR="006D3C75" w:rsidRPr="00DF48EC" w:rsidRDefault="006D3C75" w:rsidP="006D3C75">
      <w:pPr>
        <w:pStyle w:val="a6"/>
        <w:ind w:firstLine="709"/>
        <w:jc w:val="both"/>
        <w:rPr>
          <w:rFonts w:ascii="Times New Roman" w:hAnsi="Times New Roman" w:cs="Times New Roman"/>
          <w:b/>
          <w:sz w:val="28"/>
          <w:szCs w:val="28"/>
        </w:rPr>
      </w:pPr>
    </w:p>
    <w:p w14:paraId="75614C67" w14:textId="075D2832" w:rsidR="006D3C75" w:rsidRPr="00D536BA" w:rsidRDefault="006D3C75" w:rsidP="006D3C75">
      <w:pPr>
        <w:ind w:firstLine="709"/>
        <w:jc w:val="both"/>
        <w:rPr>
          <w:rFonts w:eastAsia="Calibri"/>
          <w:color w:val="000000"/>
          <w:sz w:val="28"/>
          <w:szCs w:val="28"/>
        </w:rPr>
      </w:pPr>
      <w:r w:rsidRPr="00DF48EC">
        <w:rPr>
          <w:sz w:val="28"/>
          <w:szCs w:val="28"/>
        </w:rPr>
        <w:t xml:space="preserve">Рабочая программа </w:t>
      </w:r>
      <w:r>
        <w:rPr>
          <w:sz w:val="28"/>
          <w:szCs w:val="28"/>
        </w:rPr>
        <w:t xml:space="preserve">учебного предмета </w:t>
      </w:r>
      <w:r w:rsidRPr="006D3C75">
        <w:t xml:space="preserve"> </w:t>
      </w:r>
      <w:r w:rsidRPr="006D3C75">
        <w:rPr>
          <w:sz w:val="28"/>
          <w:szCs w:val="28"/>
        </w:rPr>
        <w:t xml:space="preserve">ОУД.13 Основы безопасности и защиты Родины </w:t>
      </w:r>
      <w:r w:rsidRPr="00DF48EC">
        <w:rPr>
          <w:sz w:val="28"/>
          <w:szCs w:val="28"/>
        </w:rPr>
        <w:t xml:space="preserve">является частью </w:t>
      </w:r>
      <w:r w:rsidRPr="00FB04C6">
        <w:rPr>
          <w:sz w:val="28"/>
          <w:szCs w:val="28"/>
        </w:rPr>
        <w:t xml:space="preserve">адаптированной основной профессиональной образовательной программы среднего профессионального образования по специальности </w:t>
      </w:r>
      <w:r w:rsidRPr="006D3C75">
        <w:rPr>
          <w:sz w:val="28"/>
          <w:szCs w:val="28"/>
        </w:rPr>
        <w:t>54.02.08 Техника и искусство фотографии.</w:t>
      </w:r>
    </w:p>
    <w:p w14:paraId="30BCF272" w14:textId="77777777" w:rsidR="006D3C75" w:rsidRPr="00DF48EC" w:rsidRDefault="006D3C75" w:rsidP="006D3C75">
      <w:pPr>
        <w:pStyle w:val="a6"/>
        <w:ind w:firstLine="709"/>
        <w:jc w:val="both"/>
        <w:rPr>
          <w:rFonts w:ascii="Times New Roman" w:hAnsi="Times New Roman" w:cs="Times New Roman"/>
          <w:sz w:val="28"/>
          <w:szCs w:val="28"/>
        </w:rPr>
      </w:pPr>
      <w:r w:rsidRPr="00E21C36">
        <w:rPr>
          <w:rFonts w:ascii="Times New Roman" w:hAnsi="Times New Roman" w:cs="Times New Roman"/>
          <w:sz w:val="28"/>
          <w:szCs w:val="28"/>
        </w:rPr>
        <w:t>Рабочая программа учебного предмета</w:t>
      </w:r>
      <w:r w:rsidRPr="00DF48EC">
        <w:rPr>
          <w:rFonts w:ascii="Times New Roman" w:hAnsi="Times New Roman" w:cs="Times New Roman"/>
          <w:sz w:val="28"/>
          <w:szCs w:val="28"/>
        </w:rPr>
        <w:t xml:space="preserve"> разработана на основе требований федерального государственного образовательного стандарта среднего общего образования, реализуемого в пределах </w:t>
      </w:r>
      <w:r>
        <w:rPr>
          <w:rFonts w:ascii="Times New Roman" w:hAnsi="Times New Roman" w:cs="Times New Roman"/>
          <w:sz w:val="28"/>
          <w:szCs w:val="28"/>
        </w:rPr>
        <w:t>А</w:t>
      </w:r>
      <w:r w:rsidRPr="00DF48EC">
        <w:rPr>
          <w:rFonts w:ascii="Times New Roman" w:hAnsi="Times New Roman" w:cs="Times New Roman"/>
          <w:sz w:val="28"/>
          <w:szCs w:val="28"/>
        </w:rPr>
        <w:t>ОПОП СПО с учетом профиля получаемого профессионального образования.</w:t>
      </w:r>
    </w:p>
    <w:p w14:paraId="5BADCFF6" w14:textId="375A80C2" w:rsidR="006D3C75" w:rsidRPr="00DF48EC" w:rsidRDefault="006D3C75" w:rsidP="006D3C75">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 xml:space="preserve">Учебный предмет </w:t>
      </w:r>
      <w:r w:rsidRPr="006D3C75">
        <w:rPr>
          <w:rFonts w:ascii="Times New Roman" w:hAnsi="Times New Roman" w:cs="Times New Roman"/>
          <w:sz w:val="28"/>
          <w:szCs w:val="28"/>
        </w:rPr>
        <w:t xml:space="preserve">ОУД.13 Основы безопасности и защиты Родины </w:t>
      </w:r>
      <w:r w:rsidRPr="00DF48EC">
        <w:rPr>
          <w:rFonts w:ascii="Times New Roman" w:hAnsi="Times New Roman" w:cs="Times New Roman"/>
          <w:sz w:val="28"/>
          <w:szCs w:val="28"/>
        </w:rPr>
        <w:t xml:space="preserve">является предметом общеобразовательного учебного цикла и осваивается с учетом технологического профиля профессионального образования. Относится к обязательным </w:t>
      </w:r>
      <w:r w:rsidRPr="00DF48EC">
        <w:rPr>
          <w:rFonts w:ascii="Times New Roman" w:hAnsi="Times New Roman" w:cs="Times New Roman"/>
          <w:sz w:val="28"/>
          <w:szCs w:val="28"/>
          <w:shd w:val="clear" w:color="auto" w:fill="FFFFFF"/>
        </w:rPr>
        <w:t>учебным предметам, входящим в учебный план,</w:t>
      </w:r>
      <w:r w:rsidRPr="00DF48EC">
        <w:rPr>
          <w:rFonts w:ascii="Times New Roman" w:hAnsi="Times New Roman" w:cs="Times New Roman"/>
          <w:sz w:val="28"/>
          <w:szCs w:val="28"/>
        </w:rPr>
        <w:t xml:space="preserve"> принадлежит к предметной области «</w:t>
      </w:r>
      <w:r w:rsidRPr="00DF48EC">
        <w:rPr>
          <w:rFonts w:ascii="Times New Roman" w:hAnsi="Times New Roman" w:cs="Times New Roman"/>
          <w:sz w:val="28"/>
          <w:szCs w:val="28"/>
          <w:shd w:val="clear" w:color="auto" w:fill="FFFFFF"/>
        </w:rPr>
        <w:t>Общественные науки</w:t>
      </w:r>
      <w:r w:rsidRPr="00DF48EC">
        <w:rPr>
          <w:rFonts w:ascii="Times New Roman" w:hAnsi="Times New Roman" w:cs="Times New Roman"/>
          <w:sz w:val="28"/>
          <w:szCs w:val="28"/>
        </w:rPr>
        <w:t>».</w:t>
      </w:r>
    </w:p>
    <w:p w14:paraId="11340C8A" w14:textId="442256F0" w:rsidR="006D3C75" w:rsidRDefault="006D3C75" w:rsidP="0088644B">
      <w:pPr>
        <w:shd w:val="clear" w:color="auto" w:fill="FFFFFF"/>
        <w:ind w:firstLine="709"/>
        <w:jc w:val="both"/>
        <w:rPr>
          <w:sz w:val="28"/>
          <w:szCs w:val="28"/>
        </w:rPr>
      </w:pPr>
    </w:p>
    <w:p w14:paraId="3B63EDE1" w14:textId="107A8937" w:rsidR="00DD2FC3" w:rsidRPr="00413F5A" w:rsidRDefault="00DD2FC3" w:rsidP="0088644B">
      <w:pPr>
        <w:shd w:val="clear" w:color="auto" w:fill="FFFFFF"/>
        <w:ind w:firstLine="709"/>
        <w:jc w:val="both"/>
        <w:rPr>
          <w:sz w:val="28"/>
          <w:szCs w:val="28"/>
        </w:rPr>
      </w:pPr>
      <w:r w:rsidRPr="00413F5A">
        <w:rPr>
          <w:sz w:val="28"/>
          <w:szCs w:val="28"/>
        </w:rPr>
        <w:t xml:space="preserve">Общеобразовательная дисциплина </w:t>
      </w:r>
      <w:r w:rsidR="00141379" w:rsidRPr="00413F5A">
        <w:rPr>
          <w:b/>
          <w:sz w:val="28"/>
          <w:szCs w:val="28"/>
        </w:rPr>
        <w:t>ОУД.13 Основы б</w:t>
      </w:r>
      <w:r w:rsidRPr="00413F5A">
        <w:rPr>
          <w:b/>
          <w:sz w:val="28"/>
          <w:szCs w:val="28"/>
        </w:rPr>
        <w:t xml:space="preserve">езопасности </w:t>
      </w:r>
      <w:r w:rsidR="00141379" w:rsidRPr="00413F5A">
        <w:rPr>
          <w:b/>
          <w:sz w:val="28"/>
          <w:szCs w:val="28"/>
        </w:rPr>
        <w:t>и защиты Родины</w:t>
      </w:r>
      <w:r w:rsidR="00F655DB" w:rsidRPr="00413F5A">
        <w:rPr>
          <w:b/>
          <w:sz w:val="28"/>
          <w:szCs w:val="28"/>
        </w:rPr>
        <w:t xml:space="preserve"> </w:t>
      </w:r>
      <w:r w:rsidRPr="00413F5A">
        <w:rPr>
          <w:sz w:val="28"/>
          <w:szCs w:val="28"/>
        </w:rPr>
        <w:t xml:space="preserve">является обязательной частью общеобразовательного цикла в соответствии с ФГОС по </w:t>
      </w:r>
      <w:r w:rsidR="002F1D1F" w:rsidRPr="00413F5A">
        <w:rPr>
          <w:sz w:val="28"/>
          <w:szCs w:val="28"/>
        </w:rPr>
        <w:t>специальности</w:t>
      </w:r>
      <w:r w:rsidR="00F655DB" w:rsidRPr="00413F5A">
        <w:rPr>
          <w:sz w:val="28"/>
          <w:szCs w:val="28"/>
        </w:rPr>
        <w:t xml:space="preserve"> </w:t>
      </w:r>
      <w:r w:rsidR="002F1D1F" w:rsidRPr="00413F5A">
        <w:rPr>
          <w:b/>
          <w:bCs/>
          <w:sz w:val="28"/>
          <w:szCs w:val="28"/>
        </w:rPr>
        <w:t>54.02.08 Техника и искусство фотографии</w:t>
      </w:r>
      <w:r w:rsidR="00141379" w:rsidRPr="00413F5A">
        <w:rPr>
          <w:b/>
          <w:bCs/>
          <w:color w:val="000000"/>
          <w:sz w:val="28"/>
          <w:szCs w:val="28"/>
          <w:lang w:eastAsia="ru-RU"/>
        </w:rPr>
        <w:t>.</w:t>
      </w:r>
    </w:p>
    <w:p w14:paraId="03A9AB1B" w14:textId="77777777" w:rsidR="00DD2FC3" w:rsidRPr="00413F5A" w:rsidRDefault="00DD2FC3" w:rsidP="0088644B">
      <w:pPr>
        <w:pStyle w:val="a6"/>
        <w:ind w:firstLine="709"/>
        <w:jc w:val="both"/>
        <w:rPr>
          <w:rFonts w:ascii="Times New Roman" w:hAnsi="Times New Roman" w:cs="Times New Roman"/>
          <w:sz w:val="28"/>
          <w:szCs w:val="28"/>
        </w:rPr>
      </w:pPr>
    </w:p>
    <w:p w14:paraId="1F15E089" w14:textId="77777777" w:rsidR="00DD2FC3" w:rsidRPr="00413F5A" w:rsidRDefault="00DD2FC3" w:rsidP="0088644B">
      <w:pPr>
        <w:pStyle w:val="a6"/>
        <w:jc w:val="both"/>
        <w:rPr>
          <w:rFonts w:ascii="Times New Roman" w:hAnsi="Times New Roman" w:cs="Times New Roman"/>
          <w:b/>
          <w:caps/>
          <w:sz w:val="28"/>
          <w:szCs w:val="28"/>
        </w:rPr>
      </w:pPr>
      <w:r w:rsidRPr="00413F5A">
        <w:rPr>
          <w:rFonts w:ascii="Times New Roman" w:hAnsi="Times New Roman" w:cs="Times New Roman"/>
          <w:b/>
          <w:sz w:val="28"/>
          <w:szCs w:val="28"/>
        </w:rPr>
        <w:t>1.2. Цели и планируемые результаты освоения общеобразовательной дисциплины</w:t>
      </w:r>
    </w:p>
    <w:p w14:paraId="2553A450" w14:textId="10FE61D4" w:rsidR="00DD2FC3" w:rsidRPr="00413F5A" w:rsidRDefault="00DD2FC3" w:rsidP="00DD2FC3">
      <w:pPr>
        <w:pStyle w:val="20"/>
        <w:shd w:val="clear" w:color="auto" w:fill="auto"/>
        <w:tabs>
          <w:tab w:val="left" w:pos="1807"/>
        </w:tabs>
        <w:spacing w:line="240" w:lineRule="auto"/>
        <w:ind w:firstLine="709"/>
        <w:jc w:val="both"/>
        <w:rPr>
          <w:rFonts w:ascii="Times New Roman" w:hAnsi="Times New Roman"/>
          <w:sz w:val="28"/>
          <w:szCs w:val="28"/>
        </w:rPr>
      </w:pPr>
      <w:r w:rsidRPr="00413F5A">
        <w:rPr>
          <w:rFonts w:ascii="Times New Roman" w:hAnsi="Times New Roman"/>
          <w:sz w:val="28"/>
          <w:szCs w:val="28"/>
        </w:rPr>
        <w:t xml:space="preserve">1.2.1. Целью изучения </w:t>
      </w:r>
      <w:proofErr w:type="spellStart"/>
      <w:r w:rsidRPr="00413F5A">
        <w:rPr>
          <w:rFonts w:ascii="Times New Roman" w:hAnsi="Times New Roman"/>
          <w:sz w:val="28"/>
          <w:szCs w:val="28"/>
        </w:rPr>
        <w:t>ОБ</w:t>
      </w:r>
      <w:r w:rsidR="00E102A8">
        <w:rPr>
          <w:rFonts w:ascii="Times New Roman" w:hAnsi="Times New Roman"/>
          <w:sz w:val="28"/>
          <w:szCs w:val="28"/>
        </w:rPr>
        <w:t>иЗР</w:t>
      </w:r>
      <w:proofErr w:type="spellEnd"/>
      <w:r w:rsidRPr="00413F5A">
        <w:rPr>
          <w:rFonts w:ascii="Times New Roman" w:hAnsi="Times New Roman"/>
          <w:sz w:val="28"/>
          <w:szCs w:val="28"/>
        </w:rPr>
        <w:t xml:space="preserve"> на уровне среднего общего образования является формирование у </w:t>
      </w:r>
      <w:proofErr w:type="gramStart"/>
      <w:r w:rsidRPr="00413F5A">
        <w:rPr>
          <w:rFonts w:ascii="Times New Roman" w:hAnsi="Times New Roman"/>
          <w:sz w:val="28"/>
          <w:szCs w:val="28"/>
        </w:rPr>
        <w:t>обучающихся</w:t>
      </w:r>
      <w:proofErr w:type="gramEnd"/>
      <w:r w:rsidRPr="00413F5A">
        <w:rPr>
          <w:rFonts w:ascii="Times New Roman" w:hAnsi="Times New Roman"/>
          <w:sz w:val="28"/>
          <w:szCs w:val="28"/>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14D361EA" w14:textId="77777777" w:rsidR="00DD2FC3" w:rsidRPr="00413F5A" w:rsidRDefault="00DD2FC3" w:rsidP="00DD2FC3">
      <w:pPr>
        <w:pStyle w:val="20"/>
        <w:shd w:val="clear" w:color="auto" w:fill="auto"/>
        <w:spacing w:line="240" w:lineRule="auto"/>
        <w:ind w:firstLine="709"/>
        <w:jc w:val="both"/>
        <w:rPr>
          <w:rFonts w:ascii="Times New Roman" w:hAnsi="Times New Roman"/>
          <w:sz w:val="28"/>
          <w:szCs w:val="28"/>
        </w:rPr>
      </w:pPr>
      <w:r w:rsidRPr="00413F5A">
        <w:rPr>
          <w:rFonts w:ascii="Times New Roman" w:hAnsi="Times New Roman"/>
          <w:sz w:val="28"/>
          <w:szCs w:val="28"/>
        </w:rPr>
        <w:t>- 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14:paraId="0C60011D" w14:textId="77777777" w:rsidR="00DD2FC3" w:rsidRPr="00413F5A" w:rsidRDefault="00DD2FC3" w:rsidP="00DD2FC3">
      <w:pPr>
        <w:pStyle w:val="20"/>
        <w:shd w:val="clear" w:color="auto" w:fill="auto"/>
        <w:spacing w:line="240" w:lineRule="auto"/>
        <w:ind w:firstLine="709"/>
        <w:jc w:val="both"/>
        <w:rPr>
          <w:rFonts w:ascii="Times New Roman" w:hAnsi="Times New Roman"/>
          <w:sz w:val="28"/>
          <w:szCs w:val="28"/>
        </w:rPr>
      </w:pPr>
      <w:r w:rsidRPr="00413F5A">
        <w:rPr>
          <w:rFonts w:ascii="Times New Roman" w:hAnsi="Times New Roman"/>
          <w:sz w:val="28"/>
          <w:szCs w:val="28"/>
        </w:rPr>
        <w:t xml:space="preserve">- </w:t>
      </w:r>
      <w:proofErr w:type="spellStart"/>
      <w:r w:rsidRPr="00413F5A">
        <w:rPr>
          <w:rFonts w:ascii="Times New Roman" w:hAnsi="Times New Roman"/>
          <w:sz w:val="28"/>
          <w:szCs w:val="28"/>
        </w:rPr>
        <w:t>сформированность</w:t>
      </w:r>
      <w:proofErr w:type="spellEnd"/>
      <w:r w:rsidRPr="00413F5A">
        <w:rPr>
          <w:rFonts w:ascii="Times New Roman" w:hAnsi="Times New Roman"/>
          <w:sz w:val="28"/>
          <w:szCs w:val="28"/>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5A17645D" w14:textId="77777777" w:rsidR="00DD2FC3" w:rsidRPr="00413F5A" w:rsidRDefault="00DD2FC3" w:rsidP="00DD2FC3">
      <w:pPr>
        <w:pStyle w:val="a6"/>
        <w:ind w:firstLine="709"/>
        <w:jc w:val="both"/>
        <w:rPr>
          <w:rFonts w:ascii="Times New Roman" w:hAnsi="Times New Roman" w:cs="Times New Roman"/>
          <w:sz w:val="28"/>
          <w:szCs w:val="28"/>
        </w:rPr>
      </w:pPr>
      <w:r w:rsidRPr="00413F5A">
        <w:rPr>
          <w:rFonts w:ascii="Times New Roman" w:hAnsi="Times New Roman" w:cs="Times New Roman"/>
          <w:sz w:val="28"/>
          <w:szCs w:val="28"/>
        </w:rPr>
        <w:lastRenderedPageBreak/>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4E7231C8" w14:textId="77777777" w:rsidR="00DD2FC3" w:rsidRPr="00413F5A" w:rsidRDefault="00DD2FC3" w:rsidP="00DD2FC3">
      <w:pPr>
        <w:pStyle w:val="a6"/>
        <w:ind w:firstLine="709"/>
        <w:jc w:val="both"/>
        <w:rPr>
          <w:rFonts w:ascii="Times New Roman" w:hAnsi="Times New Roman" w:cs="Times New Roman"/>
          <w:b/>
          <w:caps/>
          <w:sz w:val="28"/>
          <w:szCs w:val="28"/>
        </w:rPr>
      </w:pPr>
      <w:r w:rsidRPr="00413F5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0DEC9203" w14:textId="77777777" w:rsidR="00DD2FC3" w:rsidRPr="00413F5A" w:rsidRDefault="00DD2FC3" w:rsidP="00DD2FC3">
      <w:pPr>
        <w:pStyle w:val="20"/>
        <w:shd w:val="clear" w:color="auto" w:fill="auto"/>
        <w:spacing w:line="240" w:lineRule="auto"/>
        <w:ind w:firstLine="709"/>
        <w:jc w:val="both"/>
        <w:rPr>
          <w:rFonts w:ascii="Times New Roman" w:hAnsi="Times New Roman"/>
          <w:sz w:val="28"/>
          <w:szCs w:val="28"/>
        </w:rPr>
      </w:pPr>
      <w:r w:rsidRPr="00413F5A">
        <w:rPr>
          <w:rFonts w:ascii="Times New Roman" w:hAnsi="Times New Roman"/>
          <w:sz w:val="28"/>
          <w:szCs w:val="28"/>
        </w:rPr>
        <w:t xml:space="preserve">Особое значение дисциплина имеет </w:t>
      </w:r>
      <w:proofErr w:type="gramStart"/>
      <w:r w:rsidRPr="00413F5A">
        <w:rPr>
          <w:rFonts w:ascii="Times New Roman" w:hAnsi="Times New Roman"/>
          <w:sz w:val="28"/>
          <w:szCs w:val="28"/>
        </w:rPr>
        <w:t>при</w:t>
      </w:r>
      <w:proofErr w:type="gramEnd"/>
      <w:r w:rsidRPr="00413F5A">
        <w:rPr>
          <w:rFonts w:ascii="Times New Roman" w:hAnsi="Times New Roman"/>
          <w:sz w:val="28"/>
          <w:szCs w:val="28"/>
        </w:rPr>
        <w:t>:</w:t>
      </w:r>
    </w:p>
    <w:p w14:paraId="47AA3416" w14:textId="77777777" w:rsidR="00DD2FC3" w:rsidRPr="00413F5A" w:rsidRDefault="00DD2FC3" w:rsidP="00DD2FC3">
      <w:pPr>
        <w:pStyle w:val="20"/>
        <w:shd w:val="clear" w:color="auto" w:fill="auto"/>
        <w:spacing w:line="240" w:lineRule="auto"/>
        <w:ind w:firstLine="709"/>
        <w:jc w:val="both"/>
        <w:rPr>
          <w:rFonts w:ascii="Times New Roman" w:hAnsi="Times New Roman"/>
          <w:sz w:val="28"/>
          <w:szCs w:val="28"/>
        </w:rPr>
      </w:pPr>
      <w:r w:rsidRPr="00413F5A">
        <w:rPr>
          <w:rFonts w:ascii="Times New Roman" w:hAnsi="Times New Roman"/>
          <w:sz w:val="28"/>
          <w:szCs w:val="28"/>
        </w:rPr>
        <w:t xml:space="preserve">- </w:t>
      </w:r>
      <w:proofErr w:type="gramStart"/>
      <w:r w:rsidRPr="00413F5A">
        <w:rPr>
          <w:rFonts w:ascii="Times New Roman" w:hAnsi="Times New Roman"/>
          <w:sz w:val="28"/>
          <w:szCs w:val="28"/>
        </w:rPr>
        <w:t>формировании</w:t>
      </w:r>
      <w:proofErr w:type="gramEnd"/>
      <w:r w:rsidRPr="00413F5A">
        <w:rPr>
          <w:rFonts w:ascii="Times New Roman" w:hAnsi="Times New Roman"/>
          <w:sz w:val="28"/>
          <w:szCs w:val="28"/>
        </w:rPr>
        <w:t xml:space="preserve"> личности выпускника с высоким уровнем культуры и мотивации ведения безопасного, здорового и экологически целесообразного образа жизни;</w:t>
      </w:r>
    </w:p>
    <w:p w14:paraId="679D1644" w14:textId="77777777" w:rsidR="00DD2FC3" w:rsidRPr="00413F5A" w:rsidRDefault="00DD2FC3" w:rsidP="00DD2FC3">
      <w:pPr>
        <w:pStyle w:val="20"/>
        <w:shd w:val="clear" w:color="auto" w:fill="auto"/>
        <w:spacing w:line="240" w:lineRule="auto"/>
        <w:ind w:firstLine="709"/>
        <w:jc w:val="both"/>
        <w:rPr>
          <w:rFonts w:ascii="Times New Roman" w:hAnsi="Times New Roman"/>
          <w:sz w:val="28"/>
          <w:szCs w:val="28"/>
        </w:rPr>
      </w:pPr>
      <w:r w:rsidRPr="00413F5A">
        <w:rPr>
          <w:rFonts w:ascii="Times New Roman" w:hAnsi="Times New Roman"/>
          <w:sz w:val="28"/>
          <w:szCs w:val="28"/>
        </w:rPr>
        <w:t xml:space="preserve">- достижение выпускниками базового уровня культуры безопасности жизнедеятельности, соответствующего интересам </w:t>
      </w:r>
      <w:proofErr w:type="gramStart"/>
      <w:r w:rsidRPr="00413F5A">
        <w:rPr>
          <w:rFonts w:ascii="Times New Roman" w:hAnsi="Times New Roman"/>
          <w:sz w:val="28"/>
          <w:szCs w:val="28"/>
        </w:rPr>
        <w:t>обучающихся</w:t>
      </w:r>
      <w:proofErr w:type="gramEnd"/>
      <w:r w:rsidRPr="00413F5A">
        <w:rPr>
          <w:rFonts w:ascii="Times New Roman" w:hAnsi="Times New Roman"/>
          <w:sz w:val="28"/>
          <w:szCs w:val="28"/>
        </w:rPr>
        <w:t xml:space="preserve"> и потребностям общества в формировании полноценной личности безопасного типа;</w:t>
      </w:r>
    </w:p>
    <w:p w14:paraId="106C2C96" w14:textId="467E80C6" w:rsidR="00DD2FC3" w:rsidRPr="00413F5A" w:rsidRDefault="00DD2FC3" w:rsidP="00DD2FC3">
      <w:pPr>
        <w:pStyle w:val="20"/>
        <w:shd w:val="clear" w:color="auto" w:fill="auto"/>
        <w:spacing w:line="240" w:lineRule="auto"/>
        <w:ind w:firstLine="709"/>
        <w:jc w:val="both"/>
        <w:rPr>
          <w:rFonts w:ascii="Times New Roman" w:hAnsi="Times New Roman"/>
          <w:sz w:val="28"/>
          <w:szCs w:val="28"/>
        </w:rPr>
      </w:pPr>
      <w:r w:rsidRPr="00413F5A">
        <w:rPr>
          <w:rFonts w:ascii="Times New Roman" w:hAnsi="Times New Roman"/>
          <w:sz w:val="28"/>
          <w:szCs w:val="28"/>
        </w:rPr>
        <w:t xml:space="preserve">- взаимосвязь личностных, </w:t>
      </w:r>
      <w:proofErr w:type="spellStart"/>
      <w:r w:rsidRPr="00413F5A">
        <w:rPr>
          <w:rFonts w:ascii="Times New Roman" w:hAnsi="Times New Roman"/>
          <w:sz w:val="28"/>
          <w:szCs w:val="28"/>
        </w:rPr>
        <w:t>метапредметных</w:t>
      </w:r>
      <w:proofErr w:type="spellEnd"/>
      <w:r w:rsidRPr="00413F5A">
        <w:rPr>
          <w:rFonts w:ascii="Times New Roman" w:hAnsi="Times New Roman"/>
          <w:sz w:val="28"/>
          <w:szCs w:val="28"/>
        </w:rPr>
        <w:t xml:space="preserve"> и предметных результатов освоения учебного предмета </w:t>
      </w:r>
      <w:proofErr w:type="spellStart"/>
      <w:r w:rsidR="00E102A8" w:rsidRPr="00413F5A">
        <w:rPr>
          <w:rFonts w:ascii="Times New Roman" w:hAnsi="Times New Roman"/>
          <w:sz w:val="28"/>
          <w:szCs w:val="28"/>
        </w:rPr>
        <w:t>ОБ</w:t>
      </w:r>
      <w:r w:rsidR="00E102A8">
        <w:rPr>
          <w:rFonts w:ascii="Times New Roman" w:hAnsi="Times New Roman"/>
          <w:sz w:val="28"/>
          <w:szCs w:val="28"/>
        </w:rPr>
        <w:t>иЗР</w:t>
      </w:r>
      <w:proofErr w:type="spellEnd"/>
      <w:r w:rsidR="00E102A8" w:rsidRPr="00413F5A">
        <w:rPr>
          <w:rFonts w:ascii="Times New Roman" w:hAnsi="Times New Roman"/>
          <w:sz w:val="28"/>
          <w:szCs w:val="28"/>
        </w:rPr>
        <w:t xml:space="preserve"> </w:t>
      </w:r>
      <w:r w:rsidRPr="00413F5A">
        <w:rPr>
          <w:rFonts w:ascii="Times New Roman" w:hAnsi="Times New Roman"/>
          <w:sz w:val="28"/>
          <w:szCs w:val="28"/>
        </w:rPr>
        <w:t>на уровнях основного общего и среднего общего образования;</w:t>
      </w:r>
    </w:p>
    <w:p w14:paraId="20F72FF7" w14:textId="77777777" w:rsidR="00DD2FC3" w:rsidRPr="00413F5A" w:rsidRDefault="00DD2FC3" w:rsidP="00DD2FC3">
      <w:pPr>
        <w:pStyle w:val="20"/>
        <w:shd w:val="clear" w:color="auto" w:fill="auto"/>
        <w:spacing w:line="240" w:lineRule="auto"/>
        <w:ind w:firstLine="709"/>
        <w:jc w:val="both"/>
        <w:rPr>
          <w:rFonts w:ascii="Times New Roman" w:hAnsi="Times New Roman"/>
          <w:sz w:val="28"/>
          <w:szCs w:val="28"/>
        </w:rPr>
      </w:pPr>
      <w:r w:rsidRPr="00413F5A">
        <w:rPr>
          <w:rFonts w:ascii="Times New Roman" w:hAnsi="Times New Roman"/>
          <w:sz w:val="28"/>
          <w:szCs w:val="28"/>
        </w:rPr>
        <w:t>- подготовку выпускников к решению актуальных практических задач безопасности жизнедеятельности в повседневной жизни.</w:t>
      </w:r>
    </w:p>
    <w:bookmarkEnd w:id="2"/>
    <w:p w14:paraId="26CC4DA5" w14:textId="77777777" w:rsidR="00550D73" w:rsidRPr="00413F5A" w:rsidRDefault="00550D73" w:rsidP="00A51A4A">
      <w:pPr>
        <w:pStyle w:val="a6"/>
        <w:jc w:val="both"/>
        <w:rPr>
          <w:rFonts w:ascii="Times New Roman" w:hAnsi="Times New Roman" w:cs="Times New Roman"/>
          <w:sz w:val="28"/>
          <w:szCs w:val="28"/>
        </w:rPr>
      </w:pPr>
    </w:p>
    <w:p w14:paraId="06CB83CB" w14:textId="77777777" w:rsidR="00550D73" w:rsidRPr="00413F5A" w:rsidRDefault="00550D73" w:rsidP="00550D73">
      <w:pPr>
        <w:pStyle w:val="a6"/>
        <w:jc w:val="center"/>
        <w:rPr>
          <w:rFonts w:ascii="Times New Roman" w:hAnsi="Times New Roman" w:cs="Times New Roman"/>
          <w:sz w:val="28"/>
          <w:szCs w:val="28"/>
        </w:rPr>
        <w:sectPr w:rsidR="00550D73" w:rsidRPr="00413F5A"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6379"/>
        <w:gridCol w:w="5103"/>
      </w:tblGrid>
      <w:tr w:rsidR="00550D73" w:rsidRPr="00413F5A" w14:paraId="5B35A32C" w14:textId="77777777" w:rsidTr="00550D73">
        <w:trPr>
          <w:trHeight w:val="163"/>
        </w:trPr>
        <w:tc>
          <w:tcPr>
            <w:tcW w:w="3652" w:type="dxa"/>
            <w:vMerge w:val="restart"/>
            <w:vAlign w:val="center"/>
          </w:tcPr>
          <w:p w14:paraId="488BB5D9" w14:textId="77777777" w:rsidR="00550D73" w:rsidRPr="00413F5A" w:rsidRDefault="00550D73" w:rsidP="00EE428E">
            <w:pPr>
              <w:pStyle w:val="a6"/>
              <w:jc w:val="center"/>
              <w:rPr>
                <w:rFonts w:ascii="Times New Roman" w:hAnsi="Times New Roman" w:cs="Times New Roman"/>
                <w:sz w:val="24"/>
                <w:szCs w:val="24"/>
              </w:rPr>
            </w:pPr>
            <w:r w:rsidRPr="00413F5A">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14:paraId="32CC1B07" w14:textId="77777777" w:rsidR="00550D73" w:rsidRPr="00413F5A" w:rsidRDefault="00550D73" w:rsidP="00EE428E">
            <w:pPr>
              <w:pStyle w:val="a6"/>
              <w:jc w:val="center"/>
              <w:rPr>
                <w:rFonts w:ascii="Times New Roman" w:hAnsi="Times New Roman" w:cs="Times New Roman"/>
                <w:sz w:val="24"/>
                <w:szCs w:val="24"/>
              </w:rPr>
            </w:pPr>
            <w:r w:rsidRPr="00413F5A">
              <w:rPr>
                <w:rFonts w:ascii="Times New Roman" w:hAnsi="Times New Roman" w:cs="Times New Roman"/>
                <w:sz w:val="24"/>
                <w:szCs w:val="24"/>
              </w:rPr>
              <w:t>Планируемые результаты освоения дисциплины</w:t>
            </w:r>
          </w:p>
        </w:tc>
      </w:tr>
      <w:tr w:rsidR="00550D73" w:rsidRPr="00413F5A" w14:paraId="75BB6309" w14:textId="77777777" w:rsidTr="00232DFE">
        <w:trPr>
          <w:trHeight w:val="74"/>
        </w:trPr>
        <w:tc>
          <w:tcPr>
            <w:tcW w:w="3652" w:type="dxa"/>
            <w:vMerge/>
            <w:vAlign w:val="center"/>
          </w:tcPr>
          <w:p w14:paraId="33C1C1B3" w14:textId="77777777" w:rsidR="00550D73" w:rsidRPr="00413F5A" w:rsidRDefault="00550D73" w:rsidP="00EE428E">
            <w:pPr>
              <w:pStyle w:val="a6"/>
              <w:jc w:val="center"/>
              <w:rPr>
                <w:rFonts w:ascii="Times New Roman" w:hAnsi="Times New Roman" w:cs="Times New Roman"/>
                <w:sz w:val="24"/>
                <w:szCs w:val="24"/>
              </w:rPr>
            </w:pPr>
          </w:p>
        </w:tc>
        <w:tc>
          <w:tcPr>
            <w:tcW w:w="6379" w:type="dxa"/>
            <w:vAlign w:val="center"/>
          </w:tcPr>
          <w:p w14:paraId="2B30CD64" w14:textId="77777777" w:rsidR="00550D73" w:rsidRPr="00413F5A" w:rsidRDefault="00550D73" w:rsidP="00EE428E">
            <w:pPr>
              <w:pStyle w:val="a6"/>
              <w:jc w:val="center"/>
              <w:rPr>
                <w:rFonts w:ascii="Times New Roman" w:hAnsi="Times New Roman" w:cs="Times New Roman"/>
                <w:sz w:val="24"/>
                <w:szCs w:val="24"/>
              </w:rPr>
            </w:pPr>
            <w:r w:rsidRPr="00413F5A">
              <w:rPr>
                <w:rFonts w:ascii="Times New Roman" w:hAnsi="Times New Roman" w:cs="Times New Roman"/>
                <w:sz w:val="24"/>
                <w:szCs w:val="24"/>
              </w:rPr>
              <w:t>Общие</w:t>
            </w:r>
          </w:p>
        </w:tc>
        <w:tc>
          <w:tcPr>
            <w:tcW w:w="5103" w:type="dxa"/>
            <w:vAlign w:val="center"/>
          </w:tcPr>
          <w:p w14:paraId="0A44353F" w14:textId="77777777" w:rsidR="00550D73" w:rsidRPr="00413F5A" w:rsidRDefault="00550D73" w:rsidP="00EE428E">
            <w:pPr>
              <w:pStyle w:val="a6"/>
              <w:jc w:val="center"/>
              <w:rPr>
                <w:rFonts w:ascii="Times New Roman" w:hAnsi="Times New Roman" w:cs="Times New Roman"/>
                <w:sz w:val="24"/>
                <w:szCs w:val="24"/>
              </w:rPr>
            </w:pPr>
            <w:r w:rsidRPr="00413F5A">
              <w:rPr>
                <w:rFonts w:ascii="Times New Roman" w:hAnsi="Times New Roman" w:cs="Times New Roman"/>
                <w:sz w:val="24"/>
                <w:szCs w:val="24"/>
              </w:rPr>
              <w:t>Дисциплинарные</w:t>
            </w:r>
          </w:p>
        </w:tc>
      </w:tr>
      <w:tr w:rsidR="00550D73" w:rsidRPr="00413F5A" w14:paraId="179A558E" w14:textId="77777777" w:rsidTr="00232DFE">
        <w:trPr>
          <w:trHeight w:val="702"/>
        </w:trPr>
        <w:tc>
          <w:tcPr>
            <w:tcW w:w="3652" w:type="dxa"/>
          </w:tcPr>
          <w:p w14:paraId="30D35678" w14:textId="77777777" w:rsidR="00550D73" w:rsidRPr="00413F5A" w:rsidRDefault="00550D73" w:rsidP="00EE428E">
            <w:pPr>
              <w:pStyle w:val="ConsPlusNormal"/>
              <w:rPr>
                <w:rFonts w:ascii="Times New Roman" w:hAnsi="Times New Roman" w:cs="Times New Roman"/>
                <w:sz w:val="24"/>
                <w:szCs w:val="24"/>
              </w:rPr>
            </w:pPr>
            <w:proofErr w:type="gramStart"/>
            <w:r w:rsidRPr="00413F5A">
              <w:rPr>
                <w:rFonts w:ascii="Times New Roman" w:hAnsi="Times New Roman" w:cs="Times New Roman"/>
                <w:sz w:val="24"/>
                <w:szCs w:val="24"/>
              </w:rPr>
              <w:t>ОК</w:t>
            </w:r>
            <w:proofErr w:type="gramEnd"/>
            <w:r w:rsidRPr="00413F5A">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6379" w:type="dxa"/>
          </w:tcPr>
          <w:p w14:paraId="36A8F95C" w14:textId="77777777" w:rsidR="00550D73" w:rsidRPr="00413F5A" w:rsidRDefault="0057717A" w:rsidP="00EE428E">
            <w:pPr>
              <w:pStyle w:val="a6"/>
              <w:jc w:val="both"/>
              <w:rPr>
                <w:rFonts w:ascii="Times New Roman" w:hAnsi="Times New Roman" w:cs="Times New Roman"/>
                <w:sz w:val="24"/>
                <w:szCs w:val="24"/>
              </w:rPr>
            </w:pPr>
            <w:r w:rsidRPr="00413F5A">
              <w:rPr>
                <w:rFonts w:ascii="Times New Roman" w:hAnsi="Times New Roman" w:cs="Times New Roman"/>
                <w:sz w:val="24"/>
                <w:szCs w:val="24"/>
              </w:rPr>
              <w:t>В части трудового воспитания:</w:t>
            </w:r>
          </w:p>
          <w:p w14:paraId="467A825C" w14:textId="78A136DD" w:rsidR="00AA1726" w:rsidRPr="00413F5A" w:rsidRDefault="00AA1726"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готовность к труду, осознание значимости трудовой деятельности для развития личности, общества и государства, обеспечения национальной безопасности; </w:t>
            </w:r>
          </w:p>
          <w:p w14:paraId="64E7CBE0" w14:textId="0ACBE65B" w:rsidR="00AA1726" w:rsidRPr="00413F5A" w:rsidRDefault="00AA1726"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w:t>
            </w:r>
            <w:r w:rsidR="00F655DB" w:rsidRPr="00413F5A">
              <w:rPr>
                <w:rFonts w:eastAsiaTheme="minorHAnsi"/>
                <w:color w:val="000000"/>
                <w:sz w:val="24"/>
                <w:szCs w:val="24"/>
              </w:rPr>
              <w:t>г</w:t>
            </w:r>
            <w:r w:rsidRPr="00413F5A">
              <w:rPr>
                <w:rFonts w:eastAsiaTheme="minorHAnsi"/>
                <w:color w:val="000000"/>
                <w:sz w:val="24"/>
                <w:szCs w:val="24"/>
              </w:rPr>
              <w:t xml:space="preserve">отовность к осознанному и ответственному соблюдению требований безопасности в процессе трудовой деятельности; </w:t>
            </w:r>
          </w:p>
          <w:p w14:paraId="2B854304" w14:textId="7EF482AA" w:rsidR="00AA1726" w:rsidRPr="00413F5A" w:rsidRDefault="00AA1726"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интерес к различным сферам профессиональной деятельности, включая военно-профессиональную деятельность; </w:t>
            </w:r>
          </w:p>
          <w:p w14:paraId="53FAAA49" w14:textId="2856F4BF" w:rsidR="00AA1726" w:rsidRPr="00413F5A" w:rsidRDefault="00B43220" w:rsidP="00EE428E">
            <w:pPr>
              <w:pStyle w:val="a6"/>
              <w:jc w:val="both"/>
              <w:rPr>
                <w:rFonts w:ascii="Times New Roman" w:hAnsi="Times New Roman" w:cs="Times New Roman"/>
                <w:sz w:val="24"/>
                <w:szCs w:val="24"/>
              </w:rPr>
            </w:pPr>
            <w:r w:rsidRPr="00413F5A">
              <w:rPr>
                <w:rFonts w:ascii="Times New Roman" w:hAnsi="Times New Roman" w:cs="Times New Roman"/>
                <w:color w:val="000000"/>
                <w:sz w:val="24"/>
                <w:szCs w:val="24"/>
              </w:rPr>
              <w:t xml:space="preserve">- </w:t>
            </w:r>
            <w:r w:rsidR="00AA1726" w:rsidRPr="00413F5A">
              <w:rPr>
                <w:rFonts w:ascii="Times New Roman" w:hAnsi="Times New Roman" w:cs="Times New Roman"/>
                <w:color w:val="000000"/>
                <w:sz w:val="24"/>
                <w:szCs w:val="24"/>
              </w:rPr>
              <w:t xml:space="preserve">готовность и способность к образованию и самообразованию на протяжении всей жизни; </w:t>
            </w:r>
          </w:p>
          <w:p w14:paraId="3CC111EA" w14:textId="2AF81BF4" w:rsidR="0057717A" w:rsidRPr="00413F5A" w:rsidRDefault="0057717A" w:rsidP="00EE428E">
            <w:pPr>
              <w:pStyle w:val="a6"/>
              <w:jc w:val="both"/>
              <w:rPr>
                <w:rFonts w:ascii="Times New Roman" w:hAnsi="Times New Roman" w:cs="Times New Roman"/>
                <w:sz w:val="24"/>
                <w:szCs w:val="24"/>
              </w:rPr>
            </w:pPr>
          </w:p>
        </w:tc>
        <w:tc>
          <w:tcPr>
            <w:tcW w:w="5103" w:type="dxa"/>
          </w:tcPr>
          <w:p w14:paraId="24F4A336" w14:textId="3D808685" w:rsidR="009005CA" w:rsidRPr="00413F5A" w:rsidRDefault="009005CA" w:rsidP="00EE428E">
            <w:pPr>
              <w:widowControl/>
              <w:adjustRightInd w:val="0"/>
              <w:jc w:val="both"/>
              <w:rPr>
                <w:rFonts w:eastAsiaTheme="minorHAnsi"/>
                <w:color w:val="000000"/>
                <w:sz w:val="24"/>
                <w:szCs w:val="24"/>
              </w:rPr>
            </w:pPr>
            <w:r w:rsidRPr="00413F5A">
              <w:rPr>
                <w:rFonts w:eastAsiaTheme="minorHAnsi"/>
                <w:color w:val="000000"/>
                <w:sz w:val="24"/>
                <w:szCs w:val="24"/>
              </w:rPr>
              <w:t>-</w:t>
            </w:r>
            <w:proofErr w:type="spellStart"/>
            <w:r w:rsidRPr="00413F5A">
              <w:rPr>
                <w:rFonts w:eastAsiaTheme="minorHAnsi"/>
                <w:color w:val="000000"/>
                <w:sz w:val="24"/>
                <w:szCs w:val="24"/>
              </w:rPr>
              <w:t>сформированность</w:t>
            </w:r>
            <w:proofErr w:type="spellEnd"/>
            <w:r w:rsidRPr="00413F5A">
              <w:rPr>
                <w:rFonts w:eastAsiaTheme="minorHAnsi"/>
                <w:color w:val="000000"/>
                <w:sz w:val="24"/>
                <w:szCs w:val="24"/>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w:t>
            </w:r>
            <w:r w:rsidR="00EE428E" w:rsidRPr="00413F5A">
              <w:rPr>
                <w:rFonts w:eastAsiaTheme="minorHAnsi"/>
                <w:color w:val="000000"/>
                <w:sz w:val="24"/>
                <w:szCs w:val="24"/>
              </w:rPr>
              <w:t xml:space="preserve">айных ситуациях на транспорте; </w:t>
            </w:r>
          </w:p>
          <w:p w14:paraId="50E90CBB" w14:textId="4B50FA7D" w:rsidR="0057717A" w:rsidRPr="00413F5A" w:rsidRDefault="009005CA" w:rsidP="00F655DB">
            <w:pPr>
              <w:widowControl/>
              <w:adjustRightInd w:val="0"/>
              <w:jc w:val="both"/>
              <w:rPr>
                <w:sz w:val="24"/>
                <w:szCs w:val="24"/>
              </w:rPr>
            </w:pPr>
            <w:r w:rsidRPr="00413F5A">
              <w:rPr>
                <w:rFonts w:eastAsiaTheme="minorHAnsi"/>
                <w:color w:val="000000"/>
                <w:sz w:val="24"/>
                <w:szCs w:val="24"/>
              </w:rPr>
              <w:t xml:space="preserve">- 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 </w:t>
            </w:r>
          </w:p>
        </w:tc>
      </w:tr>
      <w:tr w:rsidR="00550D73" w:rsidRPr="00413F5A" w14:paraId="63794454" w14:textId="77777777" w:rsidTr="00232DFE">
        <w:trPr>
          <w:trHeight w:val="1122"/>
        </w:trPr>
        <w:tc>
          <w:tcPr>
            <w:tcW w:w="3652" w:type="dxa"/>
          </w:tcPr>
          <w:p w14:paraId="16D0D71F" w14:textId="77777777" w:rsidR="00550D73" w:rsidRPr="00413F5A" w:rsidRDefault="00550D73" w:rsidP="00EE428E">
            <w:pPr>
              <w:pStyle w:val="ConsPlusNormal"/>
              <w:rPr>
                <w:rFonts w:ascii="Times New Roman" w:hAnsi="Times New Roman" w:cs="Times New Roman"/>
                <w:sz w:val="24"/>
                <w:szCs w:val="24"/>
              </w:rPr>
            </w:pPr>
            <w:proofErr w:type="gramStart"/>
            <w:r w:rsidRPr="00413F5A">
              <w:rPr>
                <w:rFonts w:ascii="Times New Roman" w:hAnsi="Times New Roman" w:cs="Times New Roman"/>
                <w:sz w:val="24"/>
                <w:szCs w:val="24"/>
              </w:rPr>
              <w:t>ОК</w:t>
            </w:r>
            <w:proofErr w:type="gramEnd"/>
            <w:r w:rsidRPr="00413F5A">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79" w:type="dxa"/>
          </w:tcPr>
          <w:p w14:paraId="64D96C05" w14:textId="37C8BC39" w:rsidR="00573AFC" w:rsidRPr="00413F5A" w:rsidRDefault="00573AFC" w:rsidP="00EE428E">
            <w:pPr>
              <w:pStyle w:val="a6"/>
              <w:jc w:val="both"/>
              <w:rPr>
                <w:rFonts w:ascii="Times New Roman" w:hAnsi="Times New Roman" w:cs="Times New Roman"/>
                <w:sz w:val="24"/>
                <w:szCs w:val="24"/>
              </w:rPr>
            </w:pPr>
            <w:r w:rsidRPr="00413F5A">
              <w:rPr>
                <w:rFonts w:ascii="Times New Roman" w:hAnsi="Times New Roman" w:cs="Times New Roman"/>
                <w:sz w:val="24"/>
                <w:szCs w:val="24"/>
              </w:rPr>
              <w:t xml:space="preserve">В области ценности научного познания: </w:t>
            </w:r>
          </w:p>
          <w:p w14:paraId="314CBDB9" w14:textId="4A519B89" w:rsidR="00AA1726" w:rsidRPr="00413F5A" w:rsidRDefault="00AA1726"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w:t>
            </w:r>
            <w:proofErr w:type="spellStart"/>
            <w:r w:rsidRPr="00413F5A">
              <w:rPr>
                <w:rFonts w:eastAsiaTheme="minorHAnsi"/>
                <w:color w:val="000000"/>
                <w:sz w:val="24"/>
                <w:szCs w:val="24"/>
              </w:rPr>
              <w:t>сформированность</w:t>
            </w:r>
            <w:proofErr w:type="spellEnd"/>
            <w:r w:rsidRPr="00413F5A">
              <w:rPr>
                <w:rFonts w:eastAsiaTheme="minorHAnsi"/>
                <w:color w:val="000000"/>
                <w:sz w:val="24"/>
                <w:szCs w:val="24"/>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sidRPr="00413F5A">
              <w:rPr>
                <w:rFonts w:eastAsiaTheme="minorHAnsi"/>
                <w:color w:val="000000"/>
                <w:sz w:val="24"/>
                <w:szCs w:val="24"/>
              </w:rPr>
              <w:t>естественно-научных</w:t>
            </w:r>
            <w:proofErr w:type="gramEnd"/>
            <w:r w:rsidRPr="00413F5A">
              <w:rPr>
                <w:rFonts w:eastAsiaTheme="minorHAnsi"/>
                <w:color w:val="000000"/>
                <w:sz w:val="24"/>
                <w:szCs w:val="24"/>
              </w:rPr>
              <w:t xml:space="preserve">, общественных, гуманитарных областях знаний, современной концепции культуры безопасности жизнедеятельности; </w:t>
            </w:r>
          </w:p>
          <w:p w14:paraId="68172D10" w14:textId="2AE9AE4D" w:rsidR="00AA1726" w:rsidRPr="00413F5A" w:rsidRDefault="00AA1726"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 </w:t>
            </w:r>
          </w:p>
          <w:p w14:paraId="1DEAE169" w14:textId="61D08069" w:rsidR="00573AFC" w:rsidRPr="00413F5A" w:rsidRDefault="00AA1726" w:rsidP="00EE428E">
            <w:pPr>
              <w:pStyle w:val="a6"/>
              <w:jc w:val="both"/>
              <w:rPr>
                <w:rFonts w:ascii="Times New Roman" w:hAnsi="Times New Roman" w:cs="Times New Roman"/>
                <w:sz w:val="24"/>
                <w:szCs w:val="24"/>
              </w:rPr>
            </w:pPr>
            <w:r w:rsidRPr="00413F5A">
              <w:rPr>
                <w:rFonts w:ascii="Times New Roman" w:hAnsi="Times New Roman" w:cs="Times New Roman"/>
                <w:color w:val="000000"/>
                <w:sz w:val="24"/>
                <w:szCs w:val="24"/>
              </w:rPr>
              <w:t>- 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14:paraId="5D693DDF" w14:textId="77777777" w:rsidR="00AA1726" w:rsidRPr="00413F5A" w:rsidRDefault="00AA1726" w:rsidP="00EE428E">
            <w:pPr>
              <w:pStyle w:val="a6"/>
              <w:jc w:val="both"/>
              <w:rPr>
                <w:rFonts w:ascii="Times New Roman" w:hAnsi="Times New Roman" w:cs="Times New Roman"/>
                <w:sz w:val="24"/>
                <w:szCs w:val="24"/>
              </w:rPr>
            </w:pPr>
          </w:p>
          <w:p w14:paraId="51123AEE" w14:textId="77777777" w:rsidR="00B43220" w:rsidRPr="00413F5A" w:rsidRDefault="00B43220" w:rsidP="00EE428E">
            <w:pPr>
              <w:widowControl/>
              <w:adjustRightInd w:val="0"/>
              <w:jc w:val="both"/>
              <w:rPr>
                <w:rFonts w:eastAsiaTheme="minorHAnsi"/>
                <w:color w:val="000000"/>
                <w:sz w:val="24"/>
                <w:szCs w:val="24"/>
              </w:rPr>
            </w:pPr>
            <w:r w:rsidRPr="00413F5A">
              <w:rPr>
                <w:rFonts w:eastAsiaTheme="minorHAnsi"/>
                <w:b/>
                <w:bCs/>
                <w:color w:val="000000"/>
                <w:sz w:val="24"/>
                <w:szCs w:val="24"/>
              </w:rPr>
              <w:t xml:space="preserve">Базовые исследовательские действия: </w:t>
            </w:r>
          </w:p>
          <w:p w14:paraId="436BA9B5" w14:textId="018137CF" w:rsidR="00B43220" w:rsidRPr="00413F5A" w:rsidRDefault="00B43220"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владеть научной терминологией, ключевыми понятиями и </w:t>
            </w:r>
            <w:r w:rsidRPr="00413F5A">
              <w:rPr>
                <w:rFonts w:eastAsiaTheme="minorHAnsi"/>
                <w:color w:val="000000"/>
                <w:sz w:val="24"/>
                <w:szCs w:val="24"/>
              </w:rPr>
              <w:lastRenderedPageBreak/>
              <w:t xml:space="preserve">методами в области безопасности жизнедеятельности; </w:t>
            </w:r>
          </w:p>
          <w:p w14:paraId="145A5827" w14:textId="5546C07D" w:rsidR="00B43220" w:rsidRPr="00413F5A" w:rsidRDefault="00B43220"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осуществлять различные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 </w:t>
            </w:r>
          </w:p>
          <w:p w14:paraId="68F48A03" w14:textId="16534F69" w:rsidR="00B43220" w:rsidRPr="00413F5A" w:rsidRDefault="00B43220"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анализировать содержание вопросов и заданий и выдвигать новые идеи, самостоятельно выбирать оптимальный способ решения задач с учетом установленных (обоснованных) критериев; </w:t>
            </w:r>
          </w:p>
          <w:p w14:paraId="085F77A0" w14:textId="77777777" w:rsidR="00B43220" w:rsidRPr="00413F5A" w:rsidRDefault="00B43220"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 </w:t>
            </w:r>
          </w:p>
          <w:p w14:paraId="517CE321" w14:textId="151A1F7A" w:rsidR="00B43220" w:rsidRPr="00413F5A" w:rsidRDefault="00B43220"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критически оценивать полученные в ходе решения учебных задач результаты, обосновывать предложения по их корректировке в новых условиях; </w:t>
            </w:r>
          </w:p>
          <w:p w14:paraId="3F22570F" w14:textId="263644DE" w:rsidR="00B43220" w:rsidRPr="00413F5A" w:rsidRDefault="00B43220"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характеризовать приобретенные знания и навыки, оценивать возможность их реализации в реальных ситуациях; </w:t>
            </w:r>
          </w:p>
          <w:p w14:paraId="29778574" w14:textId="0AFCBF4F" w:rsidR="00AA1726" w:rsidRPr="00413F5A" w:rsidRDefault="00B43220" w:rsidP="00EE428E">
            <w:pPr>
              <w:pStyle w:val="a6"/>
              <w:jc w:val="both"/>
              <w:rPr>
                <w:rFonts w:ascii="Times New Roman" w:hAnsi="Times New Roman" w:cs="Times New Roman"/>
                <w:color w:val="000000"/>
                <w:sz w:val="24"/>
                <w:szCs w:val="24"/>
              </w:rPr>
            </w:pPr>
            <w:r w:rsidRPr="00413F5A">
              <w:rPr>
                <w:rFonts w:ascii="Times New Roman" w:hAnsi="Times New Roman" w:cs="Times New Roman"/>
                <w:color w:val="000000"/>
                <w:sz w:val="24"/>
                <w:szCs w:val="24"/>
              </w:rPr>
              <w:t>- 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p>
          <w:p w14:paraId="06B5739D" w14:textId="77777777" w:rsidR="00EE428E" w:rsidRPr="00413F5A" w:rsidRDefault="00EE428E" w:rsidP="00EE428E">
            <w:pPr>
              <w:pStyle w:val="a6"/>
              <w:jc w:val="both"/>
              <w:rPr>
                <w:rFonts w:ascii="Times New Roman" w:hAnsi="Times New Roman" w:cs="Times New Roman"/>
                <w:color w:val="000000"/>
                <w:sz w:val="24"/>
                <w:szCs w:val="24"/>
              </w:rPr>
            </w:pPr>
          </w:p>
          <w:p w14:paraId="10B94CDC" w14:textId="77777777" w:rsidR="00B43220" w:rsidRPr="00413F5A" w:rsidRDefault="00B43220" w:rsidP="00EE428E">
            <w:pPr>
              <w:widowControl/>
              <w:adjustRightInd w:val="0"/>
              <w:jc w:val="both"/>
              <w:rPr>
                <w:rFonts w:eastAsiaTheme="minorHAnsi"/>
                <w:color w:val="000000"/>
                <w:sz w:val="24"/>
                <w:szCs w:val="24"/>
              </w:rPr>
            </w:pPr>
            <w:r w:rsidRPr="00413F5A">
              <w:rPr>
                <w:rFonts w:eastAsiaTheme="minorHAnsi"/>
                <w:b/>
                <w:bCs/>
                <w:color w:val="000000"/>
                <w:sz w:val="24"/>
                <w:szCs w:val="24"/>
              </w:rPr>
              <w:t xml:space="preserve">Регулятивные универсальные учебные действия </w:t>
            </w:r>
          </w:p>
          <w:p w14:paraId="2FC64B85" w14:textId="77777777" w:rsidR="00B43220" w:rsidRPr="00413F5A" w:rsidRDefault="00B43220" w:rsidP="00EE428E">
            <w:pPr>
              <w:widowControl/>
              <w:adjustRightInd w:val="0"/>
              <w:jc w:val="both"/>
              <w:rPr>
                <w:rFonts w:eastAsiaTheme="minorHAnsi"/>
                <w:color w:val="000000"/>
                <w:sz w:val="24"/>
                <w:szCs w:val="24"/>
              </w:rPr>
            </w:pPr>
            <w:r w:rsidRPr="00413F5A">
              <w:rPr>
                <w:rFonts w:eastAsiaTheme="minorHAnsi"/>
                <w:b/>
                <w:bCs/>
                <w:color w:val="000000"/>
                <w:sz w:val="24"/>
                <w:szCs w:val="24"/>
              </w:rPr>
              <w:t xml:space="preserve">Самоорганизация: </w:t>
            </w:r>
          </w:p>
          <w:p w14:paraId="654BFE9D" w14:textId="41A640B2" w:rsidR="00B43220" w:rsidRPr="00413F5A" w:rsidRDefault="00B43220"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ставить и формулировать собственные задачи в образовательной деятельности и жизненных ситуациях; </w:t>
            </w:r>
          </w:p>
          <w:p w14:paraId="2F73A9F3" w14:textId="220CC5DE" w:rsidR="00B43220" w:rsidRPr="00413F5A" w:rsidRDefault="00B43220"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самостоятельно выявлять проблемные вопросы, выбирать оптимальный способ и составлять план их решения в конкретных условиях; </w:t>
            </w:r>
          </w:p>
          <w:p w14:paraId="034B8BC0" w14:textId="77777777" w:rsidR="00B43220" w:rsidRPr="00413F5A" w:rsidRDefault="00B43220"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делать осознанный выбор в новой ситуации, аргументировать его; брать ответственность за свое решение; </w:t>
            </w:r>
          </w:p>
          <w:p w14:paraId="043CE845" w14:textId="5F0FA5AC" w:rsidR="00B43220" w:rsidRPr="00413F5A" w:rsidRDefault="00B43220"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оценивать приобретенный опыт; </w:t>
            </w:r>
          </w:p>
          <w:p w14:paraId="251E6506" w14:textId="6EAB1131" w:rsidR="00573AFC" w:rsidRPr="00413F5A" w:rsidRDefault="00B43220" w:rsidP="00F655DB">
            <w:pPr>
              <w:pStyle w:val="a6"/>
              <w:jc w:val="both"/>
              <w:rPr>
                <w:rFonts w:ascii="Times New Roman" w:hAnsi="Times New Roman" w:cs="Times New Roman"/>
                <w:sz w:val="24"/>
                <w:szCs w:val="24"/>
              </w:rPr>
            </w:pPr>
            <w:r w:rsidRPr="00413F5A">
              <w:rPr>
                <w:rFonts w:ascii="Times New Roman" w:hAnsi="Times New Roman" w:cs="Times New Roman"/>
                <w:color w:val="000000"/>
                <w:sz w:val="24"/>
                <w:szCs w:val="24"/>
              </w:rPr>
              <w:lastRenderedPageBreak/>
              <w:t>- 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p>
        </w:tc>
        <w:tc>
          <w:tcPr>
            <w:tcW w:w="5103" w:type="dxa"/>
          </w:tcPr>
          <w:p w14:paraId="2250ED31" w14:textId="15A82DB8" w:rsidR="009005CA" w:rsidRPr="00413F5A" w:rsidRDefault="009005CA" w:rsidP="00EE428E">
            <w:pPr>
              <w:widowControl/>
              <w:adjustRightInd w:val="0"/>
              <w:jc w:val="both"/>
              <w:rPr>
                <w:rFonts w:eastAsiaTheme="minorHAnsi"/>
                <w:color w:val="000000"/>
                <w:sz w:val="24"/>
                <w:szCs w:val="24"/>
              </w:rPr>
            </w:pPr>
            <w:r w:rsidRPr="00413F5A">
              <w:rPr>
                <w:rFonts w:eastAsiaTheme="minorHAnsi"/>
                <w:color w:val="000000"/>
                <w:sz w:val="24"/>
                <w:szCs w:val="24"/>
              </w:rPr>
              <w:lastRenderedPageBreak/>
              <w:t xml:space="preserve">- знания основ пожарной безопасности; умение применять их на практике для предупреждения пожаров; знания порядка действий при угрозе пожара и пожаре в быту, общественных местах, на транспорте, в природной среде; знания прав и обязанностей граждан в области пожарной безопасности; </w:t>
            </w:r>
          </w:p>
          <w:p w14:paraId="14783AED" w14:textId="4112E4E8" w:rsidR="00550D73" w:rsidRPr="00413F5A" w:rsidRDefault="00550D73" w:rsidP="00EE428E">
            <w:pPr>
              <w:pStyle w:val="a6"/>
              <w:jc w:val="both"/>
              <w:rPr>
                <w:rFonts w:ascii="Times New Roman" w:hAnsi="Times New Roman" w:cs="Times New Roman"/>
                <w:sz w:val="24"/>
                <w:szCs w:val="24"/>
              </w:rPr>
            </w:pPr>
          </w:p>
        </w:tc>
      </w:tr>
      <w:tr w:rsidR="00550D73" w:rsidRPr="00413F5A" w14:paraId="3CD93055" w14:textId="77777777" w:rsidTr="00232DFE">
        <w:trPr>
          <w:trHeight w:val="1542"/>
        </w:trPr>
        <w:tc>
          <w:tcPr>
            <w:tcW w:w="3652" w:type="dxa"/>
          </w:tcPr>
          <w:p w14:paraId="3E3F2721" w14:textId="77777777" w:rsidR="00550D73" w:rsidRPr="00413F5A" w:rsidRDefault="00550D73" w:rsidP="00EE428E">
            <w:pPr>
              <w:pStyle w:val="ConsPlusNormal"/>
              <w:rPr>
                <w:rFonts w:ascii="Times New Roman" w:hAnsi="Times New Roman" w:cs="Times New Roman"/>
                <w:sz w:val="24"/>
                <w:szCs w:val="24"/>
              </w:rPr>
            </w:pPr>
            <w:proofErr w:type="gramStart"/>
            <w:r w:rsidRPr="00413F5A">
              <w:rPr>
                <w:rFonts w:ascii="Times New Roman" w:hAnsi="Times New Roman" w:cs="Times New Roman"/>
                <w:sz w:val="24"/>
                <w:szCs w:val="24"/>
              </w:rPr>
              <w:lastRenderedPageBreak/>
              <w:t>ОК</w:t>
            </w:r>
            <w:proofErr w:type="gramEnd"/>
            <w:r w:rsidRPr="00413F5A">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379" w:type="dxa"/>
          </w:tcPr>
          <w:p w14:paraId="17CCE3F3" w14:textId="77777777" w:rsidR="00550D73" w:rsidRPr="00413F5A" w:rsidRDefault="004D5025" w:rsidP="00EE428E">
            <w:pPr>
              <w:jc w:val="both"/>
              <w:rPr>
                <w:sz w:val="24"/>
                <w:szCs w:val="24"/>
              </w:rPr>
            </w:pPr>
            <w:r w:rsidRPr="00413F5A">
              <w:rPr>
                <w:sz w:val="24"/>
                <w:szCs w:val="24"/>
              </w:rPr>
              <w:t>В области духовно-нравственного воспитания:</w:t>
            </w:r>
          </w:p>
          <w:p w14:paraId="2AE14430" w14:textId="448878D1" w:rsidR="00AA1726" w:rsidRPr="00413F5A" w:rsidRDefault="00AA1726"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осознание духовных ценностей российского народа и российского воинства; </w:t>
            </w:r>
          </w:p>
          <w:p w14:paraId="1F01A4FB" w14:textId="77777777" w:rsidR="00AA1726" w:rsidRPr="00413F5A" w:rsidRDefault="00AA1726" w:rsidP="00EE428E">
            <w:pPr>
              <w:widowControl/>
              <w:adjustRightInd w:val="0"/>
              <w:jc w:val="both"/>
              <w:rPr>
                <w:rFonts w:eastAsiaTheme="minorHAnsi"/>
                <w:color w:val="000000"/>
                <w:sz w:val="24"/>
                <w:szCs w:val="24"/>
              </w:rPr>
            </w:pPr>
            <w:proofErr w:type="spellStart"/>
            <w:r w:rsidRPr="00413F5A">
              <w:rPr>
                <w:rFonts w:eastAsiaTheme="minorHAnsi"/>
                <w:color w:val="000000"/>
                <w:sz w:val="24"/>
                <w:szCs w:val="24"/>
              </w:rPr>
              <w:t>сформированность</w:t>
            </w:r>
            <w:proofErr w:type="spellEnd"/>
            <w:r w:rsidRPr="00413F5A">
              <w:rPr>
                <w:rFonts w:eastAsiaTheme="minorHAnsi"/>
                <w:color w:val="000000"/>
                <w:sz w:val="24"/>
                <w:szCs w:val="24"/>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 </w:t>
            </w:r>
          </w:p>
          <w:p w14:paraId="1D22E5DC" w14:textId="428FBE25" w:rsidR="00AA1726" w:rsidRPr="00413F5A" w:rsidRDefault="00AA1726"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способность оценивать ситуацию и принимать осознанные решения, готовность реализовать </w:t>
            </w:r>
            <w:proofErr w:type="gramStart"/>
            <w:r w:rsidRPr="00413F5A">
              <w:rPr>
                <w:rFonts w:eastAsiaTheme="minorHAnsi"/>
                <w:color w:val="000000"/>
                <w:sz w:val="24"/>
                <w:szCs w:val="24"/>
              </w:rPr>
              <w:t>риск-ориентированное</w:t>
            </w:r>
            <w:proofErr w:type="gramEnd"/>
            <w:r w:rsidRPr="00413F5A">
              <w:rPr>
                <w:rFonts w:eastAsiaTheme="minorHAnsi"/>
                <w:color w:val="000000"/>
                <w:sz w:val="24"/>
                <w:szCs w:val="24"/>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 </w:t>
            </w:r>
          </w:p>
          <w:p w14:paraId="16DB1E14" w14:textId="1F7E7194" w:rsidR="00AA1726" w:rsidRPr="00413F5A" w:rsidRDefault="00AA1726" w:rsidP="00EE428E">
            <w:pPr>
              <w:jc w:val="both"/>
              <w:rPr>
                <w:sz w:val="24"/>
                <w:szCs w:val="24"/>
              </w:rPr>
            </w:pPr>
            <w:r w:rsidRPr="00413F5A">
              <w:rPr>
                <w:rFonts w:eastAsiaTheme="minorHAnsi"/>
                <w:color w:val="000000"/>
                <w:sz w:val="24"/>
                <w:szCs w:val="24"/>
              </w:rPr>
              <w:t xml:space="preserve">- ответственное отношение к своим родителям, старшему поколению, семье, культуре и традициям народов России, принятие идей </w:t>
            </w:r>
            <w:proofErr w:type="spellStart"/>
            <w:r w:rsidRPr="00413F5A">
              <w:rPr>
                <w:rFonts w:eastAsiaTheme="minorHAnsi"/>
                <w:color w:val="000000"/>
                <w:sz w:val="24"/>
                <w:szCs w:val="24"/>
              </w:rPr>
              <w:t>волонтерства</w:t>
            </w:r>
            <w:proofErr w:type="spellEnd"/>
            <w:r w:rsidRPr="00413F5A">
              <w:rPr>
                <w:rFonts w:eastAsiaTheme="minorHAnsi"/>
                <w:color w:val="000000"/>
                <w:sz w:val="24"/>
                <w:szCs w:val="24"/>
              </w:rPr>
              <w:t xml:space="preserve"> и добровольчества; </w:t>
            </w:r>
          </w:p>
          <w:p w14:paraId="6F1DA840" w14:textId="77777777" w:rsidR="00AA1726" w:rsidRPr="00413F5A" w:rsidRDefault="00AA1726" w:rsidP="00EE428E">
            <w:pPr>
              <w:jc w:val="both"/>
              <w:rPr>
                <w:sz w:val="24"/>
                <w:szCs w:val="24"/>
              </w:rPr>
            </w:pPr>
          </w:p>
          <w:p w14:paraId="1E9706D4" w14:textId="77777777" w:rsidR="00EE428E" w:rsidRPr="00413F5A" w:rsidRDefault="00EE428E" w:rsidP="00EE428E">
            <w:pPr>
              <w:widowControl/>
              <w:adjustRightInd w:val="0"/>
              <w:jc w:val="both"/>
              <w:rPr>
                <w:rFonts w:eastAsiaTheme="minorHAnsi"/>
                <w:color w:val="000000"/>
                <w:sz w:val="24"/>
                <w:szCs w:val="24"/>
              </w:rPr>
            </w:pPr>
            <w:r w:rsidRPr="00413F5A">
              <w:rPr>
                <w:rFonts w:eastAsiaTheme="minorHAnsi"/>
                <w:b/>
                <w:bCs/>
                <w:color w:val="000000"/>
                <w:sz w:val="24"/>
                <w:szCs w:val="24"/>
              </w:rPr>
              <w:t xml:space="preserve">Регулятивные универсальные учебные действия </w:t>
            </w:r>
          </w:p>
          <w:p w14:paraId="22EDBB66" w14:textId="77777777" w:rsidR="00EE428E" w:rsidRPr="00413F5A" w:rsidRDefault="00EE428E" w:rsidP="00EE428E">
            <w:pPr>
              <w:widowControl/>
              <w:adjustRightInd w:val="0"/>
              <w:jc w:val="both"/>
              <w:rPr>
                <w:rFonts w:eastAsiaTheme="minorHAnsi"/>
                <w:color w:val="000000"/>
                <w:sz w:val="24"/>
                <w:szCs w:val="24"/>
              </w:rPr>
            </w:pPr>
            <w:r w:rsidRPr="00413F5A">
              <w:rPr>
                <w:rFonts w:eastAsiaTheme="minorHAnsi"/>
                <w:b/>
                <w:bCs/>
                <w:color w:val="000000"/>
                <w:sz w:val="24"/>
                <w:szCs w:val="24"/>
              </w:rPr>
              <w:t xml:space="preserve">Самоорганизация: </w:t>
            </w:r>
          </w:p>
          <w:p w14:paraId="153AFD5E" w14:textId="77777777" w:rsidR="00EE428E" w:rsidRPr="00413F5A" w:rsidRDefault="00EE428E"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ставить и формулировать собственные задачи в образовательной деятельности и жизненных ситуациях; </w:t>
            </w:r>
          </w:p>
          <w:p w14:paraId="1316B34D" w14:textId="77777777" w:rsidR="00EE428E" w:rsidRPr="00413F5A" w:rsidRDefault="00EE428E"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самостоятельно выявлять проблемные вопросы, выбирать оптимальный способ и составлять план их решения в конкретных условиях; </w:t>
            </w:r>
          </w:p>
          <w:p w14:paraId="68E954A1" w14:textId="77777777" w:rsidR="00EE428E" w:rsidRPr="00413F5A" w:rsidRDefault="00EE428E"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делать осознанный выбор в новой ситуации, аргументировать его; брать ответственность за свое решение; </w:t>
            </w:r>
          </w:p>
          <w:p w14:paraId="5A60A583" w14:textId="77777777" w:rsidR="00EE428E" w:rsidRPr="00413F5A" w:rsidRDefault="00EE428E"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оценивать приобретенный опыт; </w:t>
            </w:r>
          </w:p>
          <w:p w14:paraId="48BA8A8D" w14:textId="77777777" w:rsidR="00EE428E" w:rsidRPr="00413F5A" w:rsidRDefault="00EE428E" w:rsidP="00EE428E">
            <w:pPr>
              <w:pStyle w:val="a6"/>
              <w:jc w:val="both"/>
              <w:rPr>
                <w:rFonts w:ascii="Times New Roman" w:hAnsi="Times New Roman" w:cs="Times New Roman"/>
                <w:sz w:val="24"/>
                <w:szCs w:val="24"/>
              </w:rPr>
            </w:pPr>
            <w:r w:rsidRPr="00413F5A">
              <w:rPr>
                <w:rFonts w:ascii="Times New Roman" w:hAnsi="Times New Roman" w:cs="Times New Roman"/>
                <w:color w:val="000000"/>
                <w:sz w:val="24"/>
                <w:szCs w:val="24"/>
              </w:rPr>
              <w:t xml:space="preserve">- расширять познания в области безопасности </w:t>
            </w:r>
            <w:r w:rsidRPr="00413F5A">
              <w:rPr>
                <w:rFonts w:ascii="Times New Roman" w:hAnsi="Times New Roman" w:cs="Times New Roman"/>
                <w:color w:val="000000"/>
                <w:sz w:val="24"/>
                <w:szCs w:val="24"/>
              </w:rPr>
              <w:lastRenderedPageBreak/>
              <w:t>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p>
          <w:p w14:paraId="5FCC87EC" w14:textId="77777777" w:rsidR="00AA1726" w:rsidRPr="00413F5A" w:rsidRDefault="00AA1726" w:rsidP="00EE428E">
            <w:pPr>
              <w:jc w:val="both"/>
              <w:rPr>
                <w:sz w:val="24"/>
                <w:szCs w:val="24"/>
              </w:rPr>
            </w:pPr>
          </w:p>
          <w:p w14:paraId="6AEC2F3A" w14:textId="77777777" w:rsidR="00EE428E" w:rsidRPr="00413F5A" w:rsidRDefault="00EE428E" w:rsidP="00EE428E">
            <w:pPr>
              <w:widowControl/>
              <w:adjustRightInd w:val="0"/>
              <w:jc w:val="both"/>
              <w:rPr>
                <w:rFonts w:eastAsiaTheme="minorHAnsi"/>
                <w:color w:val="000000"/>
                <w:sz w:val="24"/>
                <w:szCs w:val="24"/>
              </w:rPr>
            </w:pPr>
            <w:r w:rsidRPr="00413F5A">
              <w:rPr>
                <w:rFonts w:eastAsiaTheme="minorHAnsi"/>
                <w:b/>
                <w:bCs/>
                <w:color w:val="000000"/>
                <w:sz w:val="24"/>
                <w:szCs w:val="24"/>
              </w:rPr>
              <w:t xml:space="preserve">Самоконтроль, принятие себя и других </w:t>
            </w:r>
          </w:p>
          <w:p w14:paraId="01DCBD15" w14:textId="3EB65EE9" w:rsidR="00EE428E" w:rsidRPr="00413F5A" w:rsidRDefault="00EE428E"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 </w:t>
            </w:r>
          </w:p>
          <w:p w14:paraId="0C4E8F98" w14:textId="70A3560B" w:rsidR="00EE428E" w:rsidRPr="00413F5A" w:rsidRDefault="00EE428E"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использовать приемы рефлексии для анализа и оценки образовательной ситуации, выбора оптимального решения; </w:t>
            </w:r>
          </w:p>
          <w:p w14:paraId="3CE78034" w14:textId="7563ED67" w:rsidR="00EE428E" w:rsidRPr="00413F5A" w:rsidRDefault="00EE428E"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принимать себя, понимая свои недостатки и достоинства, невозможности контроля всего вокруг; </w:t>
            </w:r>
          </w:p>
          <w:p w14:paraId="71955EAF" w14:textId="529E08DE" w:rsidR="004D5025" w:rsidRPr="00413F5A" w:rsidRDefault="00EE428E" w:rsidP="00F655DB">
            <w:pPr>
              <w:jc w:val="both"/>
              <w:rPr>
                <w:sz w:val="24"/>
                <w:szCs w:val="24"/>
              </w:rPr>
            </w:pPr>
            <w:r w:rsidRPr="00413F5A">
              <w:rPr>
                <w:rFonts w:eastAsiaTheme="minorHAnsi"/>
                <w:color w:val="000000"/>
                <w:sz w:val="24"/>
                <w:szCs w:val="24"/>
              </w:rPr>
              <w:t>- принимать мотивы и аргументы других людей при анализе и оценке образовательной ситуации; признавать право на ошибку свою и чужую.</w:t>
            </w:r>
          </w:p>
        </w:tc>
        <w:tc>
          <w:tcPr>
            <w:tcW w:w="5103" w:type="dxa"/>
          </w:tcPr>
          <w:p w14:paraId="248706FD" w14:textId="530EA45A" w:rsidR="009005CA" w:rsidRPr="00413F5A" w:rsidRDefault="009005CA" w:rsidP="00EE428E">
            <w:pPr>
              <w:widowControl/>
              <w:adjustRightInd w:val="0"/>
              <w:jc w:val="both"/>
              <w:rPr>
                <w:rFonts w:eastAsiaTheme="minorHAnsi"/>
                <w:color w:val="000000"/>
                <w:sz w:val="24"/>
                <w:szCs w:val="24"/>
              </w:rPr>
            </w:pPr>
            <w:r w:rsidRPr="00413F5A">
              <w:rPr>
                <w:rFonts w:eastAsiaTheme="minorHAnsi"/>
                <w:color w:val="000000"/>
                <w:sz w:val="24"/>
                <w:szCs w:val="24"/>
              </w:rPr>
              <w:lastRenderedPageBreak/>
              <w:t xml:space="preserve">- </w:t>
            </w:r>
            <w:proofErr w:type="spellStart"/>
            <w:r w:rsidRPr="00413F5A">
              <w:rPr>
                <w:rFonts w:eastAsiaTheme="minorHAnsi"/>
                <w:color w:val="000000"/>
                <w:sz w:val="24"/>
                <w:szCs w:val="24"/>
              </w:rPr>
              <w:t>сформированность</w:t>
            </w:r>
            <w:proofErr w:type="spellEnd"/>
            <w:r w:rsidRPr="00413F5A">
              <w:rPr>
                <w:rFonts w:eastAsiaTheme="minorHAnsi"/>
                <w:color w:val="000000"/>
                <w:sz w:val="24"/>
                <w:szCs w:val="24"/>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14:paraId="6B23E695" w14:textId="0CAA96DF" w:rsidR="009005CA" w:rsidRPr="00413F5A" w:rsidRDefault="009005CA"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w:t>
            </w:r>
            <w:proofErr w:type="spellStart"/>
            <w:r w:rsidRPr="00413F5A">
              <w:rPr>
                <w:rFonts w:eastAsiaTheme="minorHAnsi"/>
                <w:color w:val="000000"/>
                <w:sz w:val="24"/>
                <w:szCs w:val="24"/>
              </w:rPr>
              <w:t>сформированность</w:t>
            </w:r>
            <w:proofErr w:type="spellEnd"/>
            <w:r w:rsidRPr="00413F5A">
              <w:rPr>
                <w:rFonts w:eastAsiaTheme="minorHAnsi"/>
                <w:color w:val="000000"/>
                <w:sz w:val="24"/>
                <w:szCs w:val="24"/>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 </w:t>
            </w:r>
          </w:p>
          <w:p w14:paraId="0050F525" w14:textId="0CE47D83" w:rsidR="00550D73" w:rsidRPr="00413F5A" w:rsidRDefault="00550D73" w:rsidP="00EE428E">
            <w:pPr>
              <w:jc w:val="both"/>
              <w:rPr>
                <w:sz w:val="24"/>
                <w:szCs w:val="24"/>
              </w:rPr>
            </w:pPr>
          </w:p>
        </w:tc>
      </w:tr>
      <w:tr w:rsidR="00550D73" w:rsidRPr="00413F5A" w14:paraId="7143C796" w14:textId="77777777" w:rsidTr="00232DFE">
        <w:trPr>
          <w:trHeight w:val="411"/>
        </w:trPr>
        <w:tc>
          <w:tcPr>
            <w:tcW w:w="3652" w:type="dxa"/>
          </w:tcPr>
          <w:p w14:paraId="732006F1" w14:textId="77777777" w:rsidR="00550D73" w:rsidRPr="00413F5A" w:rsidRDefault="00550D73" w:rsidP="00EE428E">
            <w:pPr>
              <w:pStyle w:val="ConsPlusNormal"/>
              <w:rPr>
                <w:rFonts w:ascii="Times New Roman" w:hAnsi="Times New Roman" w:cs="Times New Roman"/>
                <w:sz w:val="24"/>
                <w:szCs w:val="24"/>
              </w:rPr>
            </w:pPr>
            <w:proofErr w:type="gramStart"/>
            <w:r w:rsidRPr="00413F5A">
              <w:rPr>
                <w:rFonts w:ascii="Times New Roman" w:hAnsi="Times New Roman" w:cs="Times New Roman"/>
                <w:sz w:val="24"/>
                <w:szCs w:val="24"/>
              </w:rPr>
              <w:lastRenderedPageBreak/>
              <w:t>ОК</w:t>
            </w:r>
            <w:proofErr w:type="gramEnd"/>
            <w:r w:rsidRPr="00413F5A">
              <w:rPr>
                <w:rFonts w:ascii="Times New Roman" w:hAnsi="Times New Roman" w:cs="Times New Roman"/>
                <w:sz w:val="24"/>
                <w:szCs w:val="24"/>
              </w:rPr>
              <w:t xml:space="preserve"> 04. Эффективно взаимодействовать и работать в коллективе и команде;</w:t>
            </w:r>
          </w:p>
        </w:tc>
        <w:tc>
          <w:tcPr>
            <w:tcW w:w="6379" w:type="dxa"/>
          </w:tcPr>
          <w:p w14:paraId="3AF96520" w14:textId="376874DD" w:rsidR="00AA1726" w:rsidRPr="00413F5A" w:rsidRDefault="00AA1726"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готовность к труду, осознание значимости трудовой деятельности для развития личности, общества и государства, обеспечения национальной безопасности; </w:t>
            </w:r>
          </w:p>
          <w:p w14:paraId="0CA93F2A" w14:textId="77777777" w:rsidR="00AA1726" w:rsidRPr="00413F5A" w:rsidRDefault="00AA1726"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готовность к осознанному и ответственному соблюдению требований безопасности в процессе трудовой деятельности; </w:t>
            </w:r>
          </w:p>
          <w:p w14:paraId="53E8ED1F" w14:textId="383AB9D5" w:rsidR="00AA1726" w:rsidRPr="00413F5A" w:rsidRDefault="00AA1726"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интерес к различным сферам профессиональной деятельности, включая военно-профессиональную деятельность; </w:t>
            </w:r>
          </w:p>
          <w:p w14:paraId="2D7A877A" w14:textId="79471D44" w:rsidR="00AA1726" w:rsidRPr="00413F5A" w:rsidRDefault="00AA1726" w:rsidP="00EE428E">
            <w:pPr>
              <w:jc w:val="both"/>
              <w:rPr>
                <w:sz w:val="24"/>
                <w:szCs w:val="24"/>
              </w:rPr>
            </w:pPr>
            <w:r w:rsidRPr="00413F5A">
              <w:rPr>
                <w:rFonts w:eastAsiaTheme="minorHAnsi"/>
                <w:color w:val="000000"/>
                <w:sz w:val="24"/>
                <w:szCs w:val="24"/>
              </w:rPr>
              <w:t xml:space="preserve">- готовность и способность к образованию и самообразованию на протяжении всей жизни; </w:t>
            </w:r>
          </w:p>
          <w:p w14:paraId="758D0F40" w14:textId="77777777" w:rsidR="00AA1726" w:rsidRPr="00413F5A" w:rsidRDefault="00AA1726" w:rsidP="00EE428E">
            <w:pPr>
              <w:jc w:val="both"/>
              <w:rPr>
                <w:sz w:val="24"/>
                <w:szCs w:val="24"/>
              </w:rPr>
            </w:pPr>
          </w:p>
          <w:p w14:paraId="57DD1EDA" w14:textId="77777777" w:rsidR="00B43220" w:rsidRPr="00413F5A" w:rsidRDefault="00B43220" w:rsidP="00EE428E">
            <w:pPr>
              <w:widowControl/>
              <w:adjustRightInd w:val="0"/>
              <w:jc w:val="both"/>
              <w:rPr>
                <w:rFonts w:eastAsiaTheme="minorHAnsi"/>
                <w:color w:val="000000"/>
                <w:sz w:val="24"/>
                <w:szCs w:val="24"/>
              </w:rPr>
            </w:pPr>
            <w:r w:rsidRPr="00413F5A">
              <w:rPr>
                <w:rFonts w:eastAsiaTheme="minorHAnsi"/>
                <w:b/>
                <w:bCs/>
                <w:color w:val="000000"/>
                <w:sz w:val="24"/>
                <w:szCs w:val="24"/>
              </w:rPr>
              <w:t xml:space="preserve">Коммуникативные универсальные учебные действия </w:t>
            </w:r>
          </w:p>
          <w:p w14:paraId="58F56557" w14:textId="77777777" w:rsidR="00B43220" w:rsidRPr="00413F5A" w:rsidRDefault="00B43220" w:rsidP="00EE428E">
            <w:pPr>
              <w:widowControl/>
              <w:adjustRightInd w:val="0"/>
              <w:jc w:val="both"/>
              <w:rPr>
                <w:rFonts w:eastAsiaTheme="minorHAnsi"/>
                <w:color w:val="000000"/>
                <w:sz w:val="24"/>
                <w:szCs w:val="24"/>
              </w:rPr>
            </w:pPr>
            <w:r w:rsidRPr="00413F5A">
              <w:rPr>
                <w:rFonts w:eastAsiaTheme="minorHAnsi"/>
                <w:b/>
                <w:bCs/>
                <w:color w:val="000000"/>
                <w:sz w:val="24"/>
                <w:szCs w:val="24"/>
              </w:rPr>
              <w:t xml:space="preserve">Общение: </w:t>
            </w:r>
          </w:p>
          <w:p w14:paraId="593D93C5" w14:textId="7DECCB85" w:rsidR="00B43220" w:rsidRPr="00413F5A" w:rsidRDefault="00B43220"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осуществлять в ходе образовательной деятельности безопасную коммуникацию, переносить принципы ее организации в повседневную жизнь; </w:t>
            </w:r>
          </w:p>
          <w:p w14:paraId="2A5ACC40" w14:textId="0048A043" w:rsidR="00B43220" w:rsidRPr="00413F5A" w:rsidRDefault="00B43220"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распознавать вербальные и невербальные средства </w:t>
            </w:r>
            <w:r w:rsidRPr="00413F5A">
              <w:rPr>
                <w:rFonts w:eastAsiaTheme="minorHAnsi"/>
                <w:color w:val="000000"/>
                <w:sz w:val="24"/>
                <w:szCs w:val="24"/>
              </w:rPr>
              <w:lastRenderedPageBreak/>
              <w:t xml:space="preserve">общения; понимать значение социальных знаков; определять признаки деструктивного общения; </w:t>
            </w:r>
          </w:p>
          <w:p w14:paraId="785A8B5D" w14:textId="7D38D006" w:rsidR="00B43220" w:rsidRPr="00413F5A" w:rsidRDefault="00B43220"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владеть приемами безопасного межличностного и группового общения; безопасно действовать по избеганию конфликтных ситуаций; </w:t>
            </w:r>
          </w:p>
          <w:p w14:paraId="3F8EEFDA" w14:textId="44A16000" w:rsidR="00AA1726" w:rsidRPr="00413F5A" w:rsidRDefault="00B43220" w:rsidP="00EE428E">
            <w:pPr>
              <w:jc w:val="both"/>
              <w:rPr>
                <w:sz w:val="24"/>
                <w:szCs w:val="24"/>
              </w:rPr>
            </w:pPr>
            <w:r w:rsidRPr="00413F5A">
              <w:rPr>
                <w:rFonts w:eastAsiaTheme="minorHAnsi"/>
                <w:color w:val="000000"/>
                <w:sz w:val="24"/>
                <w:szCs w:val="24"/>
              </w:rPr>
              <w:t>аргументированно, логично и</w:t>
            </w:r>
          </w:p>
          <w:p w14:paraId="699463B9" w14:textId="77777777" w:rsidR="00AA1726" w:rsidRPr="00413F5A" w:rsidRDefault="00AA1726" w:rsidP="00EE428E">
            <w:pPr>
              <w:jc w:val="both"/>
              <w:rPr>
                <w:sz w:val="24"/>
                <w:szCs w:val="24"/>
              </w:rPr>
            </w:pPr>
          </w:p>
          <w:p w14:paraId="4A119EAE" w14:textId="77777777" w:rsidR="00EE428E" w:rsidRPr="00413F5A" w:rsidRDefault="00EE428E" w:rsidP="00EE428E">
            <w:pPr>
              <w:widowControl/>
              <w:adjustRightInd w:val="0"/>
              <w:jc w:val="both"/>
              <w:rPr>
                <w:rFonts w:eastAsiaTheme="minorHAnsi"/>
                <w:color w:val="000000"/>
                <w:sz w:val="24"/>
                <w:szCs w:val="24"/>
              </w:rPr>
            </w:pPr>
            <w:r w:rsidRPr="00413F5A">
              <w:rPr>
                <w:rFonts w:eastAsiaTheme="minorHAnsi"/>
                <w:b/>
                <w:bCs/>
                <w:color w:val="000000"/>
                <w:sz w:val="24"/>
                <w:szCs w:val="24"/>
              </w:rPr>
              <w:t xml:space="preserve">Совместная деятельность: </w:t>
            </w:r>
          </w:p>
          <w:p w14:paraId="210146B0" w14:textId="7548876D" w:rsidR="00EE428E" w:rsidRPr="00413F5A" w:rsidRDefault="00EE428E"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понимать и использовать преимущества командной и индивидуальной работы в конкретной учебной ситуации; </w:t>
            </w:r>
          </w:p>
          <w:p w14:paraId="4901A0BC" w14:textId="7A8044A0" w:rsidR="00EE428E" w:rsidRPr="00413F5A" w:rsidRDefault="00EE428E"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 </w:t>
            </w:r>
          </w:p>
          <w:p w14:paraId="5E801B1F" w14:textId="25D59AD9" w:rsidR="00EE428E" w:rsidRPr="00413F5A" w:rsidRDefault="00EE428E"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оценивать свой вклад и вклад каждого участника команды в общий результат по совместно разработанным критериям; </w:t>
            </w:r>
          </w:p>
          <w:p w14:paraId="7CC28EC3" w14:textId="0EA23FE4" w:rsidR="00AA1726" w:rsidRPr="00413F5A" w:rsidRDefault="00EE428E" w:rsidP="00EE428E">
            <w:pPr>
              <w:jc w:val="both"/>
              <w:rPr>
                <w:sz w:val="24"/>
                <w:szCs w:val="24"/>
              </w:rPr>
            </w:pPr>
            <w:r w:rsidRPr="00413F5A">
              <w:rPr>
                <w:rFonts w:eastAsiaTheme="minorHAnsi"/>
                <w:color w:val="000000"/>
                <w:sz w:val="24"/>
                <w:szCs w:val="24"/>
              </w:rPr>
              <w:t>- 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7DDA3F2A" w14:textId="5C44FD78" w:rsidR="00527F46" w:rsidRPr="00413F5A" w:rsidRDefault="00527F46" w:rsidP="00EE428E">
            <w:pPr>
              <w:jc w:val="both"/>
              <w:rPr>
                <w:sz w:val="24"/>
                <w:szCs w:val="24"/>
              </w:rPr>
            </w:pPr>
          </w:p>
        </w:tc>
        <w:tc>
          <w:tcPr>
            <w:tcW w:w="5103" w:type="dxa"/>
          </w:tcPr>
          <w:p w14:paraId="3E264BFA" w14:textId="5E3D94D4" w:rsidR="009005CA" w:rsidRPr="00413F5A" w:rsidRDefault="009005CA" w:rsidP="00EE428E">
            <w:pPr>
              <w:widowControl/>
              <w:adjustRightInd w:val="0"/>
              <w:jc w:val="both"/>
              <w:rPr>
                <w:rFonts w:eastAsiaTheme="minorHAnsi"/>
                <w:color w:val="000000"/>
                <w:sz w:val="24"/>
                <w:szCs w:val="24"/>
              </w:rPr>
            </w:pPr>
            <w:r w:rsidRPr="00413F5A">
              <w:rPr>
                <w:sz w:val="24"/>
                <w:szCs w:val="24"/>
              </w:rPr>
              <w:lastRenderedPageBreak/>
              <w:t>-</w:t>
            </w:r>
            <w:proofErr w:type="spellStart"/>
            <w:r w:rsidRPr="00413F5A">
              <w:rPr>
                <w:rFonts w:eastAsiaTheme="minorHAnsi"/>
                <w:color w:val="000000"/>
                <w:sz w:val="24"/>
                <w:szCs w:val="24"/>
              </w:rPr>
              <w:t>сформированность</w:t>
            </w:r>
            <w:proofErr w:type="spellEnd"/>
            <w:r w:rsidRPr="00413F5A">
              <w:rPr>
                <w:rFonts w:eastAsiaTheme="minorHAnsi"/>
                <w:color w:val="000000"/>
                <w:sz w:val="24"/>
                <w:szCs w:val="24"/>
              </w:rPr>
              <w:t xml:space="preserve">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 </w:t>
            </w:r>
          </w:p>
          <w:p w14:paraId="2C3E68B6" w14:textId="34AFCD47" w:rsidR="00550D73" w:rsidRPr="00413F5A" w:rsidRDefault="00550D73" w:rsidP="00EE428E">
            <w:pPr>
              <w:jc w:val="both"/>
              <w:rPr>
                <w:sz w:val="24"/>
                <w:szCs w:val="24"/>
              </w:rPr>
            </w:pPr>
          </w:p>
        </w:tc>
      </w:tr>
      <w:tr w:rsidR="00550D73" w:rsidRPr="00413F5A" w14:paraId="2D0D3259" w14:textId="77777777" w:rsidTr="00232DFE">
        <w:trPr>
          <w:trHeight w:val="74"/>
        </w:trPr>
        <w:tc>
          <w:tcPr>
            <w:tcW w:w="3652" w:type="dxa"/>
          </w:tcPr>
          <w:p w14:paraId="504CAB8B" w14:textId="77777777" w:rsidR="00550D73" w:rsidRPr="00413F5A" w:rsidRDefault="00550D73" w:rsidP="00EE428E">
            <w:pPr>
              <w:pStyle w:val="ConsPlusNormal"/>
              <w:rPr>
                <w:rFonts w:ascii="Times New Roman" w:hAnsi="Times New Roman" w:cs="Times New Roman"/>
                <w:sz w:val="24"/>
                <w:szCs w:val="24"/>
              </w:rPr>
            </w:pPr>
            <w:proofErr w:type="gramStart"/>
            <w:r w:rsidRPr="00413F5A">
              <w:rPr>
                <w:rFonts w:ascii="Times New Roman" w:hAnsi="Times New Roman" w:cs="Times New Roman"/>
                <w:sz w:val="24"/>
                <w:szCs w:val="24"/>
              </w:rPr>
              <w:lastRenderedPageBreak/>
              <w:t>ОК</w:t>
            </w:r>
            <w:proofErr w:type="gramEnd"/>
            <w:r w:rsidRPr="00413F5A">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379" w:type="dxa"/>
          </w:tcPr>
          <w:p w14:paraId="61EDAEBD" w14:textId="592AAEB9" w:rsidR="00AA1726" w:rsidRPr="00413F5A" w:rsidRDefault="00AA1726"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В области </w:t>
            </w:r>
            <w:r w:rsidR="00F655DB" w:rsidRPr="00413F5A">
              <w:rPr>
                <w:rFonts w:eastAsiaTheme="minorHAnsi"/>
                <w:color w:val="000000"/>
                <w:sz w:val="24"/>
                <w:szCs w:val="24"/>
              </w:rPr>
              <w:t>патриотического</w:t>
            </w:r>
            <w:r w:rsidRPr="00413F5A">
              <w:rPr>
                <w:rFonts w:eastAsiaTheme="minorHAnsi"/>
                <w:color w:val="000000"/>
                <w:sz w:val="24"/>
                <w:szCs w:val="24"/>
              </w:rPr>
              <w:t xml:space="preserve"> воспитания:</w:t>
            </w:r>
          </w:p>
          <w:p w14:paraId="4B881789" w14:textId="45BBEE25" w:rsidR="00AA1726" w:rsidRPr="00413F5A" w:rsidRDefault="00AA1726"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w:t>
            </w:r>
            <w:proofErr w:type="spellStart"/>
            <w:r w:rsidRPr="00413F5A">
              <w:rPr>
                <w:rFonts w:eastAsiaTheme="minorHAnsi"/>
                <w:color w:val="000000"/>
                <w:sz w:val="24"/>
                <w:szCs w:val="24"/>
              </w:rPr>
              <w:t>сформированность</w:t>
            </w:r>
            <w:proofErr w:type="spellEnd"/>
            <w:r w:rsidRPr="00413F5A">
              <w:rPr>
                <w:rFonts w:eastAsiaTheme="minorHAnsi"/>
                <w:color w:val="000000"/>
                <w:sz w:val="24"/>
                <w:szCs w:val="24"/>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 </w:t>
            </w:r>
          </w:p>
          <w:p w14:paraId="3EFBC7FF" w14:textId="77777777" w:rsidR="00AA1726" w:rsidRPr="00413F5A" w:rsidRDefault="00AA1726"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государства в </w:t>
            </w:r>
            <w:r w:rsidRPr="00413F5A">
              <w:rPr>
                <w:rFonts w:eastAsiaTheme="minorHAnsi"/>
                <w:color w:val="000000"/>
                <w:sz w:val="24"/>
                <w:szCs w:val="24"/>
              </w:rPr>
              <w:lastRenderedPageBreak/>
              <w:t xml:space="preserve">области обеспечения безопасности жизни и здоровья людей; </w:t>
            </w:r>
          </w:p>
          <w:p w14:paraId="2A62FD54" w14:textId="5C346AAF" w:rsidR="00AA1726" w:rsidRPr="00413F5A" w:rsidRDefault="00AA1726" w:rsidP="00EE428E">
            <w:pPr>
              <w:pStyle w:val="a6"/>
              <w:jc w:val="both"/>
              <w:rPr>
                <w:rFonts w:ascii="Times New Roman" w:hAnsi="Times New Roman" w:cs="Times New Roman"/>
                <w:sz w:val="24"/>
                <w:szCs w:val="24"/>
              </w:rPr>
            </w:pPr>
            <w:proofErr w:type="spellStart"/>
            <w:r w:rsidRPr="00413F5A">
              <w:rPr>
                <w:rFonts w:ascii="Times New Roman" w:hAnsi="Times New Roman" w:cs="Times New Roman"/>
                <w:color w:val="000000"/>
                <w:sz w:val="24"/>
                <w:szCs w:val="24"/>
              </w:rPr>
              <w:t>сформированность</w:t>
            </w:r>
            <w:proofErr w:type="spellEnd"/>
            <w:r w:rsidRPr="00413F5A">
              <w:rPr>
                <w:rFonts w:ascii="Times New Roman" w:hAnsi="Times New Roman" w:cs="Times New Roman"/>
                <w:color w:val="000000"/>
                <w:sz w:val="24"/>
                <w:szCs w:val="24"/>
              </w:rPr>
              <w:t xml:space="preserve"> чувства ответственности перед Родиной, идейная убежденность и готовность к служению и защите Отечества, ответственность за его судьбу; </w:t>
            </w:r>
          </w:p>
          <w:p w14:paraId="1113F4AA" w14:textId="77777777" w:rsidR="00AA1726" w:rsidRPr="00413F5A" w:rsidRDefault="00AA1726" w:rsidP="00EE428E">
            <w:pPr>
              <w:pStyle w:val="a6"/>
              <w:jc w:val="both"/>
              <w:rPr>
                <w:rFonts w:ascii="Times New Roman" w:hAnsi="Times New Roman" w:cs="Times New Roman"/>
                <w:sz w:val="24"/>
                <w:szCs w:val="24"/>
              </w:rPr>
            </w:pPr>
          </w:p>
          <w:p w14:paraId="50556E5C" w14:textId="77777777" w:rsidR="00B43220" w:rsidRPr="00413F5A" w:rsidRDefault="00B43220" w:rsidP="00EE428E">
            <w:pPr>
              <w:widowControl/>
              <w:adjustRightInd w:val="0"/>
              <w:jc w:val="both"/>
              <w:rPr>
                <w:rFonts w:eastAsiaTheme="minorHAnsi"/>
                <w:color w:val="000000"/>
                <w:sz w:val="24"/>
                <w:szCs w:val="24"/>
              </w:rPr>
            </w:pPr>
            <w:r w:rsidRPr="00413F5A">
              <w:rPr>
                <w:rFonts w:eastAsiaTheme="minorHAnsi"/>
                <w:b/>
                <w:bCs/>
                <w:color w:val="000000"/>
                <w:sz w:val="24"/>
                <w:szCs w:val="24"/>
              </w:rPr>
              <w:t xml:space="preserve">Базовые логические действия: </w:t>
            </w:r>
          </w:p>
          <w:p w14:paraId="34CD5B62" w14:textId="356EEFD2" w:rsidR="00B43220" w:rsidRPr="00413F5A" w:rsidRDefault="00B43220" w:rsidP="00EE428E">
            <w:pPr>
              <w:widowControl/>
              <w:adjustRightInd w:val="0"/>
              <w:jc w:val="both"/>
              <w:rPr>
                <w:rFonts w:eastAsiaTheme="minorHAnsi"/>
                <w:sz w:val="24"/>
                <w:szCs w:val="24"/>
              </w:rPr>
            </w:pPr>
            <w:r w:rsidRPr="00413F5A">
              <w:rPr>
                <w:rFonts w:eastAsiaTheme="minorHAnsi"/>
                <w:color w:val="000000"/>
                <w:sz w:val="24"/>
                <w:szCs w:val="24"/>
              </w:rPr>
              <w:t xml:space="preserve">- самостоятельно определять актуальные проблемные вопросы безопасности личности, общества и государства, обосновывать их приоритет и всесторонне </w:t>
            </w:r>
            <w:r w:rsidRPr="00413F5A">
              <w:rPr>
                <w:rFonts w:eastAsiaTheme="minorHAnsi"/>
                <w:sz w:val="24"/>
                <w:szCs w:val="24"/>
              </w:rPr>
              <w:t xml:space="preserve">анализировать, разрабатывать алгоритмы их возможного решения в различных ситуациях; </w:t>
            </w:r>
          </w:p>
          <w:p w14:paraId="453798E4" w14:textId="7BF32D24" w:rsidR="00B43220" w:rsidRPr="00413F5A" w:rsidRDefault="00B43220" w:rsidP="00EE428E">
            <w:pPr>
              <w:widowControl/>
              <w:adjustRightInd w:val="0"/>
              <w:jc w:val="both"/>
              <w:rPr>
                <w:rFonts w:eastAsiaTheme="minorHAnsi"/>
                <w:sz w:val="24"/>
                <w:szCs w:val="24"/>
              </w:rPr>
            </w:pPr>
            <w:r w:rsidRPr="00413F5A">
              <w:rPr>
                <w:rFonts w:eastAsiaTheme="minorHAnsi"/>
                <w:sz w:val="24"/>
                <w:szCs w:val="24"/>
              </w:rPr>
              <w:t xml:space="preserve">- 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 </w:t>
            </w:r>
          </w:p>
          <w:p w14:paraId="00F137F3" w14:textId="3B17C6D3" w:rsidR="00B43220" w:rsidRPr="00413F5A" w:rsidRDefault="00B43220" w:rsidP="00EE428E">
            <w:pPr>
              <w:widowControl/>
              <w:adjustRightInd w:val="0"/>
              <w:jc w:val="both"/>
              <w:rPr>
                <w:rFonts w:eastAsiaTheme="minorHAnsi"/>
                <w:sz w:val="24"/>
                <w:szCs w:val="24"/>
              </w:rPr>
            </w:pPr>
            <w:r w:rsidRPr="00413F5A">
              <w:rPr>
                <w:rFonts w:eastAsiaTheme="minorHAnsi"/>
                <w:sz w:val="24"/>
                <w:szCs w:val="24"/>
              </w:rPr>
              <w:t xml:space="preserve">- 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sidRPr="00413F5A">
              <w:rPr>
                <w:rFonts w:eastAsiaTheme="minorHAnsi"/>
                <w:sz w:val="24"/>
                <w:szCs w:val="24"/>
              </w:rPr>
              <w:t>риск-ориентированного</w:t>
            </w:r>
            <w:proofErr w:type="gramEnd"/>
            <w:r w:rsidRPr="00413F5A">
              <w:rPr>
                <w:rFonts w:eastAsiaTheme="minorHAnsi"/>
                <w:sz w:val="24"/>
                <w:szCs w:val="24"/>
              </w:rPr>
              <w:t xml:space="preserve"> поведения; </w:t>
            </w:r>
          </w:p>
          <w:p w14:paraId="40FC25F1" w14:textId="1A33532A" w:rsidR="00B43220" w:rsidRPr="00413F5A" w:rsidRDefault="00B43220" w:rsidP="00EE428E">
            <w:pPr>
              <w:widowControl/>
              <w:adjustRightInd w:val="0"/>
              <w:jc w:val="both"/>
              <w:rPr>
                <w:rFonts w:eastAsiaTheme="minorHAnsi"/>
                <w:sz w:val="24"/>
                <w:szCs w:val="24"/>
              </w:rPr>
            </w:pPr>
            <w:r w:rsidRPr="00413F5A">
              <w:rPr>
                <w:rFonts w:eastAsiaTheme="minorHAnsi"/>
                <w:sz w:val="24"/>
                <w:szCs w:val="24"/>
              </w:rPr>
              <w:t xml:space="preserve">- 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 </w:t>
            </w:r>
          </w:p>
          <w:p w14:paraId="24485F07" w14:textId="3E0A22D0" w:rsidR="00B43220" w:rsidRPr="00413F5A" w:rsidRDefault="00B43220" w:rsidP="00EE428E">
            <w:pPr>
              <w:widowControl/>
              <w:adjustRightInd w:val="0"/>
              <w:jc w:val="both"/>
              <w:rPr>
                <w:rFonts w:eastAsiaTheme="minorHAnsi"/>
                <w:sz w:val="24"/>
                <w:szCs w:val="24"/>
              </w:rPr>
            </w:pPr>
            <w:r w:rsidRPr="00413F5A">
              <w:rPr>
                <w:rFonts w:eastAsiaTheme="minorHAnsi"/>
                <w:sz w:val="24"/>
                <w:szCs w:val="24"/>
              </w:rPr>
              <w:t xml:space="preserve">- планировать и осуществлять учебные действия в условиях дефицита информации, необходимой для решения стоящей задачи; </w:t>
            </w:r>
          </w:p>
          <w:p w14:paraId="2F5DFBCF" w14:textId="7CA6678C" w:rsidR="00527F46" w:rsidRPr="00413F5A" w:rsidRDefault="00B43220" w:rsidP="00F655DB">
            <w:pPr>
              <w:pStyle w:val="a6"/>
              <w:jc w:val="both"/>
              <w:rPr>
                <w:rFonts w:ascii="Times New Roman" w:hAnsi="Times New Roman" w:cs="Times New Roman"/>
                <w:sz w:val="24"/>
                <w:szCs w:val="24"/>
              </w:rPr>
            </w:pPr>
            <w:r w:rsidRPr="00413F5A">
              <w:rPr>
                <w:rFonts w:ascii="Times New Roman" w:hAnsi="Times New Roman" w:cs="Times New Roman"/>
                <w:sz w:val="24"/>
                <w:szCs w:val="24"/>
              </w:rPr>
              <w:t>развивать творческое мышление при решении ситуационных задач.</w:t>
            </w:r>
          </w:p>
        </w:tc>
        <w:tc>
          <w:tcPr>
            <w:tcW w:w="5103" w:type="dxa"/>
          </w:tcPr>
          <w:p w14:paraId="406362F3" w14:textId="3FD7CCBC" w:rsidR="009005CA" w:rsidRPr="00413F5A" w:rsidRDefault="009005CA" w:rsidP="00EE428E">
            <w:pPr>
              <w:widowControl/>
              <w:adjustRightInd w:val="0"/>
              <w:jc w:val="both"/>
              <w:rPr>
                <w:rFonts w:eastAsiaTheme="minorHAnsi"/>
                <w:color w:val="000000"/>
                <w:sz w:val="24"/>
                <w:szCs w:val="24"/>
              </w:rPr>
            </w:pPr>
            <w:r w:rsidRPr="00413F5A">
              <w:rPr>
                <w:rFonts w:eastAsiaTheme="minorHAnsi"/>
                <w:color w:val="000000"/>
                <w:sz w:val="24"/>
                <w:szCs w:val="24"/>
              </w:rPr>
              <w:lastRenderedPageBreak/>
              <w:t xml:space="preserve">- знание основ законодательства Российской Федерации, обеспечивающих национальную безопасность и защиту населения от внешних и внутренних угроз; </w:t>
            </w:r>
            <w:proofErr w:type="spellStart"/>
            <w:r w:rsidRPr="00413F5A">
              <w:rPr>
                <w:rFonts w:eastAsiaTheme="minorHAnsi"/>
                <w:color w:val="000000"/>
                <w:sz w:val="24"/>
                <w:szCs w:val="24"/>
              </w:rPr>
              <w:t>сформированность</w:t>
            </w:r>
            <w:proofErr w:type="spellEnd"/>
            <w:r w:rsidRPr="00413F5A">
              <w:rPr>
                <w:rFonts w:eastAsiaTheme="minorHAnsi"/>
                <w:color w:val="000000"/>
                <w:sz w:val="24"/>
                <w:szCs w:val="24"/>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 </w:t>
            </w:r>
          </w:p>
          <w:p w14:paraId="70093A44" w14:textId="33DAAFB0" w:rsidR="000B0D6C" w:rsidRPr="00413F5A" w:rsidRDefault="000B0D6C" w:rsidP="00EE428E">
            <w:pPr>
              <w:jc w:val="both"/>
              <w:rPr>
                <w:sz w:val="24"/>
                <w:szCs w:val="24"/>
              </w:rPr>
            </w:pPr>
          </w:p>
        </w:tc>
      </w:tr>
      <w:tr w:rsidR="00550D73" w:rsidRPr="00413F5A" w14:paraId="0CAA0A45" w14:textId="77777777" w:rsidTr="00232DFE">
        <w:trPr>
          <w:trHeight w:val="74"/>
        </w:trPr>
        <w:tc>
          <w:tcPr>
            <w:tcW w:w="3652" w:type="dxa"/>
          </w:tcPr>
          <w:p w14:paraId="6E514CAE" w14:textId="76556977" w:rsidR="00550D73" w:rsidRPr="00413F5A" w:rsidRDefault="00550D73" w:rsidP="00EE428E">
            <w:pPr>
              <w:pStyle w:val="ConsPlusNormal"/>
              <w:rPr>
                <w:rFonts w:ascii="Times New Roman" w:hAnsi="Times New Roman" w:cs="Times New Roman"/>
                <w:sz w:val="24"/>
                <w:szCs w:val="24"/>
              </w:rPr>
            </w:pPr>
            <w:proofErr w:type="gramStart"/>
            <w:r w:rsidRPr="00413F5A">
              <w:rPr>
                <w:rFonts w:ascii="Times New Roman" w:hAnsi="Times New Roman" w:cs="Times New Roman"/>
                <w:sz w:val="24"/>
                <w:szCs w:val="24"/>
              </w:rPr>
              <w:lastRenderedPageBreak/>
              <w:t>ОК</w:t>
            </w:r>
            <w:proofErr w:type="gramEnd"/>
            <w:r w:rsidRPr="00413F5A">
              <w:rPr>
                <w:rFonts w:ascii="Times New Roman" w:hAnsi="Times New Roman" w:cs="Times New Roman"/>
                <w:sz w:val="24"/>
                <w:szCs w:val="24"/>
              </w:rPr>
              <w:t xml:space="preserve"> 07. Содействовать сохранению окружающей среды, ресурсосбережению, применять </w:t>
            </w:r>
            <w:r w:rsidRPr="00413F5A">
              <w:rPr>
                <w:rFonts w:ascii="Times New Roman" w:hAnsi="Times New Roman" w:cs="Times New Roman"/>
                <w:sz w:val="24"/>
                <w:szCs w:val="24"/>
              </w:rPr>
              <w:lastRenderedPageBreak/>
              <w:t>знания об изменении климата, принципы бережливого производства, эффективно действовать в чрезвычайных ситуациях;</w:t>
            </w:r>
          </w:p>
        </w:tc>
        <w:tc>
          <w:tcPr>
            <w:tcW w:w="6379" w:type="dxa"/>
          </w:tcPr>
          <w:p w14:paraId="3FF7B2EF" w14:textId="77777777" w:rsidR="000B0D6C" w:rsidRPr="00413F5A" w:rsidRDefault="000B0D6C" w:rsidP="00EE428E">
            <w:pPr>
              <w:jc w:val="both"/>
              <w:rPr>
                <w:sz w:val="24"/>
                <w:szCs w:val="24"/>
              </w:rPr>
            </w:pPr>
            <w:r w:rsidRPr="00413F5A">
              <w:rPr>
                <w:sz w:val="24"/>
                <w:szCs w:val="24"/>
              </w:rPr>
              <w:lastRenderedPageBreak/>
              <w:t xml:space="preserve">В области экологического воспитания: </w:t>
            </w:r>
          </w:p>
          <w:p w14:paraId="03DC4C7C" w14:textId="442C6CB5" w:rsidR="00AA1726" w:rsidRPr="00413F5A" w:rsidRDefault="00AA1726"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w:t>
            </w:r>
            <w:proofErr w:type="spellStart"/>
            <w:r w:rsidRPr="00413F5A">
              <w:rPr>
                <w:rFonts w:eastAsiaTheme="minorHAnsi"/>
                <w:color w:val="000000"/>
                <w:sz w:val="24"/>
                <w:szCs w:val="24"/>
              </w:rPr>
              <w:t>сформированность</w:t>
            </w:r>
            <w:proofErr w:type="spellEnd"/>
            <w:r w:rsidRPr="00413F5A">
              <w:rPr>
                <w:rFonts w:eastAsiaTheme="minorHAnsi"/>
                <w:color w:val="000000"/>
                <w:sz w:val="24"/>
                <w:szCs w:val="24"/>
              </w:rPr>
              <w:t xml:space="preserve"> экологической культуры, понимание влияния социально-экономических процессов на состояние </w:t>
            </w:r>
            <w:r w:rsidRPr="00413F5A">
              <w:rPr>
                <w:rFonts w:eastAsiaTheme="minorHAnsi"/>
                <w:color w:val="000000"/>
                <w:sz w:val="24"/>
                <w:szCs w:val="24"/>
              </w:rPr>
              <w:lastRenderedPageBreak/>
              <w:t xml:space="preserve">природной среды, осознание глобального характера экологических проблем, их роли в обеспечении безопасности личности, общества и государства; </w:t>
            </w:r>
          </w:p>
          <w:p w14:paraId="356ED6A9" w14:textId="4C05935E" w:rsidR="00AA1726" w:rsidRPr="00413F5A" w:rsidRDefault="00AA1726"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 </w:t>
            </w:r>
          </w:p>
          <w:p w14:paraId="782DF246" w14:textId="775326D4" w:rsidR="00AA1726" w:rsidRPr="00413F5A" w:rsidRDefault="00AA1726"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 </w:t>
            </w:r>
          </w:p>
          <w:p w14:paraId="6D3716AB" w14:textId="15B46251" w:rsidR="000B0D6C" w:rsidRPr="00413F5A" w:rsidRDefault="00AA1726" w:rsidP="00EE428E">
            <w:pPr>
              <w:jc w:val="both"/>
              <w:rPr>
                <w:sz w:val="24"/>
                <w:szCs w:val="24"/>
              </w:rPr>
            </w:pPr>
            <w:r w:rsidRPr="00413F5A">
              <w:rPr>
                <w:rFonts w:eastAsiaTheme="minorHAnsi"/>
                <w:color w:val="000000"/>
                <w:sz w:val="24"/>
                <w:szCs w:val="24"/>
              </w:rPr>
              <w:t xml:space="preserve">расширение представлений о деятельности экологической направленности. </w:t>
            </w:r>
          </w:p>
        </w:tc>
        <w:tc>
          <w:tcPr>
            <w:tcW w:w="5103" w:type="dxa"/>
          </w:tcPr>
          <w:p w14:paraId="456B309E" w14:textId="77777777" w:rsidR="009005CA" w:rsidRPr="00413F5A" w:rsidRDefault="009005CA" w:rsidP="00EE428E">
            <w:pPr>
              <w:widowControl/>
              <w:adjustRightInd w:val="0"/>
              <w:jc w:val="both"/>
              <w:rPr>
                <w:rFonts w:eastAsiaTheme="minorHAnsi"/>
                <w:color w:val="000000"/>
                <w:sz w:val="24"/>
                <w:szCs w:val="24"/>
              </w:rPr>
            </w:pPr>
            <w:r w:rsidRPr="00413F5A">
              <w:rPr>
                <w:rFonts w:eastAsiaTheme="minorHAnsi"/>
                <w:color w:val="000000"/>
                <w:sz w:val="24"/>
                <w:szCs w:val="24"/>
              </w:rPr>
              <w:lastRenderedPageBreak/>
              <w:t xml:space="preserve">-  знания о способах безопасного поведения в природной среде; умение применять их на практике; знания порядка действий при </w:t>
            </w:r>
            <w:r w:rsidRPr="00413F5A">
              <w:rPr>
                <w:rFonts w:eastAsiaTheme="minorHAnsi"/>
                <w:color w:val="000000"/>
                <w:sz w:val="24"/>
                <w:szCs w:val="24"/>
              </w:rPr>
              <w:lastRenderedPageBreak/>
              <w:t xml:space="preserve">чрезвычайных ситуациях природного характера; </w:t>
            </w:r>
            <w:proofErr w:type="spellStart"/>
            <w:r w:rsidRPr="00413F5A">
              <w:rPr>
                <w:rFonts w:eastAsiaTheme="minorHAnsi"/>
                <w:color w:val="000000"/>
                <w:sz w:val="24"/>
                <w:szCs w:val="24"/>
              </w:rPr>
              <w:t>сформированность</w:t>
            </w:r>
            <w:proofErr w:type="spellEnd"/>
            <w:r w:rsidRPr="00413F5A">
              <w:rPr>
                <w:rFonts w:eastAsiaTheme="minorHAnsi"/>
                <w:color w:val="000000"/>
                <w:sz w:val="24"/>
                <w:szCs w:val="24"/>
              </w:rPr>
              <w:t xml:space="preserve"> представлений об экологической безопасности, ценности бережного отношения к природе, разумного природопользования; </w:t>
            </w:r>
          </w:p>
          <w:p w14:paraId="0F27F558" w14:textId="56F23159" w:rsidR="009005CA" w:rsidRPr="00413F5A" w:rsidRDefault="009005CA"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знания основ пожарной безопасности; умение применять их на практике для предупреждения пожаров; знания порядка действий при угрозе пожара и пожаре в быту, общественных местах, на транспорте, в природной среде; знания прав и обязанностей граждан в области пожарной безопасности; </w:t>
            </w:r>
          </w:p>
          <w:p w14:paraId="6706D86F" w14:textId="6792CE6C" w:rsidR="000B0D6C" w:rsidRPr="00413F5A" w:rsidRDefault="000B0D6C" w:rsidP="00EE428E">
            <w:pPr>
              <w:jc w:val="both"/>
              <w:rPr>
                <w:sz w:val="24"/>
                <w:szCs w:val="24"/>
              </w:rPr>
            </w:pPr>
          </w:p>
        </w:tc>
      </w:tr>
      <w:tr w:rsidR="00550D73" w:rsidRPr="00413F5A" w14:paraId="23A77708" w14:textId="77777777" w:rsidTr="00232DFE">
        <w:trPr>
          <w:trHeight w:val="74"/>
        </w:trPr>
        <w:tc>
          <w:tcPr>
            <w:tcW w:w="3652" w:type="dxa"/>
          </w:tcPr>
          <w:p w14:paraId="7258BAC7" w14:textId="77777777" w:rsidR="00550D73" w:rsidRPr="00413F5A" w:rsidRDefault="00550D73" w:rsidP="00EE428E">
            <w:pPr>
              <w:pStyle w:val="ConsPlusNormal"/>
              <w:rPr>
                <w:rFonts w:ascii="Times New Roman" w:hAnsi="Times New Roman" w:cs="Times New Roman"/>
                <w:sz w:val="24"/>
                <w:szCs w:val="24"/>
              </w:rPr>
            </w:pPr>
            <w:proofErr w:type="gramStart"/>
            <w:r w:rsidRPr="00413F5A">
              <w:rPr>
                <w:rFonts w:ascii="Times New Roman" w:hAnsi="Times New Roman" w:cs="Times New Roman"/>
                <w:sz w:val="24"/>
                <w:szCs w:val="24"/>
              </w:rPr>
              <w:lastRenderedPageBreak/>
              <w:t>ОК</w:t>
            </w:r>
            <w:proofErr w:type="gramEnd"/>
            <w:r w:rsidRPr="00413F5A">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379" w:type="dxa"/>
          </w:tcPr>
          <w:p w14:paraId="02F801C7" w14:textId="21B460CF" w:rsidR="00AA1726" w:rsidRPr="00413F5A" w:rsidRDefault="00AA1726"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В </w:t>
            </w:r>
            <w:r w:rsidR="00E102A8" w:rsidRPr="00413F5A">
              <w:rPr>
                <w:rFonts w:eastAsiaTheme="minorHAnsi"/>
                <w:color w:val="000000"/>
                <w:sz w:val="24"/>
                <w:szCs w:val="24"/>
              </w:rPr>
              <w:t>области</w:t>
            </w:r>
            <w:r w:rsidRPr="00413F5A">
              <w:rPr>
                <w:rFonts w:eastAsiaTheme="minorHAnsi"/>
                <w:color w:val="000000"/>
                <w:sz w:val="24"/>
                <w:szCs w:val="24"/>
              </w:rPr>
              <w:t xml:space="preserve"> физического воспитания:</w:t>
            </w:r>
          </w:p>
          <w:p w14:paraId="7A2338BF" w14:textId="7526D8DE" w:rsidR="00AA1726" w:rsidRPr="00413F5A" w:rsidRDefault="00AA1726"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осознание ценности жизни, </w:t>
            </w:r>
            <w:proofErr w:type="spellStart"/>
            <w:r w:rsidRPr="00413F5A">
              <w:rPr>
                <w:rFonts w:eastAsiaTheme="minorHAnsi"/>
                <w:color w:val="000000"/>
                <w:sz w:val="24"/>
                <w:szCs w:val="24"/>
              </w:rPr>
              <w:t>сформированность</w:t>
            </w:r>
            <w:proofErr w:type="spellEnd"/>
            <w:r w:rsidRPr="00413F5A">
              <w:rPr>
                <w:rFonts w:eastAsiaTheme="minorHAnsi"/>
                <w:color w:val="000000"/>
                <w:sz w:val="24"/>
                <w:szCs w:val="24"/>
              </w:rPr>
              <w:t xml:space="preserve"> ответственного отношения к своему здоровью и здоровью окружающих; </w:t>
            </w:r>
          </w:p>
          <w:p w14:paraId="3444F352" w14:textId="299E8DDC" w:rsidR="00AA1726" w:rsidRPr="00413F5A" w:rsidRDefault="00AA1726"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 знание приемов оказания первой помощи и готовность применять их в случае необходимости; </w:t>
            </w:r>
          </w:p>
          <w:p w14:paraId="5437550C" w14:textId="77777777" w:rsidR="00AA1726" w:rsidRPr="00413F5A" w:rsidRDefault="00AA1726" w:rsidP="00EE428E">
            <w:pPr>
              <w:widowControl/>
              <w:adjustRightInd w:val="0"/>
              <w:jc w:val="both"/>
              <w:rPr>
                <w:rFonts w:eastAsiaTheme="minorHAnsi"/>
                <w:color w:val="000000"/>
                <w:sz w:val="24"/>
                <w:szCs w:val="24"/>
              </w:rPr>
            </w:pPr>
            <w:r w:rsidRPr="00413F5A">
              <w:rPr>
                <w:rFonts w:eastAsiaTheme="minorHAnsi"/>
                <w:color w:val="000000"/>
                <w:sz w:val="24"/>
                <w:szCs w:val="24"/>
              </w:rPr>
              <w:t xml:space="preserve">потребность в регулярном ведении здорового образа жизни; </w:t>
            </w:r>
          </w:p>
          <w:p w14:paraId="0CF35CD6" w14:textId="6E5ABA00" w:rsidR="00AA1726" w:rsidRPr="00413F5A" w:rsidRDefault="00AA1726" w:rsidP="00EE428E">
            <w:pPr>
              <w:jc w:val="both"/>
              <w:rPr>
                <w:sz w:val="24"/>
                <w:szCs w:val="24"/>
              </w:rPr>
            </w:pPr>
            <w:r w:rsidRPr="00413F5A">
              <w:rPr>
                <w:rFonts w:eastAsiaTheme="minorHAnsi"/>
                <w:color w:val="000000"/>
                <w:sz w:val="24"/>
                <w:szCs w:val="24"/>
              </w:rPr>
              <w:t xml:space="preserve">- осознание последствий и активное неприятие вредных привычек и иных форм причинения вреда физическому и психическому здоровью; </w:t>
            </w:r>
          </w:p>
          <w:p w14:paraId="6F3D2F7E" w14:textId="77777777" w:rsidR="00AA1726" w:rsidRPr="00413F5A" w:rsidRDefault="00AA1726" w:rsidP="00EE428E">
            <w:pPr>
              <w:jc w:val="both"/>
              <w:rPr>
                <w:sz w:val="24"/>
                <w:szCs w:val="24"/>
              </w:rPr>
            </w:pPr>
          </w:p>
          <w:p w14:paraId="1953E5FE" w14:textId="77777777" w:rsidR="00AA1726" w:rsidRPr="00413F5A" w:rsidRDefault="00AA1726" w:rsidP="00EE428E">
            <w:pPr>
              <w:jc w:val="both"/>
              <w:rPr>
                <w:sz w:val="24"/>
                <w:szCs w:val="24"/>
              </w:rPr>
            </w:pPr>
          </w:p>
          <w:p w14:paraId="797007B1" w14:textId="614C1457" w:rsidR="000B0D6C" w:rsidRPr="00413F5A" w:rsidRDefault="000B0D6C" w:rsidP="00EE428E">
            <w:pPr>
              <w:jc w:val="both"/>
              <w:rPr>
                <w:sz w:val="24"/>
                <w:szCs w:val="24"/>
              </w:rPr>
            </w:pPr>
          </w:p>
        </w:tc>
        <w:tc>
          <w:tcPr>
            <w:tcW w:w="5103" w:type="dxa"/>
          </w:tcPr>
          <w:p w14:paraId="1013A0ED" w14:textId="3B0FE148" w:rsidR="009005CA" w:rsidRPr="00413F5A" w:rsidRDefault="000B0D6C" w:rsidP="00EE428E">
            <w:pPr>
              <w:jc w:val="both"/>
              <w:rPr>
                <w:sz w:val="24"/>
                <w:szCs w:val="24"/>
              </w:rPr>
            </w:pPr>
            <w:r w:rsidRPr="00413F5A">
              <w:rPr>
                <w:sz w:val="24"/>
                <w:szCs w:val="24"/>
              </w:rPr>
              <w:t xml:space="preserve">- </w:t>
            </w:r>
            <w:proofErr w:type="spellStart"/>
            <w:r w:rsidR="009005CA" w:rsidRPr="00413F5A">
              <w:rPr>
                <w:rFonts w:eastAsiaTheme="minorHAnsi"/>
                <w:color w:val="000000"/>
                <w:sz w:val="24"/>
                <w:szCs w:val="24"/>
              </w:rPr>
              <w:t>сформированность</w:t>
            </w:r>
            <w:proofErr w:type="spellEnd"/>
            <w:r w:rsidR="009005CA" w:rsidRPr="00413F5A">
              <w:rPr>
                <w:rFonts w:eastAsiaTheme="minorHAnsi"/>
                <w:color w:val="000000"/>
                <w:sz w:val="24"/>
                <w:szCs w:val="24"/>
              </w:rPr>
              <w:t xml:space="preserve"> знаний об элементах начальной военной подготовки; овладение знаниями требований безопасности при обращении со </w:t>
            </w:r>
            <w:proofErr w:type="gramStart"/>
            <w:r w:rsidR="009005CA" w:rsidRPr="00413F5A">
              <w:rPr>
                <w:rFonts w:eastAsiaTheme="minorHAnsi"/>
                <w:color w:val="000000"/>
                <w:sz w:val="24"/>
                <w:szCs w:val="24"/>
              </w:rPr>
              <w:t>стрелковым</w:t>
            </w:r>
            <w:proofErr w:type="gramEnd"/>
            <w:r w:rsidR="009005CA" w:rsidRPr="00413F5A">
              <w:rPr>
                <w:rFonts w:eastAsiaTheme="minorHAnsi"/>
                <w:color w:val="000000"/>
                <w:sz w:val="24"/>
                <w:szCs w:val="24"/>
              </w:rPr>
              <w:t xml:space="preserve"> </w:t>
            </w:r>
          </w:p>
          <w:p w14:paraId="14E499F7" w14:textId="71CB9A2B" w:rsidR="009005CA" w:rsidRPr="00413F5A" w:rsidRDefault="009005CA" w:rsidP="00EE428E">
            <w:pPr>
              <w:widowControl/>
              <w:adjustRightInd w:val="0"/>
              <w:jc w:val="both"/>
              <w:rPr>
                <w:rFonts w:eastAsiaTheme="minorHAnsi"/>
                <w:sz w:val="24"/>
                <w:szCs w:val="24"/>
              </w:rPr>
            </w:pPr>
            <w:r w:rsidRPr="00413F5A">
              <w:rPr>
                <w:rFonts w:eastAsiaTheme="minorHAnsi"/>
                <w:color w:val="000000"/>
                <w:sz w:val="24"/>
                <w:szCs w:val="24"/>
              </w:rPr>
              <w:t xml:space="preserve">Федеральная рабочая программа </w:t>
            </w:r>
            <w:r w:rsidRPr="00413F5A">
              <w:rPr>
                <w:rFonts w:eastAsiaTheme="minorHAnsi"/>
                <w:sz w:val="24"/>
                <w:szCs w:val="24"/>
              </w:rPr>
              <w:t xml:space="preserve">оружием; </w:t>
            </w:r>
            <w:proofErr w:type="spellStart"/>
            <w:r w:rsidRPr="00413F5A">
              <w:rPr>
                <w:rFonts w:eastAsiaTheme="minorHAnsi"/>
                <w:sz w:val="24"/>
                <w:szCs w:val="24"/>
              </w:rPr>
              <w:t>сформированность</w:t>
            </w:r>
            <w:proofErr w:type="spellEnd"/>
            <w:r w:rsidRPr="00413F5A">
              <w:rPr>
                <w:rFonts w:eastAsiaTheme="minorHAnsi"/>
                <w:sz w:val="24"/>
                <w:szCs w:val="24"/>
              </w:rPr>
              <w:t xml:space="preserve"> представлений о боевых свойствах и поражающем действии оружия массового поражения, а также способах защиты от него; </w:t>
            </w:r>
          </w:p>
          <w:p w14:paraId="21D280E4" w14:textId="16DF5368" w:rsidR="00550D73" w:rsidRPr="00413F5A" w:rsidRDefault="009005CA" w:rsidP="00F655DB">
            <w:pPr>
              <w:widowControl/>
              <w:adjustRightInd w:val="0"/>
              <w:jc w:val="both"/>
              <w:rPr>
                <w:sz w:val="24"/>
                <w:szCs w:val="24"/>
              </w:rPr>
            </w:pPr>
            <w:r w:rsidRPr="00413F5A">
              <w:rPr>
                <w:rFonts w:eastAsiaTheme="minorHAnsi"/>
                <w:sz w:val="24"/>
                <w:szCs w:val="24"/>
              </w:rPr>
              <w:t xml:space="preserve">- </w:t>
            </w:r>
            <w:proofErr w:type="spellStart"/>
            <w:r w:rsidRPr="00413F5A">
              <w:rPr>
                <w:rFonts w:eastAsiaTheme="minorHAnsi"/>
                <w:sz w:val="24"/>
                <w:szCs w:val="24"/>
              </w:rPr>
              <w:t>формированность</w:t>
            </w:r>
            <w:proofErr w:type="spellEnd"/>
            <w:r w:rsidRPr="00413F5A">
              <w:rPr>
                <w:rFonts w:eastAsiaTheme="minorHAnsi"/>
                <w:sz w:val="24"/>
                <w:szCs w:val="24"/>
              </w:rPr>
              <w:t xml:space="preserve">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 </w:t>
            </w:r>
          </w:p>
        </w:tc>
      </w:tr>
      <w:tr w:rsidR="0000285C" w:rsidRPr="00413F5A" w14:paraId="18A40C9A" w14:textId="77777777" w:rsidTr="00F655DB">
        <w:trPr>
          <w:trHeight w:val="3401"/>
        </w:trPr>
        <w:tc>
          <w:tcPr>
            <w:tcW w:w="3652" w:type="dxa"/>
          </w:tcPr>
          <w:p w14:paraId="6DD3AE08" w14:textId="5ED5546E" w:rsidR="0000285C" w:rsidRPr="00413F5A" w:rsidRDefault="00413F5A" w:rsidP="00EE428E">
            <w:pPr>
              <w:rPr>
                <w:bCs/>
                <w:sz w:val="24"/>
                <w:szCs w:val="24"/>
              </w:rPr>
            </w:pPr>
            <w:r w:rsidRPr="00413F5A">
              <w:rPr>
                <w:sz w:val="24"/>
                <w:szCs w:val="24"/>
              </w:rPr>
              <w:lastRenderedPageBreak/>
              <w:t>ПК 2.4. Выполнять работы по систематизации и формированию фотоархива.</w:t>
            </w:r>
          </w:p>
        </w:tc>
        <w:tc>
          <w:tcPr>
            <w:tcW w:w="6379" w:type="dxa"/>
          </w:tcPr>
          <w:p w14:paraId="036B8A29" w14:textId="77777777" w:rsidR="0000285C" w:rsidRPr="00413F5A" w:rsidRDefault="0000285C" w:rsidP="00EE428E">
            <w:pPr>
              <w:pStyle w:val="a6"/>
              <w:jc w:val="both"/>
              <w:rPr>
                <w:rFonts w:ascii="Times New Roman" w:hAnsi="Times New Roman" w:cs="Times New Roman"/>
                <w:sz w:val="24"/>
                <w:szCs w:val="24"/>
              </w:rPr>
            </w:pPr>
            <w:r w:rsidRPr="00413F5A">
              <w:rPr>
                <w:rFonts w:ascii="Times New Roman" w:hAnsi="Times New Roman" w:cs="Times New Roman"/>
                <w:sz w:val="24"/>
                <w:szCs w:val="24"/>
              </w:rPr>
              <w:t xml:space="preserve">- владеть способами бесконфликтного общения и </w:t>
            </w:r>
            <w:proofErr w:type="spellStart"/>
            <w:r w:rsidRPr="00413F5A">
              <w:rPr>
                <w:rFonts w:ascii="Times New Roman" w:hAnsi="Times New Roman" w:cs="Times New Roman"/>
                <w:sz w:val="24"/>
                <w:szCs w:val="24"/>
              </w:rPr>
              <w:t>саморегуляции</w:t>
            </w:r>
            <w:proofErr w:type="spellEnd"/>
            <w:r w:rsidRPr="00413F5A">
              <w:rPr>
                <w:rFonts w:ascii="Times New Roman" w:hAnsi="Times New Roman" w:cs="Times New Roman"/>
                <w:sz w:val="24"/>
                <w:szCs w:val="24"/>
              </w:rPr>
              <w:t xml:space="preserve"> в повседневной деятельности и экстремальных условиях военной службы;</w:t>
            </w:r>
          </w:p>
          <w:p w14:paraId="4FA0047C" w14:textId="77777777" w:rsidR="0000285C" w:rsidRPr="00413F5A" w:rsidRDefault="0000285C" w:rsidP="00EE428E">
            <w:pPr>
              <w:pStyle w:val="a6"/>
              <w:jc w:val="both"/>
              <w:rPr>
                <w:rFonts w:ascii="Times New Roman" w:hAnsi="Times New Roman" w:cs="Times New Roman"/>
                <w:sz w:val="24"/>
                <w:szCs w:val="24"/>
              </w:rPr>
            </w:pPr>
            <w:r w:rsidRPr="00413F5A">
              <w:rPr>
                <w:rFonts w:ascii="Times New Roman" w:hAnsi="Times New Roman" w:cs="Times New Roman"/>
                <w:sz w:val="24"/>
                <w:szCs w:val="24"/>
              </w:rPr>
              <w:t>- оказывать первую помощь пострадавшим;</w:t>
            </w:r>
          </w:p>
          <w:p w14:paraId="0130A8C6" w14:textId="77777777" w:rsidR="0000285C" w:rsidRPr="00413F5A" w:rsidRDefault="0000285C" w:rsidP="00EE428E">
            <w:pPr>
              <w:pStyle w:val="a6"/>
              <w:jc w:val="both"/>
              <w:rPr>
                <w:rFonts w:ascii="Times New Roman" w:hAnsi="Times New Roman" w:cs="Times New Roman"/>
                <w:sz w:val="24"/>
                <w:szCs w:val="24"/>
              </w:rPr>
            </w:pPr>
            <w:r w:rsidRPr="00413F5A">
              <w:rPr>
                <w:rFonts w:ascii="Times New Roman" w:hAnsi="Times New Roman" w:cs="Times New Roman"/>
                <w:sz w:val="24"/>
                <w:szCs w:val="24"/>
              </w:rPr>
              <w:t>- применять навыки зашиты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w:t>
            </w:r>
          </w:p>
          <w:p w14:paraId="48D8EEB9" w14:textId="4D4D715C" w:rsidR="0000285C" w:rsidRPr="00413F5A" w:rsidRDefault="0000285C" w:rsidP="00EE428E">
            <w:pPr>
              <w:pStyle w:val="a6"/>
              <w:jc w:val="both"/>
              <w:rPr>
                <w:rFonts w:ascii="Times New Roman" w:hAnsi="Times New Roman" w:cs="Times New Roman"/>
                <w:sz w:val="24"/>
                <w:szCs w:val="24"/>
              </w:rPr>
            </w:pPr>
            <w:r w:rsidRPr="00413F5A">
              <w:rPr>
                <w:rFonts w:ascii="Times New Roman" w:hAnsi="Times New Roman" w:cs="Times New Roman"/>
                <w:sz w:val="24"/>
                <w:szCs w:val="24"/>
              </w:rPr>
              <w:t>- использовать средства индивидуальной и коллективной защиты от оружия массового поражения, а так же порядок и правила оказания первой помощи пострадавшим.</w:t>
            </w:r>
          </w:p>
        </w:tc>
        <w:tc>
          <w:tcPr>
            <w:tcW w:w="5103" w:type="dxa"/>
          </w:tcPr>
          <w:p w14:paraId="1D31C01E" w14:textId="1AB91B07" w:rsidR="0000285C" w:rsidRPr="00413F5A" w:rsidRDefault="0000285C" w:rsidP="00EE428E">
            <w:pPr>
              <w:pStyle w:val="a6"/>
              <w:jc w:val="both"/>
              <w:rPr>
                <w:rFonts w:ascii="Times New Roman" w:hAnsi="Times New Roman" w:cs="Times New Roman"/>
                <w:sz w:val="24"/>
                <w:szCs w:val="24"/>
              </w:rPr>
            </w:pPr>
          </w:p>
        </w:tc>
      </w:tr>
    </w:tbl>
    <w:p w14:paraId="14B3584C" w14:textId="77777777" w:rsidR="00550D73" w:rsidRPr="00413F5A" w:rsidRDefault="00550D73" w:rsidP="00A51A4A">
      <w:pPr>
        <w:pStyle w:val="a6"/>
        <w:jc w:val="both"/>
        <w:rPr>
          <w:rFonts w:ascii="Times New Roman" w:hAnsi="Times New Roman" w:cs="Times New Roman"/>
          <w:sz w:val="28"/>
          <w:szCs w:val="28"/>
        </w:rPr>
        <w:sectPr w:rsidR="00550D73" w:rsidRPr="00413F5A" w:rsidSect="00550D73">
          <w:pgSz w:w="16838" w:h="11906" w:orient="landscape"/>
          <w:pgMar w:top="1418" w:right="1134" w:bottom="567" w:left="1134" w:header="709" w:footer="709" w:gutter="0"/>
          <w:cols w:space="708"/>
          <w:docGrid w:linePitch="360"/>
        </w:sectPr>
      </w:pPr>
    </w:p>
    <w:p w14:paraId="3F4F086B" w14:textId="77777777" w:rsidR="00104F19" w:rsidRPr="00413F5A" w:rsidRDefault="00104F19" w:rsidP="00A77C2E">
      <w:pPr>
        <w:pStyle w:val="a6"/>
        <w:jc w:val="center"/>
        <w:rPr>
          <w:rFonts w:ascii="Times New Roman" w:hAnsi="Times New Roman" w:cs="Times New Roman"/>
          <w:b/>
          <w:sz w:val="28"/>
          <w:szCs w:val="28"/>
        </w:rPr>
      </w:pPr>
      <w:r w:rsidRPr="00413F5A">
        <w:rPr>
          <w:rFonts w:ascii="Times New Roman" w:hAnsi="Times New Roman" w:cs="Times New Roman"/>
          <w:b/>
          <w:sz w:val="28"/>
          <w:szCs w:val="28"/>
        </w:rPr>
        <w:lastRenderedPageBreak/>
        <w:t xml:space="preserve">2. СТРУКТУРА И СОДЕРЖАНИЕ </w:t>
      </w:r>
      <w:r w:rsidR="000E25C6" w:rsidRPr="00413F5A">
        <w:rPr>
          <w:rFonts w:ascii="Times New Roman" w:hAnsi="Times New Roman" w:cs="Times New Roman"/>
          <w:b/>
          <w:sz w:val="28"/>
          <w:szCs w:val="28"/>
        </w:rPr>
        <w:t>ОБЩЕОБРАЗОВАТЕЛЬНОЙ ДИСЦИПЛИНЫ</w:t>
      </w:r>
    </w:p>
    <w:p w14:paraId="5602BC2C" w14:textId="77777777" w:rsidR="00104F19" w:rsidRPr="00413F5A" w:rsidRDefault="00104F19" w:rsidP="000E25C6">
      <w:pPr>
        <w:pStyle w:val="a6"/>
        <w:rPr>
          <w:rFonts w:ascii="Times New Roman" w:hAnsi="Times New Roman" w:cs="Times New Roman"/>
          <w:sz w:val="24"/>
          <w:szCs w:val="24"/>
        </w:rPr>
      </w:pPr>
    </w:p>
    <w:p w14:paraId="41F9D2E1" w14:textId="77777777" w:rsidR="00104F19" w:rsidRPr="00413F5A" w:rsidRDefault="007411C4" w:rsidP="007411C4">
      <w:pPr>
        <w:pStyle w:val="a6"/>
        <w:rPr>
          <w:rFonts w:ascii="Times New Roman" w:hAnsi="Times New Roman" w:cs="Times New Roman"/>
          <w:b/>
          <w:sz w:val="28"/>
          <w:szCs w:val="28"/>
        </w:rPr>
      </w:pPr>
      <w:r w:rsidRPr="00413F5A">
        <w:rPr>
          <w:rFonts w:ascii="Times New Roman" w:hAnsi="Times New Roman" w:cs="Times New Roman"/>
          <w:b/>
          <w:sz w:val="28"/>
          <w:szCs w:val="28"/>
        </w:rPr>
        <w:t xml:space="preserve">2.1. </w:t>
      </w:r>
      <w:r w:rsidR="00E9025A" w:rsidRPr="00413F5A">
        <w:rPr>
          <w:rFonts w:ascii="Times New Roman" w:hAnsi="Times New Roman" w:cs="Times New Roman"/>
          <w:b/>
          <w:sz w:val="28"/>
          <w:szCs w:val="28"/>
        </w:rPr>
        <w:t xml:space="preserve"> Объем общеобразовательной дисциплины и виды учебной работы</w:t>
      </w:r>
    </w:p>
    <w:p w14:paraId="281BD4FC" w14:textId="77777777" w:rsidR="007411C4" w:rsidRPr="00413F5A"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413F5A" w14:paraId="2B0493A6" w14:textId="77777777" w:rsidTr="00E9025A">
        <w:tc>
          <w:tcPr>
            <w:tcW w:w="7621" w:type="dxa"/>
          </w:tcPr>
          <w:p w14:paraId="4EC699D1" w14:textId="77777777" w:rsidR="00E9025A" w:rsidRPr="00413F5A" w:rsidRDefault="00E9025A" w:rsidP="00E9025A">
            <w:pPr>
              <w:pStyle w:val="a6"/>
              <w:jc w:val="center"/>
              <w:rPr>
                <w:rFonts w:ascii="Times New Roman" w:hAnsi="Times New Roman" w:cs="Times New Roman"/>
                <w:sz w:val="28"/>
                <w:szCs w:val="28"/>
              </w:rPr>
            </w:pPr>
            <w:r w:rsidRPr="00413F5A">
              <w:rPr>
                <w:rFonts w:ascii="Times New Roman" w:hAnsi="Times New Roman" w:cs="Times New Roman"/>
                <w:sz w:val="28"/>
                <w:szCs w:val="28"/>
              </w:rPr>
              <w:t>Вид учебной работы</w:t>
            </w:r>
          </w:p>
        </w:tc>
        <w:tc>
          <w:tcPr>
            <w:tcW w:w="2516" w:type="dxa"/>
          </w:tcPr>
          <w:p w14:paraId="3407D1B3" w14:textId="77777777" w:rsidR="00E9025A" w:rsidRPr="00413F5A" w:rsidRDefault="00E9025A" w:rsidP="00E9025A">
            <w:pPr>
              <w:pStyle w:val="a6"/>
              <w:jc w:val="center"/>
              <w:rPr>
                <w:rFonts w:ascii="Times New Roman" w:hAnsi="Times New Roman" w:cs="Times New Roman"/>
                <w:sz w:val="28"/>
                <w:szCs w:val="28"/>
              </w:rPr>
            </w:pPr>
            <w:r w:rsidRPr="00413F5A">
              <w:rPr>
                <w:rFonts w:ascii="Times New Roman" w:hAnsi="Times New Roman" w:cs="Times New Roman"/>
                <w:sz w:val="28"/>
                <w:szCs w:val="28"/>
              </w:rPr>
              <w:t>Объем в часах</w:t>
            </w:r>
          </w:p>
        </w:tc>
      </w:tr>
      <w:tr w:rsidR="00E9025A" w:rsidRPr="00413F5A" w14:paraId="6DB5AC1B" w14:textId="77777777" w:rsidTr="00E9025A">
        <w:tc>
          <w:tcPr>
            <w:tcW w:w="7621" w:type="dxa"/>
          </w:tcPr>
          <w:p w14:paraId="69A1160D" w14:textId="77777777" w:rsidR="00E9025A" w:rsidRPr="00413F5A" w:rsidRDefault="00E9025A" w:rsidP="007411C4">
            <w:pPr>
              <w:pStyle w:val="a6"/>
              <w:rPr>
                <w:rFonts w:ascii="Times New Roman" w:hAnsi="Times New Roman" w:cs="Times New Roman"/>
                <w:sz w:val="28"/>
                <w:szCs w:val="28"/>
              </w:rPr>
            </w:pPr>
            <w:r w:rsidRPr="00413F5A">
              <w:rPr>
                <w:rFonts w:ascii="Times New Roman" w:hAnsi="Times New Roman" w:cs="Times New Roman"/>
                <w:sz w:val="28"/>
                <w:szCs w:val="28"/>
              </w:rPr>
              <w:t>Объем рабочей программы общеобразовательной дисциплины</w:t>
            </w:r>
          </w:p>
        </w:tc>
        <w:tc>
          <w:tcPr>
            <w:tcW w:w="2516" w:type="dxa"/>
          </w:tcPr>
          <w:p w14:paraId="63D7ED40" w14:textId="77777777" w:rsidR="00E9025A" w:rsidRPr="00413F5A" w:rsidRDefault="00E31B54" w:rsidP="00E9025A">
            <w:pPr>
              <w:pStyle w:val="a6"/>
              <w:jc w:val="center"/>
              <w:rPr>
                <w:rFonts w:ascii="Times New Roman" w:hAnsi="Times New Roman" w:cs="Times New Roman"/>
                <w:b/>
                <w:bCs/>
                <w:sz w:val="28"/>
                <w:szCs w:val="28"/>
              </w:rPr>
            </w:pPr>
            <w:r w:rsidRPr="00413F5A">
              <w:rPr>
                <w:rFonts w:ascii="Times New Roman" w:hAnsi="Times New Roman" w:cs="Times New Roman"/>
                <w:b/>
                <w:bCs/>
                <w:sz w:val="28"/>
                <w:szCs w:val="28"/>
              </w:rPr>
              <w:t>68</w:t>
            </w:r>
          </w:p>
        </w:tc>
      </w:tr>
      <w:tr w:rsidR="00E9025A" w:rsidRPr="00413F5A" w14:paraId="0CE6222F" w14:textId="77777777" w:rsidTr="00E9025A">
        <w:tc>
          <w:tcPr>
            <w:tcW w:w="7621" w:type="dxa"/>
          </w:tcPr>
          <w:p w14:paraId="6D986B50" w14:textId="77777777" w:rsidR="00E9025A" w:rsidRPr="00413F5A" w:rsidRDefault="00E9025A" w:rsidP="007411C4">
            <w:pPr>
              <w:pStyle w:val="a6"/>
              <w:rPr>
                <w:rFonts w:ascii="Times New Roman" w:hAnsi="Times New Roman" w:cs="Times New Roman"/>
                <w:sz w:val="28"/>
                <w:szCs w:val="28"/>
              </w:rPr>
            </w:pPr>
            <w:r w:rsidRPr="00413F5A">
              <w:rPr>
                <w:rFonts w:ascii="Times New Roman" w:hAnsi="Times New Roman" w:cs="Times New Roman"/>
                <w:sz w:val="28"/>
                <w:szCs w:val="28"/>
              </w:rPr>
              <w:t>1. Основное содержание</w:t>
            </w:r>
          </w:p>
        </w:tc>
        <w:tc>
          <w:tcPr>
            <w:tcW w:w="2516" w:type="dxa"/>
          </w:tcPr>
          <w:p w14:paraId="0B59BE4C" w14:textId="757DE11E" w:rsidR="00E9025A" w:rsidRPr="00413F5A" w:rsidRDefault="00A97078" w:rsidP="00E9025A">
            <w:pPr>
              <w:pStyle w:val="a6"/>
              <w:jc w:val="center"/>
              <w:rPr>
                <w:rFonts w:ascii="Times New Roman" w:hAnsi="Times New Roman" w:cs="Times New Roman"/>
                <w:b/>
                <w:bCs/>
                <w:sz w:val="28"/>
                <w:szCs w:val="28"/>
              </w:rPr>
            </w:pPr>
            <w:r w:rsidRPr="00413F5A">
              <w:rPr>
                <w:rFonts w:ascii="Times New Roman" w:hAnsi="Times New Roman" w:cs="Times New Roman"/>
                <w:b/>
                <w:bCs/>
                <w:sz w:val="28"/>
                <w:szCs w:val="28"/>
              </w:rPr>
              <w:t>57</w:t>
            </w:r>
          </w:p>
        </w:tc>
      </w:tr>
      <w:tr w:rsidR="00E9025A" w:rsidRPr="00413F5A" w14:paraId="3ECC4AE5" w14:textId="77777777" w:rsidTr="00E9025A">
        <w:tc>
          <w:tcPr>
            <w:tcW w:w="7621" w:type="dxa"/>
          </w:tcPr>
          <w:p w14:paraId="73BA1DDE" w14:textId="77777777" w:rsidR="00E9025A" w:rsidRPr="00413F5A" w:rsidRDefault="00E9025A" w:rsidP="007411C4">
            <w:pPr>
              <w:pStyle w:val="a6"/>
              <w:rPr>
                <w:rFonts w:ascii="Times New Roman" w:hAnsi="Times New Roman" w:cs="Times New Roman"/>
                <w:sz w:val="28"/>
                <w:szCs w:val="28"/>
              </w:rPr>
            </w:pPr>
            <w:r w:rsidRPr="00413F5A">
              <w:rPr>
                <w:rFonts w:ascii="Times New Roman" w:hAnsi="Times New Roman" w:cs="Times New Roman"/>
                <w:sz w:val="28"/>
                <w:szCs w:val="28"/>
              </w:rPr>
              <w:t xml:space="preserve">в </w:t>
            </w:r>
            <w:proofErr w:type="spellStart"/>
            <w:r w:rsidRPr="00413F5A">
              <w:rPr>
                <w:rFonts w:ascii="Times New Roman" w:hAnsi="Times New Roman" w:cs="Times New Roman"/>
                <w:sz w:val="28"/>
                <w:szCs w:val="28"/>
              </w:rPr>
              <w:t>т.ч</w:t>
            </w:r>
            <w:proofErr w:type="spellEnd"/>
            <w:r w:rsidRPr="00413F5A">
              <w:rPr>
                <w:rFonts w:ascii="Times New Roman" w:hAnsi="Times New Roman" w:cs="Times New Roman"/>
                <w:sz w:val="28"/>
                <w:szCs w:val="28"/>
              </w:rPr>
              <w:t>.</w:t>
            </w:r>
          </w:p>
        </w:tc>
        <w:tc>
          <w:tcPr>
            <w:tcW w:w="2516" w:type="dxa"/>
          </w:tcPr>
          <w:p w14:paraId="4618C1B6" w14:textId="77777777" w:rsidR="00E9025A" w:rsidRPr="00413F5A" w:rsidRDefault="00E9025A" w:rsidP="00E9025A">
            <w:pPr>
              <w:pStyle w:val="a6"/>
              <w:jc w:val="center"/>
              <w:rPr>
                <w:rFonts w:ascii="Times New Roman" w:hAnsi="Times New Roman" w:cs="Times New Roman"/>
                <w:sz w:val="28"/>
                <w:szCs w:val="28"/>
              </w:rPr>
            </w:pPr>
          </w:p>
        </w:tc>
      </w:tr>
      <w:tr w:rsidR="00E9025A" w:rsidRPr="00413F5A" w14:paraId="3F2B1A1A" w14:textId="77777777" w:rsidTr="00E9025A">
        <w:tc>
          <w:tcPr>
            <w:tcW w:w="7621" w:type="dxa"/>
          </w:tcPr>
          <w:p w14:paraId="3E61FC9F" w14:textId="77777777" w:rsidR="00E9025A" w:rsidRPr="00413F5A" w:rsidRDefault="00E9025A" w:rsidP="007411C4">
            <w:pPr>
              <w:pStyle w:val="a6"/>
              <w:rPr>
                <w:rFonts w:ascii="Times New Roman" w:hAnsi="Times New Roman" w:cs="Times New Roman"/>
                <w:sz w:val="28"/>
                <w:szCs w:val="28"/>
              </w:rPr>
            </w:pPr>
            <w:r w:rsidRPr="00413F5A">
              <w:rPr>
                <w:rFonts w:ascii="Times New Roman" w:hAnsi="Times New Roman" w:cs="Times New Roman"/>
                <w:sz w:val="28"/>
                <w:szCs w:val="28"/>
              </w:rPr>
              <w:t>теоретическое обучение</w:t>
            </w:r>
          </w:p>
        </w:tc>
        <w:tc>
          <w:tcPr>
            <w:tcW w:w="2516" w:type="dxa"/>
          </w:tcPr>
          <w:p w14:paraId="502539E6" w14:textId="77777777" w:rsidR="00E9025A" w:rsidRPr="00413F5A" w:rsidRDefault="00E31B54" w:rsidP="00E9025A">
            <w:pPr>
              <w:pStyle w:val="a6"/>
              <w:jc w:val="center"/>
              <w:rPr>
                <w:rFonts w:ascii="Times New Roman" w:hAnsi="Times New Roman" w:cs="Times New Roman"/>
                <w:sz w:val="28"/>
                <w:szCs w:val="28"/>
              </w:rPr>
            </w:pPr>
            <w:r w:rsidRPr="00413F5A">
              <w:rPr>
                <w:rFonts w:ascii="Times New Roman" w:hAnsi="Times New Roman" w:cs="Times New Roman"/>
                <w:sz w:val="28"/>
                <w:szCs w:val="28"/>
              </w:rPr>
              <w:t>20</w:t>
            </w:r>
          </w:p>
        </w:tc>
      </w:tr>
      <w:tr w:rsidR="00E9025A" w:rsidRPr="00413F5A" w14:paraId="13A8A8E7" w14:textId="77777777" w:rsidTr="00E9025A">
        <w:tc>
          <w:tcPr>
            <w:tcW w:w="7621" w:type="dxa"/>
          </w:tcPr>
          <w:p w14:paraId="73952059" w14:textId="77777777" w:rsidR="00E9025A" w:rsidRPr="00413F5A" w:rsidRDefault="00E9025A" w:rsidP="007411C4">
            <w:pPr>
              <w:pStyle w:val="a6"/>
              <w:rPr>
                <w:rFonts w:ascii="Times New Roman" w:hAnsi="Times New Roman" w:cs="Times New Roman"/>
                <w:sz w:val="28"/>
                <w:szCs w:val="28"/>
              </w:rPr>
            </w:pPr>
            <w:r w:rsidRPr="00413F5A">
              <w:rPr>
                <w:rFonts w:ascii="Times New Roman" w:hAnsi="Times New Roman" w:cs="Times New Roman"/>
                <w:sz w:val="28"/>
                <w:szCs w:val="28"/>
              </w:rPr>
              <w:t>практические занятия</w:t>
            </w:r>
          </w:p>
        </w:tc>
        <w:tc>
          <w:tcPr>
            <w:tcW w:w="2516" w:type="dxa"/>
          </w:tcPr>
          <w:p w14:paraId="3B06EC6B" w14:textId="105E7C94" w:rsidR="00E9025A" w:rsidRPr="00413F5A" w:rsidRDefault="00E31B54" w:rsidP="00E9025A">
            <w:pPr>
              <w:pStyle w:val="a6"/>
              <w:jc w:val="center"/>
              <w:rPr>
                <w:rFonts w:ascii="Times New Roman" w:hAnsi="Times New Roman" w:cs="Times New Roman"/>
                <w:sz w:val="28"/>
                <w:szCs w:val="28"/>
              </w:rPr>
            </w:pPr>
            <w:r w:rsidRPr="00413F5A">
              <w:rPr>
                <w:rFonts w:ascii="Times New Roman" w:hAnsi="Times New Roman" w:cs="Times New Roman"/>
                <w:sz w:val="28"/>
                <w:szCs w:val="28"/>
              </w:rPr>
              <w:t>3</w:t>
            </w:r>
            <w:r w:rsidR="00C202D0">
              <w:rPr>
                <w:rFonts w:ascii="Times New Roman" w:hAnsi="Times New Roman" w:cs="Times New Roman"/>
                <w:sz w:val="28"/>
                <w:szCs w:val="28"/>
              </w:rPr>
              <w:t>7</w:t>
            </w:r>
          </w:p>
        </w:tc>
      </w:tr>
      <w:tr w:rsidR="00E9025A" w:rsidRPr="00413F5A" w14:paraId="0D0320BC" w14:textId="77777777" w:rsidTr="00E9025A">
        <w:tc>
          <w:tcPr>
            <w:tcW w:w="7621" w:type="dxa"/>
          </w:tcPr>
          <w:p w14:paraId="48646C33" w14:textId="77777777" w:rsidR="00E9025A" w:rsidRPr="00413F5A" w:rsidRDefault="00E9025A" w:rsidP="007411C4">
            <w:pPr>
              <w:pStyle w:val="a6"/>
              <w:rPr>
                <w:rFonts w:ascii="Times New Roman" w:hAnsi="Times New Roman" w:cs="Times New Roman"/>
                <w:sz w:val="28"/>
                <w:szCs w:val="28"/>
              </w:rPr>
            </w:pPr>
            <w:r w:rsidRPr="00413F5A">
              <w:rPr>
                <w:rFonts w:ascii="Times New Roman" w:hAnsi="Times New Roman" w:cs="Times New Roman"/>
                <w:sz w:val="28"/>
                <w:szCs w:val="28"/>
              </w:rPr>
              <w:t>2. Профессионально-ориентированное содержание</w:t>
            </w:r>
          </w:p>
        </w:tc>
        <w:tc>
          <w:tcPr>
            <w:tcW w:w="2516" w:type="dxa"/>
          </w:tcPr>
          <w:p w14:paraId="4F97C8E7" w14:textId="77777777" w:rsidR="00E9025A" w:rsidRPr="00413F5A" w:rsidRDefault="00E31B54" w:rsidP="00E9025A">
            <w:pPr>
              <w:pStyle w:val="a6"/>
              <w:jc w:val="center"/>
              <w:rPr>
                <w:rFonts w:ascii="Times New Roman" w:hAnsi="Times New Roman" w:cs="Times New Roman"/>
                <w:b/>
                <w:bCs/>
                <w:sz w:val="28"/>
                <w:szCs w:val="28"/>
              </w:rPr>
            </w:pPr>
            <w:r w:rsidRPr="00413F5A">
              <w:rPr>
                <w:rFonts w:ascii="Times New Roman" w:hAnsi="Times New Roman" w:cs="Times New Roman"/>
                <w:b/>
                <w:bCs/>
                <w:sz w:val="28"/>
                <w:szCs w:val="28"/>
              </w:rPr>
              <w:t>10</w:t>
            </w:r>
          </w:p>
        </w:tc>
      </w:tr>
      <w:tr w:rsidR="00E9025A" w:rsidRPr="00413F5A" w14:paraId="77D27D06" w14:textId="77777777" w:rsidTr="00E9025A">
        <w:tc>
          <w:tcPr>
            <w:tcW w:w="7621" w:type="dxa"/>
          </w:tcPr>
          <w:p w14:paraId="4C0B8577" w14:textId="77777777" w:rsidR="00E9025A" w:rsidRPr="00413F5A" w:rsidRDefault="00E9025A" w:rsidP="00456E10">
            <w:pPr>
              <w:pStyle w:val="a6"/>
              <w:rPr>
                <w:rFonts w:ascii="Times New Roman" w:hAnsi="Times New Roman" w:cs="Times New Roman"/>
                <w:sz w:val="28"/>
                <w:szCs w:val="28"/>
              </w:rPr>
            </w:pPr>
            <w:r w:rsidRPr="00413F5A">
              <w:rPr>
                <w:rFonts w:ascii="Times New Roman" w:hAnsi="Times New Roman" w:cs="Times New Roman"/>
                <w:sz w:val="28"/>
                <w:szCs w:val="28"/>
              </w:rPr>
              <w:t xml:space="preserve">в </w:t>
            </w:r>
            <w:proofErr w:type="spellStart"/>
            <w:r w:rsidRPr="00413F5A">
              <w:rPr>
                <w:rFonts w:ascii="Times New Roman" w:hAnsi="Times New Roman" w:cs="Times New Roman"/>
                <w:sz w:val="28"/>
                <w:szCs w:val="28"/>
              </w:rPr>
              <w:t>т.ч</w:t>
            </w:r>
            <w:proofErr w:type="spellEnd"/>
            <w:r w:rsidRPr="00413F5A">
              <w:rPr>
                <w:rFonts w:ascii="Times New Roman" w:hAnsi="Times New Roman" w:cs="Times New Roman"/>
                <w:sz w:val="28"/>
                <w:szCs w:val="28"/>
              </w:rPr>
              <w:t>.</w:t>
            </w:r>
          </w:p>
        </w:tc>
        <w:tc>
          <w:tcPr>
            <w:tcW w:w="2516" w:type="dxa"/>
          </w:tcPr>
          <w:p w14:paraId="710C16C5" w14:textId="77777777" w:rsidR="00E9025A" w:rsidRPr="00413F5A" w:rsidRDefault="00E9025A" w:rsidP="00E9025A">
            <w:pPr>
              <w:pStyle w:val="a6"/>
              <w:jc w:val="center"/>
              <w:rPr>
                <w:rFonts w:ascii="Times New Roman" w:hAnsi="Times New Roman" w:cs="Times New Roman"/>
                <w:sz w:val="28"/>
                <w:szCs w:val="28"/>
              </w:rPr>
            </w:pPr>
          </w:p>
        </w:tc>
      </w:tr>
      <w:tr w:rsidR="00E9025A" w:rsidRPr="00413F5A" w14:paraId="410FCDF6" w14:textId="77777777" w:rsidTr="00E9025A">
        <w:tc>
          <w:tcPr>
            <w:tcW w:w="7621" w:type="dxa"/>
          </w:tcPr>
          <w:p w14:paraId="611339F3" w14:textId="77777777" w:rsidR="00E9025A" w:rsidRPr="00413F5A" w:rsidRDefault="00E9025A" w:rsidP="00456E10">
            <w:pPr>
              <w:pStyle w:val="a6"/>
              <w:rPr>
                <w:rFonts w:ascii="Times New Roman" w:hAnsi="Times New Roman" w:cs="Times New Roman"/>
                <w:sz w:val="28"/>
                <w:szCs w:val="28"/>
              </w:rPr>
            </w:pPr>
            <w:r w:rsidRPr="00413F5A">
              <w:rPr>
                <w:rFonts w:ascii="Times New Roman" w:hAnsi="Times New Roman" w:cs="Times New Roman"/>
                <w:sz w:val="28"/>
                <w:szCs w:val="28"/>
              </w:rPr>
              <w:t>теоретическое обучение</w:t>
            </w:r>
          </w:p>
        </w:tc>
        <w:tc>
          <w:tcPr>
            <w:tcW w:w="2516" w:type="dxa"/>
          </w:tcPr>
          <w:p w14:paraId="39A31956" w14:textId="0E4CFCE0" w:rsidR="00E9025A" w:rsidRPr="00413F5A" w:rsidRDefault="00A97078" w:rsidP="00E9025A">
            <w:pPr>
              <w:pStyle w:val="a6"/>
              <w:jc w:val="center"/>
              <w:rPr>
                <w:rFonts w:ascii="Times New Roman" w:hAnsi="Times New Roman" w:cs="Times New Roman"/>
                <w:sz w:val="28"/>
                <w:szCs w:val="28"/>
              </w:rPr>
            </w:pPr>
            <w:r w:rsidRPr="00413F5A">
              <w:rPr>
                <w:rFonts w:ascii="Times New Roman" w:hAnsi="Times New Roman" w:cs="Times New Roman"/>
                <w:sz w:val="28"/>
                <w:szCs w:val="28"/>
              </w:rPr>
              <w:t>7</w:t>
            </w:r>
          </w:p>
        </w:tc>
      </w:tr>
      <w:tr w:rsidR="00E9025A" w:rsidRPr="00413F5A" w14:paraId="658682DB" w14:textId="77777777" w:rsidTr="00E9025A">
        <w:tc>
          <w:tcPr>
            <w:tcW w:w="7621" w:type="dxa"/>
          </w:tcPr>
          <w:p w14:paraId="165D286B" w14:textId="77777777" w:rsidR="00E9025A" w:rsidRPr="00413F5A" w:rsidRDefault="00E9025A" w:rsidP="00456E10">
            <w:pPr>
              <w:pStyle w:val="a6"/>
              <w:rPr>
                <w:rFonts w:ascii="Times New Roman" w:hAnsi="Times New Roman" w:cs="Times New Roman"/>
                <w:sz w:val="28"/>
                <w:szCs w:val="28"/>
              </w:rPr>
            </w:pPr>
            <w:r w:rsidRPr="00413F5A">
              <w:rPr>
                <w:rFonts w:ascii="Times New Roman" w:hAnsi="Times New Roman" w:cs="Times New Roman"/>
                <w:sz w:val="28"/>
                <w:szCs w:val="28"/>
              </w:rPr>
              <w:t>практические занятия</w:t>
            </w:r>
          </w:p>
        </w:tc>
        <w:tc>
          <w:tcPr>
            <w:tcW w:w="2516" w:type="dxa"/>
          </w:tcPr>
          <w:p w14:paraId="0EE44061" w14:textId="6CA37799" w:rsidR="00E9025A" w:rsidRPr="00413F5A" w:rsidRDefault="00A97078" w:rsidP="00E9025A">
            <w:pPr>
              <w:pStyle w:val="a6"/>
              <w:jc w:val="center"/>
              <w:rPr>
                <w:rFonts w:ascii="Times New Roman" w:hAnsi="Times New Roman" w:cs="Times New Roman"/>
                <w:sz w:val="28"/>
                <w:szCs w:val="28"/>
              </w:rPr>
            </w:pPr>
            <w:r w:rsidRPr="00413F5A">
              <w:rPr>
                <w:rFonts w:ascii="Times New Roman" w:hAnsi="Times New Roman" w:cs="Times New Roman"/>
                <w:sz w:val="28"/>
                <w:szCs w:val="28"/>
              </w:rPr>
              <w:t>3</w:t>
            </w:r>
          </w:p>
        </w:tc>
      </w:tr>
      <w:tr w:rsidR="00E9025A" w:rsidRPr="00413F5A" w14:paraId="508353E0" w14:textId="77777777" w:rsidTr="00E9025A">
        <w:tc>
          <w:tcPr>
            <w:tcW w:w="7621" w:type="dxa"/>
          </w:tcPr>
          <w:p w14:paraId="7456FF8B" w14:textId="77777777" w:rsidR="00E9025A" w:rsidRPr="00413F5A" w:rsidRDefault="00E9025A" w:rsidP="007411C4">
            <w:pPr>
              <w:pStyle w:val="a6"/>
              <w:rPr>
                <w:rFonts w:ascii="Times New Roman" w:hAnsi="Times New Roman" w:cs="Times New Roman"/>
                <w:sz w:val="28"/>
                <w:szCs w:val="28"/>
              </w:rPr>
            </w:pPr>
            <w:r w:rsidRPr="00413F5A">
              <w:rPr>
                <w:rFonts w:ascii="Times New Roman" w:hAnsi="Times New Roman" w:cs="Times New Roman"/>
                <w:sz w:val="28"/>
                <w:szCs w:val="28"/>
              </w:rPr>
              <w:t>Промежуточная аттестация (дифференцированный зачет)</w:t>
            </w:r>
          </w:p>
        </w:tc>
        <w:tc>
          <w:tcPr>
            <w:tcW w:w="2516" w:type="dxa"/>
          </w:tcPr>
          <w:p w14:paraId="48967E97" w14:textId="100C9F2E" w:rsidR="00E9025A" w:rsidRPr="00413F5A" w:rsidRDefault="00A97078" w:rsidP="00E9025A">
            <w:pPr>
              <w:pStyle w:val="a6"/>
              <w:jc w:val="center"/>
              <w:rPr>
                <w:rFonts w:ascii="Times New Roman" w:hAnsi="Times New Roman" w:cs="Times New Roman"/>
                <w:b/>
                <w:bCs/>
                <w:sz w:val="28"/>
                <w:szCs w:val="28"/>
              </w:rPr>
            </w:pPr>
            <w:r w:rsidRPr="00413F5A">
              <w:rPr>
                <w:rFonts w:ascii="Times New Roman" w:hAnsi="Times New Roman" w:cs="Times New Roman"/>
                <w:b/>
                <w:bCs/>
                <w:sz w:val="28"/>
                <w:szCs w:val="28"/>
              </w:rPr>
              <w:t>1</w:t>
            </w:r>
          </w:p>
        </w:tc>
      </w:tr>
    </w:tbl>
    <w:p w14:paraId="59359D3A" w14:textId="77777777" w:rsidR="00E9025A" w:rsidRPr="00413F5A" w:rsidRDefault="00E9025A" w:rsidP="007411C4">
      <w:pPr>
        <w:pStyle w:val="a6"/>
        <w:rPr>
          <w:rFonts w:ascii="Times New Roman" w:hAnsi="Times New Roman" w:cs="Times New Roman"/>
          <w:sz w:val="28"/>
          <w:szCs w:val="28"/>
        </w:rPr>
      </w:pPr>
    </w:p>
    <w:p w14:paraId="78DDA6A3" w14:textId="77777777" w:rsidR="007411C4" w:rsidRPr="00413F5A" w:rsidRDefault="007411C4" w:rsidP="007411C4">
      <w:pPr>
        <w:pStyle w:val="a6"/>
        <w:rPr>
          <w:rFonts w:ascii="Times New Roman" w:hAnsi="Times New Roman" w:cs="Times New Roman"/>
          <w:sz w:val="28"/>
          <w:szCs w:val="28"/>
        </w:rPr>
      </w:pPr>
    </w:p>
    <w:p w14:paraId="3791154C" w14:textId="77777777" w:rsidR="00683603" w:rsidRPr="00413F5A" w:rsidRDefault="00683603" w:rsidP="007411C4">
      <w:pPr>
        <w:pStyle w:val="a6"/>
        <w:rPr>
          <w:rFonts w:ascii="Times New Roman" w:hAnsi="Times New Roman" w:cs="Times New Roman"/>
          <w:sz w:val="28"/>
          <w:szCs w:val="28"/>
        </w:rPr>
      </w:pPr>
    </w:p>
    <w:p w14:paraId="53EACB6A" w14:textId="77777777" w:rsidR="00683603" w:rsidRPr="00413F5A" w:rsidRDefault="00683603" w:rsidP="007411C4">
      <w:pPr>
        <w:pStyle w:val="a6"/>
        <w:rPr>
          <w:rFonts w:ascii="Times New Roman" w:hAnsi="Times New Roman" w:cs="Times New Roman"/>
          <w:sz w:val="28"/>
          <w:szCs w:val="28"/>
        </w:rPr>
        <w:sectPr w:rsidR="00683603" w:rsidRPr="00413F5A" w:rsidSect="00565B55">
          <w:pgSz w:w="11906" w:h="16838"/>
          <w:pgMar w:top="1134" w:right="567" w:bottom="1134" w:left="1418" w:header="709" w:footer="709" w:gutter="0"/>
          <w:cols w:space="708"/>
          <w:docGrid w:linePitch="360"/>
        </w:sectPr>
      </w:pPr>
    </w:p>
    <w:p w14:paraId="718A944C" w14:textId="77777777" w:rsidR="002670D1" w:rsidRPr="00413F5A" w:rsidRDefault="002670D1" w:rsidP="002670D1">
      <w:pPr>
        <w:pStyle w:val="a6"/>
        <w:rPr>
          <w:rFonts w:ascii="Times New Roman" w:hAnsi="Times New Roman" w:cs="Times New Roman"/>
          <w:b/>
          <w:sz w:val="28"/>
          <w:szCs w:val="28"/>
        </w:rPr>
      </w:pPr>
      <w:r w:rsidRPr="00413F5A">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413F5A">
        <w:rPr>
          <w:rFonts w:ascii="Times New Roman" w:hAnsi="Times New Roman" w:cs="Times New Roman"/>
          <w:b/>
          <w:sz w:val="28"/>
          <w:szCs w:val="28"/>
        </w:rPr>
        <w:t>т.ч</w:t>
      </w:r>
      <w:proofErr w:type="spellEnd"/>
      <w:r w:rsidRPr="00413F5A">
        <w:rPr>
          <w:rFonts w:ascii="Times New Roman" w:hAnsi="Times New Roman" w:cs="Times New Roman"/>
          <w:b/>
          <w:sz w:val="28"/>
          <w:szCs w:val="28"/>
        </w:rPr>
        <w:t>. профессионально-ориентированное (формирование прикладного модуля)</w:t>
      </w:r>
    </w:p>
    <w:p w14:paraId="6C680BF0" w14:textId="77777777" w:rsidR="002670D1" w:rsidRPr="00413F5A" w:rsidRDefault="002670D1" w:rsidP="002670D1">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903"/>
        <w:gridCol w:w="7021"/>
        <w:gridCol w:w="1445"/>
        <w:gridCol w:w="2765"/>
      </w:tblGrid>
      <w:tr w:rsidR="00574CFC" w:rsidRPr="00B34B89" w14:paraId="2BF0FF50" w14:textId="77777777" w:rsidTr="006D3C75">
        <w:tc>
          <w:tcPr>
            <w:tcW w:w="3903" w:type="dxa"/>
            <w:vAlign w:val="center"/>
          </w:tcPr>
          <w:p w14:paraId="32C5ACCF" w14:textId="77777777" w:rsidR="00574CFC" w:rsidRPr="00B34B89" w:rsidRDefault="00574CFC" w:rsidP="006D3C75">
            <w:pPr>
              <w:pStyle w:val="a6"/>
              <w:jc w:val="center"/>
              <w:rPr>
                <w:rFonts w:ascii="Times New Roman" w:hAnsi="Times New Roman" w:cs="Times New Roman"/>
                <w:sz w:val="28"/>
                <w:szCs w:val="28"/>
              </w:rPr>
            </w:pPr>
            <w:bookmarkStart w:id="4" w:name="_Hlk155805248"/>
            <w:r w:rsidRPr="00B34B89">
              <w:rPr>
                <w:rFonts w:ascii="Times New Roman" w:hAnsi="Times New Roman" w:cs="Times New Roman"/>
                <w:sz w:val="28"/>
                <w:szCs w:val="28"/>
              </w:rPr>
              <w:t>Наименование разделов и тем</w:t>
            </w:r>
          </w:p>
        </w:tc>
        <w:tc>
          <w:tcPr>
            <w:tcW w:w="7021" w:type="dxa"/>
            <w:vAlign w:val="center"/>
          </w:tcPr>
          <w:p w14:paraId="64834DED" w14:textId="77777777" w:rsidR="00574CFC" w:rsidRPr="00B34B89" w:rsidRDefault="00574CFC" w:rsidP="006D3C75">
            <w:pPr>
              <w:pStyle w:val="a6"/>
              <w:jc w:val="center"/>
              <w:rPr>
                <w:rFonts w:ascii="Times New Roman" w:hAnsi="Times New Roman" w:cs="Times New Roman"/>
                <w:sz w:val="28"/>
                <w:szCs w:val="28"/>
              </w:rPr>
            </w:pPr>
            <w:r w:rsidRPr="00B34B89">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B34B89">
              <w:rPr>
                <w:rFonts w:ascii="Times New Roman" w:hAnsi="Times New Roman" w:cs="Times New Roman"/>
                <w:i/>
                <w:sz w:val="28"/>
                <w:szCs w:val="28"/>
              </w:rPr>
              <w:t>(если предусмотрены)</w:t>
            </w:r>
          </w:p>
        </w:tc>
        <w:tc>
          <w:tcPr>
            <w:tcW w:w="1445" w:type="dxa"/>
            <w:vAlign w:val="center"/>
          </w:tcPr>
          <w:p w14:paraId="1C5156F0" w14:textId="77777777" w:rsidR="00574CFC" w:rsidRPr="00B34B89" w:rsidRDefault="00574CFC" w:rsidP="006D3C75">
            <w:pPr>
              <w:pStyle w:val="a6"/>
              <w:jc w:val="center"/>
              <w:rPr>
                <w:rFonts w:ascii="Times New Roman" w:hAnsi="Times New Roman" w:cs="Times New Roman"/>
                <w:sz w:val="28"/>
                <w:szCs w:val="28"/>
              </w:rPr>
            </w:pPr>
            <w:r w:rsidRPr="00B34B89">
              <w:rPr>
                <w:rFonts w:ascii="Times New Roman" w:hAnsi="Times New Roman" w:cs="Times New Roman"/>
                <w:sz w:val="28"/>
                <w:szCs w:val="28"/>
              </w:rPr>
              <w:t>Объем часов</w:t>
            </w:r>
          </w:p>
        </w:tc>
        <w:tc>
          <w:tcPr>
            <w:tcW w:w="2765" w:type="dxa"/>
            <w:vAlign w:val="center"/>
          </w:tcPr>
          <w:p w14:paraId="778106DB" w14:textId="77777777" w:rsidR="00574CFC" w:rsidRPr="00B34B89" w:rsidRDefault="00574CFC" w:rsidP="006D3C75">
            <w:pPr>
              <w:pStyle w:val="a6"/>
              <w:jc w:val="center"/>
              <w:rPr>
                <w:rFonts w:ascii="Times New Roman" w:hAnsi="Times New Roman" w:cs="Times New Roman"/>
                <w:sz w:val="28"/>
                <w:szCs w:val="28"/>
              </w:rPr>
            </w:pPr>
            <w:r w:rsidRPr="00B34B89">
              <w:rPr>
                <w:rFonts w:ascii="Times New Roman" w:hAnsi="Times New Roman" w:cs="Times New Roman"/>
                <w:sz w:val="28"/>
                <w:szCs w:val="28"/>
              </w:rPr>
              <w:t>Формируемые общие и профессиональные компетенции</w:t>
            </w:r>
          </w:p>
        </w:tc>
      </w:tr>
      <w:tr w:rsidR="00574CFC" w:rsidRPr="00B34B89" w14:paraId="35113677" w14:textId="77777777" w:rsidTr="006D3C75">
        <w:tc>
          <w:tcPr>
            <w:tcW w:w="10924" w:type="dxa"/>
            <w:gridSpan w:val="2"/>
          </w:tcPr>
          <w:p w14:paraId="577F6E5D" w14:textId="77777777" w:rsidR="00574CFC" w:rsidRPr="00B34B89" w:rsidRDefault="00574CFC" w:rsidP="006D3C75">
            <w:pPr>
              <w:pStyle w:val="a6"/>
              <w:rPr>
                <w:rFonts w:ascii="Times New Roman" w:hAnsi="Times New Roman" w:cs="Times New Roman"/>
                <w:b/>
                <w:bCs/>
                <w:sz w:val="24"/>
                <w:szCs w:val="24"/>
              </w:rPr>
            </w:pPr>
            <w:r w:rsidRPr="00B34B89">
              <w:rPr>
                <w:rFonts w:ascii="Times New Roman" w:hAnsi="Times New Roman" w:cs="Times New Roman"/>
                <w:b/>
                <w:bCs/>
                <w:sz w:val="24"/>
                <w:szCs w:val="24"/>
              </w:rPr>
              <w:t>Модуль № 1. «Безопасное и устойчивое развитие личности, общества, государства»</w:t>
            </w:r>
          </w:p>
        </w:tc>
        <w:tc>
          <w:tcPr>
            <w:tcW w:w="1445" w:type="dxa"/>
          </w:tcPr>
          <w:p w14:paraId="4EB9B881"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4</w:t>
            </w:r>
          </w:p>
        </w:tc>
        <w:tc>
          <w:tcPr>
            <w:tcW w:w="2765" w:type="dxa"/>
          </w:tcPr>
          <w:p w14:paraId="45E81B15" w14:textId="77777777" w:rsidR="00574CFC" w:rsidRPr="00B34B89" w:rsidRDefault="00574CFC" w:rsidP="006D3C75">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01; ОК 02, ОК 04; ОК07; ОК 08</w:t>
            </w:r>
          </w:p>
          <w:p w14:paraId="7463D5E2" w14:textId="5514B24C" w:rsidR="00574CFC" w:rsidRPr="00B34B89" w:rsidRDefault="00574CFC" w:rsidP="006D3C75">
            <w:pPr>
              <w:pStyle w:val="a6"/>
              <w:ind w:right="-113"/>
              <w:rPr>
                <w:rFonts w:ascii="Times New Roman" w:hAnsi="Times New Roman" w:cs="Times New Roman"/>
                <w:sz w:val="24"/>
                <w:szCs w:val="24"/>
              </w:rPr>
            </w:pPr>
            <w:r>
              <w:rPr>
                <w:rFonts w:ascii="Times New Roman" w:hAnsi="Times New Roman" w:cs="Times New Roman"/>
                <w:sz w:val="24"/>
                <w:szCs w:val="24"/>
              </w:rPr>
              <w:t>ПК 2.4</w:t>
            </w:r>
          </w:p>
        </w:tc>
      </w:tr>
      <w:tr w:rsidR="00574CFC" w:rsidRPr="00B34B89" w14:paraId="2552D8A0" w14:textId="77777777" w:rsidTr="006D3C75">
        <w:tc>
          <w:tcPr>
            <w:tcW w:w="3903" w:type="dxa"/>
          </w:tcPr>
          <w:p w14:paraId="70633457" w14:textId="77777777" w:rsidR="00574CFC" w:rsidRPr="00B34B89" w:rsidRDefault="00574CFC" w:rsidP="006D3C75">
            <w:pPr>
              <w:pStyle w:val="Default"/>
              <w:rPr>
                <w:color w:val="auto"/>
              </w:rPr>
            </w:pPr>
            <w:r w:rsidRPr="00B34B89">
              <w:rPr>
                <w:color w:val="auto"/>
              </w:rPr>
              <w:t xml:space="preserve">1. Взаимодействие личности, общества и государства в обеспечении национальной безопасности </w:t>
            </w:r>
          </w:p>
        </w:tc>
        <w:tc>
          <w:tcPr>
            <w:tcW w:w="7021" w:type="dxa"/>
          </w:tcPr>
          <w:p w14:paraId="28DBE7E4" w14:textId="77777777" w:rsidR="00574CFC" w:rsidRPr="00B34B89" w:rsidRDefault="00574CFC" w:rsidP="006D3C75">
            <w:pPr>
              <w:pStyle w:val="Default"/>
              <w:rPr>
                <w:b/>
                <w:bCs/>
              </w:rPr>
            </w:pPr>
            <w:r w:rsidRPr="00B34B89">
              <w:rPr>
                <w:color w:val="auto"/>
              </w:rPr>
              <w:t xml:space="preserve">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w:t>
            </w:r>
            <w:r w:rsidRPr="00B34B89">
              <w:t>Взаимодействие личности, государства и общества в реализации национальных приоритетов 1</w:t>
            </w:r>
          </w:p>
        </w:tc>
        <w:tc>
          <w:tcPr>
            <w:tcW w:w="1445" w:type="dxa"/>
          </w:tcPr>
          <w:p w14:paraId="175BDA17"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39CA6A0A"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53519178" w14:textId="77777777" w:rsidTr="006D3C75">
        <w:tc>
          <w:tcPr>
            <w:tcW w:w="3903" w:type="dxa"/>
          </w:tcPr>
          <w:p w14:paraId="764D478A" w14:textId="77777777" w:rsidR="00574CFC" w:rsidRPr="00B34B89" w:rsidRDefault="00574CFC" w:rsidP="006D3C75">
            <w:pPr>
              <w:pStyle w:val="Default"/>
              <w:rPr>
                <w:b/>
                <w:bCs/>
                <w:color w:val="auto"/>
              </w:rPr>
            </w:pPr>
            <w:r w:rsidRPr="00B34B89">
              <w:rPr>
                <w:color w:val="auto"/>
              </w:rPr>
              <w:t xml:space="preserve">2. </w:t>
            </w:r>
            <w:r w:rsidRPr="00B34B89">
              <w:rPr>
                <w:b/>
                <w:bCs/>
                <w:color w:val="auto"/>
              </w:rPr>
              <w:t>Практическое занятие.</w:t>
            </w:r>
          </w:p>
          <w:p w14:paraId="0DBE7C09" w14:textId="77777777" w:rsidR="00574CFC" w:rsidRPr="00B34B89" w:rsidRDefault="00574CFC" w:rsidP="006D3C75">
            <w:pPr>
              <w:pStyle w:val="Default"/>
            </w:pPr>
            <w:bookmarkStart w:id="5" w:name="_Hlk167218702"/>
            <w:r w:rsidRPr="00B34B89">
              <w:rPr>
                <w:color w:val="auto"/>
              </w:rPr>
              <w:t xml:space="preserve">Государственная и общественная безопасность </w:t>
            </w:r>
            <w:bookmarkEnd w:id="5"/>
          </w:p>
        </w:tc>
        <w:tc>
          <w:tcPr>
            <w:tcW w:w="7021" w:type="dxa"/>
          </w:tcPr>
          <w:p w14:paraId="5FA92555" w14:textId="77777777" w:rsidR="00574CFC" w:rsidRPr="00B34B89" w:rsidRDefault="00574CFC" w:rsidP="006D3C75">
            <w:pPr>
              <w:pStyle w:val="Default"/>
              <w:rPr>
                <w:b/>
                <w:bCs/>
              </w:rPr>
            </w:pPr>
            <w:r w:rsidRPr="00B34B89">
              <w:rPr>
                <w:color w:val="auto"/>
              </w:rPr>
              <w:t xml:space="preserve">Роль правоохранительных органов и специальных служб в обеспечении национальной безопасности. </w:t>
            </w:r>
            <w:r w:rsidRPr="00B34B89">
              <w:t>Роль личности, общества и государства в предупреждении противоправной деятельности.</w:t>
            </w:r>
          </w:p>
        </w:tc>
        <w:tc>
          <w:tcPr>
            <w:tcW w:w="1445" w:type="dxa"/>
          </w:tcPr>
          <w:p w14:paraId="770A1354"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58947B78"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77751229" w14:textId="77777777" w:rsidTr="006D3C75">
        <w:tc>
          <w:tcPr>
            <w:tcW w:w="3903" w:type="dxa"/>
          </w:tcPr>
          <w:p w14:paraId="7B46917D" w14:textId="77777777" w:rsidR="00574CFC" w:rsidRPr="00B34B89" w:rsidRDefault="00574CFC" w:rsidP="006D3C75">
            <w:pPr>
              <w:pStyle w:val="Default"/>
              <w:rPr>
                <w:b/>
                <w:bCs/>
                <w:color w:val="auto"/>
              </w:rPr>
            </w:pPr>
            <w:r w:rsidRPr="00B34B89">
              <w:rPr>
                <w:color w:val="auto"/>
              </w:rPr>
              <w:t xml:space="preserve">3. </w:t>
            </w:r>
            <w:r w:rsidRPr="00B34B89">
              <w:rPr>
                <w:b/>
                <w:bCs/>
                <w:color w:val="auto"/>
              </w:rPr>
              <w:t>Практическое занятие.</w:t>
            </w:r>
          </w:p>
          <w:p w14:paraId="5D487400" w14:textId="77777777" w:rsidR="00574CFC" w:rsidRPr="00B34B89" w:rsidRDefault="00574CFC" w:rsidP="006D3C75">
            <w:pPr>
              <w:pStyle w:val="Default"/>
              <w:rPr>
                <w:color w:val="auto"/>
              </w:rPr>
            </w:pPr>
            <w:r w:rsidRPr="00B34B89">
              <w:rPr>
                <w:color w:val="auto"/>
              </w:rPr>
              <w:t xml:space="preserve">Роль личности, общества и государства в предупреждении и ликвидации чрезвычайных ситуаций </w:t>
            </w:r>
          </w:p>
        </w:tc>
        <w:tc>
          <w:tcPr>
            <w:tcW w:w="7021" w:type="dxa"/>
          </w:tcPr>
          <w:p w14:paraId="3F970D20" w14:textId="77777777" w:rsidR="00574CFC" w:rsidRPr="00B34B89" w:rsidRDefault="00574CFC" w:rsidP="006D3C75">
            <w:pPr>
              <w:pStyle w:val="Default"/>
              <w:rPr>
                <w:b/>
                <w:bCs/>
                <w:color w:val="auto"/>
              </w:rPr>
            </w:pPr>
            <w:r w:rsidRPr="00B34B89">
              <w:rPr>
                <w:color w:val="auto"/>
              </w:rPr>
              <w:t xml:space="preserve">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Ее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 </w:t>
            </w:r>
          </w:p>
        </w:tc>
        <w:tc>
          <w:tcPr>
            <w:tcW w:w="1445" w:type="dxa"/>
          </w:tcPr>
          <w:p w14:paraId="20DF5866"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334EF761"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0845FF58" w14:textId="77777777" w:rsidTr="006D3C75">
        <w:tc>
          <w:tcPr>
            <w:tcW w:w="3903" w:type="dxa"/>
          </w:tcPr>
          <w:p w14:paraId="6146AB80" w14:textId="77777777" w:rsidR="00574CFC" w:rsidRPr="00B34B89" w:rsidRDefault="00574CFC" w:rsidP="006D3C75">
            <w:pPr>
              <w:pStyle w:val="Default"/>
              <w:rPr>
                <w:b/>
                <w:bCs/>
              </w:rPr>
            </w:pPr>
            <w:r w:rsidRPr="00B34B89">
              <w:rPr>
                <w:color w:val="auto"/>
              </w:rPr>
              <w:t xml:space="preserve">4. Оборона страны как обязательное условие благополучного развития страны </w:t>
            </w:r>
          </w:p>
        </w:tc>
        <w:tc>
          <w:tcPr>
            <w:tcW w:w="7021" w:type="dxa"/>
          </w:tcPr>
          <w:p w14:paraId="6F2E2A09" w14:textId="77777777" w:rsidR="00574CFC" w:rsidRPr="00B34B89" w:rsidRDefault="00574CFC" w:rsidP="006D3C75">
            <w:pPr>
              <w:pStyle w:val="Default"/>
              <w:rPr>
                <w:b/>
                <w:bCs/>
              </w:rPr>
            </w:pPr>
            <w:r w:rsidRPr="00B34B89">
              <w:rPr>
                <w:color w:val="auto"/>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ее военной безопасности. </w:t>
            </w:r>
            <w:r w:rsidRPr="00B34B89">
              <w:t xml:space="preserve">Роль Вооруженных Сил Российской Федерации в обеспечении национальной безопасности </w:t>
            </w:r>
          </w:p>
        </w:tc>
        <w:tc>
          <w:tcPr>
            <w:tcW w:w="1445" w:type="dxa"/>
          </w:tcPr>
          <w:p w14:paraId="590F819F"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42EC8F65"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705E25F9" w14:textId="77777777" w:rsidTr="006D3C75">
        <w:tc>
          <w:tcPr>
            <w:tcW w:w="10924" w:type="dxa"/>
            <w:gridSpan w:val="2"/>
          </w:tcPr>
          <w:p w14:paraId="00618ACB" w14:textId="77777777" w:rsidR="00574CFC" w:rsidRPr="00B34B89" w:rsidRDefault="00574CFC" w:rsidP="006D3C75">
            <w:pPr>
              <w:widowControl/>
              <w:adjustRightInd w:val="0"/>
              <w:rPr>
                <w:b/>
                <w:bCs/>
                <w:sz w:val="24"/>
                <w:szCs w:val="24"/>
              </w:rPr>
            </w:pPr>
            <w:r w:rsidRPr="00B34B89">
              <w:rPr>
                <w:rFonts w:eastAsiaTheme="minorHAnsi"/>
                <w:b/>
                <w:bCs/>
                <w:sz w:val="24"/>
                <w:szCs w:val="24"/>
              </w:rPr>
              <w:t xml:space="preserve">Модуль № 2. «Основы военной подготовки» </w:t>
            </w:r>
          </w:p>
        </w:tc>
        <w:tc>
          <w:tcPr>
            <w:tcW w:w="1445" w:type="dxa"/>
          </w:tcPr>
          <w:p w14:paraId="39164D96"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12</w:t>
            </w:r>
          </w:p>
        </w:tc>
        <w:tc>
          <w:tcPr>
            <w:tcW w:w="2765" w:type="dxa"/>
          </w:tcPr>
          <w:p w14:paraId="27AB440B" w14:textId="72896B92" w:rsidR="00574CFC" w:rsidRPr="00B34B89" w:rsidRDefault="00574CFC" w:rsidP="006D3C75">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04; ОК 07 </w:t>
            </w:r>
            <w:r>
              <w:rPr>
                <w:rFonts w:ascii="Times New Roman" w:hAnsi="Times New Roman" w:cs="Times New Roman"/>
                <w:sz w:val="24"/>
                <w:szCs w:val="24"/>
              </w:rPr>
              <w:t>ПК 2.4</w:t>
            </w:r>
          </w:p>
        </w:tc>
      </w:tr>
      <w:tr w:rsidR="00574CFC" w:rsidRPr="00B34B89" w14:paraId="39F6D2CF" w14:textId="77777777" w:rsidTr="006D3C75">
        <w:tc>
          <w:tcPr>
            <w:tcW w:w="3903" w:type="dxa"/>
          </w:tcPr>
          <w:p w14:paraId="66E3A256" w14:textId="77777777" w:rsidR="00574CFC" w:rsidRPr="00B34B89" w:rsidRDefault="00574CFC" w:rsidP="006D3C75">
            <w:pPr>
              <w:pStyle w:val="Default"/>
              <w:rPr>
                <w:b/>
                <w:bCs/>
                <w:color w:val="auto"/>
              </w:rPr>
            </w:pPr>
            <w:r w:rsidRPr="00B34B89">
              <w:t xml:space="preserve">5. </w:t>
            </w:r>
            <w:r w:rsidRPr="00B34B89">
              <w:rPr>
                <w:b/>
                <w:bCs/>
                <w:color w:val="auto"/>
              </w:rPr>
              <w:t>Практическое занятие.</w:t>
            </w:r>
          </w:p>
          <w:p w14:paraId="45D7B833"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lastRenderedPageBreak/>
              <w:t>Строевые приемы и движение без оружия (строевая подготовка)</w:t>
            </w:r>
          </w:p>
        </w:tc>
        <w:tc>
          <w:tcPr>
            <w:tcW w:w="7021" w:type="dxa"/>
          </w:tcPr>
          <w:p w14:paraId="7FC25923" w14:textId="77777777" w:rsidR="00574CFC" w:rsidRPr="00B34B89" w:rsidRDefault="00574CFC" w:rsidP="006D3C75">
            <w:pPr>
              <w:pStyle w:val="Default"/>
              <w:rPr>
                <w:b/>
                <w:bCs/>
                <w:color w:val="auto"/>
              </w:rPr>
            </w:pPr>
            <w:r w:rsidRPr="00B34B89">
              <w:rPr>
                <w:color w:val="auto"/>
              </w:rPr>
              <w:lastRenderedPageBreak/>
              <w:t xml:space="preserve">Движение строевым шагом. Движение бегом, походным шагом. </w:t>
            </w:r>
            <w:r w:rsidRPr="00B34B89">
              <w:rPr>
                <w:color w:val="auto"/>
              </w:rPr>
              <w:lastRenderedPageBreak/>
              <w:t>Движение с изменением скорости движения. Повороты в движении. Выполнение воинского приветствия на месте.</w:t>
            </w:r>
          </w:p>
        </w:tc>
        <w:tc>
          <w:tcPr>
            <w:tcW w:w="1445" w:type="dxa"/>
          </w:tcPr>
          <w:p w14:paraId="5DE28109"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tc>
        <w:tc>
          <w:tcPr>
            <w:tcW w:w="2765" w:type="dxa"/>
          </w:tcPr>
          <w:p w14:paraId="557D10B5"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57A88B16" w14:textId="77777777" w:rsidTr="006D3C75">
        <w:tc>
          <w:tcPr>
            <w:tcW w:w="3903" w:type="dxa"/>
          </w:tcPr>
          <w:p w14:paraId="4D022DFC" w14:textId="77777777" w:rsidR="00574CFC" w:rsidRPr="00B34B89" w:rsidRDefault="00574CFC" w:rsidP="006D3C75">
            <w:pPr>
              <w:pStyle w:val="Default"/>
              <w:rPr>
                <w:b/>
                <w:bCs/>
                <w:color w:val="auto"/>
              </w:rPr>
            </w:pPr>
            <w:r w:rsidRPr="00B34B89">
              <w:lastRenderedPageBreak/>
              <w:t>6.</w:t>
            </w:r>
            <w:r w:rsidRPr="00B34B89">
              <w:rPr>
                <w:b/>
                <w:bCs/>
              </w:rPr>
              <w:t xml:space="preserve"> </w:t>
            </w:r>
            <w:r w:rsidRPr="00B34B89">
              <w:rPr>
                <w:b/>
                <w:bCs/>
                <w:color w:val="auto"/>
              </w:rPr>
              <w:t>Практическое занятие.</w:t>
            </w:r>
          </w:p>
          <w:p w14:paraId="67AAEDC4" w14:textId="77777777" w:rsidR="00574CFC" w:rsidRPr="00B34B89" w:rsidRDefault="00574CFC" w:rsidP="006D3C75">
            <w:pPr>
              <w:pStyle w:val="a6"/>
              <w:rPr>
                <w:rFonts w:ascii="Times New Roman" w:hAnsi="Times New Roman" w:cs="Times New Roman"/>
                <w:b/>
                <w:bCs/>
                <w:sz w:val="24"/>
                <w:szCs w:val="24"/>
              </w:rPr>
            </w:pPr>
            <w:r w:rsidRPr="00B34B89">
              <w:rPr>
                <w:rFonts w:ascii="Times New Roman" w:hAnsi="Times New Roman" w:cs="Times New Roman"/>
                <w:sz w:val="24"/>
                <w:szCs w:val="24"/>
              </w:rPr>
              <w:t xml:space="preserve">Основные виды тактических действий войск (тактическая подготовка) </w:t>
            </w:r>
          </w:p>
        </w:tc>
        <w:tc>
          <w:tcPr>
            <w:tcW w:w="7021" w:type="dxa"/>
          </w:tcPr>
          <w:p w14:paraId="23707483" w14:textId="77777777" w:rsidR="00574CFC" w:rsidRPr="00B34B89" w:rsidRDefault="00574CFC" w:rsidP="006D3C75">
            <w:pPr>
              <w:pStyle w:val="Default"/>
              <w:rPr>
                <w:b/>
                <w:bCs/>
                <w:color w:val="auto"/>
              </w:rPr>
            </w:pPr>
            <w:r w:rsidRPr="00B34B89">
              <w:rPr>
                <w:color w:val="auto"/>
              </w:rPr>
              <w:t xml:space="preserve">Основы общевойскового боя. Основные понятия общевойскового боя (бой, удар, огонь, маневр). Виды маневра. Походный, предбоевой и боевой порядок действия подразделений. Оборона, ее задачи и принципы. Наступление: задачи и способы </w:t>
            </w:r>
          </w:p>
        </w:tc>
        <w:tc>
          <w:tcPr>
            <w:tcW w:w="1445" w:type="dxa"/>
          </w:tcPr>
          <w:p w14:paraId="2C32862E"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9525C38"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23F7B6E2" w14:textId="77777777" w:rsidTr="006D3C75">
        <w:tc>
          <w:tcPr>
            <w:tcW w:w="3903" w:type="dxa"/>
          </w:tcPr>
          <w:p w14:paraId="77ECB46A" w14:textId="77777777" w:rsidR="00574CFC" w:rsidRPr="00B34B89" w:rsidRDefault="00574CFC" w:rsidP="006D3C75">
            <w:pPr>
              <w:pStyle w:val="Default"/>
              <w:rPr>
                <w:b/>
                <w:bCs/>
                <w:color w:val="auto"/>
              </w:rPr>
            </w:pPr>
            <w:r w:rsidRPr="00B34B89">
              <w:rPr>
                <w:color w:val="auto"/>
              </w:rPr>
              <w:t xml:space="preserve">7. </w:t>
            </w:r>
            <w:r w:rsidRPr="00B34B89">
              <w:rPr>
                <w:b/>
                <w:bCs/>
                <w:color w:val="auto"/>
              </w:rPr>
              <w:t>Практическое занятие.</w:t>
            </w:r>
          </w:p>
          <w:p w14:paraId="4ED23627" w14:textId="77777777" w:rsidR="00574CFC" w:rsidRPr="00B34B89" w:rsidRDefault="00574CFC" w:rsidP="006D3C75">
            <w:pPr>
              <w:pStyle w:val="Default"/>
              <w:rPr>
                <w:color w:val="auto"/>
              </w:rPr>
            </w:pPr>
            <w:r w:rsidRPr="00B34B89">
              <w:rPr>
                <w:color w:val="auto"/>
              </w:rPr>
              <w:t>Требования безопасности при обращении с оружием и боеприпасами (огневая подготовка)</w:t>
            </w:r>
          </w:p>
        </w:tc>
        <w:tc>
          <w:tcPr>
            <w:tcW w:w="7021" w:type="dxa"/>
          </w:tcPr>
          <w:p w14:paraId="71744284" w14:textId="77777777" w:rsidR="00574CFC" w:rsidRPr="00B34B89" w:rsidRDefault="00574CFC" w:rsidP="006D3C75">
            <w:pPr>
              <w:pStyle w:val="a6"/>
              <w:rPr>
                <w:rFonts w:ascii="Times New Roman" w:hAnsi="Times New Roman" w:cs="Times New Roman"/>
                <w:b/>
                <w:bCs/>
                <w:sz w:val="24"/>
                <w:szCs w:val="24"/>
              </w:rPr>
            </w:pPr>
            <w:r w:rsidRPr="00B34B89">
              <w:rPr>
                <w:rFonts w:ascii="Times New Roman" w:hAnsi="Times New Roman" w:cs="Times New Roman"/>
                <w:sz w:val="24"/>
                <w:szCs w:val="24"/>
              </w:rPr>
              <w:t>Требования Курса стрельб по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правильность прицеливания.</w:t>
            </w:r>
          </w:p>
        </w:tc>
        <w:tc>
          <w:tcPr>
            <w:tcW w:w="1445" w:type="dxa"/>
          </w:tcPr>
          <w:p w14:paraId="1428C5AE"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7B346445"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7DF95024" w14:textId="77777777" w:rsidTr="006D3C75">
        <w:tc>
          <w:tcPr>
            <w:tcW w:w="3903" w:type="dxa"/>
          </w:tcPr>
          <w:p w14:paraId="712FD3D7" w14:textId="77777777" w:rsidR="00574CFC" w:rsidRPr="00B34B89" w:rsidRDefault="00574CFC" w:rsidP="006D3C75">
            <w:pPr>
              <w:pStyle w:val="Default"/>
              <w:rPr>
                <w:b/>
                <w:bCs/>
                <w:color w:val="auto"/>
              </w:rPr>
            </w:pPr>
            <w:r w:rsidRPr="00B34B89">
              <w:rPr>
                <w:color w:val="auto"/>
              </w:rPr>
              <w:t xml:space="preserve">8. </w:t>
            </w:r>
            <w:r w:rsidRPr="00B34B89">
              <w:rPr>
                <w:b/>
                <w:bCs/>
                <w:color w:val="auto"/>
              </w:rPr>
              <w:t>Практическое занятие.</w:t>
            </w:r>
          </w:p>
          <w:p w14:paraId="52DED3D8" w14:textId="77777777" w:rsidR="00574CFC" w:rsidRPr="00B34B89" w:rsidRDefault="00574CFC" w:rsidP="006D3C75">
            <w:pPr>
              <w:pStyle w:val="Default"/>
              <w:rPr>
                <w:color w:val="auto"/>
              </w:rPr>
            </w:pPr>
            <w:r w:rsidRPr="00B34B89">
              <w:rPr>
                <w:color w:val="auto"/>
              </w:rPr>
              <w:t xml:space="preserve">Виды, назначение и тактико-технические характеристики современного стрелкового оружия (огневая подготовка) </w:t>
            </w:r>
          </w:p>
        </w:tc>
        <w:tc>
          <w:tcPr>
            <w:tcW w:w="7021" w:type="dxa"/>
          </w:tcPr>
          <w:p w14:paraId="4971DF4F" w14:textId="77777777" w:rsidR="00574CFC" w:rsidRPr="00B34B89" w:rsidRDefault="00574CFC" w:rsidP="006D3C75">
            <w:pPr>
              <w:pStyle w:val="Default"/>
              <w:rPr>
                <w:b/>
                <w:bCs/>
                <w:color w:val="auto"/>
              </w:rPr>
            </w:pPr>
            <w:r w:rsidRPr="00B34B89">
              <w:rPr>
                <w:color w:val="auto"/>
              </w:rPr>
              <w:t xml:space="preserve">Назначение и тактико-технические характеристики современных видов стрелкового оружия (АК-12, ПЯ, </w:t>
            </w:r>
            <w:proofErr w:type="gramStart"/>
            <w:r w:rsidRPr="00B34B89">
              <w:rPr>
                <w:color w:val="auto"/>
              </w:rPr>
              <w:t>ПЛ</w:t>
            </w:r>
            <w:proofErr w:type="gramEnd"/>
            <w:r w:rsidRPr="00B34B89">
              <w:rPr>
                <w:color w:val="auto"/>
              </w:rPr>
              <w:t xml:space="preserve">). Перспективы и тенденции развития современного </w:t>
            </w:r>
          </w:p>
        </w:tc>
        <w:tc>
          <w:tcPr>
            <w:tcW w:w="1445" w:type="dxa"/>
          </w:tcPr>
          <w:p w14:paraId="3090AB5F"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390B34E7"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69D62D4F" w14:textId="77777777" w:rsidTr="006D3C75">
        <w:tc>
          <w:tcPr>
            <w:tcW w:w="3903" w:type="dxa"/>
          </w:tcPr>
          <w:p w14:paraId="60846731" w14:textId="77777777" w:rsidR="00574CFC" w:rsidRPr="00B34B89" w:rsidRDefault="00574CFC" w:rsidP="006D3C75">
            <w:pPr>
              <w:pStyle w:val="Default"/>
              <w:rPr>
                <w:color w:val="auto"/>
              </w:rPr>
            </w:pPr>
            <w:r w:rsidRPr="00B34B89">
              <w:rPr>
                <w:color w:val="auto"/>
              </w:rPr>
              <w:t xml:space="preserve">9. Беспилотные летательные аппараты (БПЛА) – эффективное средство в условиях военных действий. Морские беспилотные аппараты (основы технической подготовки и связи) </w:t>
            </w:r>
          </w:p>
        </w:tc>
        <w:tc>
          <w:tcPr>
            <w:tcW w:w="7021" w:type="dxa"/>
          </w:tcPr>
          <w:p w14:paraId="5277B537" w14:textId="77777777" w:rsidR="00574CFC" w:rsidRPr="00B34B89" w:rsidRDefault="00574CFC" w:rsidP="006D3C75">
            <w:pPr>
              <w:pStyle w:val="Default"/>
              <w:rPr>
                <w:color w:val="auto"/>
              </w:rPr>
            </w:pPr>
            <w:r w:rsidRPr="00B34B89">
              <w:rPr>
                <w:color w:val="auto"/>
              </w:rPr>
              <w:t xml:space="preserve">История возникновения и развития радиотехнических комплексов. Виды, предназначение, тактико-технические характеристики и общее устройство БПЛА. Конструктивные особенности БПЛА </w:t>
            </w:r>
            <w:proofErr w:type="spellStart"/>
            <w:r w:rsidRPr="00B34B89">
              <w:rPr>
                <w:color w:val="auto"/>
              </w:rPr>
              <w:t>квадрокоптерного</w:t>
            </w:r>
            <w:proofErr w:type="spellEnd"/>
            <w:r w:rsidRPr="00B34B89">
              <w:rPr>
                <w:color w:val="auto"/>
              </w:rPr>
              <w:t xml:space="preserve"> типа.</w:t>
            </w:r>
          </w:p>
        </w:tc>
        <w:tc>
          <w:tcPr>
            <w:tcW w:w="1445" w:type="dxa"/>
          </w:tcPr>
          <w:p w14:paraId="556FE6D5"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40F749C7"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11779695" w14:textId="77777777" w:rsidTr="006D3C75">
        <w:tc>
          <w:tcPr>
            <w:tcW w:w="3903" w:type="dxa"/>
          </w:tcPr>
          <w:p w14:paraId="58951D9E" w14:textId="77777777" w:rsidR="00574CFC" w:rsidRPr="00B34B89" w:rsidRDefault="00574CFC" w:rsidP="006D3C75">
            <w:pPr>
              <w:pStyle w:val="Default"/>
              <w:rPr>
                <w:b/>
                <w:bCs/>
                <w:color w:val="auto"/>
              </w:rPr>
            </w:pPr>
            <w:r w:rsidRPr="00B34B89">
              <w:rPr>
                <w:color w:val="auto"/>
              </w:rPr>
              <w:t xml:space="preserve">10. </w:t>
            </w:r>
            <w:r w:rsidRPr="00B34B89">
              <w:rPr>
                <w:b/>
                <w:bCs/>
                <w:color w:val="auto"/>
              </w:rPr>
              <w:t>Практическое занятие.</w:t>
            </w:r>
          </w:p>
          <w:p w14:paraId="6B9E2225" w14:textId="77777777" w:rsidR="00574CFC" w:rsidRPr="00B34B89" w:rsidRDefault="00574CFC" w:rsidP="006D3C75">
            <w:pPr>
              <w:pStyle w:val="Default"/>
              <w:rPr>
                <w:color w:val="auto"/>
              </w:rPr>
            </w:pPr>
            <w:r w:rsidRPr="00B34B89">
              <w:rPr>
                <w:color w:val="auto"/>
              </w:rPr>
              <w:t xml:space="preserve">Предназначение, общее устройство и тактико-технические характеристики переносных радиостанций (основы технической подготовки и связи) </w:t>
            </w:r>
          </w:p>
        </w:tc>
        <w:tc>
          <w:tcPr>
            <w:tcW w:w="7021" w:type="dxa"/>
          </w:tcPr>
          <w:p w14:paraId="2C90C6ED" w14:textId="77777777" w:rsidR="00574CFC" w:rsidRPr="00B34B89" w:rsidRDefault="00574CFC" w:rsidP="006D3C75">
            <w:pPr>
              <w:pStyle w:val="Default"/>
              <w:rPr>
                <w:color w:val="auto"/>
              </w:rPr>
            </w:pPr>
            <w:r w:rsidRPr="00B34B89">
              <w:rPr>
                <w:color w:val="auto"/>
              </w:rPr>
              <w:t>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445" w:type="dxa"/>
          </w:tcPr>
          <w:p w14:paraId="492C31B6"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3F7BF520"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7A66D91E" w14:textId="77777777" w:rsidTr="006D3C75">
        <w:tc>
          <w:tcPr>
            <w:tcW w:w="3903" w:type="dxa"/>
          </w:tcPr>
          <w:p w14:paraId="33D89052" w14:textId="77777777" w:rsidR="00574CFC" w:rsidRPr="00B34B89" w:rsidRDefault="00574CFC" w:rsidP="006D3C75">
            <w:pPr>
              <w:pStyle w:val="Default"/>
              <w:rPr>
                <w:b/>
                <w:bCs/>
                <w:color w:val="auto"/>
              </w:rPr>
            </w:pPr>
            <w:r w:rsidRPr="00B34B89">
              <w:rPr>
                <w:color w:val="auto"/>
              </w:rPr>
              <w:t xml:space="preserve">11. </w:t>
            </w:r>
            <w:r w:rsidRPr="00B34B89">
              <w:rPr>
                <w:b/>
                <w:bCs/>
                <w:color w:val="auto"/>
              </w:rPr>
              <w:t>Практическое занятие.</w:t>
            </w:r>
          </w:p>
          <w:p w14:paraId="16256A7D" w14:textId="77777777" w:rsidR="00574CFC" w:rsidRPr="00B34B89" w:rsidRDefault="00574CFC" w:rsidP="006D3C75">
            <w:pPr>
              <w:pStyle w:val="Default"/>
              <w:rPr>
                <w:color w:val="auto"/>
              </w:rPr>
            </w:pPr>
            <w:r w:rsidRPr="00B34B89">
              <w:rPr>
                <w:color w:val="auto"/>
              </w:rPr>
              <w:t xml:space="preserve">Свойства местности и их применение в военном деле (военная топография) </w:t>
            </w:r>
          </w:p>
        </w:tc>
        <w:tc>
          <w:tcPr>
            <w:tcW w:w="7021" w:type="dxa"/>
          </w:tcPr>
          <w:p w14:paraId="347308F0" w14:textId="77777777" w:rsidR="00574CFC" w:rsidRPr="00B34B89" w:rsidRDefault="00574CFC" w:rsidP="006D3C75">
            <w:pPr>
              <w:pStyle w:val="Default"/>
              <w:rPr>
                <w:color w:val="auto"/>
              </w:rPr>
            </w:pPr>
            <w:r w:rsidRPr="00B34B89">
              <w:rPr>
                <w:color w:val="auto"/>
              </w:rPr>
              <w:t xml:space="preserve">Местность как элемент боевой обстановки. Тактические свойства местности, основные ее разновидности и влияние на боевые действия войск. Сезонные изменения тактических свойств местности </w:t>
            </w:r>
          </w:p>
        </w:tc>
        <w:tc>
          <w:tcPr>
            <w:tcW w:w="1445" w:type="dxa"/>
          </w:tcPr>
          <w:p w14:paraId="3C2ABCA0"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4E930D02"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6B6DF3E7" w14:textId="77777777" w:rsidTr="006D3C75">
        <w:tc>
          <w:tcPr>
            <w:tcW w:w="3903" w:type="dxa"/>
          </w:tcPr>
          <w:p w14:paraId="56A45A78" w14:textId="77777777" w:rsidR="00574CFC" w:rsidRPr="00B34B89" w:rsidRDefault="00574CFC" w:rsidP="006D3C75">
            <w:pPr>
              <w:pStyle w:val="Default"/>
              <w:rPr>
                <w:b/>
                <w:bCs/>
                <w:color w:val="auto"/>
              </w:rPr>
            </w:pPr>
            <w:r w:rsidRPr="00B34B89">
              <w:rPr>
                <w:color w:val="auto"/>
              </w:rPr>
              <w:t xml:space="preserve">12. </w:t>
            </w:r>
            <w:r w:rsidRPr="00B34B89">
              <w:rPr>
                <w:b/>
                <w:bCs/>
                <w:color w:val="auto"/>
              </w:rPr>
              <w:t>Практическое занятие.</w:t>
            </w:r>
          </w:p>
          <w:p w14:paraId="7A2F901F" w14:textId="77777777" w:rsidR="00574CFC" w:rsidRPr="00B34B89" w:rsidRDefault="00574CFC" w:rsidP="006D3C75">
            <w:pPr>
              <w:pStyle w:val="Default"/>
              <w:rPr>
                <w:color w:val="auto"/>
              </w:rPr>
            </w:pPr>
            <w:r w:rsidRPr="00B34B89">
              <w:rPr>
                <w:color w:val="auto"/>
              </w:rPr>
              <w:t xml:space="preserve">Фортификационное оборудование позиции отделения. Виды укрытий и убежищ (инженерная подготовка) </w:t>
            </w:r>
          </w:p>
        </w:tc>
        <w:tc>
          <w:tcPr>
            <w:tcW w:w="7021" w:type="dxa"/>
          </w:tcPr>
          <w:p w14:paraId="0DB8EFFF" w14:textId="77777777" w:rsidR="00574CFC" w:rsidRPr="00B34B89" w:rsidRDefault="00574CFC" w:rsidP="006D3C75">
            <w:pPr>
              <w:pStyle w:val="Default"/>
              <w:rPr>
                <w:color w:val="auto"/>
              </w:rPr>
            </w:pPr>
            <w:r w:rsidRPr="00B34B89">
              <w:rPr>
                <w:color w:val="auto"/>
              </w:rPr>
              <w:t xml:space="preserve">Шанцевый инструмент, его назначение, применение и сбережение. Порядок оборудования позиции отделения. Назначение, размеры и последовательность оборудования окопа для стрелка </w:t>
            </w:r>
          </w:p>
        </w:tc>
        <w:tc>
          <w:tcPr>
            <w:tcW w:w="1445" w:type="dxa"/>
          </w:tcPr>
          <w:p w14:paraId="0ADBD17F"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E00B008"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51E2A4E0" w14:textId="77777777" w:rsidTr="006D3C75">
        <w:tc>
          <w:tcPr>
            <w:tcW w:w="3903" w:type="dxa"/>
          </w:tcPr>
          <w:p w14:paraId="7432CC51" w14:textId="77777777" w:rsidR="00574CFC" w:rsidRPr="00B34B89" w:rsidRDefault="00574CFC" w:rsidP="006D3C75">
            <w:pPr>
              <w:pStyle w:val="Default"/>
              <w:rPr>
                <w:b/>
                <w:bCs/>
                <w:color w:val="auto"/>
              </w:rPr>
            </w:pPr>
            <w:r w:rsidRPr="00B34B89">
              <w:rPr>
                <w:color w:val="auto"/>
              </w:rPr>
              <w:lastRenderedPageBreak/>
              <w:t xml:space="preserve">13. </w:t>
            </w:r>
            <w:r w:rsidRPr="00B34B89">
              <w:rPr>
                <w:b/>
                <w:bCs/>
                <w:color w:val="auto"/>
              </w:rPr>
              <w:t>Практическое занятие.</w:t>
            </w:r>
          </w:p>
          <w:p w14:paraId="5BD532BD" w14:textId="77777777" w:rsidR="00574CFC" w:rsidRPr="00B34B89" w:rsidRDefault="00574CFC" w:rsidP="006D3C75">
            <w:pPr>
              <w:pStyle w:val="Default"/>
              <w:rPr>
                <w:color w:val="auto"/>
              </w:rPr>
            </w:pPr>
            <w:r w:rsidRPr="00B34B89">
              <w:rPr>
                <w:color w:val="auto"/>
              </w:rPr>
              <w:t xml:space="preserve">Оружие массового поражения (радиационная, химическая, биологическая защита) </w:t>
            </w:r>
          </w:p>
        </w:tc>
        <w:tc>
          <w:tcPr>
            <w:tcW w:w="7021" w:type="dxa"/>
          </w:tcPr>
          <w:p w14:paraId="1D086B7B" w14:textId="77777777" w:rsidR="00574CFC" w:rsidRPr="00B34B89" w:rsidRDefault="00574CFC" w:rsidP="006D3C75">
            <w:pPr>
              <w:pStyle w:val="Default"/>
              <w:rPr>
                <w:color w:val="auto"/>
              </w:rPr>
            </w:pPr>
            <w:r w:rsidRPr="00B34B89">
              <w:rPr>
                <w:color w:val="auto"/>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Зажигательное оружие и способы защиты от него </w:t>
            </w:r>
          </w:p>
        </w:tc>
        <w:tc>
          <w:tcPr>
            <w:tcW w:w="1445" w:type="dxa"/>
          </w:tcPr>
          <w:p w14:paraId="671019F5"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6FC0C8C2"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250CD6B3" w14:textId="77777777" w:rsidTr="006D3C75">
        <w:tc>
          <w:tcPr>
            <w:tcW w:w="3903" w:type="dxa"/>
          </w:tcPr>
          <w:p w14:paraId="7EDBFC83" w14:textId="77777777" w:rsidR="00574CFC" w:rsidRPr="00B34B89" w:rsidRDefault="00574CFC" w:rsidP="006D3C75">
            <w:pPr>
              <w:pStyle w:val="Default"/>
              <w:rPr>
                <w:b/>
                <w:bCs/>
                <w:color w:val="auto"/>
              </w:rPr>
            </w:pPr>
            <w:r w:rsidRPr="00B34B89">
              <w:rPr>
                <w:color w:val="auto"/>
              </w:rPr>
              <w:t xml:space="preserve">14-15. </w:t>
            </w:r>
            <w:r w:rsidRPr="00B34B89">
              <w:rPr>
                <w:b/>
                <w:bCs/>
                <w:color w:val="auto"/>
              </w:rPr>
              <w:t>Практическ</w:t>
            </w:r>
            <w:r>
              <w:rPr>
                <w:b/>
                <w:bCs/>
                <w:color w:val="auto"/>
              </w:rPr>
              <w:t>и</w:t>
            </w:r>
            <w:r w:rsidRPr="00B34B89">
              <w:rPr>
                <w:b/>
                <w:bCs/>
                <w:color w:val="auto"/>
              </w:rPr>
              <w:t>е заняти</w:t>
            </w:r>
            <w:r>
              <w:rPr>
                <w:b/>
                <w:bCs/>
                <w:color w:val="auto"/>
              </w:rPr>
              <w:t>я</w:t>
            </w:r>
            <w:r w:rsidRPr="00B34B89">
              <w:rPr>
                <w:b/>
                <w:bCs/>
                <w:color w:val="auto"/>
              </w:rPr>
              <w:t>.</w:t>
            </w:r>
          </w:p>
          <w:p w14:paraId="5873374F" w14:textId="77777777" w:rsidR="00574CFC" w:rsidRPr="00B34B89" w:rsidRDefault="00574CFC" w:rsidP="006D3C75">
            <w:pPr>
              <w:pStyle w:val="Default"/>
              <w:rPr>
                <w:color w:val="auto"/>
              </w:rPr>
            </w:pPr>
            <w:proofErr w:type="gramStart"/>
            <w:r w:rsidRPr="00B34B89">
              <w:rPr>
                <w:color w:val="auto"/>
              </w:rPr>
              <w:t>Первая помощь на поле боя (военно-медицинская подготовка.</w:t>
            </w:r>
            <w:proofErr w:type="gramEnd"/>
            <w:r w:rsidRPr="00B34B89">
              <w:rPr>
                <w:color w:val="auto"/>
              </w:rPr>
              <w:t xml:space="preserve"> </w:t>
            </w:r>
            <w:proofErr w:type="gramStart"/>
            <w:r w:rsidRPr="00B34B89">
              <w:rPr>
                <w:color w:val="auto"/>
              </w:rPr>
              <w:t xml:space="preserve">Тактическая медицина) </w:t>
            </w:r>
            <w:proofErr w:type="gramEnd"/>
          </w:p>
        </w:tc>
        <w:tc>
          <w:tcPr>
            <w:tcW w:w="7021" w:type="dxa"/>
          </w:tcPr>
          <w:p w14:paraId="571DA624" w14:textId="77777777" w:rsidR="00574CFC" w:rsidRPr="00B34B89" w:rsidRDefault="00574CFC" w:rsidP="006D3C75">
            <w:pPr>
              <w:pStyle w:val="Default"/>
              <w:rPr>
                <w:color w:val="auto"/>
              </w:rPr>
            </w:pPr>
            <w:r w:rsidRPr="00B34B89">
              <w:rPr>
                <w:color w:val="auto"/>
              </w:rPr>
              <w:t xml:space="preserve">Состав и назначение штатных и подручных средств первой помощи. Виды боевых ранений и опасность их получения. Алгоритм оказания первой помощи при различных состояниях </w:t>
            </w:r>
          </w:p>
        </w:tc>
        <w:tc>
          <w:tcPr>
            <w:tcW w:w="1445" w:type="dxa"/>
          </w:tcPr>
          <w:p w14:paraId="277BA81E"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2</w:t>
            </w:r>
          </w:p>
        </w:tc>
        <w:tc>
          <w:tcPr>
            <w:tcW w:w="2765" w:type="dxa"/>
          </w:tcPr>
          <w:p w14:paraId="4DED5619"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1BD6488E" w14:textId="77777777" w:rsidTr="006D3C75">
        <w:tc>
          <w:tcPr>
            <w:tcW w:w="3903" w:type="dxa"/>
          </w:tcPr>
          <w:p w14:paraId="78954DCB" w14:textId="77777777" w:rsidR="00574CFC" w:rsidRPr="00B34B89" w:rsidRDefault="00574CFC" w:rsidP="006D3C75">
            <w:pPr>
              <w:pStyle w:val="Default"/>
              <w:rPr>
                <w:color w:val="auto"/>
              </w:rPr>
            </w:pPr>
            <w:r w:rsidRPr="00B34B89">
              <w:rPr>
                <w:color w:val="auto"/>
              </w:rPr>
              <w:t xml:space="preserve">16. Особенности прохождения военной службы по призыву и по контракту. Военно-учебные заведения и военно-учебные центры (тактическая подготовка) </w:t>
            </w:r>
          </w:p>
        </w:tc>
        <w:tc>
          <w:tcPr>
            <w:tcW w:w="7021" w:type="dxa"/>
          </w:tcPr>
          <w:p w14:paraId="12D64A80" w14:textId="77777777" w:rsidR="00574CFC" w:rsidRPr="00B34B89" w:rsidRDefault="00574CFC" w:rsidP="006D3C75">
            <w:pPr>
              <w:pStyle w:val="Default"/>
              <w:rPr>
                <w:color w:val="auto"/>
              </w:rPr>
            </w:pPr>
            <w:r w:rsidRPr="00B34B89">
              <w:rPr>
                <w:color w:val="auto"/>
              </w:rPr>
              <w:t xml:space="preserve">Особенности прохождения службы по призыву, освоение военно-учетных специальностей. Особенности прохождения службы по контракту. 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бедствии. </w:t>
            </w:r>
            <w:proofErr w:type="gramStart"/>
            <w:r w:rsidRPr="00B34B89">
              <w:rPr>
                <w:color w:val="auto"/>
              </w:rPr>
              <w:t>Военно-учебные</w:t>
            </w:r>
            <w:proofErr w:type="gramEnd"/>
            <w:r w:rsidRPr="00B34B89">
              <w:rPr>
                <w:color w:val="auto"/>
              </w:rPr>
              <w:t xml:space="preserve"> заведение </w:t>
            </w:r>
          </w:p>
        </w:tc>
        <w:tc>
          <w:tcPr>
            <w:tcW w:w="1445" w:type="dxa"/>
          </w:tcPr>
          <w:p w14:paraId="41F4DDC0"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69EBF300"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68B980CA" w14:textId="77777777" w:rsidTr="006D3C75">
        <w:tc>
          <w:tcPr>
            <w:tcW w:w="10924" w:type="dxa"/>
            <w:gridSpan w:val="2"/>
          </w:tcPr>
          <w:p w14:paraId="06AA253D" w14:textId="77777777" w:rsidR="00574CFC" w:rsidRPr="00B34B89" w:rsidRDefault="00574CFC" w:rsidP="006D3C75">
            <w:pPr>
              <w:pStyle w:val="a6"/>
              <w:rPr>
                <w:rFonts w:ascii="Times New Roman" w:hAnsi="Times New Roman" w:cs="Times New Roman"/>
                <w:b/>
                <w:bCs/>
                <w:sz w:val="24"/>
                <w:szCs w:val="24"/>
              </w:rPr>
            </w:pPr>
            <w:r w:rsidRPr="00B34B89">
              <w:rPr>
                <w:rFonts w:ascii="Times New Roman" w:hAnsi="Times New Roman" w:cs="Times New Roman"/>
                <w:b/>
                <w:bCs/>
                <w:sz w:val="24"/>
                <w:szCs w:val="24"/>
              </w:rPr>
              <w:t xml:space="preserve">Модуль 3. Культура безопасности жизнедеятельности в современном обществе» </w:t>
            </w:r>
          </w:p>
        </w:tc>
        <w:tc>
          <w:tcPr>
            <w:tcW w:w="1445" w:type="dxa"/>
          </w:tcPr>
          <w:p w14:paraId="48634ABC"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2</w:t>
            </w:r>
          </w:p>
        </w:tc>
        <w:tc>
          <w:tcPr>
            <w:tcW w:w="2765" w:type="dxa"/>
          </w:tcPr>
          <w:p w14:paraId="2436E345" w14:textId="59654F34" w:rsidR="00574CFC" w:rsidRPr="00B34B89" w:rsidRDefault="00574CFC" w:rsidP="006D3C75">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04; ОК 07; ОК 08 </w:t>
            </w:r>
            <w:r>
              <w:rPr>
                <w:rFonts w:ascii="Times New Roman" w:hAnsi="Times New Roman" w:cs="Times New Roman"/>
                <w:sz w:val="24"/>
                <w:szCs w:val="24"/>
              </w:rPr>
              <w:t>ПК 2.4</w:t>
            </w:r>
          </w:p>
        </w:tc>
      </w:tr>
      <w:tr w:rsidR="00574CFC" w:rsidRPr="00B34B89" w14:paraId="619BFD38" w14:textId="77777777" w:rsidTr="006D3C75">
        <w:tc>
          <w:tcPr>
            <w:tcW w:w="3903" w:type="dxa"/>
          </w:tcPr>
          <w:p w14:paraId="2F8EC476" w14:textId="77777777" w:rsidR="00574CFC" w:rsidRPr="00B34B89" w:rsidRDefault="00574CFC" w:rsidP="006D3C75">
            <w:pPr>
              <w:pStyle w:val="Default"/>
              <w:rPr>
                <w:b/>
                <w:bCs/>
                <w:color w:val="auto"/>
              </w:rPr>
            </w:pPr>
            <w:r w:rsidRPr="00B34B89">
              <w:t xml:space="preserve">17. </w:t>
            </w:r>
            <w:r w:rsidRPr="00B34B89">
              <w:rPr>
                <w:b/>
                <w:bCs/>
                <w:color w:val="auto"/>
              </w:rPr>
              <w:t>Практическое занятие.</w:t>
            </w:r>
          </w:p>
          <w:p w14:paraId="1313BF1B"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Современные представления о культуре безопасности. Влияние поведения на безопасность.</w:t>
            </w:r>
          </w:p>
        </w:tc>
        <w:tc>
          <w:tcPr>
            <w:tcW w:w="7021" w:type="dxa"/>
          </w:tcPr>
          <w:p w14:paraId="77973949" w14:textId="77777777" w:rsidR="00574CFC" w:rsidRPr="00B34B89" w:rsidRDefault="00574CFC" w:rsidP="006D3C75">
            <w:pPr>
              <w:pStyle w:val="Default"/>
              <w:rPr>
                <w:b/>
                <w:bCs/>
                <w:color w:val="auto"/>
              </w:rPr>
            </w:pPr>
            <w:r w:rsidRPr="00B34B89">
              <w:rPr>
                <w:color w:val="auto"/>
              </w:rPr>
              <w:t>Понятие «культура безопасности», его значение в жизни человека, общества, государства. Соотношение понятий «опасность», «безопасность», «риск» (угроза). Соотношение понятий «опасная ситуация», «чрезвычайная ситуация». Общие принципы (правила) безопасного поведения. Индивидуальный, групповой, общественно-государственный уровни решения задачи обеспечения безопасности. Понятия «</w:t>
            </w:r>
            <w:proofErr w:type="spellStart"/>
            <w:r w:rsidRPr="00B34B89">
              <w:rPr>
                <w:color w:val="auto"/>
              </w:rPr>
              <w:t>виктимность</w:t>
            </w:r>
            <w:proofErr w:type="spellEnd"/>
            <w:r w:rsidRPr="00B34B89">
              <w:rPr>
                <w:color w:val="auto"/>
              </w:rPr>
              <w:t>», «</w:t>
            </w:r>
            <w:proofErr w:type="spellStart"/>
            <w:r w:rsidRPr="00B34B89">
              <w:rPr>
                <w:color w:val="auto"/>
              </w:rPr>
              <w:t>виктимное</w:t>
            </w:r>
            <w:proofErr w:type="spellEnd"/>
            <w:r w:rsidRPr="00B34B89">
              <w:rPr>
                <w:color w:val="auto"/>
              </w:rPr>
              <w:t xml:space="preserve"> поведение», «безопасное поведение».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 </w:t>
            </w:r>
            <w:proofErr w:type="gramStart"/>
            <w:r w:rsidRPr="00B34B89">
              <w:rPr>
                <w:color w:val="auto"/>
              </w:rPr>
              <w:t>Риск-ориентированное</w:t>
            </w:r>
            <w:proofErr w:type="gramEnd"/>
            <w:r w:rsidRPr="00B34B89">
              <w:rPr>
                <w:color w:val="auto"/>
              </w:rPr>
              <w:t xml:space="preserve"> мышление как основа обеспечения безопасности. </w:t>
            </w:r>
            <w:proofErr w:type="gramStart"/>
            <w:r w:rsidRPr="00B34B89">
              <w:rPr>
                <w:color w:val="auto"/>
              </w:rPr>
              <w:t>Риск-ориентированный</w:t>
            </w:r>
            <w:proofErr w:type="gramEnd"/>
            <w:r w:rsidRPr="00B34B89">
              <w:rPr>
                <w:color w:val="auto"/>
              </w:rPr>
              <w:t xml:space="preserve"> подход к обеспечению безопасности личности, общества, государства</w:t>
            </w:r>
          </w:p>
        </w:tc>
        <w:tc>
          <w:tcPr>
            <w:tcW w:w="1445" w:type="dxa"/>
          </w:tcPr>
          <w:p w14:paraId="7F7D947C"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0FB659B4"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4F83F562" w14:textId="77777777" w:rsidTr="006D3C75">
        <w:tc>
          <w:tcPr>
            <w:tcW w:w="3903" w:type="dxa"/>
            <w:vMerge w:val="restart"/>
          </w:tcPr>
          <w:p w14:paraId="384E3B57" w14:textId="77777777" w:rsidR="00574CFC" w:rsidRPr="00B34B89" w:rsidRDefault="00574CFC" w:rsidP="006D3C75">
            <w:pPr>
              <w:pStyle w:val="Default"/>
              <w:tabs>
                <w:tab w:val="left" w:pos="1016"/>
              </w:tabs>
              <w:rPr>
                <w:color w:val="auto"/>
              </w:rPr>
            </w:pPr>
            <w:r w:rsidRPr="00B34B89">
              <w:rPr>
                <w:color w:val="auto"/>
              </w:rPr>
              <w:t>18. Классификация профессиональных опасностей.</w:t>
            </w:r>
          </w:p>
          <w:p w14:paraId="2C4744F5" w14:textId="77777777" w:rsidR="00574CFC" w:rsidRPr="00B34B89" w:rsidRDefault="00574CFC" w:rsidP="006D3C75">
            <w:pPr>
              <w:pStyle w:val="a6"/>
              <w:rPr>
                <w:rFonts w:ascii="Times New Roman" w:hAnsi="Times New Roman" w:cs="Times New Roman"/>
                <w:sz w:val="24"/>
                <w:szCs w:val="24"/>
              </w:rPr>
            </w:pPr>
          </w:p>
        </w:tc>
        <w:tc>
          <w:tcPr>
            <w:tcW w:w="7021" w:type="dxa"/>
          </w:tcPr>
          <w:p w14:paraId="452D485D" w14:textId="77777777" w:rsidR="00574CFC" w:rsidRPr="00B34B89" w:rsidRDefault="00574CFC" w:rsidP="006D3C75">
            <w:pPr>
              <w:pStyle w:val="a6"/>
              <w:rPr>
                <w:rFonts w:ascii="Times New Roman" w:hAnsi="Times New Roman" w:cs="Times New Roman"/>
                <w:b/>
                <w:bCs/>
                <w:sz w:val="24"/>
                <w:szCs w:val="24"/>
              </w:rPr>
            </w:pPr>
            <w:r w:rsidRPr="00B34B89">
              <w:rPr>
                <w:rFonts w:ascii="Times New Roman" w:hAnsi="Times New Roman" w:cs="Times New Roman"/>
                <w:sz w:val="24"/>
                <w:szCs w:val="24"/>
              </w:rPr>
              <w:lastRenderedPageBreak/>
              <w:t xml:space="preserve"> Классификация опасностей: по видам профессиональной деятельности, по причинам возникновения на рабочем месте, по </w:t>
            </w:r>
            <w:r w:rsidRPr="00B34B89">
              <w:rPr>
                <w:rFonts w:ascii="Times New Roman" w:hAnsi="Times New Roman" w:cs="Times New Roman"/>
                <w:sz w:val="24"/>
                <w:szCs w:val="24"/>
              </w:rPr>
              <w:lastRenderedPageBreak/>
              <w:t>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445" w:type="dxa"/>
          </w:tcPr>
          <w:p w14:paraId="753DFE0F"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p w14:paraId="66488354" w14:textId="77777777" w:rsidR="00574CFC" w:rsidRPr="00B34B89" w:rsidRDefault="00574CFC" w:rsidP="006D3C75">
            <w:pPr>
              <w:pStyle w:val="a6"/>
              <w:jc w:val="center"/>
              <w:rPr>
                <w:rFonts w:ascii="Times New Roman" w:hAnsi="Times New Roman" w:cs="Times New Roman"/>
                <w:b/>
                <w:bCs/>
                <w:sz w:val="24"/>
                <w:szCs w:val="24"/>
              </w:rPr>
            </w:pPr>
            <w:proofErr w:type="gramStart"/>
            <w:r w:rsidRPr="00B34B89">
              <w:rPr>
                <w:rFonts w:ascii="Times New Roman" w:hAnsi="Times New Roman" w:cs="Times New Roman"/>
                <w:b/>
                <w:bCs/>
                <w:sz w:val="24"/>
                <w:szCs w:val="24"/>
              </w:rPr>
              <w:t>П</w:t>
            </w:r>
            <w:proofErr w:type="gramEnd"/>
            <w:r w:rsidRPr="00B34B89">
              <w:rPr>
                <w:rFonts w:ascii="Times New Roman" w:hAnsi="Times New Roman" w:cs="Times New Roman"/>
                <w:b/>
                <w:bCs/>
                <w:sz w:val="24"/>
                <w:szCs w:val="24"/>
              </w:rPr>
              <w:t>/О</w:t>
            </w:r>
          </w:p>
        </w:tc>
        <w:tc>
          <w:tcPr>
            <w:tcW w:w="2765" w:type="dxa"/>
          </w:tcPr>
          <w:p w14:paraId="06E30D5A"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242FDA25" w14:textId="77777777" w:rsidTr="006D3C75">
        <w:tc>
          <w:tcPr>
            <w:tcW w:w="3903" w:type="dxa"/>
            <w:vMerge/>
          </w:tcPr>
          <w:p w14:paraId="14699994" w14:textId="77777777" w:rsidR="00574CFC" w:rsidRPr="00B34B89" w:rsidRDefault="00574CFC" w:rsidP="006D3C75">
            <w:pPr>
              <w:pStyle w:val="Default"/>
              <w:tabs>
                <w:tab w:val="left" w:pos="1016"/>
              </w:tabs>
              <w:rPr>
                <w:color w:val="auto"/>
              </w:rPr>
            </w:pPr>
          </w:p>
        </w:tc>
        <w:tc>
          <w:tcPr>
            <w:tcW w:w="7021" w:type="dxa"/>
          </w:tcPr>
          <w:p w14:paraId="3235889A"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 xml:space="preserve">Перечень примерных тем проектов/исследований: </w:t>
            </w:r>
          </w:p>
          <w:p w14:paraId="4AC63A83"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1. Анализ связи вредных факторов на рабочем месте.</w:t>
            </w:r>
          </w:p>
          <w:p w14:paraId="31BF80C4"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2. Анализ источников опасностей на разных технологических этапах работы.</w:t>
            </w:r>
          </w:p>
          <w:p w14:paraId="1ABBBC7E"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3. Травматизм/развития профессиональных заболеваний.</w:t>
            </w:r>
          </w:p>
        </w:tc>
        <w:tc>
          <w:tcPr>
            <w:tcW w:w="1445" w:type="dxa"/>
          </w:tcPr>
          <w:p w14:paraId="2F3AE6B8" w14:textId="77777777" w:rsidR="00574CFC" w:rsidRPr="00B34B89" w:rsidRDefault="00574CFC" w:rsidP="006D3C75">
            <w:pPr>
              <w:pStyle w:val="a6"/>
              <w:jc w:val="center"/>
              <w:rPr>
                <w:rFonts w:ascii="Times New Roman" w:hAnsi="Times New Roman" w:cs="Times New Roman"/>
                <w:b/>
                <w:bCs/>
                <w:sz w:val="24"/>
                <w:szCs w:val="24"/>
              </w:rPr>
            </w:pPr>
          </w:p>
        </w:tc>
        <w:tc>
          <w:tcPr>
            <w:tcW w:w="2765" w:type="dxa"/>
          </w:tcPr>
          <w:p w14:paraId="01B1FC7C"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2143E54B" w14:textId="77777777" w:rsidTr="006D3C75">
        <w:tc>
          <w:tcPr>
            <w:tcW w:w="10924" w:type="dxa"/>
            <w:gridSpan w:val="2"/>
          </w:tcPr>
          <w:p w14:paraId="5AD080A7" w14:textId="77777777" w:rsidR="00574CFC" w:rsidRPr="00B34B89" w:rsidRDefault="00574CFC" w:rsidP="006D3C75">
            <w:pPr>
              <w:pStyle w:val="Default"/>
              <w:rPr>
                <w:b/>
                <w:bCs/>
                <w:color w:val="auto"/>
              </w:rPr>
            </w:pPr>
            <w:r w:rsidRPr="00B34B89">
              <w:rPr>
                <w:b/>
                <w:bCs/>
                <w:color w:val="auto"/>
              </w:rPr>
              <w:t>Модуль № 4. «Безопасность в быту»</w:t>
            </w:r>
          </w:p>
        </w:tc>
        <w:tc>
          <w:tcPr>
            <w:tcW w:w="1445" w:type="dxa"/>
          </w:tcPr>
          <w:p w14:paraId="0BE474E4"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6</w:t>
            </w:r>
          </w:p>
        </w:tc>
        <w:tc>
          <w:tcPr>
            <w:tcW w:w="2765" w:type="dxa"/>
          </w:tcPr>
          <w:p w14:paraId="566509B9" w14:textId="77777777" w:rsidR="00574CFC" w:rsidRPr="00B34B89" w:rsidRDefault="00574CFC" w:rsidP="006D3C75">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04; ОК 07 ПК 1.2., </w:t>
            </w:r>
          </w:p>
          <w:p w14:paraId="7D32CF33" w14:textId="73595F00" w:rsidR="00574CFC" w:rsidRPr="00B34B89" w:rsidRDefault="00574CFC" w:rsidP="006D3C75">
            <w:pPr>
              <w:pStyle w:val="a6"/>
              <w:ind w:right="-113"/>
              <w:rPr>
                <w:rFonts w:ascii="Times New Roman" w:hAnsi="Times New Roman" w:cs="Times New Roman"/>
                <w:sz w:val="24"/>
                <w:szCs w:val="24"/>
              </w:rPr>
            </w:pPr>
            <w:r>
              <w:rPr>
                <w:rFonts w:ascii="Times New Roman" w:hAnsi="Times New Roman" w:cs="Times New Roman"/>
                <w:sz w:val="24"/>
                <w:szCs w:val="24"/>
              </w:rPr>
              <w:t>ПК 2.4</w:t>
            </w:r>
          </w:p>
        </w:tc>
      </w:tr>
      <w:tr w:rsidR="00574CFC" w:rsidRPr="00B34B89" w14:paraId="47FF4F31" w14:textId="77777777" w:rsidTr="006D3C75">
        <w:tc>
          <w:tcPr>
            <w:tcW w:w="3903" w:type="dxa"/>
          </w:tcPr>
          <w:p w14:paraId="44C03B33" w14:textId="77777777" w:rsidR="00574CFC" w:rsidRPr="00B34B89" w:rsidRDefault="00574CFC" w:rsidP="006D3C75">
            <w:pPr>
              <w:pStyle w:val="Default"/>
              <w:rPr>
                <w:color w:val="auto"/>
              </w:rPr>
            </w:pPr>
            <w:r w:rsidRPr="00B34B89">
              <w:rPr>
                <w:color w:val="auto"/>
              </w:rPr>
              <w:t xml:space="preserve">19. Источники опасности в быту. Профилактика и первая помощь при отравлениях </w:t>
            </w:r>
          </w:p>
        </w:tc>
        <w:tc>
          <w:tcPr>
            <w:tcW w:w="7021" w:type="dxa"/>
          </w:tcPr>
          <w:p w14:paraId="1DABDBE9" w14:textId="77777777" w:rsidR="00574CFC" w:rsidRPr="00B34B89" w:rsidRDefault="00574CFC" w:rsidP="006D3C75">
            <w:pPr>
              <w:pStyle w:val="Default"/>
              <w:rPr>
                <w:color w:val="auto"/>
              </w:rPr>
            </w:pPr>
            <w:r w:rsidRPr="00B34B89">
              <w:rPr>
                <w:color w:val="auto"/>
              </w:rPr>
              <w:t>Источники опасности в быту, их классификация. Общие правила безопасного поведения. Защита прав потребителя. Правила безопасного поведения при осуществлении покупок в Интернете. Причины и профилактика бытовых отравлений. Первая помощь, порядок действий в экстренных случаях.</w:t>
            </w:r>
          </w:p>
        </w:tc>
        <w:tc>
          <w:tcPr>
            <w:tcW w:w="1445" w:type="dxa"/>
          </w:tcPr>
          <w:p w14:paraId="65203EF4"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11BF128"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4480D0AD" w14:textId="77777777" w:rsidTr="006D3C75">
        <w:tc>
          <w:tcPr>
            <w:tcW w:w="3903" w:type="dxa"/>
          </w:tcPr>
          <w:p w14:paraId="288DE577" w14:textId="77777777" w:rsidR="00574CFC" w:rsidRPr="00B34B89" w:rsidRDefault="00574CFC" w:rsidP="006D3C75">
            <w:pPr>
              <w:pStyle w:val="Default"/>
              <w:rPr>
                <w:b/>
                <w:bCs/>
                <w:color w:val="auto"/>
              </w:rPr>
            </w:pPr>
            <w:r w:rsidRPr="00B34B89">
              <w:t xml:space="preserve">20. </w:t>
            </w:r>
            <w:r w:rsidRPr="00B34B89">
              <w:rPr>
                <w:b/>
                <w:bCs/>
                <w:color w:val="auto"/>
              </w:rPr>
              <w:t>Практическое занятие.</w:t>
            </w:r>
          </w:p>
          <w:p w14:paraId="66A8D7D3"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Безопасность в быту. Предупреждение травм и первая помощь при них. Пожарная безопасность в быту.</w:t>
            </w:r>
          </w:p>
        </w:tc>
        <w:tc>
          <w:tcPr>
            <w:tcW w:w="7021" w:type="dxa"/>
          </w:tcPr>
          <w:p w14:paraId="766CB26F" w14:textId="77777777" w:rsidR="00574CFC" w:rsidRPr="00B34B89" w:rsidRDefault="00574CFC" w:rsidP="006D3C75">
            <w:pPr>
              <w:pStyle w:val="Default"/>
              <w:rPr>
                <w:b/>
                <w:bCs/>
                <w:color w:val="auto"/>
              </w:rPr>
            </w:pPr>
            <w:r w:rsidRPr="00B34B89">
              <w:rPr>
                <w:color w:val="auto"/>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Основные правила безопасного поведения при обращении с газовыми и электрическими приборами. Последствия </w:t>
            </w:r>
            <w:proofErr w:type="spellStart"/>
            <w:r w:rsidRPr="00B34B89">
              <w:rPr>
                <w:color w:val="auto"/>
              </w:rPr>
              <w:t>электротравмы</w:t>
            </w:r>
            <w:proofErr w:type="spellEnd"/>
            <w:r w:rsidRPr="00B34B89">
              <w:rPr>
                <w:color w:val="auto"/>
              </w:rPr>
              <w:t xml:space="preserve">. </w:t>
            </w:r>
          </w:p>
        </w:tc>
        <w:tc>
          <w:tcPr>
            <w:tcW w:w="1445" w:type="dxa"/>
          </w:tcPr>
          <w:p w14:paraId="43064509"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629335B8"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7A2FE0D9" w14:textId="77777777" w:rsidTr="006D3C75">
        <w:trPr>
          <w:trHeight w:val="611"/>
        </w:trPr>
        <w:tc>
          <w:tcPr>
            <w:tcW w:w="3903" w:type="dxa"/>
          </w:tcPr>
          <w:p w14:paraId="1CD247DA" w14:textId="77777777" w:rsidR="00574CFC" w:rsidRPr="00B34B89" w:rsidRDefault="00574CFC" w:rsidP="006D3C75">
            <w:pPr>
              <w:pStyle w:val="Default"/>
              <w:rPr>
                <w:b/>
                <w:bCs/>
                <w:color w:val="auto"/>
              </w:rPr>
            </w:pPr>
            <w:r w:rsidRPr="00B34B89">
              <w:t xml:space="preserve">21-22. </w:t>
            </w:r>
            <w:r w:rsidRPr="00B34B89">
              <w:rPr>
                <w:b/>
                <w:bCs/>
                <w:color w:val="auto"/>
              </w:rPr>
              <w:t>Практическое занятие.</w:t>
            </w:r>
          </w:p>
          <w:p w14:paraId="4A1B4937" w14:textId="77777777" w:rsidR="00574CFC" w:rsidRPr="00B34B89" w:rsidRDefault="00574CFC" w:rsidP="006D3C75">
            <w:pPr>
              <w:pStyle w:val="a6"/>
              <w:rPr>
                <w:rFonts w:ascii="Times New Roman" w:hAnsi="Times New Roman" w:cs="Times New Roman"/>
                <w:b/>
                <w:bCs/>
                <w:sz w:val="24"/>
                <w:szCs w:val="24"/>
              </w:rPr>
            </w:pPr>
            <w:r w:rsidRPr="00B34B89">
              <w:rPr>
                <w:rFonts w:ascii="Times New Roman" w:hAnsi="Times New Roman" w:cs="Times New Roman"/>
                <w:sz w:val="24"/>
                <w:szCs w:val="24"/>
              </w:rPr>
              <w:t>Правила безопасного поведения.</w:t>
            </w:r>
          </w:p>
        </w:tc>
        <w:tc>
          <w:tcPr>
            <w:tcW w:w="7021" w:type="dxa"/>
          </w:tcPr>
          <w:p w14:paraId="13D4A6B7" w14:textId="77777777" w:rsidR="00574CFC" w:rsidRPr="00B34B89" w:rsidRDefault="00574CFC" w:rsidP="006D3C75">
            <w:pPr>
              <w:pStyle w:val="Default"/>
              <w:rPr>
                <w:b/>
                <w:bCs/>
                <w:color w:val="auto"/>
              </w:rPr>
            </w:pPr>
            <w:r w:rsidRPr="00B34B89">
              <w:rPr>
                <w:color w:val="auto"/>
              </w:rPr>
              <w:t xml:space="preserve">Порядок проведения сердечно-легочной реанимации. Основные правила пожарной безопасности в быту. Термические и химические ожоги. Первая помощь при ожогах </w:t>
            </w:r>
          </w:p>
        </w:tc>
        <w:tc>
          <w:tcPr>
            <w:tcW w:w="1445" w:type="dxa"/>
          </w:tcPr>
          <w:p w14:paraId="600C64E3"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2</w:t>
            </w:r>
          </w:p>
        </w:tc>
        <w:tc>
          <w:tcPr>
            <w:tcW w:w="2765" w:type="dxa"/>
          </w:tcPr>
          <w:p w14:paraId="56875153" w14:textId="77777777" w:rsidR="00574CFC" w:rsidRPr="00B34B89" w:rsidRDefault="00574CFC" w:rsidP="006D3C75">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04; ОК 07; </w:t>
            </w:r>
          </w:p>
          <w:p w14:paraId="2047B678" w14:textId="4AD70B28" w:rsidR="00574CFC" w:rsidRPr="00B34B89" w:rsidRDefault="00574CFC" w:rsidP="006D3C75">
            <w:pPr>
              <w:pStyle w:val="a6"/>
              <w:ind w:right="-113"/>
              <w:rPr>
                <w:rFonts w:ascii="Times New Roman" w:hAnsi="Times New Roman" w:cs="Times New Roman"/>
                <w:sz w:val="24"/>
                <w:szCs w:val="24"/>
              </w:rPr>
            </w:pPr>
            <w:r>
              <w:rPr>
                <w:rFonts w:ascii="Times New Roman" w:hAnsi="Times New Roman" w:cs="Times New Roman"/>
                <w:sz w:val="24"/>
                <w:szCs w:val="24"/>
              </w:rPr>
              <w:t>ПК 2.4</w:t>
            </w:r>
          </w:p>
        </w:tc>
      </w:tr>
      <w:tr w:rsidR="00574CFC" w:rsidRPr="00B34B89" w14:paraId="69485DD1" w14:textId="77777777" w:rsidTr="006D3C75">
        <w:tc>
          <w:tcPr>
            <w:tcW w:w="3903" w:type="dxa"/>
          </w:tcPr>
          <w:p w14:paraId="19D1DB12" w14:textId="77777777" w:rsidR="00574CFC" w:rsidRPr="00B34B89" w:rsidRDefault="00574CFC" w:rsidP="006D3C75">
            <w:pPr>
              <w:pStyle w:val="Default"/>
              <w:rPr>
                <w:b/>
                <w:bCs/>
                <w:color w:val="auto"/>
              </w:rPr>
            </w:pPr>
            <w:r w:rsidRPr="00B34B89">
              <w:rPr>
                <w:rFonts w:eastAsiaTheme="minorHAnsi"/>
              </w:rPr>
              <w:t xml:space="preserve">23. </w:t>
            </w:r>
            <w:r w:rsidRPr="00B34B89">
              <w:rPr>
                <w:b/>
                <w:bCs/>
                <w:color w:val="auto"/>
              </w:rPr>
              <w:t>Практическое занятие.</w:t>
            </w:r>
          </w:p>
          <w:p w14:paraId="22CE0D4B" w14:textId="77777777" w:rsidR="00574CFC" w:rsidRPr="00B34B89" w:rsidRDefault="00574CFC" w:rsidP="006D3C75">
            <w:pPr>
              <w:rPr>
                <w:sz w:val="24"/>
                <w:szCs w:val="24"/>
              </w:rPr>
            </w:pPr>
            <w:r w:rsidRPr="00B34B89">
              <w:rPr>
                <w:rFonts w:eastAsiaTheme="minorHAnsi"/>
                <w:sz w:val="24"/>
                <w:szCs w:val="24"/>
              </w:rPr>
              <w:t>Безопасное поведение в местах общего пользования</w:t>
            </w:r>
          </w:p>
        </w:tc>
        <w:tc>
          <w:tcPr>
            <w:tcW w:w="7021" w:type="dxa"/>
          </w:tcPr>
          <w:p w14:paraId="55E0C239" w14:textId="77777777" w:rsidR="00574CFC" w:rsidRPr="00B34B89" w:rsidRDefault="00574CFC" w:rsidP="006D3C75">
            <w:pPr>
              <w:pStyle w:val="Default"/>
              <w:rPr>
                <w:color w:val="auto"/>
              </w:rPr>
            </w:pPr>
            <w:r w:rsidRPr="00B34B89">
              <w:rPr>
                <w:color w:val="auto"/>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Аварии на коммунальных системах жизнеобеспечения. </w:t>
            </w:r>
          </w:p>
          <w:p w14:paraId="2A87E597" w14:textId="77777777" w:rsidR="00574CFC" w:rsidRPr="00B34B89" w:rsidRDefault="00574CFC" w:rsidP="006D3C75">
            <w:pPr>
              <w:pStyle w:val="Default"/>
              <w:rPr>
                <w:color w:val="auto"/>
              </w:rPr>
            </w:pPr>
            <w:r w:rsidRPr="00B34B89">
              <w:rPr>
                <w:color w:val="auto"/>
              </w:rPr>
              <w:t xml:space="preserve">Правила безопасного поведения в ситуации коммунальной аварии. </w:t>
            </w:r>
          </w:p>
          <w:p w14:paraId="3A7FA660" w14:textId="77777777" w:rsidR="00574CFC" w:rsidRPr="00B34B89" w:rsidRDefault="00574CFC" w:rsidP="006D3C75">
            <w:pPr>
              <w:pStyle w:val="Default"/>
              <w:rPr>
                <w:color w:val="auto"/>
              </w:rPr>
            </w:pPr>
            <w:r w:rsidRPr="00B34B89">
              <w:rPr>
                <w:color w:val="auto"/>
              </w:rPr>
              <w:t xml:space="preserve">Порядок вызова аварийных служб и взаимодействия с ними. </w:t>
            </w:r>
          </w:p>
          <w:p w14:paraId="4E1E8684" w14:textId="77777777" w:rsidR="00574CFC" w:rsidRPr="00B34B89" w:rsidRDefault="00574CFC" w:rsidP="006D3C75">
            <w:pPr>
              <w:pStyle w:val="Default"/>
              <w:rPr>
                <w:color w:val="auto"/>
              </w:rPr>
            </w:pPr>
            <w:r w:rsidRPr="00B34B89">
              <w:rPr>
                <w:color w:val="auto"/>
              </w:rPr>
              <w:t>Действия в экстренных случаях</w:t>
            </w:r>
          </w:p>
        </w:tc>
        <w:tc>
          <w:tcPr>
            <w:tcW w:w="1445" w:type="dxa"/>
          </w:tcPr>
          <w:p w14:paraId="041B6766"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A5A67AF"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5B6CFD7B" w14:textId="77777777" w:rsidTr="006D3C75">
        <w:tc>
          <w:tcPr>
            <w:tcW w:w="3903" w:type="dxa"/>
            <w:vMerge w:val="restart"/>
          </w:tcPr>
          <w:p w14:paraId="18441270"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24. Профессиональные заболевания.</w:t>
            </w:r>
          </w:p>
        </w:tc>
        <w:tc>
          <w:tcPr>
            <w:tcW w:w="7021" w:type="dxa"/>
          </w:tcPr>
          <w:p w14:paraId="068421AA" w14:textId="77777777" w:rsidR="00574CFC" w:rsidRPr="00B34B89" w:rsidRDefault="00574CFC" w:rsidP="006D3C75">
            <w:pPr>
              <w:pStyle w:val="a6"/>
              <w:rPr>
                <w:rFonts w:ascii="Times New Roman" w:hAnsi="Times New Roman" w:cs="Times New Roman"/>
                <w:b/>
                <w:bCs/>
                <w:sz w:val="24"/>
                <w:szCs w:val="24"/>
              </w:rPr>
            </w:pPr>
            <w:r w:rsidRPr="00B34B89">
              <w:rPr>
                <w:rFonts w:ascii="Times New Roman" w:hAnsi="Times New Roman" w:cs="Times New Roman"/>
                <w:sz w:val="24"/>
                <w:szCs w:val="24"/>
              </w:rPr>
              <w:t xml:space="preserve"> Возможные последствия опасностей по степени тяжести: гибель, травма, профессиональное заболевание. Статистические данные </w:t>
            </w:r>
            <w:r w:rsidRPr="00B34B89">
              <w:rPr>
                <w:rFonts w:ascii="Times New Roman" w:hAnsi="Times New Roman" w:cs="Times New Roman"/>
                <w:sz w:val="24"/>
                <w:szCs w:val="24"/>
              </w:rPr>
              <w:lastRenderedPageBreak/>
              <w:t>по несчастным случаям на производстве.</w:t>
            </w:r>
          </w:p>
        </w:tc>
        <w:tc>
          <w:tcPr>
            <w:tcW w:w="1445" w:type="dxa"/>
          </w:tcPr>
          <w:p w14:paraId="160C3B78"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p w14:paraId="6E5233B9" w14:textId="77777777" w:rsidR="00574CFC" w:rsidRPr="00B34B89" w:rsidRDefault="00574CFC" w:rsidP="006D3C75">
            <w:pPr>
              <w:pStyle w:val="a6"/>
              <w:jc w:val="center"/>
              <w:rPr>
                <w:rFonts w:ascii="Times New Roman" w:hAnsi="Times New Roman" w:cs="Times New Roman"/>
                <w:b/>
                <w:bCs/>
                <w:sz w:val="24"/>
                <w:szCs w:val="24"/>
              </w:rPr>
            </w:pPr>
            <w:proofErr w:type="gramStart"/>
            <w:r w:rsidRPr="00B34B89">
              <w:rPr>
                <w:rFonts w:ascii="Times New Roman" w:hAnsi="Times New Roman" w:cs="Times New Roman"/>
                <w:b/>
                <w:bCs/>
                <w:sz w:val="24"/>
                <w:szCs w:val="24"/>
              </w:rPr>
              <w:t>П</w:t>
            </w:r>
            <w:proofErr w:type="gramEnd"/>
            <w:r w:rsidRPr="00B34B89">
              <w:rPr>
                <w:rFonts w:ascii="Times New Roman" w:hAnsi="Times New Roman" w:cs="Times New Roman"/>
                <w:b/>
                <w:bCs/>
                <w:sz w:val="24"/>
                <w:szCs w:val="24"/>
              </w:rPr>
              <w:t>/О</w:t>
            </w:r>
          </w:p>
        </w:tc>
        <w:tc>
          <w:tcPr>
            <w:tcW w:w="2765" w:type="dxa"/>
          </w:tcPr>
          <w:p w14:paraId="629724D5"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752A0D26" w14:textId="77777777" w:rsidTr="006D3C75">
        <w:tc>
          <w:tcPr>
            <w:tcW w:w="3903" w:type="dxa"/>
            <w:vMerge/>
          </w:tcPr>
          <w:p w14:paraId="7F454C6B" w14:textId="77777777" w:rsidR="00574CFC" w:rsidRPr="00B34B89" w:rsidRDefault="00574CFC" w:rsidP="006D3C75">
            <w:pPr>
              <w:pStyle w:val="a6"/>
              <w:rPr>
                <w:rFonts w:ascii="Times New Roman" w:hAnsi="Times New Roman" w:cs="Times New Roman"/>
                <w:sz w:val="24"/>
                <w:szCs w:val="24"/>
              </w:rPr>
            </w:pPr>
          </w:p>
        </w:tc>
        <w:tc>
          <w:tcPr>
            <w:tcW w:w="7021" w:type="dxa"/>
          </w:tcPr>
          <w:p w14:paraId="2091A4ED"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Перечень примерных тем проектов/исследований:</w:t>
            </w:r>
          </w:p>
          <w:p w14:paraId="0E70DBE9"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1. Оценка риска профессиональных заболеваний.</w:t>
            </w:r>
          </w:p>
          <w:p w14:paraId="1AB13BE2"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2. Устранение негативных последствий профессиональных заболеваний в профессии.</w:t>
            </w:r>
          </w:p>
        </w:tc>
        <w:tc>
          <w:tcPr>
            <w:tcW w:w="1445" w:type="dxa"/>
          </w:tcPr>
          <w:p w14:paraId="1C531675" w14:textId="77777777" w:rsidR="00574CFC" w:rsidRPr="00B34B89" w:rsidRDefault="00574CFC" w:rsidP="006D3C75">
            <w:pPr>
              <w:pStyle w:val="a6"/>
              <w:jc w:val="center"/>
              <w:rPr>
                <w:rFonts w:ascii="Times New Roman" w:hAnsi="Times New Roman" w:cs="Times New Roman"/>
                <w:b/>
                <w:bCs/>
                <w:sz w:val="24"/>
                <w:szCs w:val="24"/>
              </w:rPr>
            </w:pPr>
          </w:p>
        </w:tc>
        <w:tc>
          <w:tcPr>
            <w:tcW w:w="2765" w:type="dxa"/>
          </w:tcPr>
          <w:p w14:paraId="3A9159AD"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00F583F4" w14:textId="77777777" w:rsidTr="006D3C75">
        <w:tc>
          <w:tcPr>
            <w:tcW w:w="10924" w:type="dxa"/>
            <w:gridSpan w:val="2"/>
          </w:tcPr>
          <w:p w14:paraId="694759B2" w14:textId="77777777" w:rsidR="00574CFC" w:rsidRPr="00B34B89" w:rsidRDefault="00574CFC" w:rsidP="006D3C75">
            <w:pPr>
              <w:widowControl/>
              <w:adjustRightInd w:val="0"/>
              <w:rPr>
                <w:b/>
                <w:bCs/>
                <w:sz w:val="24"/>
                <w:szCs w:val="24"/>
              </w:rPr>
            </w:pPr>
            <w:r w:rsidRPr="00B34B89">
              <w:rPr>
                <w:rFonts w:eastAsiaTheme="minorHAnsi"/>
                <w:b/>
                <w:bCs/>
                <w:sz w:val="24"/>
                <w:szCs w:val="24"/>
              </w:rPr>
              <w:t xml:space="preserve">Модуль № 5. «Безопасность на транспорте» </w:t>
            </w:r>
          </w:p>
        </w:tc>
        <w:tc>
          <w:tcPr>
            <w:tcW w:w="1445" w:type="dxa"/>
          </w:tcPr>
          <w:p w14:paraId="7148FB45"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4</w:t>
            </w:r>
          </w:p>
        </w:tc>
        <w:tc>
          <w:tcPr>
            <w:tcW w:w="2765" w:type="dxa"/>
          </w:tcPr>
          <w:p w14:paraId="17DC7EB4" w14:textId="7802C8CB" w:rsidR="00574CFC" w:rsidRPr="00B34B89" w:rsidRDefault="00574CFC" w:rsidP="006D3C75">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04; ОК 07; ОК 08 </w:t>
            </w:r>
            <w:r>
              <w:rPr>
                <w:rFonts w:ascii="Times New Roman" w:hAnsi="Times New Roman" w:cs="Times New Roman"/>
                <w:sz w:val="24"/>
                <w:szCs w:val="24"/>
              </w:rPr>
              <w:t>ПК 2.4</w:t>
            </w:r>
          </w:p>
        </w:tc>
      </w:tr>
      <w:tr w:rsidR="00574CFC" w:rsidRPr="00B34B89" w14:paraId="799BD58A" w14:textId="77777777" w:rsidTr="006D3C75">
        <w:tc>
          <w:tcPr>
            <w:tcW w:w="3903" w:type="dxa"/>
          </w:tcPr>
          <w:p w14:paraId="65D3E2D5" w14:textId="77777777" w:rsidR="00574CFC" w:rsidRPr="00B34B89" w:rsidRDefault="00574CFC" w:rsidP="006D3C75">
            <w:pPr>
              <w:pStyle w:val="Default"/>
              <w:rPr>
                <w:color w:val="auto"/>
              </w:rPr>
            </w:pPr>
            <w:r w:rsidRPr="00B34B89">
              <w:rPr>
                <w:color w:val="auto"/>
              </w:rPr>
              <w:t xml:space="preserve">25-26. Безопасность дорожного движения </w:t>
            </w:r>
          </w:p>
          <w:p w14:paraId="0CB1F241" w14:textId="77777777" w:rsidR="00574CFC" w:rsidRPr="00B34B89" w:rsidRDefault="00574CFC" w:rsidP="006D3C75">
            <w:pPr>
              <w:pStyle w:val="a6"/>
              <w:rPr>
                <w:rFonts w:ascii="Times New Roman" w:hAnsi="Times New Roman" w:cs="Times New Roman"/>
                <w:b/>
                <w:bCs/>
                <w:sz w:val="24"/>
                <w:szCs w:val="24"/>
              </w:rPr>
            </w:pPr>
          </w:p>
        </w:tc>
        <w:tc>
          <w:tcPr>
            <w:tcW w:w="7021" w:type="dxa"/>
          </w:tcPr>
          <w:p w14:paraId="21A763A2" w14:textId="77777777" w:rsidR="00574CFC" w:rsidRPr="00B34B89" w:rsidRDefault="00574CFC" w:rsidP="006D3C75">
            <w:pPr>
              <w:pStyle w:val="Default"/>
              <w:rPr>
                <w:b/>
                <w:bCs/>
                <w:color w:val="auto"/>
              </w:rPr>
            </w:pPr>
            <w:r w:rsidRPr="00B34B89">
              <w:rPr>
                <w:color w:val="auto"/>
              </w:rPr>
              <w:t xml:space="preserve">История появления правил дорожного движения и причины их изменчивости. </w:t>
            </w:r>
            <w:proofErr w:type="gramStart"/>
            <w:r w:rsidRPr="00B34B89">
              <w:rPr>
                <w:color w:val="auto"/>
              </w:rPr>
              <w:t>Риск-ориентированный</w:t>
            </w:r>
            <w:proofErr w:type="gramEnd"/>
            <w:r w:rsidRPr="00B34B89">
              <w:rPr>
                <w:color w:val="auto"/>
              </w:rPr>
              <w:t xml:space="preserve"> подход к обеспечению безопасности на транспорте. Безопасность пешехода в разных условиях (движение по обочине; движение в темное время суток; движение с использованием средств индивидуальной мобильности). 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Представления о знаниях и навыках, необходимых водителю.</w:t>
            </w:r>
          </w:p>
        </w:tc>
        <w:tc>
          <w:tcPr>
            <w:tcW w:w="1445" w:type="dxa"/>
          </w:tcPr>
          <w:p w14:paraId="2DA60449"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2</w:t>
            </w:r>
          </w:p>
        </w:tc>
        <w:tc>
          <w:tcPr>
            <w:tcW w:w="2765" w:type="dxa"/>
          </w:tcPr>
          <w:p w14:paraId="54FF3478" w14:textId="77777777" w:rsidR="00574CFC" w:rsidRPr="00B34B89" w:rsidRDefault="00574CFC" w:rsidP="006D3C75">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04; ОК 07;</w:t>
            </w:r>
          </w:p>
          <w:p w14:paraId="5D8CB22A" w14:textId="69C49910" w:rsidR="00574CFC" w:rsidRPr="00B34B89" w:rsidRDefault="00574CFC" w:rsidP="006D3C75">
            <w:pPr>
              <w:pStyle w:val="a6"/>
              <w:ind w:right="-113"/>
              <w:rPr>
                <w:rFonts w:ascii="Times New Roman" w:hAnsi="Times New Roman" w:cs="Times New Roman"/>
                <w:sz w:val="24"/>
                <w:szCs w:val="24"/>
              </w:rPr>
            </w:pPr>
            <w:r>
              <w:rPr>
                <w:rFonts w:ascii="Times New Roman" w:hAnsi="Times New Roman" w:cs="Times New Roman"/>
                <w:sz w:val="24"/>
                <w:szCs w:val="24"/>
              </w:rPr>
              <w:t>ПК 2.4</w:t>
            </w:r>
          </w:p>
        </w:tc>
      </w:tr>
      <w:tr w:rsidR="00574CFC" w:rsidRPr="00B34B89" w14:paraId="01441EF9" w14:textId="77777777" w:rsidTr="006D3C75">
        <w:tc>
          <w:tcPr>
            <w:tcW w:w="3903" w:type="dxa"/>
          </w:tcPr>
          <w:p w14:paraId="6A5BF8A1" w14:textId="77777777" w:rsidR="00574CFC" w:rsidRPr="00B34B89" w:rsidRDefault="00574CFC" w:rsidP="006D3C75">
            <w:pPr>
              <w:pStyle w:val="Default"/>
              <w:rPr>
                <w:b/>
                <w:bCs/>
                <w:color w:val="auto"/>
              </w:rPr>
            </w:pPr>
            <w:r w:rsidRPr="00B34B89">
              <w:rPr>
                <w:color w:val="auto"/>
              </w:rPr>
              <w:t xml:space="preserve">27. </w:t>
            </w:r>
            <w:r w:rsidRPr="00B34B89">
              <w:rPr>
                <w:b/>
                <w:bCs/>
                <w:color w:val="auto"/>
              </w:rPr>
              <w:t>Практическое занятие.</w:t>
            </w:r>
          </w:p>
          <w:p w14:paraId="655E2F19" w14:textId="77777777" w:rsidR="00574CFC" w:rsidRPr="00B34B89" w:rsidRDefault="00574CFC" w:rsidP="006D3C75">
            <w:pPr>
              <w:pStyle w:val="Default"/>
              <w:rPr>
                <w:color w:val="auto"/>
              </w:rPr>
            </w:pPr>
            <w:bookmarkStart w:id="6" w:name="_Hlk167220288"/>
            <w:r w:rsidRPr="00B34B89">
              <w:rPr>
                <w:color w:val="auto"/>
              </w:rPr>
              <w:t xml:space="preserve">Порядок действий при дорожно-транспортных происшествиях </w:t>
            </w:r>
            <w:bookmarkEnd w:id="6"/>
          </w:p>
        </w:tc>
        <w:tc>
          <w:tcPr>
            <w:tcW w:w="7021" w:type="dxa"/>
          </w:tcPr>
          <w:p w14:paraId="6941C086" w14:textId="77777777" w:rsidR="00574CFC" w:rsidRPr="00B34B89" w:rsidRDefault="00574CFC" w:rsidP="006D3C75">
            <w:pPr>
              <w:pStyle w:val="Default"/>
              <w:rPr>
                <w:color w:val="auto"/>
              </w:rPr>
            </w:pPr>
            <w:r w:rsidRPr="00B34B89">
              <w:rPr>
                <w:color w:val="auto"/>
              </w:rPr>
              <w:t xml:space="preserve">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 </w:t>
            </w:r>
          </w:p>
        </w:tc>
        <w:tc>
          <w:tcPr>
            <w:tcW w:w="1445" w:type="dxa"/>
          </w:tcPr>
          <w:p w14:paraId="1A83CAD8"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4D09851A"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30C794B6" w14:textId="77777777" w:rsidTr="006D3C75">
        <w:tc>
          <w:tcPr>
            <w:tcW w:w="3903" w:type="dxa"/>
          </w:tcPr>
          <w:p w14:paraId="2D64F8D8" w14:textId="77777777" w:rsidR="00574CFC" w:rsidRPr="00B34B89" w:rsidRDefault="00574CFC" w:rsidP="006D3C75">
            <w:pPr>
              <w:pStyle w:val="Default"/>
              <w:rPr>
                <w:b/>
                <w:bCs/>
                <w:color w:val="auto"/>
              </w:rPr>
            </w:pPr>
            <w:r w:rsidRPr="00B34B89">
              <w:rPr>
                <w:color w:val="auto"/>
              </w:rPr>
              <w:t xml:space="preserve">28. </w:t>
            </w:r>
            <w:r w:rsidRPr="00B34B89">
              <w:rPr>
                <w:b/>
                <w:bCs/>
                <w:color w:val="auto"/>
              </w:rPr>
              <w:t>Практическое занятие.</w:t>
            </w:r>
          </w:p>
          <w:p w14:paraId="15AB4DC4" w14:textId="77777777" w:rsidR="00574CFC" w:rsidRPr="00B34B89" w:rsidRDefault="00574CFC" w:rsidP="006D3C75">
            <w:pPr>
              <w:pStyle w:val="Default"/>
              <w:rPr>
                <w:color w:val="auto"/>
              </w:rPr>
            </w:pPr>
            <w:bookmarkStart w:id="7" w:name="_Hlk167220393"/>
            <w:r w:rsidRPr="00B34B89">
              <w:rPr>
                <w:color w:val="auto"/>
              </w:rPr>
              <w:t>Безопасное поведение на разных видах транспорта.</w:t>
            </w:r>
            <w:bookmarkEnd w:id="7"/>
          </w:p>
        </w:tc>
        <w:tc>
          <w:tcPr>
            <w:tcW w:w="7021" w:type="dxa"/>
          </w:tcPr>
          <w:p w14:paraId="67D30844" w14:textId="77777777" w:rsidR="00574CFC" w:rsidRPr="00B34B89" w:rsidRDefault="00574CFC" w:rsidP="006D3C75">
            <w:pPr>
              <w:pStyle w:val="Default"/>
              <w:rPr>
                <w:b/>
                <w:bCs/>
                <w:color w:val="auto"/>
              </w:rPr>
            </w:pPr>
            <w:r w:rsidRPr="00B34B89">
              <w:rPr>
                <w:color w:val="auto"/>
              </w:rPr>
              <w:t>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445" w:type="dxa"/>
          </w:tcPr>
          <w:p w14:paraId="25F119C5"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D765C81"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40C79A14" w14:textId="77777777" w:rsidTr="006D3C75">
        <w:tc>
          <w:tcPr>
            <w:tcW w:w="10924" w:type="dxa"/>
            <w:gridSpan w:val="2"/>
          </w:tcPr>
          <w:p w14:paraId="73A0C768" w14:textId="77777777" w:rsidR="00574CFC" w:rsidRPr="00B34B89" w:rsidRDefault="00574CFC" w:rsidP="006D3C75">
            <w:pPr>
              <w:widowControl/>
              <w:adjustRightInd w:val="0"/>
              <w:rPr>
                <w:rFonts w:eastAsiaTheme="minorHAnsi"/>
                <w:sz w:val="24"/>
                <w:szCs w:val="24"/>
              </w:rPr>
            </w:pPr>
            <w:r w:rsidRPr="00B34B89">
              <w:rPr>
                <w:rFonts w:eastAsiaTheme="minorHAnsi"/>
                <w:b/>
                <w:bCs/>
                <w:sz w:val="24"/>
                <w:szCs w:val="24"/>
              </w:rPr>
              <w:t>Модуль № 6. «Безопасность в общественных местах».</w:t>
            </w:r>
          </w:p>
        </w:tc>
        <w:tc>
          <w:tcPr>
            <w:tcW w:w="1445" w:type="dxa"/>
          </w:tcPr>
          <w:p w14:paraId="7A0ED0F2"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6</w:t>
            </w:r>
          </w:p>
        </w:tc>
        <w:tc>
          <w:tcPr>
            <w:tcW w:w="2765" w:type="dxa"/>
          </w:tcPr>
          <w:p w14:paraId="2572D0F9" w14:textId="0C68E4AD" w:rsidR="00574CFC" w:rsidRPr="00B34B89" w:rsidRDefault="00574CFC" w:rsidP="006D3C75">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04; ОК 07; ОК 08, </w:t>
            </w:r>
            <w:r>
              <w:rPr>
                <w:rFonts w:ascii="Times New Roman" w:hAnsi="Times New Roman" w:cs="Times New Roman"/>
                <w:sz w:val="24"/>
                <w:szCs w:val="24"/>
              </w:rPr>
              <w:t>ПК 2.4</w:t>
            </w:r>
          </w:p>
        </w:tc>
      </w:tr>
      <w:tr w:rsidR="00574CFC" w:rsidRPr="00B34B89" w14:paraId="0A7B74B6" w14:textId="77777777" w:rsidTr="006D3C75">
        <w:trPr>
          <w:trHeight w:val="724"/>
        </w:trPr>
        <w:tc>
          <w:tcPr>
            <w:tcW w:w="3903" w:type="dxa"/>
          </w:tcPr>
          <w:p w14:paraId="446EBEE4" w14:textId="77777777" w:rsidR="00574CFC" w:rsidRPr="00B34B89" w:rsidRDefault="00574CFC" w:rsidP="006D3C75">
            <w:pPr>
              <w:pStyle w:val="Default"/>
              <w:rPr>
                <w:b/>
                <w:bCs/>
                <w:color w:val="auto"/>
              </w:rPr>
            </w:pPr>
            <w:r w:rsidRPr="00B34B89">
              <w:rPr>
                <w:color w:val="auto"/>
              </w:rPr>
              <w:t xml:space="preserve">29-30. </w:t>
            </w:r>
            <w:r w:rsidRPr="00B34B89">
              <w:rPr>
                <w:b/>
                <w:bCs/>
                <w:color w:val="auto"/>
              </w:rPr>
              <w:t>Практическое занятие.</w:t>
            </w:r>
          </w:p>
          <w:p w14:paraId="679E118F" w14:textId="77777777" w:rsidR="00574CFC" w:rsidRPr="00B34B89" w:rsidRDefault="00574CFC" w:rsidP="006D3C75">
            <w:pPr>
              <w:pStyle w:val="Default"/>
              <w:rPr>
                <w:color w:val="auto"/>
              </w:rPr>
            </w:pPr>
            <w:bookmarkStart w:id="8" w:name="_Hlk167275567"/>
            <w:r w:rsidRPr="00B34B89">
              <w:rPr>
                <w:color w:val="auto"/>
              </w:rPr>
              <w:t>Безопасность в общественных местах</w:t>
            </w:r>
            <w:bookmarkEnd w:id="8"/>
            <w:r w:rsidRPr="00B34B89">
              <w:rPr>
                <w:color w:val="auto"/>
              </w:rPr>
              <w:t>. Опасности социально-</w:t>
            </w:r>
            <w:r w:rsidRPr="00B34B89">
              <w:rPr>
                <w:color w:val="auto"/>
              </w:rPr>
              <w:lastRenderedPageBreak/>
              <w:t xml:space="preserve">психологического характера </w:t>
            </w:r>
          </w:p>
          <w:p w14:paraId="361487E5" w14:textId="77777777" w:rsidR="00574CFC" w:rsidRPr="00B34B89" w:rsidRDefault="00574CFC" w:rsidP="006D3C75">
            <w:pPr>
              <w:pStyle w:val="a6"/>
              <w:rPr>
                <w:rFonts w:ascii="Times New Roman" w:hAnsi="Times New Roman" w:cs="Times New Roman"/>
                <w:sz w:val="24"/>
                <w:szCs w:val="24"/>
              </w:rPr>
            </w:pPr>
          </w:p>
        </w:tc>
        <w:tc>
          <w:tcPr>
            <w:tcW w:w="7021" w:type="dxa"/>
          </w:tcPr>
          <w:p w14:paraId="4CAE3A13" w14:textId="77777777" w:rsidR="00574CFC" w:rsidRPr="00B34B89" w:rsidRDefault="00574CFC" w:rsidP="006D3C75">
            <w:pPr>
              <w:pStyle w:val="Default"/>
              <w:rPr>
                <w:color w:val="auto"/>
              </w:rPr>
            </w:pPr>
            <w:r w:rsidRPr="00B34B89">
              <w:rPr>
                <w:color w:val="auto"/>
              </w:rPr>
              <w:lastRenderedPageBreak/>
              <w:t xml:space="preserve">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w:t>
            </w:r>
            <w:r w:rsidRPr="00B34B89">
              <w:rPr>
                <w:color w:val="auto"/>
              </w:rPr>
              <w:lastRenderedPageBreak/>
              <w:t xml:space="preserve">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попадании в агрессивную и паническую толпу </w:t>
            </w:r>
          </w:p>
        </w:tc>
        <w:tc>
          <w:tcPr>
            <w:tcW w:w="1445" w:type="dxa"/>
          </w:tcPr>
          <w:p w14:paraId="52F6DB98"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2</w:t>
            </w:r>
          </w:p>
        </w:tc>
        <w:tc>
          <w:tcPr>
            <w:tcW w:w="2765" w:type="dxa"/>
          </w:tcPr>
          <w:p w14:paraId="63533740"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3FF89841" w14:textId="77777777" w:rsidTr="006D3C75">
        <w:tc>
          <w:tcPr>
            <w:tcW w:w="3903" w:type="dxa"/>
          </w:tcPr>
          <w:p w14:paraId="3D391128" w14:textId="77777777" w:rsidR="00574CFC" w:rsidRPr="00B34B89" w:rsidRDefault="00574CFC" w:rsidP="006D3C75">
            <w:pPr>
              <w:pStyle w:val="Default"/>
              <w:rPr>
                <w:b/>
                <w:bCs/>
                <w:color w:val="auto"/>
              </w:rPr>
            </w:pPr>
            <w:r w:rsidRPr="00B34B89">
              <w:rPr>
                <w:color w:val="auto"/>
              </w:rPr>
              <w:lastRenderedPageBreak/>
              <w:t xml:space="preserve">31. </w:t>
            </w:r>
            <w:r w:rsidRPr="00B34B89">
              <w:rPr>
                <w:b/>
                <w:bCs/>
                <w:color w:val="auto"/>
              </w:rPr>
              <w:t>Практическое занятие.</w:t>
            </w:r>
          </w:p>
          <w:p w14:paraId="5153F75C" w14:textId="77777777" w:rsidR="00574CFC" w:rsidRPr="00B34B89" w:rsidRDefault="00574CFC" w:rsidP="006D3C75">
            <w:pPr>
              <w:pStyle w:val="Default"/>
              <w:rPr>
                <w:color w:val="auto"/>
              </w:rPr>
            </w:pPr>
            <w:r w:rsidRPr="00B34B89">
              <w:rPr>
                <w:color w:val="auto"/>
              </w:rPr>
              <w:t xml:space="preserve">Безопасность в общественных местах. </w:t>
            </w:r>
            <w:bookmarkStart w:id="9" w:name="_Hlk167275632"/>
            <w:r w:rsidRPr="00B34B89">
              <w:rPr>
                <w:color w:val="auto"/>
              </w:rPr>
              <w:t xml:space="preserve">Опасности криминального характера </w:t>
            </w:r>
            <w:bookmarkEnd w:id="9"/>
          </w:p>
        </w:tc>
        <w:tc>
          <w:tcPr>
            <w:tcW w:w="7021" w:type="dxa"/>
          </w:tcPr>
          <w:p w14:paraId="1D45575F" w14:textId="77777777" w:rsidR="00574CFC" w:rsidRPr="00B34B89" w:rsidRDefault="00574CFC" w:rsidP="006D3C75">
            <w:pPr>
              <w:pStyle w:val="Default"/>
              <w:rPr>
                <w:b/>
                <w:bCs/>
                <w:color w:val="auto"/>
              </w:rPr>
            </w:pPr>
            <w:r w:rsidRPr="00B34B89">
              <w:rPr>
                <w:color w:val="auto"/>
              </w:rPr>
              <w:t xml:space="preserve">Правила безопасного поведения при проявлении агрессии. Криминальные ситуации в общественных местах. Правила безопасного поведения. Порядок действий при попадании в опасную ситуацию. Порядок действий в случаях, когда потерялся человек (ребенок; взрослый; пожилой человек; человек с ментальными расстройствами). Порядок действий в ситуации, если вы обнаружили потерявшегося человека </w:t>
            </w:r>
          </w:p>
        </w:tc>
        <w:tc>
          <w:tcPr>
            <w:tcW w:w="1445" w:type="dxa"/>
          </w:tcPr>
          <w:p w14:paraId="08358DEA"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0991F88B"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6E35BA15" w14:textId="77777777" w:rsidTr="006D3C75">
        <w:tc>
          <w:tcPr>
            <w:tcW w:w="3903" w:type="dxa"/>
          </w:tcPr>
          <w:p w14:paraId="3EF5D273" w14:textId="77777777" w:rsidR="00574CFC" w:rsidRPr="00B34B89" w:rsidRDefault="00574CFC" w:rsidP="006D3C75">
            <w:pPr>
              <w:pStyle w:val="Default"/>
              <w:rPr>
                <w:b/>
                <w:bCs/>
                <w:color w:val="auto"/>
              </w:rPr>
            </w:pPr>
            <w:r w:rsidRPr="00B34B89">
              <w:rPr>
                <w:color w:val="auto"/>
              </w:rPr>
              <w:t xml:space="preserve">32. </w:t>
            </w:r>
            <w:r w:rsidRPr="00B34B89">
              <w:rPr>
                <w:b/>
                <w:bCs/>
                <w:color w:val="auto"/>
              </w:rPr>
              <w:t>Практическое занятие.</w:t>
            </w:r>
          </w:p>
          <w:p w14:paraId="779761A3" w14:textId="77777777" w:rsidR="00574CFC" w:rsidRPr="00B34B89" w:rsidRDefault="00574CFC" w:rsidP="006D3C75">
            <w:pPr>
              <w:pStyle w:val="Default"/>
              <w:rPr>
                <w:color w:val="auto"/>
              </w:rPr>
            </w:pPr>
            <w:bookmarkStart w:id="10" w:name="_Hlk167275748"/>
            <w:r w:rsidRPr="00B34B89">
              <w:rPr>
                <w:color w:val="auto"/>
              </w:rPr>
              <w:t>Безопасность в общественных местах</w:t>
            </w:r>
            <w:bookmarkEnd w:id="10"/>
            <w:r w:rsidRPr="00B34B89">
              <w:rPr>
                <w:color w:val="auto"/>
              </w:rPr>
              <w:t xml:space="preserve">. </w:t>
            </w:r>
          </w:p>
          <w:p w14:paraId="05899E95" w14:textId="77777777" w:rsidR="00574CFC" w:rsidRPr="00B34B89" w:rsidRDefault="00574CFC" w:rsidP="006D3C75">
            <w:pPr>
              <w:pStyle w:val="Default"/>
              <w:rPr>
                <w:b/>
                <w:bCs/>
                <w:color w:val="auto"/>
              </w:rPr>
            </w:pPr>
            <w:r w:rsidRPr="00B34B89">
              <w:rPr>
                <w:color w:val="auto"/>
              </w:rPr>
              <w:t>Действия при пожаре, обрушении конструкций, угрозе или совершении террористического акта</w:t>
            </w:r>
          </w:p>
        </w:tc>
        <w:tc>
          <w:tcPr>
            <w:tcW w:w="7021" w:type="dxa"/>
          </w:tcPr>
          <w:p w14:paraId="0B95710E" w14:textId="77777777" w:rsidR="00574CFC" w:rsidRPr="00B34B89" w:rsidRDefault="00574CFC" w:rsidP="006D3C75">
            <w:pPr>
              <w:pStyle w:val="Default"/>
              <w:rPr>
                <w:color w:val="auto"/>
              </w:rPr>
            </w:pPr>
            <w:r w:rsidRPr="00B34B89">
              <w:rPr>
                <w:color w:val="auto"/>
              </w:rPr>
              <w:t xml:space="preserve">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 Меры безопасности и порядок действий при угрозе обрушения зданий и отдельных конструкций. Меры безопасности и порядок поведения при угрозе, в условиях совершения террористического акта </w:t>
            </w:r>
          </w:p>
        </w:tc>
        <w:tc>
          <w:tcPr>
            <w:tcW w:w="1445" w:type="dxa"/>
          </w:tcPr>
          <w:p w14:paraId="7F1EDF07"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5E5F118B" w14:textId="77777777" w:rsidR="00574CFC" w:rsidRPr="00B34B89" w:rsidRDefault="00574CFC" w:rsidP="006D3C75">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04; ОК 07; </w:t>
            </w:r>
          </w:p>
          <w:p w14:paraId="0030E109" w14:textId="00762FF9" w:rsidR="00574CFC" w:rsidRPr="00B34B89" w:rsidRDefault="00574CFC" w:rsidP="006D3C75">
            <w:pPr>
              <w:pStyle w:val="a6"/>
              <w:ind w:right="-113"/>
              <w:rPr>
                <w:rFonts w:ascii="Times New Roman" w:hAnsi="Times New Roman" w:cs="Times New Roman"/>
                <w:sz w:val="24"/>
                <w:szCs w:val="24"/>
              </w:rPr>
            </w:pPr>
            <w:r>
              <w:rPr>
                <w:rFonts w:ascii="Times New Roman" w:hAnsi="Times New Roman" w:cs="Times New Roman"/>
                <w:sz w:val="24"/>
                <w:szCs w:val="24"/>
              </w:rPr>
              <w:t>ПК 2.4</w:t>
            </w:r>
          </w:p>
        </w:tc>
      </w:tr>
      <w:tr w:rsidR="00574CFC" w:rsidRPr="00B34B89" w14:paraId="2A8B69FC" w14:textId="77777777" w:rsidTr="006D3C75">
        <w:tc>
          <w:tcPr>
            <w:tcW w:w="3903" w:type="dxa"/>
          </w:tcPr>
          <w:p w14:paraId="1E30B117" w14:textId="77777777" w:rsidR="00574CFC" w:rsidRPr="00B34B89" w:rsidRDefault="00574CFC" w:rsidP="006D3C75">
            <w:pPr>
              <w:pStyle w:val="Default"/>
              <w:rPr>
                <w:color w:val="auto"/>
              </w:rPr>
            </w:pPr>
            <w:r w:rsidRPr="00B34B89">
              <w:rPr>
                <w:color w:val="auto"/>
              </w:rPr>
              <w:t>33-34. Правила безопасного поведения.</w:t>
            </w:r>
          </w:p>
        </w:tc>
        <w:tc>
          <w:tcPr>
            <w:tcW w:w="7021" w:type="dxa"/>
          </w:tcPr>
          <w:p w14:paraId="4D069227" w14:textId="77777777" w:rsidR="00574CFC" w:rsidRPr="00B34B89" w:rsidRDefault="00574CFC" w:rsidP="006D3C75">
            <w:pPr>
              <w:pStyle w:val="Default"/>
              <w:rPr>
                <w:color w:val="auto"/>
              </w:rPr>
            </w:pPr>
            <w:r w:rsidRPr="00B34B89">
              <w:rPr>
                <w:color w:val="auto"/>
              </w:rPr>
              <w:t>Определение вероятности наступления опасностей. Основные правила поведения в случае опасности.</w:t>
            </w:r>
          </w:p>
        </w:tc>
        <w:tc>
          <w:tcPr>
            <w:tcW w:w="1445" w:type="dxa"/>
          </w:tcPr>
          <w:p w14:paraId="1021B0FF"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2</w:t>
            </w:r>
          </w:p>
          <w:p w14:paraId="778FDD68" w14:textId="77777777" w:rsidR="00574CFC" w:rsidRPr="00B34B89" w:rsidRDefault="00574CFC" w:rsidP="006D3C75">
            <w:pPr>
              <w:pStyle w:val="a6"/>
              <w:jc w:val="center"/>
              <w:rPr>
                <w:rFonts w:ascii="Times New Roman" w:hAnsi="Times New Roman" w:cs="Times New Roman"/>
                <w:b/>
                <w:bCs/>
                <w:sz w:val="24"/>
                <w:szCs w:val="24"/>
              </w:rPr>
            </w:pPr>
            <w:proofErr w:type="gramStart"/>
            <w:r w:rsidRPr="00B34B89">
              <w:rPr>
                <w:rFonts w:ascii="Times New Roman" w:hAnsi="Times New Roman" w:cs="Times New Roman"/>
                <w:b/>
                <w:bCs/>
                <w:sz w:val="24"/>
                <w:szCs w:val="24"/>
              </w:rPr>
              <w:t>П</w:t>
            </w:r>
            <w:proofErr w:type="gramEnd"/>
            <w:r w:rsidRPr="00B34B89">
              <w:rPr>
                <w:rFonts w:ascii="Times New Roman" w:hAnsi="Times New Roman" w:cs="Times New Roman"/>
                <w:b/>
                <w:bCs/>
                <w:sz w:val="24"/>
                <w:szCs w:val="24"/>
              </w:rPr>
              <w:t>/О</w:t>
            </w:r>
          </w:p>
        </w:tc>
        <w:tc>
          <w:tcPr>
            <w:tcW w:w="2765" w:type="dxa"/>
          </w:tcPr>
          <w:p w14:paraId="652DD684"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1C725F99" w14:textId="77777777" w:rsidTr="006D3C75">
        <w:tc>
          <w:tcPr>
            <w:tcW w:w="3903" w:type="dxa"/>
          </w:tcPr>
          <w:p w14:paraId="416DAED4" w14:textId="77777777" w:rsidR="00574CFC" w:rsidRPr="00B34B89" w:rsidRDefault="00574CFC" w:rsidP="006D3C75">
            <w:pPr>
              <w:pStyle w:val="Default"/>
              <w:rPr>
                <w:color w:val="auto"/>
              </w:rPr>
            </w:pPr>
          </w:p>
        </w:tc>
        <w:tc>
          <w:tcPr>
            <w:tcW w:w="7021" w:type="dxa"/>
          </w:tcPr>
          <w:p w14:paraId="27D8E364"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Примерные темы проектов/исследований:</w:t>
            </w:r>
          </w:p>
          <w:p w14:paraId="46984E24"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1. Правила безопасного поведения в общественных местах.</w:t>
            </w:r>
          </w:p>
          <w:p w14:paraId="5BFA9A9C"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2. Правила безопасного поведения в местах большого скопления людей.</w:t>
            </w:r>
          </w:p>
          <w:p w14:paraId="380A4337" w14:textId="77777777" w:rsidR="00574CFC" w:rsidRPr="00B34B89" w:rsidRDefault="00574CFC" w:rsidP="006D3C75">
            <w:pPr>
              <w:pStyle w:val="Default"/>
              <w:rPr>
                <w:color w:val="auto"/>
              </w:rPr>
            </w:pPr>
            <w:r w:rsidRPr="00B34B89">
              <w:rPr>
                <w:color w:val="auto"/>
              </w:rPr>
              <w:t>3. Соблюдение режима общественной безопасности.</w:t>
            </w:r>
          </w:p>
        </w:tc>
        <w:tc>
          <w:tcPr>
            <w:tcW w:w="1445" w:type="dxa"/>
          </w:tcPr>
          <w:p w14:paraId="7CC16813" w14:textId="77777777" w:rsidR="00574CFC" w:rsidRPr="00B34B89" w:rsidRDefault="00574CFC" w:rsidP="006D3C75">
            <w:pPr>
              <w:pStyle w:val="a6"/>
              <w:jc w:val="center"/>
              <w:rPr>
                <w:rFonts w:ascii="Times New Roman" w:hAnsi="Times New Roman" w:cs="Times New Roman"/>
                <w:b/>
                <w:bCs/>
                <w:sz w:val="24"/>
                <w:szCs w:val="24"/>
              </w:rPr>
            </w:pPr>
          </w:p>
        </w:tc>
        <w:tc>
          <w:tcPr>
            <w:tcW w:w="2765" w:type="dxa"/>
          </w:tcPr>
          <w:p w14:paraId="22C28B9A"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2A92CCCD" w14:textId="77777777" w:rsidTr="006D3C75">
        <w:tc>
          <w:tcPr>
            <w:tcW w:w="10924" w:type="dxa"/>
            <w:gridSpan w:val="2"/>
          </w:tcPr>
          <w:p w14:paraId="6ACA4373" w14:textId="77777777" w:rsidR="00574CFC" w:rsidRPr="00B34B89" w:rsidRDefault="00574CFC" w:rsidP="006D3C75">
            <w:pPr>
              <w:widowControl/>
              <w:adjustRightInd w:val="0"/>
              <w:rPr>
                <w:b/>
                <w:bCs/>
                <w:sz w:val="24"/>
                <w:szCs w:val="24"/>
              </w:rPr>
            </w:pPr>
            <w:r w:rsidRPr="00B34B89">
              <w:rPr>
                <w:rFonts w:eastAsiaTheme="minorHAnsi"/>
                <w:b/>
                <w:bCs/>
                <w:sz w:val="24"/>
                <w:szCs w:val="24"/>
              </w:rPr>
              <w:t>Модуль № 7. «Безопасность в природной среде»</w:t>
            </w:r>
          </w:p>
        </w:tc>
        <w:tc>
          <w:tcPr>
            <w:tcW w:w="1445" w:type="dxa"/>
          </w:tcPr>
          <w:p w14:paraId="6C8A8EEE"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8</w:t>
            </w:r>
          </w:p>
        </w:tc>
        <w:tc>
          <w:tcPr>
            <w:tcW w:w="2765" w:type="dxa"/>
          </w:tcPr>
          <w:p w14:paraId="1A9A3FEB" w14:textId="16574B7E" w:rsidR="00574CFC" w:rsidRPr="00B34B89" w:rsidRDefault="00574CFC" w:rsidP="006D3C75">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04; ОК 07; </w:t>
            </w:r>
            <w:r>
              <w:rPr>
                <w:rFonts w:ascii="Times New Roman" w:hAnsi="Times New Roman" w:cs="Times New Roman"/>
                <w:sz w:val="24"/>
                <w:szCs w:val="24"/>
              </w:rPr>
              <w:t>ПК 2.4</w:t>
            </w:r>
          </w:p>
        </w:tc>
      </w:tr>
      <w:tr w:rsidR="00574CFC" w:rsidRPr="00B34B89" w14:paraId="1A90C40F" w14:textId="77777777" w:rsidTr="006D3C75">
        <w:tc>
          <w:tcPr>
            <w:tcW w:w="3903" w:type="dxa"/>
          </w:tcPr>
          <w:p w14:paraId="5CC79150" w14:textId="77777777" w:rsidR="00574CFC" w:rsidRPr="00B34B89" w:rsidRDefault="00574CFC" w:rsidP="006D3C75">
            <w:pPr>
              <w:pStyle w:val="Default"/>
              <w:rPr>
                <w:b/>
                <w:bCs/>
                <w:color w:val="auto"/>
              </w:rPr>
            </w:pPr>
            <w:r w:rsidRPr="00B34B89">
              <w:rPr>
                <w:color w:val="auto"/>
              </w:rPr>
              <w:t xml:space="preserve">35. </w:t>
            </w:r>
            <w:r w:rsidRPr="00B34B89">
              <w:rPr>
                <w:b/>
                <w:bCs/>
                <w:color w:val="auto"/>
              </w:rPr>
              <w:t>Практическое занятие.</w:t>
            </w:r>
          </w:p>
          <w:p w14:paraId="6F1E96C8" w14:textId="77777777" w:rsidR="00574CFC" w:rsidRPr="00B34B89" w:rsidRDefault="00574CFC" w:rsidP="006D3C75">
            <w:pPr>
              <w:pStyle w:val="Default"/>
              <w:rPr>
                <w:color w:val="auto"/>
              </w:rPr>
            </w:pPr>
            <w:bookmarkStart w:id="11" w:name="_Hlk167275913"/>
            <w:r w:rsidRPr="00B34B89">
              <w:rPr>
                <w:color w:val="auto"/>
              </w:rPr>
              <w:t xml:space="preserve">Безопасность в природной среде </w:t>
            </w:r>
            <w:bookmarkEnd w:id="11"/>
          </w:p>
        </w:tc>
        <w:tc>
          <w:tcPr>
            <w:tcW w:w="7021" w:type="dxa"/>
          </w:tcPr>
          <w:p w14:paraId="038B6601" w14:textId="77777777" w:rsidR="00574CFC" w:rsidRPr="00B34B89" w:rsidRDefault="00574CFC" w:rsidP="006D3C75">
            <w:pPr>
              <w:pStyle w:val="Default"/>
              <w:rPr>
                <w:b/>
                <w:bCs/>
                <w:color w:val="auto"/>
              </w:rPr>
            </w:pPr>
            <w:r w:rsidRPr="00B34B89">
              <w:rPr>
                <w:color w:val="auto"/>
              </w:rPr>
              <w:t xml:space="preserve">Отдых на природе. Источники опасности в природной среде. Основные правила безопасного поведения в лесу, в горах, на водоемах.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 Ориентирование на местности. Карты, традиционные и современные средства </w:t>
            </w:r>
            <w:r w:rsidRPr="00B34B89">
              <w:rPr>
                <w:color w:val="auto"/>
              </w:rPr>
              <w:lastRenderedPageBreak/>
              <w:t xml:space="preserve">навигации (компас, GPS) </w:t>
            </w:r>
          </w:p>
        </w:tc>
        <w:tc>
          <w:tcPr>
            <w:tcW w:w="1445" w:type="dxa"/>
          </w:tcPr>
          <w:p w14:paraId="15D4E4D8"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tc>
        <w:tc>
          <w:tcPr>
            <w:tcW w:w="2765" w:type="dxa"/>
          </w:tcPr>
          <w:p w14:paraId="235BF9F4"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20C912BA" w14:textId="77777777" w:rsidTr="006D3C75">
        <w:tc>
          <w:tcPr>
            <w:tcW w:w="3903" w:type="dxa"/>
          </w:tcPr>
          <w:p w14:paraId="3EBE32B0" w14:textId="77777777" w:rsidR="00574CFC" w:rsidRPr="00B34B89" w:rsidRDefault="00574CFC" w:rsidP="006D3C75">
            <w:pPr>
              <w:pStyle w:val="Default"/>
              <w:rPr>
                <w:b/>
                <w:bCs/>
                <w:color w:val="auto"/>
              </w:rPr>
            </w:pPr>
            <w:r w:rsidRPr="00B34B89">
              <w:rPr>
                <w:color w:val="auto"/>
              </w:rPr>
              <w:lastRenderedPageBreak/>
              <w:t xml:space="preserve">36. </w:t>
            </w:r>
            <w:r w:rsidRPr="00B34B89">
              <w:rPr>
                <w:b/>
                <w:bCs/>
                <w:color w:val="auto"/>
              </w:rPr>
              <w:t>Практическое занятие.</w:t>
            </w:r>
          </w:p>
          <w:p w14:paraId="21AB6F78" w14:textId="77777777" w:rsidR="00574CFC" w:rsidRPr="00B34B89" w:rsidRDefault="00574CFC" w:rsidP="006D3C75">
            <w:pPr>
              <w:pStyle w:val="Default"/>
              <w:rPr>
                <w:color w:val="auto"/>
              </w:rPr>
            </w:pPr>
            <w:r w:rsidRPr="00B34B89">
              <w:rPr>
                <w:color w:val="auto"/>
              </w:rPr>
              <w:t xml:space="preserve">Выживание в автономных условиях </w:t>
            </w:r>
          </w:p>
        </w:tc>
        <w:tc>
          <w:tcPr>
            <w:tcW w:w="7021" w:type="dxa"/>
          </w:tcPr>
          <w:p w14:paraId="48E006CA" w14:textId="77777777" w:rsidR="00574CFC" w:rsidRPr="00B34B89" w:rsidRDefault="00574CFC" w:rsidP="006D3C75">
            <w:pPr>
              <w:pStyle w:val="Default"/>
              <w:rPr>
                <w:color w:val="auto"/>
              </w:rPr>
            </w:pPr>
            <w:r w:rsidRPr="00B34B89">
              <w:rPr>
                <w:color w:val="auto"/>
              </w:rPr>
              <w:t>Порядок действий в случаях, когда человек потерялся в природной среде. 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tc>
        <w:tc>
          <w:tcPr>
            <w:tcW w:w="1445" w:type="dxa"/>
          </w:tcPr>
          <w:p w14:paraId="55715610"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77FF861E"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067D9C53" w14:textId="77777777" w:rsidTr="006D3C75">
        <w:tc>
          <w:tcPr>
            <w:tcW w:w="3903" w:type="dxa"/>
          </w:tcPr>
          <w:p w14:paraId="5CE03DB7" w14:textId="77777777" w:rsidR="00574CFC" w:rsidRPr="00B34B89" w:rsidRDefault="00574CFC" w:rsidP="006D3C75">
            <w:pPr>
              <w:pStyle w:val="Default"/>
              <w:rPr>
                <w:b/>
                <w:bCs/>
                <w:color w:val="auto"/>
              </w:rPr>
            </w:pPr>
            <w:r w:rsidRPr="00B34B89">
              <w:rPr>
                <w:color w:val="auto"/>
              </w:rPr>
              <w:t xml:space="preserve">37. </w:t>
            </w:r>
            <w:r w:rsidRPr="00B34B89">
              <w:rPr>
                <w:b/>
                <w:bCs/>
                <w:color w:val="auto"/>
              </w:rPr>
              <w:t>Практическое занятие.</w:t>
            </w:r>
          </w:p>
          <w:p w14:paraId="21AC6EA6" w14:textId="77777777" w:rsidR="00574CFC" w:rsidRPr="00B34B89" w:rsidRDefault="00574CFC" w:rsidP="006D3C75">
            <w:pPr>
              <w:pStyle w:val="Default"/>
              <w:rPr>
                <w:color w:val="auto"/>
              </w:rPr>
            </w:pPr>
            <w:r w:rsidRPr="00B34B89">
              <w:rPr>
                <w:color w:val="auto"/>
              </w:rPr>
              <w:t>Природные чрезвычайные ситуации. Природные пожары</w:t>
            </w:r>
          </w:p>
        </w:tc>
        <w:tc>
          <w:tcPr>
            <w:tcW w:w="7021" w:type="dxa"/>
          </w:tcPr>
          <w:p w14:paraId="6F1D8F9F" w14:textId="77777777" w:rsidR="00574CFC" w:rsidRPr="00B34B89" w:rsidRDefault="00574CFC" w:rsidP="006D3C75">
            <w:pPr>
              <w:pStyle w:val="Default"/>
              <w:rPr>
                <w:color w:val="auto"/>
              </w:rPr>
            </w:pPr>
            <w:r w:rsidRPr="00B34B89">
              <w:rPr>
                <w:color w:val="auto"/>
              </w:rPr>
              <w:t>Природные чрезвычайные ситуации. Общие правила поведения в природных чрезвычайных ситуациях. 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tc>
        <w:tc>
          <w:tcPr>
            <w:tcW w:w="1445" w:type="dxa"/>
          </w:tcPr>
          <w:p w14:paraId="5C1BC53D"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306AA661"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2FEF6828" w14:textId="77777777" w:rsidTr="006D3C75">
        <w:tc>
          <w:tcPr>
            <w:tcW w:w="3903" w:type="dxa"/>
          </w:tcPr>
          <w:p w14:paraId="1BE2E1C3" w14:textId="77777777" w:rsidR="00574CFC" w:rsidRDefault="00574CFC" w:rsidP="006D3C75">
            <w:pPr>
              <w:pStyle w:val="Default"/>
              <w:rPr>
                <w:b/>
                <w:bCs/>
                <w:color w:val="auto"/>
              </w:rPr>
            </w:pPr>
            <w:r w:rsidRPr="00B34B89">
              <w:rPr>
                <w:color w:val="auto"/>
              </w:rPr>
              <w:t>38.</w:t>
            </w:r>
            <w:r>
              <w:rPr>
                <w:color w:val="auto"/>
              </w:rPr>
              <w:t xml:space="preserve"> </w:t>
            </w:r>
            <w:r w:rsidRPr="00B34B89">
              <w:rPr>
                <w:b/>
                <w:bCs/>
                <w:color w:val="auto"/>
              </w:rPr>
              <w:t>Практическое занятие.</w:t>
            </w:r>
          </w:p>
          <w:p w14:paraId="69FBC5DC" w14:textId="77777777" w:rsidR="00574CFC" w:rsidRPr="00B34B89" w:rsidRDefault="00574CFC" w:rsidP="006D3C75">
            <w:pPr>
              <w:pStyle w:val="Default"/>
              <w:rPr>
                <w:color w:val="auto"/>
              </w:rPr>
            </w:pPr>
            <w:r w:rsidRPr="00B34B89">
              <w:rPr>
                <w:color w:val="auto"/>
              </w:rPr>
              <w:t xml:space="preserve">Природные чрезвычайные ситуации. </w:t>
            </w:r>
            <w:bookmarkStart w:id="12" w:name="_Hlk167887006"/>
            <w:r w:rsidRPr="00B34B89">
              <w:rPr>
                <w:color w:val="auto"/>
              </w:rPr>
              <w:t>Опасные геологические явления и процессы</w:t>
            </w:r>
            <w:bookmarkEnd w:id="12"/>
            <w:r w:rsidRPr="00B34B89">
              <w:rPr>
                <w:color w:val="auto"/>
              </w:rPr>
              <w:t xml:space="preserve">: землетрясения, извержение вулканов, оползни, сели, камнепады </w:t>
            </w:r>
          </w:p>
        </w:tc>
        <w:tc>
          <w:tcPr>
            <w:tcW w:w="7021" w:type="dxa"/>
          </w:tcPr>
          <w:p w14:paraId="7AE288D2" w14:textId="77777777" w:rsidR="00574CFC" w:rsidRPr="00B34B89" w:rsidRDefault="00574CFC" w:rsidP="006D3C75">
            <w:pPr>
              <w:pStyle w:val="Default"/>
              <w:rPr>
                <w:color w:val="auto"/>
              </w:rPr>
            </w:pPr>
            <w:r w:rsidRPr="00B34B89">
              <w:rPr>
                <w:color w:val="auto"/>
              </w:rPr>
              <w:t xml:space="preserve">Чрезвычайные ситуации, вызванные опасными геологическими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геологическими явлениями и процессами </w:t>
            </w:r>
          </w:p>
        </w:tc>
        <w:tc>
          <w:tcPr>
            <w:tcW w:w="1445" w:type="dxa"/>
          </w:tcPr>
          <w:p w14:paraId="5FA7E2D0"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46B52F96"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13367153" w14:textId="77777777" w:rsidTr="006D3C75">
        <w:tc>
          <w:tcPr>
            <w:tcW w:w="3903" w:type="dxa"/>
          </w:tcPr>
          <w:p w14:paraId="0E7B9822" w14:textId="77777777" w:rsidR="00574CFC" w:rsidRDefault="00574CFC" w:rsidP="006D3C75">
            <w:pPr>
              <w:pStyle w:val="Default"/>
              <w:rPr>
                <w:b/>
                <w:bCs/>
                <w:color w:val="auto"/>
              </w:rPr>
            </w:pPr>
            <w:r w:rsidRPr="00B34B89">
              <w:rPr>
                <w:color w:val="auto"/>
              </w:rPr>
              <w:t xml:space="preserve">39. </w:t>
            </w:r>
            <w:r w:rsidRPr="00B34B89">
              <w:rPr>
                <w:b/>
                <w:bCs/>
                <w:color w:val="auto"/>
              </w:rPr>
              <w:t>Практическое занятие.</w:t>
            </w:r>
          </w:p>
          <w:p w14:paraId="3687FC69" w14:textId="77777777" w:rsidR="00574CFC" w:rsidRPr="00B34B89" w:rsidRDefault="00574CFC" w:rsidP="006D3C75">
            <w:pPr>
              <w:pStyle w:val="Default"/>
              <w:rPr>
                <w:color w:val="auto"/>
              </w:rPr>
            </w:pPr>
            <w:r w:rsidRPr="00B34B89">
              <w:rPr>
                <w:color w:val="auto"/>
              </w:rPr>
              <w:t xml:space="preserve">Природные чрезвычайные ситуации. </w:t>
            </w:r>
            <w:bookmarkStart w:id="13" w:name="_Hlk167887069"/>
            <w:r w:rsidRPr="00B34B89">
              <w:rPr>
                <w:color w:val="auto"/>
              </w:rPr>
              <w:t>Опасные гидрологические явления и процессы</w:t>
            </w:r>
            <w:bookmarkEnd w:id="13"/>
            <w:r w:rsidRPr="00B34B89">
              <w:rPr>
                <w:color w:val="auto"/>
              </w:rPr>
              <w:t xml:space="preserve">: паводки, половодья, цунами, сели, лавины </w:t>
            </w:r>
          </w:p>
        </w:tc>
        <w:tc>
          <w:tcPr>
            <w:tcW w:w="7021" w:type="dxa"/>
          </w:tcPr>
          <w:p w14:paraId="19EB1A7E" w14:textId="77777777" w:rsidR="00574CFC" w:rsidRPr="00B34B89" w:rsidRDefault="00574CFC" w:rsidP="006D3C75">
            <w:pPr>
              <w:pStyle w:val="Default"/>
              <w:rPr>
                <w:color w:val="auto"/>
              </w:rPr>
            </w:pPr>
            <w:r w:rsidRPr="00B34B89">
              <w:rPr>
                <w:color w:val="auto"/>
              </w:rPr>
              <w:t xml:space="preserve">Чрезвычайные ситуации, вызванные опасными гидрологическими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гидрологическими явлениями и процессами </w:t>
            </w:r>
          </w:p>
        </w:tc>
        <w:tc>
          <w:tcPr>
            <w:tcW w:w="1445" w:type="dxa"/>
          </w:tcPr>
          <w:p w14:paraId="6B641F26"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7B0BEAAA"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428EB03E" w14:textId="77777777" w:rsidTr="006D3C75">
        <w:tc>
          <w:tcPr>
            <w:tcW w:w="3903" w:type="dxa"/>
          </w:tcPr>
          <w:p w14:paraId="2AA6307B" w14:textId="77777777" w:rsidR="00574CFC" w:rsidRDefault="00574CFC" w:rsidP="006D3C75">
            <w:pPr>
              <w:pStyle w:val="Default"/>
              <w:rPr>
                <w:b/>
                <w:bCs/>
                <w:color w:val="auto"/>
              </w:rPr>
            </w:pPr>
            <w:r w:rsidRPr="00B34B89">
              <w:rPr>
                <w:color w:val="auto"/>
              </w:rPr>
              <w:t xml:space="preserve">40. </w:t>
            </w:r>
            <w:r w:rsidRPr="00B34B89">
              <w:rPr>
                <w:b/>
                <w:bCs/>
                <w:color w:val="auto"/>
              </w:rPr>
              <w:t>Практическое занятие.</w:t>
            </w:r>
          </w:p>
          <w:p w14:paraId="449EA26B" w14:textId="77777777" w:rsidR="00574CFC" w:rsidRPr="00B34B89" w:rsidRDefault="00574CFC" w:rsidP="006D3C75">
            <w:pPr>
              <w:pStyle w:val="Default"/>
              <w:rPr>
                <w:color w:val="auto"/>
              </w:rPr>
            </w:pPr>
            <w:r w:rsidRPr="00B34B89">
              <w:rPr>
                <w:color w:val="auto"/>
              </w:rPr>
              <w:t xml:space="preserve">Природные чрезвычайные ситуации. </w:t>
            </w:r>
            <w:bookmarkStart w:id="14" w:name="_Hlk167887146"/>
            <w:r w:rsidRPr="00B34B89">
              <w:rPr>
                <w:color w:val="auto"/>
              </w:rPr>
              <w:t>Опасные метеорологические явления и процессы</w:t>
            </w:r>
            <w:bookmarkEnd w:id="14"/>
            <w:r w:rsidRPr="00B34B89">
              <w:rPr>
                <w:color w:val="auto"/>
              </w:rPr>
              <w:t xml:space="preserve">: ливни, град, мороз, жара </w:t>
            </w:r>
          </w:p>
        </w:tc>
        <w:tc>
          <w:tcPr>
            <w:tcW w:w="7021" w:type="dxa"/>
          </w:tcPr>
          <w:p w14:paraId="14C9C481" w14:textId="77777777" w:rsidR="00574CFC" w:rsidRPr="00B34B89" w:rsidRDefault="00574CFC" w:rsidP="006D3C75">
            <w:pPr>
              <w:pStyle w:val="Default"/>
              <w:rPr>
                <w:color w:val="auto"/>
              </w:rPr>
            </w:pPr>
            <w:r w:rsidRPr="00B34B89">
              <w:rPr>
                <w:color w:val="auto"/>
              </w:rPr>
              <w:t xml:space="preserve">Чрезвычайные ситуации, вызванные опасными метеорологическими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метеорологическими явлениями и процессами </w:t>
            </w:r>
          </w:p>
        </w:tc>
        <w:tc>
          <w:tcPr>
            <w:tcW w:w="1445" w:type="dxa"/>
          </w:tcPr>
          <w:p w14:paraId="1B845657"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3EF11A67"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1FB431A5" w14:textId="77777777" w:rsidTr="006D3C75">
        <w:tc>
          <w:tcPr>
            <w:tcW w:w="3903" w:type="dxa"/>
          </w:tcPr>
          <w:p w14:paraId="770C17A8" w14:textId="77777777" w:rsidR="00574CFC" w:rsidRPr="00B34B89" w:rsidRDefault="00574CFC" w:rsidP="006D3C75">
            <w:pPr>
              <w:pStyle w:val="Default"/>
              <w:rPr>
                <w:color w:val="auto"/>
              </w:rPr>
            </w:pPr>
            <w:r w:rsidRPr="00B34B89">
              <w:rPr>
                <w:color w:val="auto"/>
              </w:rPr>
              <w:t xml:space="preserve">41. Экологическая грамотность и разумное природопользование </w:t>
            </w:r>
          </w:p>
        </w:tc>
        <w:tc>
          <w:tcPr>
            <w:tcW w:w="7021" w:type="dxa"/>
          </w:tcPr>
          <w:p w14:paraId="25F47FC5" w14:textId="77777777" w:rsidR="00574CFC" w:rsidRPr="00B34B89" w:rsidRDefault="00574CFC" w:rsidP="006D3C75">
            <w:pPr>
              <w:pStyle w:val="Default"/>
              <w:rPr>
                <w:color w:val="auto"/>
              </w:rPr>
            </w:pPr>
            <w:r w:rsidRPr="00B34B89">
              <w:rPr>
                <w:color w:val="auto"/>
              </w:rPr>
              <w:t xml:space="preserve">Влияние деятельности человека на природную среду. Причины и источники загрязнения Мирового океана, почвы, атмосферы.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 </w:t>
            </w:r>
          </w:p>
        </w:tc>
        <w:tc>
          <w:tcPr>
            <w:tcW w:w="1445" w:type="dxa"/>
          </w:tcPr>
          <w:p w14:paraId="2FD6663C"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4F1CD214"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0B614B03" w14:textId="77777777" w:rsidTr="006D3C75">
        <w:tc>
          <w:tcPr>
            <w:tcW w:w="3903" w:type="dxa"/>
          </w:tcPr>
          <w:p w14:paraId="5EE13B64" w14:textId="77777777" w:rsidR="00574CFC" w:rsidRPr="00B34B89" w:rsidRDefault="00574CFC" w:rsidP="006D3C75">
            <w:pPr>
              <w:pStyle w:val="Default"/>
              <w:rPr>
                <w:b/>
                <w:bCs/>
                <w:color w:val="auto"/>
              </w:rPr>
            </w:pPr>
            <w:r w:rsidRPr="00B34B89">
              <w:rPr>
                <w:color w:val="auto"/>
              </w:rPr>
              <w:t xml:space="preserve">42. </w:t>
            </w:r>
            <w:r w:rsidRPr="00B34B89">
              <w:rPr>
                <w:b/>
                <w:bCs/>
                <w:color w:val="auto"/>
              </w:rPr>
              <w:t>Практическое занятие.</w:t>
            </w:r>
          </w:p>
          <w:p w14:paraId="01B04ADE" w14:textId="77777777" w:rsidR="00574CFC" w:rsidRPr="00B34B89" w:rsidRDefault="00574CFC" w:rsidP="006D3C75">
            <w:pPr>
              <w:pStyle w:val="Default"/>
              <w:rPr>
                <w:color w:val="auto"/>
              </w:rPr>
            </w:pPr>
            <w:r w:rsidRPr="00B34B89">
              <w:rPr>
                <w:color w:val="auto"/>
              </w:rPr>
              <w:lastRenderedPageBreak/>
              <w:t>Правила поведения в природной среде.</w:t>
            </w:r>
          </w:p>
        </w:tc>
        <w:tc>
          <w:tcPr>
            <w:tcW w:w="7021" w:type="dxa"/>
          </w:tcPr>
          <w:p w14:paraId="6334CA76" w14:textId="77777777" w:rsidR="00574CFC" w:rsidRPr="00B34B89" w:rsidRDefault="00574CFC" w:rsidP="006D3C75">
            <w:pPr>
              <w:pStyle w:val="Default"/>
              <w:rPr>
                <w:color w:val="auto"/>
              </w:rPr>
            </w:pPr>
            <w:r w:rsidRPr="00B34B89">
              <w:rPr>
                <w:color w:val="auto"/>
              </w:rPr>
              <w:lastRenderedPageBreak/>
              <w:t xml:space="preserve">Выявление причин </w:t>
            </w:r>
            <w:proofErr w:type="spellStart"/>
            <w:r w:rsidRPr="00B34B89">
              <w:rPr>
                <w:color w:val="auto"/>
              </w:rPr>
              <w:t>травмирования</w:t>
            </w:r>
            <w:proofErr w:type="spellEnd"/>
            <w:r w:rsidRPr="00B34B89">
              <w:rPr>
                <w:color w:val="auto"/>
              </w:rPr>
              <w:t xml:space="preserve"> в условиях природной среды. </w:t>
            </w:r>
            <w:r w:rsidRPr="00B34B89">
              <w:rPr>
                <w:color w:val="auto"/>
              </w:rPr>
              <w:lastRenderedPageBreak/>
              <w:t>Самостоятельный выбор методов и средств помощи пострадавшим в полевых условиях.</w:t>
            </w:r>
          </w:p>
        </w:tc>
        <w:tc>
          <w:tcPr>
            <w:tcW w:w="1445" w:type="dxa"/>
          </w:tcPr>
          <w:p w14:paraId="7B480A53"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p w14:paraId="15C113DB" w14:textId="77777777" w:rsidR="00574CFC" w:rsidRPr="00B34B89" w:rsidRDefault="00574CFC" w:rsidP="006D3C75">
            <w:pPr>
              <w:pStyle w:val="a6"/>
              <w:jc w:val="center"/>
              <w:rPr>
                <w:rFonts w:ascii="Times New Roman" w:hAnsi="Times New Roman" w:cs="Times New Roman"/>
                <w:b/>
                <w:bCs/>
                <w:sz w:val="24"/>
                <w:szCs w:val="24"/>
              </w:rPr>
            </w:pPr>
            <w:proofErr w:type="gramStart"/>
            <w:r w:rsidRPr="00B34B89">
              <w:rPr>
                <w:rFonts w:ascii="Times New Roman" w:hAnsi="Times New Roman" w:cs="Times New Roman"/>
                <w:b/>
                <w:bCs/>
                <w:sz w:val="24"/>
                <w:szCs w:val="24"/>
              </w:rPr>
              <w:lastRenderedPageBreak/>
              <w:t>П</w:t>
            </w:r>
            <w:proofErr w:type="gramEnd"/>
            <w:r w:rsidRPr="00B34B89">
              <w:rPr>
                <w:rFonts w:ascii="Times New Roman" w:hAnsi="Times New Roman" w:cs="Times New Roman"/>
                <w:b/>
                <w:bCs/>
                <w:sz w:val="24"/>
                <w:szCs w:val="24"/>
              </w:rPr>
              <w:t>/О</w:t>
            </w:r>
          </w:p>
        </w:tc>
        <w:tc>
          <w:tcPr>
            <w:tcW w:w="2765" w:type="dxa"/>
          </w:tcPr>
          <w:p w14:paraId="2B237C38"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3426F3C3" w14:textId="77777777" w:rsidTr="006D3C75">
        <w:tc>
          <w:tcPr>
            <w:tcW w:w="3903" w:type="dxa"/>
          </w:tcPr>
          <w:p w14:paraId="2E875D53" w14:textId="77777777" w:rsidR="00574CFC" w:rsidRPr="00B34B89" w:rsidRDefault="00574CFC" w:rsidP="006D3C75">
            <w:pPr>
              <w:pStyle w:val="Default"/>
              <w:rPr>
                <w:color w:val="auto"/>
              </w:rPr>
            </w:pPr>
          </w:p>
        </w:tc>
        <w:tc>
          <w:tcPr>
            <w:tcW w:w="7021" w:type="dxa"/>
          </w:tcPr>
          <w:p w14:paraId="1A140B93"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Примерные темы проектов/исследований:</w:t>
            </w:r>
          </w:p>
          <w:p w14:paraId="0E0CD8C0"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1. Составить/разработать перечень сре</w:t>
            </w:r>
            <w:proofErr w:type="gramStart"/>
            <w:r w:rsidRPr="00B34B89">
              <w:rPr>
                <w:rFonts w:ascii="Times New Roman" w:hAnsi="Times New Roman" w:cs="Times New Roman"/>
                <w:sz w:val="24"/>
                <w:szCs w:val="24"/>
              </w:rPr>
              <w:t>дств дл</w:t>
            </w:r>
            <w:proofErr w:type="gramEnd"/>
            <w:r w:rsidRPr="00B34B89">
              <w:rPr>
                <w:rFonts w:ascii="Times New Roman" w:hAnsi="Times New Roman" w:cs="Times New Roman"/>
                <w:sz w:val="24"/>
                <w:szCs w:val="24"/>
              </w:rPr>
              <w:t xml:space="preserve">я оказания первой помощи при </w:t>
            </w:r>
            <w:proofErr w:type="spellStart"/>
            <w:r w:rsidRPr="00B34B89">
              <w:rPr>
                <w:rFonts w:ascii="Times New Roman" w:hAnsi="Times New Roman" w:cs="Times New Roman"/>
                <w:sz w:val="24"/>
                <w:szCs w:val="24"/>
              </w:rPr>
              <w:t>травмировании</w:t>
            </w:r>
            <w:proofErr w:type="spellEnd"/>
            <w:r w:rsidRPr="00B34B89">
              <w:rPr>
                <w:rFonts w:ascii="Times New Roman" w:hAnsi="Times New Roman" w:cs="Times New Roman"/>
                <w:sz w:val="24"/>
                <w:szCs w:val="24"/>
              </w:rPr>
              <w:t xml:space="preserve"> в условиях природной среды. </w:t>
            </w:r>
          </w:p>
          <w:p w14:paraId="1DE40921"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 xml:space="preserve">2. Разработать правила безопасного поведения при ЧС природного характера. </w:t>
            </w:r>
          </w:p>
          <w:p w14:paraId="503F067D" w14:textId="77777777" w:rsidR="00574CFC" w:rsidRPr="00B34B89" w:rsidRDefault="00574CFC" w:rsidP="006D3C75">
            <w:pPr>
              <w:pStyle w:val="Default"/>
              <w:rPr>
                <w:color w:val="auto"/>
              </w:rPr>
            </w:pPr>
            <w:r w:rsidRPr="00B34B89">
              <w:rPr>
                <w:color w:val="auto"/>
              </w:rPr>
              <w:t>3. Разработать алгоритмы оказания помощи при неотложном состоянии (потере сознания, инфаркте).</w:t>
            </w:r>
          </w:p>
        </w:tc>
        <w:tc>
          <w:tcPr>
            <w:tcW w:w="1445" w:type="dxa"/>
          </w:tcPr>
          <w:p w14:paraId="1CE8B889" w14:textId="77777777" w:rsidR="00574CFC" w:rsidRPr="00B34B89" w:rsidRDefault="00574CFC" w:rsidP="006D3C75">
            <w:pPr>
              <w:pStyle w:val="a6"/>
              <w:jc w:val="center"/>
              <w:rPr>
                <w:rFonts w:ascii="Times New Roman" w:hAnsi="Times New Roman" w:cs="Times New Roman"/>
                <w:b/>
                <w:bCs/>
                <w:sz w:val="24"/>
                <w:szCs w:val="24"/>
              </w:rPr>
            </w:pPr>
          </w:p>
        </w:tc>
        <w:tc>
          <w:tcPr>
            <w:tcW w:w="2765" w:type="dxa"/>
          </w:tcPr>
          <w:p w14:paraId="26FC326B"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4CDAC368" w14:textId="77777777" w:rsidTr="006D3C75">
        <w:tc>
          <w:tcPr>
            <w:tcW w:w="10924" w:type="dxa"/>
            <w:gridSpan w:val="2"/>
          </w:tcPr>
          <w:p w14:paraId="55623EDB" w14:textId="77777777" w:rsidR="00574CFC" w:rsidRPr="00B34B89" w:rsidRDefault="00574CFC" w:rsidP="006D3C75">
            <w:pPr>
              <w:pStyle w:val="Default"/>
              <w:rPr>
                <w:b/>
                <w:bCs/>
                <w:color w:val="auto"/>
              </w:rPr>
            </w:pPr>
            <w:r w:rsidRPr="00B34B89">
              <w:rPr>
                <w:b/>
                <w:bCs/>
                <w:color w:val="auto"/>
              </w:rPr>
              <w:t xml:space="preserve">Модуль № 8. «Основы медицинских знаний. Оказание первой помощи» </w:t>
            </w:r>
          </w:p>
        </w:tc>
        <w:tc>
          <w:tcPr>
            <w:tcW w:w="1445" w:type="dxa"/>
          </w:tcPr>
          <w:p w14:paraId="3512282F"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 xml:space="preserve">6 </w:t>
            </w:r>
          </w:p>
        </w:tc>
        <w:tc>
          <w:tcPr>
            <w:tcW w:w="2765" w:type="dxa"/>
          </w:tcPr>
          <w:p w14:paraId="149C57A3" w14:textId="19FD9140" w:rsidR="00574CFC" w:rsidRPr="00B34B89" w:rsidRDefault="00574CFC" w:rsidP="006D3C75">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03 ОК 04; ОК 07; ОК 08 </w:t>
            </w:r>
            <w:r>
              <w:rPr>
                <w:rFonts w:ascii="Times New Roman" w:hAnsi="Times New Roman" w:cs="Times New Roman"/>
                <w:sz w:val="24"/>
                <w:szCs w:val="24"/>
              </w:rPr>
              <w:t>ПК 2.4</w:t>
            </w:r>
          </w:p>
        </w:tc>
      </w:tr>
      <w:tr w:rsidR="00574CFC" w:rsidRPr="00B34B89" w14:paraId="3D2805CF" w14:textId="77777777" w:rsidTr="006D3C75">
        <w:tc>
          <w:tcPr>
            <w:tcW w:w="3903" w:type="dxa"/>
          </w:tcPr>
          <w:p w14:paraId="7F8759A6" w14:textId="77777777" w:rsidR="00574CFC" w:rsidRPr="00B34B89" w:rsidRDefault="00574CFC" w:rsidP="006D3C75">
            <w:pPr>
              <w:pStyle w:val="Default"/>
              <w:rPr>
                <w:b/>
                <w:bCs/>
                <w:color w:val="auto"/>
              </w:rPr>
            </w:pPr>
            <w:r w:rsidRPr="00B34B89">
              <w:rPr>
                <w:color w:val="auto"/>
              </w:rPr>
              <w:t xml:space="preserve">43. </w:t>
            </w:r>
            <w:r w:rsidRPr="00B34B89">
              <w:rPr>
                <w:b/>
                <w:bCs/>
                <w:color w:val="auto"/>
              </w:rPr>
              <w:t>Практическое занятие.</w:t>
            </w:r>
          </w:p>
          <w:p w14:paraId="06873297" w14:textId="77777777" w:rsidR="00574CFC" w:rsidRPr="00B34B89" w:rsidRDefault="00574CFC" w:rsidP="006D3C75">
            <w:pPr>
              <w:pStyle w:val="Default"/>
              <w:rPr>
                <w:color w:val="auto"/>
              </w:rPr>
            </w:pPr>
            <w:r w:rsidRPr="00B34B89">
              <w:rPr>
                <w:color w:val="auto"/>
              </w:rPr>
              <w:t xml:space="preserve">Факторы, влияющие на здоровье человека. </w:t>
            </w:r>
          </w:p>
          <w:p w14:paraId="0BAC72F2" w14:textId="77777777" w:rsidR="00574CFC" w:rsidRPr="00B34B89" w:rsidRDefault="00574CFC" w:rsidP="006D3C75">
            <w:pPr>
              <w:pStyle w:val="a6"/>
              <w:rPr>
                <w:rFonts w:ascii="Times New Roman" w:hAnsi="Times New Roman" w:cs="Times New Roman"/>
                <w:b/>
                <w:bCs/>
                <w:sz w:val="24"/>
                <w:szCs w:val="24"/>
              </w:rPr>
            </w:pPr>
            <w:r w:rsidRPr="00B34B89">
              <w:rPr>
                <w:rFonts w:ascii="Times New Roman" w:hAnsi="Times New Roman" w:cs="Times New Roman"/>
                <w:sz w:val="24"/>
                <w:szCs w:val="24"/>
              </w:rPr>
              <w:t xml:space="preserve">Здоровый образ жизни </w:t>
            </w:r>
          </w:p>
        </w:tc>
        <w:tc>
          <w:tcPr>
            <w:tcW w:w="7021" w:type="dxa"/>
          </w:tcPr>
          <w:p w14:paraId="71C26835" w14:textId="77777777" w:rsidR="00574CFC" w:rsidRPr="00B34B89" w:rsidRDefault="00574CFC" w:rsidP="006D3C75">
            <w:pPr>
              <w:pStyle w:val="Default"/>
              <w:rPr>
                <w:b/>
                <w:bCs/>
                <w:color w:val="auto"/>
              </w:rPr>
            </w:pPr>
            <w:r w:rsidRPr="00B34B89">
              <w:rPr>
                <w:color w:val="auto"/>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w:t>
            </w:r>
          </w:p>
        </w:tc>
        <w:tc>
          <w:tcPr>
            <w:tcW w:w="1445" w:type="dxa"/>
          </w:tcPr>
          <w:p w14:paraId="4A249F3B"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79FD7C83" w14:textId="77777777" w:rsidR="00574CFC" w:rsidRPr="00B34B89" w:rsidRDefault="00574CFC" w:rsidP="006D3C75">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04; ОК 07;</w:t>
            </w:r>
          </w:p>
          <w:p w14:paraId="0C9EA4E1" w14:textId="0C616C3F" w:rsidR="00574CFC" w:rsidRPr="00B34B89" w:rsidRDefault="00574CFC" w:rsidP="006D3C75">
            <w:pPr>
              <w:pStyle w:val="a6"/>
              <w:ind w:right="-113"/>
              <w:rPr>
                <w:rFonts w:ascii="Times New Roman" w:hAnsi="Times New Roman" w:cs="Times New Roman"/>
                <w:sz w:val="24"/>
                <w:szCs w:val="24"/>
              </w:rPr>
            </w:pPr>
            <w:r>
              <w:rPr>
                <w:rFonts w:ascii="Times New Roman" w:hAnsi="Times New Roman" w:cs="Times New Roman"/>
                <w:sz w:val="24"/>
                <w:szCs w:val="24"/>
              </w:rPr>
              <w:t>ПК 2.4</w:t>
            </w:r>
          </w:p>
        </w:tc>
      </w:tr>
      <w:tr w:rsidR="00574CFC" w:rsidRPr="00B34B89" w14:paraId="5ECCB235" w14:textId="77777777" w:rsidTr="006D3C75">
        <w:tc>
          <w:tcPr>
            <w:tcW w:w="3903" w:type="dxa"/>
          </w:tcPr>
          <w:p w14:paraId="4373A746" w14:textId="77777777" w:rsidR="00574CFC" w:rsidRPr="00B34B89" w:rsidRDefault="00574CFC" w:rsidP="006D3C75">
            <w:pPr>
              <w:pStyle w:val="Default"/>
              <w:rPr>
                <w:b/>
                <w:bCs/>
                <w:color w:val="auto"/>
              </w:rPr>
            </w:pPr>
            <w:r w:rsidRPr="00B34B89">
              <w:rPr>
                <w:color w:val="auto"/>
              </w:rPr>
              <w:t xml:space="preserve">44. </w:t>
            </w:r>
            <w:r w:rsidRPr="00B34B89">
              <w:rPr>
                <w:b/>
                <w:bCs/>
                <w:color w:val="auto"/>
              </w:rPr>
              <w:t>Практическое занятие.</w:t>
            </w:r>
          </w:p>
          <w:p w14:paraId="46E4F070" w14:textId="77777777" w:rsidR="00574CFC" w:rsidRPr="00B34B89" w:rsidRDefault="00574CFC" w:rsidP="006D3C75">
            <w:pPr>
              <w:pStyle w:val="Default"/>
              <w:rPr>
                <w:color w:val="auto"/>
              </w:rPr>
            </w:pPr>
            <w:r w:rsidRPr="00B34B89">
              <w:rPr>
                <w:color w:val="auto"/>
              </w:rPr>
              <w:t>Инфекционные заболевания. Значение вакцинации в борьбе с инфекционными заболеваниями</w:t>
            </w:r>
          </w:p>
        </w:tc>
        <w:tc>
          <w:tcPr>
            <w:tcW w:w="7021" w:type="dxa"/>
          </w:tcPr>
          <w:p w14:paraId="57E8C184" w14:textId="77777777" w:rsidR="00574CFC" w:rsidRPr="00B34B89" w:rsidRDefault="00574CFC" w:rsidP="006D3C75">
            <w:pPr>
              <w:pStyle w:val="Default"/>
              <w:rPr>
                <w:b/>
                <w:bCs/>
                <w:color w:val="auto"/>
              </w:rPr>
            </w:pPr>
            <w:r w:rsidRPr="00B34B89">
              <w:rPr>
                <w:color w:val="auto"/>
              </w:rPr>
              <w:t>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445" w:type="dxa"/>
          </w:tcPr>
          <w:p w14:paraId="1754D413"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C589EB1"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0F4048E2" w14:textId="77777777" w:rsidTr="006D3C75">
        <w:tc>
          <w:tcPr>
            <w:tcW w:w="3903" w:type="dxa"/>
          </w:tcPr>
          <w:p w14:paraId="6DDD8726" w14:textId="77777777" w:rsidR="00574CFC" w:rsidRPr="00B34B89" w:rsidRDefault="00574CFC" w:rsidP="006D3C75">
            <w:pPr>
              <w:pStyle w:val="Default"/>
              <w:rPr>
                <w:b/>
                <w:bCs/>
                <w:color w:val="auto"/>
              </w:rPr>
            </w:pPr>
            <w:r w:rsidRPr="00B34B89">
              <w:rPr>
                <w:color w:val="auto"/>
              </w:rPr>
              <w:t xml:space="preserve">45. </w:t>
            </w:r>
            <w:r w:rsidRPr="00B34B89">
              <w:rPr>
                <w:b/>
                <w:bCs/>
                <w:color w:val="auto"/>
              </w:rPr>
              <w:t>Практическое занятие.</w:t>
            </w:r>
          </w:p>
          <w:p w14:paraId="6696AC39" w14:textId="77777777" w:rsidR="00574CFC" w:rsidRPr="00B34B89" w:rsidRDefault="00574CFC" w:rsidP="006D3C75">
            <w:pPr>
              <w:pStyle w:val="Default"/>
              <w:rPr>
                <w:color w:val="auto"/>
              </w:rPr>
            </w:pPr>
            <w:r w:rsidRPr="00B34B89">
              <w:rPr>
                <w:color w:val="auto"/>
              </w:rPr>
              <w:t xml:space="preserve">Неинфекционные заболевания. Факторы риска и меры профилактики. Роль диспансеризации для сохранения здоровья </w:t>
            </w:r>
          </w:p>
        </w:tc>
        <w:tc>
          <w:tcPr>
            <w:tcW w:w="7021" w:type="dxa"/>
          </w:tcPr>
          <w:p w14:paraId="3D59E471" w14:textId="77777777" w:rsidR="00574CFC" w:rsidRPr="00B34B89" w:rsidRDefault="00574CFC" w:rsidP="006D3C75">
            <w:pPr>
              <w:pStyle w:val="Default"/>
              <w:rPr>
                <w:b/>
                <w:bCs/>
                <w:color w:val="auto"/>
              </w:rPr>
            </w:pPr>
            <w:r w:rsidRPr="00B34B89">
              <w:rPr>
                <w:color w:val="auto"/>
              </w:rPr>
              <w:t xml:space="preserve">Неинфекционные заболевания. Самые распространенные неинфекционные заболевания. Факторы риска возникновения </w:t>
            </w:r>
            <w:proofErr w:type="gramStart"/>
            <w:r w:rsidRPr="00B34B89">
              <w:rPr>
                <w:color w:val="auto"/>
              </w:rPr>
              <w:t>сердечно-сосудистых</w:t>
            </w:r>
            <w:proofErr w:type="gramEnd"/>
            <w:r w:rsidRPr="00B34B89">
              <w:rPr>
                <w:color w:val="auto"/>
              </w:rPr>
              <w:t xml:space="preserve">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 </w:t>
            </w:r>
          </w:p>
        </w:tc>
        <w:tc>
          <w:tcPr>
            <w:tcW w:w="1445" w:type="dxa"/>
          </w:tcPr>
          <w:p w14:paraId="3C9DA5CF"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06EEB91D"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717DDC18" w14:textId="77777777" w:rsidTr="006D3C75">
        <w:tc>
          <w:tcPr>
            <w:tcW w:w="3903" w:type="dxa"/>
          </w:tcPr>
          <w:p w14:paraId="3038B42F" w14:textId="77777777" w:rsidR="00574CFC" w:rsidRPr="00B34B89" w:rsidRDefault="00574CFC" w:rsidP="006D3C75">
            <w:pPr>
              <w:pStyle w:val="Default"/>
              <w:rPr>
                <w:b/>
                <w:bCs/>
                <w:color w:val="auto"/>
              </w:rPr>
            </w:pPr>
            <w:r w:rsidRPr="00B34B89">
              <w:rPr>
                <w:color w:val="auto"/>
              </w:rPr>
              <w:t xml:space="preserve">46. </w:t>
            </w:r>
            <w:r w:rsidRPr="00B34B89">
              <w:rPr>
                <w:b/>
                <w:bCs/>
                <w:color w:val="auto"/>
              </w:rPr>
              <w:t>Практическое занятие.</w:t>
            </w:r>
          </w:p>
          <w:p w14:paraId="0A653DC1" w14:textId="77777777" w:rsidR="00574CFC" w:rsidRPr="00B34B89" w:rsidRDefault="00574CFC" w:rsidP="006D3C75">
            <w:pPr>
              <w:pStyle w:val="Default"/>
              <w:rPr>
                <w:color w:val="auto"/>
              </w:rPr>
            </w:pPr>
            <w:r w:rsidRPr="00B34B89">
              <w:rPr>
                <w:color w:val="auto"/>
              </w:rPr>
              <w:t xml:space="preserve">Психическое здоровье и </w:t>
            </w:r>
            <w:r w:rsidRPr="00B34B89">
              <w:rPr>
                <w:color w:val="auto"/>
              </w:rPr>
              <w:lastRenderedPageBreak/>
              <w:t xml:space="preserve">психологическое благополучие </w:t>
            </w:r>
          </w:p>
          <w:p w14:paraId="68FEBDF2" w14:textId="77777777" w:rsidR="00574CFC" w:rsidRPr="00B34B89" w:rsidRDefault="00574CFC" w:rsidP="006D3C75">
            <w:pPr>
              <w:pStyle w:val="a6"/>
              <w:rPr>
                <w:rFonts w:ascii="Times New Roman" w:hAnsi="Times New Roman" w:cs="Times New Roman"/>
                <w:b/>
                <w:bCs/>
                <w:sz w:val="24"/>
                <w:szCs w:val="24"/>
              </w:rPr>
            </w:pPr>
          </w:p>
        </w:tc>
        <w:tc>
          <w:tcPr>
            <w:tcW w:w="7021" w:type="dxa"/>
          </w:tcPr>
          <w:p w14:paraId="0FC9ECE5" w14:textId="77777777" w:rsidR="00574CFC" w:rsidRPr="00B34B89" w:rsidRDefault="00574CFC" w:rsidP="006D3C75">
            <w:pPr>
              <w:pStyle w:val="Default"/>
              <w:rPr>
                <w:color w:val="auto"/>
              </w:rPr>
            </w:pPr>
            <w:r w:rsidRPr="00B34B89">
              <w:rPr>
                <w:color w:val="auto"/>
              </w:rPr>
              <w:lastRenderedPageBreak/>
              <w:t xml:space="preserve">Психическое здоровье и психологическое благополучие. </w:t>
            </w:r>
          </w:p>
          <w:p w14:paraId="5091C9F5" w14:textId="77777777" w:rsidR="00574CFC" w:rsidRPr="00B34B89" w:rsidRDefault="00574CFC" w:rsidP="006D3C75">
            <w:pPr>
              <w:pStyle w:val="a6"/>
              <w:rPr>
                <w:rFonts w:ascii="Times New Roman" w:hAnsi="Times New Roman" w:cs="Times New Roman"/>
                <w:b/>
                <w:bCs/>
                <w:sz w:val="24"/>
                <w:szCs w:val="24"/>
              </w:rPr>
            </w:pPr>
            <w:r w:rsidRPr="00B34B89">
              <w:rPr>
                <w:rFonts w:ascii="Times New Roman" w:hAnsi="Times New Roman" w:cs="Times New Roman"/>
                <w:sz w:val="24"/>
                <w:szCs w:val="24"/>
              </w:rPr>
              <w:t xml:space="preserve">Критерии психического здоровья и психологического </w:t>
            </w:r>
            <w:r w:rsidRPr="00B34B89">
              <w:rPr>
                <w:rFonts w:ascii="Times New Roman" w:hAnsi="Times New Roman" w:cs="Times New Roman"/>
                <w:sz w:val="24"/>
                <w:szCs w:val="24"/>
              </w:rPr>
              <w:lastRenderedPageBreak/>
              <w:t xml:space="preserve">благополучия. Основные факторы, влияющие на психическое здоровье и психологическое благополучие. </w:t>
            </w:r>
          </w:p>
          <w:p w14:paraId="03FDA1C3" w14:textId="77777777" w:rsidR="00574CFC" w:rsidRPr="00B34B89" w:rsidRDefault="00574CFC" w:rsidP="006D3C75">
            <w:pPr>
              <w:pStyle w:val="Default"/>
              <w:rPr>
                <w:color w:val="auto"/>
              </w:rPr>
            </w:pPr>
            <w:r w:rsidRPr="00B34B89">
              <w:rPr>
                <w:color w:val="auto"/>
              </w:rPr>
              <w:t xml:space="preserve">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 </w:t>
            </w:r>
          </w:p>
          <w:p w14:paraId="34335C94" w14:textId="77777777" w:rsidR="00574CFC" w:rsidRPr="00B34B89" w:rsidRDefault="00574CFC" w:rsidP="006D3C75">
            <w:pPr>
              <w:pStyle w:val="a6"/>
              <w:rPr>
                <w:rFonts w:ascii="Times New Roman" w:hAnsi="Times New Roman" w:cs="Times New Roman"/>
                <w:b/>
                <w:bCs/>
                <w:sz w:val="24"/>
                <w:szCs w:val="24"/>
              </w:rPr>
            </w:pPr>
            <w:r w:rsidRPr="00B34B89">
              <w:rPr>
                <w:rFonts w:ascii="Times New Roman" w:hAnsi="Times New Roman" w:cs="Times New Roman"/>
                <w:sz w:val="24"/>
                <w:szCs w:val="24"/>
              </w:rPr>
              <w:t xml:space="preserve">Меры, направленные на сохранение и укрепление психического здоровья </w:t>
            </w:r>
          </w:p>
        </w:tc>
        <w:tc>
          <w:tcPr>
            <w:tcW w:w="1445" w:type="dxa"/>
          </w:tcPr>
          <w:p w14:paraId="31737016"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tc>
        <w:tc>
          <w:tcPr>
            <w:tcW w:w="2765" w:type="dxa"/>
          </w:tcPr>
          <w:p w14:paraId="349FB90F" w14:textId="77777777" w:rsidR="00574CFC" w:rsidRPr="00B34B89" w:rsidRDefault="00574CFC" w:rsidP="006D3C75">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04; ОК 07;</w:t>
            </w:r>
          </w:p>
          <w:p w14:paraId="6E8B4FB6" w14:textId="74A6623B" w:rsidR="00574CFC" w:rsidRPr="00B34B89" w:rsidRDefault="00574CFC" w:rsidP="006D3C75">
            <w:pPr>
              <w:pStyle w:val="a6"/>
              <w:ind w:right="-113"/>
              <w:rPr>
                <w:rFonts w:ascii="Times New Roman" w:hAnsi="Times New Roman" w:cs="Times New Roman"/>
                <w:sz w:val="24"/>
                <w:szCs w:val="24"/>
              </w:rPr>
            </w:pPr>
            <w:r>
              <w:rPr>
                <w:rFonts w:ascii="Times New Roman" w:hAnsi="Times New Roman" w:cs="Times New Roman"/>
                <w:sz w:val="24"/>
                <w:szCs w:val="24"/>
              </w:rPr>
              <w:t>ПК 2.4</w:t>
            </w:r>
          </w:p>
        </w:tc>
      </w:tr>
      <w:tr w:rsidR="00574CFC" w:rsidRPr="00B34B89" w14:paraId="48B75F4A" w14:textId="77777777" w:rsidTr="006D3C75">
        <w:trPr>
          <w:trHeight w:val="2159"/>
        </w:trPr>
        <w:tc>
          <w:tcPr>
            <w:tcW w:w="3903" w:type="dxa"/>
          </w:tcPr>
          <w:p w14:paraId="047182FA" w14:textId="77777777" w:rsidR="00574CFC" w:rsidRPr="00B34B89" w:rsidRDefault="00574CFC" w:rsidP="006D3C75">
            <w:pPr>
              <w:pStyle w:val="Default"/>
              <w:rPr>
                <w:color w:val="auto"/>
              </w:rPr>
            </w:pPr>
            <w:r w:rsidRPr="00B34B89">
              <w:rPr>
                <w:color w:val="auto"/>
              </w:rPr>
              <w:lastRenderedPageBreak/>
              <w:t>47-48. Первая помощь пострадавшему</w:t>
            </w:r>
          </w:p>
        </w:tc>
        <w:tc>
          <w:tcPr>
            <w:tcW w:w="7021" w:type="dxa"/>
          </w:tcPr>
          <w:p w14:paraId="11BA66D9" w14:textId="77777777" w:rsidR="00574CFC" w:rsidRPr="00B34B89" w:rsidRDefault="00574CFC" w:rsidP="006D3C75">
            <w:pPr>
              <w:pStyle w:val="Default"/>
              <w:rPr>
                <w:b/>
                <w:bCs/>
                <w:color w:val="auto"/>
              </w:rPr>
            </w:pPr>
            <w:r w:rsidRPr="00B34B89">
              <w:rPr>
                <w:color w:val="auto"/>
              </w:rPr>
              <w:t xml:space="preserve">Первая помощь. История возникновения скорой медицинской помощи и первой помощи. 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 Действия при прибытии скорой медицинской помощи </w:t>
            </w:r>
          </w:p>
        </w:tc>
        <w:tc>
          <w:tcPr>
            <w:tcW w:w="1445" w:type="dxa"/>
          </w:tcPr>
          <w:p w14:paraId="370844E3"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2</w:t>
            </w:r>
          </w:p>
          <w:p w14:paraId="534778D4" w14:textId="77777777" w:rsidR="00574CFC" w:rsidRPr="00B34B89" w:rsidRDefault="00574CFC" w:rsidP="006D3C75">
            <w:pPr>
              <w:pStyle w:val="a6"/>
              <w:jc w:val="center"/>
              <w:rPr>
                <w:rFonts w:ascii="Times New Roman" w:hAnsi="Times New Roman" w:cs="Times New Roman"/>
                <w:b/>
                <w:bCs/>
                <w:sz w:val="24"/>
                <w:szCs w:val="24"/>
              </w:rPr>
            </w:pPr>
            <w:proofErr w:type="gramStart"/>
            <w:r w:rsidRPr="00B34B89">
              <w:rPr>
                <w:rFonts w:ascii="Times New Roman" w:hAnsi="Times New Roman" w:cs="Times New Roman"/>
                <w:b/>
                <w:bCs/>
                <w:sz w:val="24"/>
                <w:szCs w:val="24"/>
              </w:rPr>
              <w:t>П</w:t>
            </w:r>
            <w:proofErr w:type="gramEnd"/>
            <w:r w:rsidRPr="00B34B89">
              <w:rPr>
                <w:rFonts w:ascii="Times New Roman" w:hAnsi="Times New Roman" w:cs="Times New Roman"/>
                <w:b/>
                <w:bCs/>
                <w:sz w:val="24"/>
                <w:szCs w:val="24"/>
              </w:rPr>
              <w:t>/О</w:t>
            </w:r>
          </w:p>
        </w:tc>
        <w:tc>
          <w:tcPr>
            <w:tcW w:w="2765" w:type="dxa"/>
          </w:tcPr>
          <w:p w14:paraId="77F337FA"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3FC46D52" w14:textId="77777777" w:rsidTr="006D3C75">
        <w:tc>
          <w:tcPr>
            <w:tcW w:w="10924" w:type="dxa"/>
            <w:gridSpan w:val="2"/>
          </w:tcPr>
          <w:p w14:paraId="3DCF8242" w14:textId="77777777" w:rsidR="00574CFC" w:rsidRPr="00B34B89" w:rsidRDefault="00574CFC" w:rsidP="006D3C75">
            <w:pPr>
              <w:widowControl/>
              <w:adjustRightInd w:val="0"/>
              <w:rPr>
                <w:b/>
                <w:bCs/>
                <w:sz w:val="24"/>
                <w:szCs w:val="24"/>
              </w:rPr>
            </w:pPr>
            <w:r w:rsidRPr="00B34B89">
              <w:rPr>
                <w:rFonts w:eastAsiaTheme="minorHAnsi"/>
                <w:b/>
                <w:bCs/>
                <w:sz w:val="24"/>
                <w:szCs w:val="24"/>
              </w:rPr>
              <w:t xml:space="preserve">Модуль № 9. «Безопасность в социуме» </w:t>
            </w:r>
          </w:p>
        </w:tc>
        <w:tc>
          <w:tcPr>
            <w:tcW w:w="1445" w:type="dxa"/>
          </w:tcPr>
          <w:p w14:paraId="5CC4F8CA"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7</w:t>
            </w:r>
          </w:p>
        </w:tc>
        <w:tc>
          <w:tcPr>
            <w:tcW w:w="2765" w:type="dxa"/>
          </w:tcPr>
          <w:p w14:paraId="0B893CEB" w14:textId="77777777" w:rsidR="00574CFC" w:rsidRPr="00B34B89" w:rsidRDefault="00574CFC" w:rsidP="006D3C75">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3; ОК 04; ОК 08</w:t>
            </w:r>
          </w:p>
          <w:p w14:paraId="2AF2CD8D" w14:textId="38DEE447" w:rsidR="00574CFC" w:rsidRPr="00B34B89" w:rsidRDefault="00574CFC" w:rsidP="006D3C75">
            <w:pPr>
              <w:pStyle w:val="a6"/>
              <w:ind w:right="-113"/>
              <w:rPr>
                <w:rFonts w:ascii="Times New Roman" w:hAnsi="Times New Roman" w:cs="Times New Roman"/>
                <w:sz w:val="24"/>
                <w:szCs w:val="24"/>
              </w:rPr>
            </w:pPr>
            <w:r>
              <w:rPr>
                <w:rFonts w:ascii="Times New Roman" w:hAnsi="Times New Roman" w:cs="Times New Roman"/>
                <w:sz w:val="24"/>
                <w:szCs w:val="24"/>
              </w:rPr>
              <w:t>ПК 2.4</w:t>
            </w:r>
          </w:p>
        </w:tc>
      </w:tr>
      <w:tr w:rsidR="00574CFC" w:rsidRPr="00B34B89" w14:paraId="18AA0C22" w14:textId="77777777" w:rsidTr="006D3C75">
        <w:tc>
          <w:tcPr>
            <w:tcW w:w="3903" w:type="dxa"/>
          </w:tcPr>
          <w:p w14:paraId="6DA2A71F" w14:textId="77777777" w:rsidR="00574CFC" w:rsidRPr="00B34B89" w:rsidRDefault="00574CFC" w:rsidP="006D3C75">
            <w:pPr>
              <w:widowControl/>
              <w:adjustRightInd w:val="0"/>
              <w:rPr>
                <w:sz w:val="24"/>
                <w:szCs w:val="24"/>
              </w:rPr>
            </w:pPr>
            <w:r w:rsidRPr="00B34B89">
              <w:rPr>
                <w:rFonts w:eastAsiaTheme="minorHAnsi"/>
                <w:sz w:val="24"/>
                <w:szCs w:val="24"/>
              </w:rPr>
              <w:t xml:space="preserve">49. Общение в жизни человека. Межличностное общение, общение в группе </w:t>
            </w:r>
          </w:p>
        </w:tc>
        <w:tc>
          <w:tcPr>
            <w:tcW w:w="7021" w:type="dxa"/>
          </w:tcPr>
          <w:p w14:paraId="13F24348" w14:textId="77777777" w:rsidR="00574CFC" w:rsidRPr="00B34B89" w:rsidRDefault="00574CFC" w:rsidP="006D3C75">
            <w:pPr>
              <w:pStyle w:val="Default"/>
              <w:rPr>
                <w:b/>
                <w:bCs/>
                <w:color w:val="auto"/>
              </w:rPr>
            </w:pPr>
            <w:r w:rsidRPr="00B34B89">
              <w:rPr>
                <w:color w:val="auto"/>
              </w:rPr>
              <w:t>Определение понятия «общение». Навыки конструктивного общения. Общие представления о понятиях «социальная группа», «большая группа», «малая группа». Межличностное общение, общение в группе, межгрупповое общение</w:t>
            </w:r>
            <w:proofErr w:type="gramStart"/>
            <w:r w:rsidRPr="00B34B89">
              <w:rPr>
                <w:color w:val="auto"/>
              </w:rPr>
              <w:t>.</w:t>
            </w:r>
            <w:proofErr w:type="gramEnd"/>
            <w:r w:rsidRPr="00B34B89">
              <w:rPr>
                <w:color w:val="auto"/>
              </w:rPr>
              <w:t xml:space="preserve"> </w:t>
            </w:r>
            <w:proofErr w:type="gramStart"/>
            <w:r w:rsidRPr="00B34B89">
              <w:rPr>
                <w:color w:val="auto"/>
              </w:rPr>
              <w:t>в</w:t>
            </w:r>
            <w:proofErr w:type="gramEnd"/>
            <w:r w:rsidRPr="00B34B89">
              <w:rPr>
                <w:color w:val="auto"/>
              </w:rPr>
              <w:t xml:space="preserve">заимодействие). Особенности общения в группе. Психологические характеристики группы и особенности взаимодействия в группе. Групповые нормы и ценности. Коллектив как социальная группа. Психологические закономерности в группе </w:t>
            </w:r>
          </w:p>
        </w:tc>
        <w:tc>
          <w:tcPr>
            <w:tcW w:w="1445" w:type="dxa"/>
          </w:tcPr>
          <w:p w14:paraId="500BCDBD"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6FE0A86B" w14:textId="77777777" w:rsidR="00574CFC" w:rsidRPr="00B34B89" w:rsidRDefault="00574CFC" w:rsidP="006D3C75">
            <w:pPr>
              <w:pStyle w:val="a6"/>
              <w:ind w:right="-113"/>
              <w:rPr>
                <w:rFonts w:ascii="Times New Roman" w:hAnsi="Times New Roman" w:cs="Times New Roman"/>
                <w:sz w:val="24"/>
                <w:szCs w:val="24"/>
              </w:rPr>
            </w:pPr>
            <w:r w:rsidRPr="00B34B89">
              <w:rPr>
                <w:rFonts w:ascii="Times New Roman" w:hAnsi="Times New Roman" w:cs="Times New Roman"/>
                <w:sz w:val="24"/>
                <w:szCs w:val="24"/>
              </w:rPr>
              <w:t xml:space="preserve"> </w:t>
            </w:r>
          </w:p>
        </w:tc>
      </w:tr>
      <w:tr w:rsidR="00574CFC" w:rsidRPr="00B34B89" w14:paraId="61882F02" w14:textId="77777777" w:rsidTr="006D3C75">
        <w:tc>
          <w:tcPr>
            <w:tcW w:w="3903" w:type="dxa"/>
          </w:tcPr>
          <w:p w14:paraId="4EA0202F"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50. Конфликты и способы их разрешения.</w:t>
            </w:r>
          </w:p>
        </w:tc>
        <w:tc>
          <w:tcPr>
            <w:tcW w:w="7021" w:type="dxa"/>
          </w:tcPr>
          <w:p w14:paraId="6FFF8EE0" w14:textId="77777777" w:rsidR="00574CFC" w:rsidRPr="00B34B89" w:rsidRDefault="00574CFC" w:rsidP="006D3C75">
            <w:pPr>
              <w:pStyle w:val="Default"/>
              <w:rPr>
                <w:b/>
                <w:bCs/>
                <w:color w:val="auto"/>
              </w:rPr>
            </w:pPr>
            <w:r w:rsidRPr="00B34B89">
              <w:rPr>
                <w:color w:val="auto"/>
              </w:rPr>
              <w:t xml:space="preserve">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w:t>
            </w:r>
          </w:p>
        </w:tc>
        <w:tc>
          <w:tcPr>
            <w:tcW w:w="1445" w:type="dxa"/>
          </w:tcPr>
          <w:p w14:paraId="3A19257B"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71BFAE21"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31D69D98" w14:textId="77777777" w:rsidTr="006D3C75">
        <w:tc>
          <w:tcPr>
            <w:tcW w:w="3903" w:type="dxa"/>
          </w:tcPr>
          <w:p w14:paraId="408045DB"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 xml:space="preserve">51. </w:t>
            </w:r>
            <w:r w:rsidRPr="00B34B89">
              <w:rPr>
                <w:rFonts w:ascii="Times New Roman" w:hAnsi="Times New Roman" w:cs="Times New Roman"/>
                <w:b/>
                <w:bCs/>
                <w:sz w:val="24"/>
                <w:szCs w:val="24"/>
              </w:rPr>
              <w:t>Практическое занятие.</w:t>
            </w:r>
            <w:r w:rsidRPr="00B34B89">
              <w:rPr>
                <w:rFonts w:ascii="Times New Roman" w:hAnsi="Times New Roman" w:cs="Times New Roman"/>
                <w:sz w:val="24"/>
                <w:szCs w:val="24"/>
              </w:rPr>
              <w:t xml:space="preserve"> </w:t>
            </w:r>
            <w:bookmarkStart w:id="15" w:name="_Hlk167276273"/>
            <w:r w:rsidRPr="00B34B89">
              <w:rPr>
                <w:rFonts w:ascii="Times New Roman" w:hAnsi="Times New Roman" w:cs="Times New Roman"/>
                <w:sz w:val="24"/>
                <w:szCs w:val="24"/>
              </w:rPr>
              <w:t>Конфликты и способы их разрешения.</w:t>
            </w:r>
            <w:bookmarkEnd w:id="15"/>
          </w:p>
        </w:tc>
        <w:tc>
          <w:tcPr>
            <w:tcW w:w="7021" w:type="dxa"/>
          </w:tcPr>
          <w:p w14:paraId="1404AC24"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 xml:space="preserve">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способы </w:t>
            </w:r>
            <w:proofErr w:type="spellStart"/>
            <w:r w:rsidRPr="00B34B89">
              <w:rPr>
                <w:rFonts w:ascii="Times New Roman" w:hAnsi="Times New Roman" w:cs="Times New Roman"/>
                <w:sz w:val="24"/>
                <w:szCs w:val="24"/>
              </w:rPr>
              <w:t>саморегуляции</w:t>
            </w:r>
            <w:proofErr w:type="spellEnd"/>
            <w:r w:rsidRPr="00B34B89">
              <w:rPr>
                <w:rFonts w:ascii="Times New Roman" w:hAnsi="Times New Roman" w:cs="Times New Roman"/>
                <w:sz w:val="24"/>
                <w:szCs w:val="24"/>
              </w:rPr>
              <w:t xml:space="preserve">.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w:t>
            </w:r>
            <w:r w:rsidRPr="00B34B89">
              <w:rPr>
                <w:rFonts w:ascii="Times New Roman" w:hAnsi="Times New Roman" w:cs="Times New Roman"/>
                <w:sz w:val="24"/>
                <w:szCs w:val="24"/>
              </w:rPr>
              <w:lastRenderedPageBreak/>
              <w:t>при разрешении конфликта. Опасные проявления конфликтов (</w:t>
            </w:r>
            <w:proofErr w:type="spellStart"/>
            <w:r w:rsidRPr="00B34B89">
              <w:rPr>
                <w:rFonts w:ascii="Times New Roman" w:hAnsi="Times New Roman" w:cs="Times New Roman"/>
                <w:sz w:val="24"/>
                <w:szCs w:val="24"/>
              </w:rPr>
              <w:t>буллинг</w:t>
            </w:r>
            <w:proofErr w:type="spellEnd"/>
            <w:r w:rsidRPr="00B34B89">
              <w:rPr>
                <w:rFonts w:ascii="Times New Roman" w:hAnsi="Times New Roman" w:cs="Times New Roman"/>
                <w:sz w:val="24"/>
                <w:szCs w:val="24"/>
              </w:rPr>
              <w:t xml:space="preserve">, насилие). Способы противодействия </w:t>
            </w:r>
            <w:proofErr w:type="spellStart"/>
            <w:r w:rsidRPr="00B34B89">
              <w:rPr>
                <w:rFonts w:ascii="Times New Roman" w:hAnsi="Times New Roman" w:cs="Times New Roman"/>
                <w:sz w:val="24"/>
                <w:szCs w:val="24"/>
              </w:rPr>
              <w:t>буллингу</w:t>
            </w:r>
            <w:proofErr w:type="spellEnd"/>
            <w:r w:rsidRPr="00B34B89">
              <w:rPr>
                <w:rFonts w:ascii="Times New Roman" w:hAnsi="Times New Roman" w:cs="Times New Roman"/>
                <w:sz w:val="24"/>
                <w:szCs w:val="24"/>
              </w:rPr>
              <w:t xml:space="preserve"> и проявлению насилия </w:t>
            </w:r>
          </w:p>
        </w:tc>
        <w:tc>
          <w:tcPr>
            <w:tcW w:w="1445" w:type="dxa"/>
          </w:tcPr>
          <w:p w14:paraId="124CA2CB"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tc>
        <w:tc>
          <w:tcPr>
            <w:tcW w:w="2765" w:type="dxa"/>
          </w:tcPr>
          <w:p w14:paraId="210E04B0"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79DC8F50" w14:textId="77777777" w:rsidTr="006D3C75">
        <w:tc>
          <w:tcPr>
            <w:tcW w:w="3903" w:type="dxa"/>
          </w:tcPr>
          <w:p w14:paraId="116898E7" w14:textId="77777777" w:rsidR="00574CFC" w:rsidRPr="00B34B89" w:rsidRDefault="00574CFC" w:rsidP="006D3C75">
            <w:pPr>
              <w:pStyle w:val="Default"/>
              <w:rPr>
                <w:b/>
                <w:bCs/>
              </w:rPr>
            </w:pPr>
            <w:r w:rsidRPr="00B34B89">
              <w:rPr>
                <w:color w:val="auto"/>
              </w:rPr>
              <w:lastRenderedPageBreak/>
              <w:t xml:space="preserve">52. Конструктивные и деструктивные способы психологического воздействия </w:t>
            </w:r>
          </w:p>
        </w:tc>
        <w:tc>
          <w:tcPr>
            <w:tcW w:w="7021" w:type="dxa"/>
          </w:tcPr>
          <w:p w14:paraId="74BE90BC" w14:textId="77777777" w:rsidR="00574CFC" w:rsidRPr="00B34B89" w:rsidRDefault="00574CFC" w:rsidP="006D3C75">
            <w:pPr>
              <w:pStyle w:val="Default"/>
              <w:rPr>
                <w:b/>
                <w:bCs/>
                <w:color w:val="auto"/>
              </w:rPr>
            </w:pPr>
            <w:r w:rsidRPr="00B34B89">
              <w:rPr>
                <w:color w:val="auto"/>
              </w:rPr>
              <w:t xml:space="preserve">Способы психологического воздействия. Психологическое влияние в малой группе. Положительные и отрицательные стороны конформизма. </w:t>
            </w:r>
            <w:proofErr w:type="spellStart"/>
            <w:r w:rsidRPr="00B34B89">
              <w:rPr>
                <w:color w:val="auto"/>
              </w:rPr>
              <w:t>Эмпатия</w:t>
            </w:r>
            <w:proofErr w:type="spellEnd"/>
            <w:r w:rsidRPr="00B34B89">
              <w:rPr>
                <w:color w:val="auto"/>
              </w:rPr>
              <w:t xml:space="preserve"> и уважение к партнеру (партнерам) по общению как основа коммуникации. </w:t>
            </w:r>
          </w:p>
        </w:tc>
        <w:tc>
          <w:tcPr>
            <w:tcW w:w="1445" w:type="dxa"/>
          </w:tcPr>
          <w:p w14:paraId="4DC36CB0"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5D2D8775" w14:textId="77777777" w:rsidR="00574CFC" w:rsidRPr="00B34B89" w:rsidRDefault="00574CFC" w:rsidP="006D3C75">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04; ОК 07 </w:t>
            </w:r>
          </w:p>
          <w:p w14:paraId="36B28672" w14:textId="3CEA4F8E" w:rsidR="00574CFC" w:rsidRPr="00B34B89" w:rsidRDefault="00574CFC" w:rsidP="006D3C75">
            <w:pPr>
              <w:pStyle w:val="a6"/>
              <w:ind w:right="-113"/>
              <w:rPr>
                <w:rFonts w:ascii="Times New Roman" w:hAnsi="Times New Roman" w:cs="Times New Roman"/>
                <w:sz w:val="24"/>
                <w:szCs w:val="24"/>
              </w:rPr>
            </w:pPr>
            <w:r>
              <w:rPr>
                <w:rFonts w:ascii="Times New Roman" w:hAnsi="Times New Roman" w:cs="Times New Roman"/>
                <w:sz w:val="24"/>
                <w:szCs w:val="24"/>
              </w:rPr>
              <w:t>ПК 2.4</w:t>
            </w:r>
          </w:p>
        </w:tc>
      </w:tr>
      <w:tr w:rsidR="00574CFC" w:rsidRPr="00B34B89" w14:paraId="7AF6A994" w14:textId="77777777" w:rsidTr="006D3C75">
        <w:tc>
          <w:tcPr>
            <w:tcW w:w="3903" w:type="dxa"/>
          </w:tcPr>
          <w:p w14:paraId="1D72F058" w14:textId="77777777" w:rsidR="00574CFC" w:rsidRPr="00B34B89" w:rsidRDefault="00574CFC" w:rsidP="006D3C75">
            <w:pPr>
              <w:pStyle w:val="Default"/>
              <w:rPr>
                <w:color w:val="auto"/>
              </w:rPr>
            </w:pPr>
            <w:r w:rsidRPr="00B34B89">
              <w:rPr>
                <w:color w:val="auto"/>
              </w:rPr>
              <w:t>53. Конструктивные и деструктивные способы психологического воздействия</w:t>
            </w:r>
          </w:p>
        </w:tc>
        <w:tc>
          <w:tcPr>
            <w:tcW w:w="7021" w:type="dxa"/>
          </w:tcPr>
          <w:p w14:paraId="5D7B123F" w14:textId="77777777" w:rsidR="00574CFC" w:rsidRPr="00B34B89" w:rsidRDefault="00574CFC" w:rsidP="006D3C75">
            <w:pPr>
              <w:pStyle w:val="Default"/>
              <w:rPr>
                <w:color w:val="auto"/>
              </w:rPr>
            </w:pPr>
            <w:r w:rsidRPr="00B34B89">
              <w:rPr>
                <w:color w:val="auto"/>
              </w:rPr>
              <w:t xml:space="preserve">Убеждающая коммуникация. Манипуляция в общении. Цели, технологии и способы противодействия </w:t>
            </w:r>
          </w:p>
        </w:tc>
        <w:tc>
          <w:tcPr>
            <w:tcW w:w="1445" w:type="dxa"/>
          </w:tcPr>
          <w:p w14:paraId="5577D027"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70795D21"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1EFFE24D" w14:textId="77777777" w:rsidTr="006D3C75">
        <w:trPr>
          <w:trHeight w:val="878"/>
        </w:trPr>
        <w:tc>
          <w:tcPr>
            <w:tcW w:w="3903" w:type="dxa"/>
          </w:tcPr>
          <w:p w14:paraId="63D496DD" w14:textId="77777777" w:rsidR="00574CFC" w:rsidRPr="00B34B89" w:rsidRDefault="00574CFC" w:rsidP="006D3C75">
            <w:pPr>
              <w:pStyle w:val="Default"/>
              <w:rPr>
                <w:color w:val="auto"/>
              </w:rPr>
            </w:pPr>
            <w:r w:rsidRPr="00B34B89">
              <w:rPr>
                <w:color w:val="auto"/>
              </w:rPr>
              <w:t xml:space="preserve">54. Психологические механизмы воздействия на большие группы людей </w:t>
            </w:r>
          </w:p>
        </w:tc>
        <w:tc>
          <w:tcPr>
            <w:tcW w:w="7021" w:type="dxa"/>
          </w:tcPr>
          <w:p w14:paraId="6DAC7F1D" w14:textId="77777777" w:rsidR="00574CFC" w:rsidRPr="00B34B89" w:rsidRDefault="00574CFC" w:rsidP="006D3C75">
            <w:pPr>
              <w:pStyle w:val="Default"/>
              <w:rPr>
                <w:b/>
                <w:bCs/>
                <w:color w:val="auto"/>
              </w:rPr>
            </w:pPr>
            <w:r w:rsidRPr="00B34B89">
              <w:rPr>
                <w:color w:val="auto"/>
              </w:rPr>
              <w:t>Психологическое влияние на большие группы. Механизмы влияния: заражение; убеждение; внушение; подражание. Деструктивные и псевдо психологические технологии</w:t>
            </w:r>
          </w:p>
        </w:tc>
        <w:tc>
          <w:tcPr>
            <w:tcW w:w="1445" w:type="dxa"/>
          </w:tcPr>
          <w:p w14:paraId="0D956BC8"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38548F07"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23980981" w14:textId="77777777" w:rsidTr="006D3C75">
        <w:tc>
          <w:tcPr>
            <w:tcW w:w="3903" w:type="dxa"/>
            <w:vMerge w:val="restart"/>
          </w:tcPr>
          <w:p w14:paraId="599966E2" w14:textId="77777777" w:rsidR="00574CFC" w:rsidRPr="00B34B89" w:rsidRDefault="00574CFC" w:rsidP="006D3C75">
            <w:pPr>
              <w:pStyle w:val="a6"/>
              <w:rPr>
                <w:rFonts w:ascii="Times New Roman" w:hAnsi="Times New Roman" w:cs="Times New Roman"/>
                <w:b/>
                <w:bCs/>
                <w:sz w:val="24"/>
                <w:szCs w:val="24"/>
              </w:rPr>
            </w:pPr>
            <w:r w:rsidRPr="00B34B89">
              <w:rPr>
                <w:rFonts w:ascii="Times New Roman" w:hAnsi="Times New Roman" w:cs="Times New Roman"/>
                <w:sz w:val="24"/>
                <w:szCs w:val="24"/>
              </w:rPr>
              <w:t xml:space="preserve">55. </w:t>
            </w:r>
            <w:r w:rsidRPr="00B34B89">
              <w:rPr>
                <w:rFonts w:ascii="Times New Roman" w:hAnsi="Times New Roman" w:cs="Times New Roman"/>
                <w:b/>
                <w:bCs/>
                <w:sz w:val="24"/>
                <w:szCs w:val="24"/>
              </w:rPr>
              <w:t xml:space="preserve">Практическое занятие. </w:t>
            </w:r>
          </w:p>
          <w:p w14:paraId="6D0CCDCE"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Психическое здоровье.</w:t>
            </w:r>
          </w:p>
        </w:tc>
        <w:tc>
          <w:tcPr>
            <w:tcW w:w="7021" w:type="dxa"/>
          </w:tcPr>
          <w:p w14:paraId="1F4052A5" w14:textId="77777777" w:rsidR="00574CFC" w:rsidRPr="00B34B89" w:rsidRDefault="00574CFC" w:rsidP="006D3C75">
            <w:pPr>
              <w:pStyle w:val="a6"/>
              <w:rPr>
                <w:rFonts w:ascii="Times New Roman" w:hAnsi="Times New Roman" w:cs="Times New Roman"/>
                <w:b/>
                <w:bCs/>
                <w:sz w:val="24"/>
                <w:szCs w:val="24"/>
              </w:rPr>
            </w:pPr>
            <w:r w:rsidRPr="00B34B89">
              <w:rPr>
                <w:rFonts w:ascii="Times New Roman" w:hAnsi="Times New Roman" w:cs="Times New Roman"/>
                <w:sz w:val="24"/>
                <w:szCs w:val="24"/>
              </w:rPr>
              <w:t>Определение возможных рисков и опасностей общества. Психоэмоциональная устойчивость при работе с заказчиками. Факторы опасностей в профессии.</w:t>
            </w:r>
          </w:p>
        </w:tc>
        <w:tc>
          <w:tcPr>
            <w:tcW w:w="1445" w:type="dxa"/>
          </w:tcPr>
          <w:p w14:paraId="01AF52B2"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p w14:paraId="3E042678" w14:textId="77777777" w:rsidR="00574CFC" w:rsidRPr="00B34B89" w:rsidRDefault="00574CFC" w:rsidP="006D3C75">
            <w:pPr>
              <w:pStyle w:val="a6"/>
              <w:jc w:val="center"/>
              <w:rPr>
                <w:rFonts w:ascii="Times New Roman" w:hAnsi="Times New Roman" w:cs="Times New Roman"/>
                <w:b/>
                <w:bCs/>
                <w:sz w:val="24"/>
                <w:szCs w:val="24"/>
              </w:rPr>
            </w:pPr>
            <w:proofErr w:type="gramStart"/>
            <w:r w:rsidRPr="00B34B89">
              <w:rPr>
                <w:rFonts w:ascii="Times New Roman" w:hAnsi="Times New Roman" w:cs="Times New Roman"/>
                <w:b/>
                <w:bCs/>
                <w:sz w:val="24"/>
                <w:szCs w:val="24"/>
              </w:rPr>
              <w:t>П</w:t>
            </w:r>
            <w:proofErr w:type="gramEnd"/>
            <w:r w:rsidRPr="00B34B89">
              <w:rPr>
                <w:rFonts w:ascii="Times New Roman" w:hAnsi="Times New Roman" w:cs="Times New Roman"/>
                <w:b/>
                <w:bCs/>
                <w:sz w:val="24"/>
                <w:szCs w:val="24"/>
              </w:rPr>
              <w:t>/О</w:t>
            </w:r>
          </w:p>
        </w:tc>
        <w:tc>
          <w:tcPr>
            <w:tcW w:w="2765" w:type="dxa"/>
          </w:tcPr>
          <w:p w14:paraId="40449F17"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384C4A3C" w14:textId="77777777" w:rsidTr="006D3C75">
        <w:tc>
          <w:tcPr>
            <w:tcW w:w="3903" w:type="dxa"/>
            <w:vMerge/>
          </w:tcPr>
          <w:p w14:paraId="1AB14CAB" w14:textId="77777777" w:rsidR="00574CFC" w:rsidRPr="00B34B89" w:rsidRDefault="00574CFC" w:rsidP="006D3C75">
            <w:pPr>
              <w:pStyle w:val="a6"/>
              <w:rPr>
                <w:rFonts w:ascii="Times New Roman" w:hAnsi="Times New Roman" w:cs="Times New Roman"/>
              </w:rPr>
            </w:pPr>
          </w:p>
        </w:tc>
        <w:tc>
          <w:tcPr>
            <w:tcW w:w="7021" w:type="dxa"/>
          </w:tcPr>
          <w:p w14:paraId="1ED6F572"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Примерные темы проектов/исследований:</w:t>
            </w:r>
          </w:p>
          <w:p w14:paraId="3792C82B"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1. Понятие психического здоровья и его влияние в профессии.</w:t>
            </w:r>
          </w:p>
          <w:p w14:paraId="1515E47A"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2. Изучить примеры реагирования на разные виды поведения клиентов.</w:t>
            </w:r>
          </w:p>
          <w:p w14:paraId="03EAE168"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3. Использование сре</w:t>
            </w:r>
            <w:proofErr w:type="gramStart"/>
            <w:r w:rsidRPr="00B34B89">
              <w:rPr>
                <w:rFonts w:ascii="Times New Roman" w:hAnsi="Times New Roman" w:cs="Times New Roman"/>
                <w:sz w:val="24"/>
                <w:szCs w:val="24"/>
              </w:rPr>
              <w:t>дств пс</w:t>
            </w:r>
            <w:proofErr w:type="gramEnd"/>
            <w:r w:rsidRPr="00B34B89">
              <w:rPr>
                <w:rFonts w:ascii="Times New Roman" w:hAnsi="Times New Roman" w:cs="Times New Roman"/>
                <w:sz w:val="24"/>
                <w:szCs w:val="24"/>
              </w:rPr>
              <w:t>ихологической релаксации.</w:t>
            </w:r>
          </w:p>
        </w:tc>
        <w:tc>
          <w:tcPr>
            <w:tcW w:w="1445" w:type="dxa"/>
          </w:tcPr>
          <w:p w14:paraId="64D61863" w14:textId="77777777" w:rsidR="00574CFC" w:rsidRPr="00B34B89" w:rsidRDefault="00574CFC" w:rsidP="006D3C75">
            <w:pPr>
              <w:pStyle w:val="a6"/>
              <w:jc w:val="center"/>
              <w:rPr>
                <w:rFonts w:ascii="Times New Roman" w:hAnsi="Times New Roman" w:cs="Times New Roman"/>
                <w:b/>
                <w:bCs/>
                <w:sz w:val="24"/>
                <w:szCs w:val="24"/>
              </w:rPr>
            </w:pPr>
          </w:p>
        </w:tc>
        <w:tc>
          <w:tcPr>
            <w:tcW w:w="2765" w:type="dxa"/>
          </w:tcPr>
          <w:p w14:paraId="0472845B"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1BB6EA12" w14:textId="77777777" w:rsidTr="006D3C75">
        <w:tc>
          <w:tcPr>
            <w:tcW w:w="10924" w:type="dxa"/>
            <w:gridSpan w:val="2"/>
          </w:tcPr>
          <w:p w14:paraId="61C8BBF5" w14:textId="77777777" w:rsidR="00574CFC" w:rsidRPr="00B34B89" w:rsidRDefault="00574CFC" w:rsidP="006D3C75">
            <w:pPr>
              <w:widowControl/>
              <w:adjustRightInd w:val="0"/>
              <w:rPr>
                <w:b/>
                <w:bCs/>
                <w:sz w:val="24"/>
                <w:szCs w:val="24"/>
              </w:rPr>
            </w:pPr>
            <w:r w:rsidRPr="00B34B89">
              <w:rPr>
                <w:rFonts w:eastAsiaTheme="minorHAnsi"/>
                <w:b/>
                <w:bCs/>
                <w:sz w:val="24"/>
                <w:szCs w:val="24"/>
              </w:rPr>
              <w:t xml:space="preserve">Модуль № 10. «Безопасность в информационном пространстве» </w:t>
            </w:r>
          </w:p>
        </w:tc>
        <w:tc>
          <w:tcPr>
            <w:tcW w:w="1445" w:type="dxa"/>
          </w:tcPr>
          <w:p w14:paraId="6CDF8FE0"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7</w:t>
            </w:r>
          </w:p>
        </w:tc>
        <w:tc>
          <w:tcPr>
            <w:tcW w:w="2765" w:type="dxa"/>
          </w:tcPr>
          <w:p w14:paraId="579F7777" w14:textId="482191DD" w:rsidR="00574CFC" w:rsidRPr="00B34B89" w:rsidRDefault="00574CFC" w:rsidP="006D3C75">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04; ОК 07 </w:t>
            </w:r>
            <w:r>
              <w:rPr>
                <w:rFonts w:ascii="Times New Roman" w:hAnsi="Times New Roman" w:cs="Times New Roman"/>
                <w:sz w:val="24"/>
                <w:szCs w:val="24"/>
              </w:rPr>
              <w:t>ПК 2.4</w:t>
            </w:r>
          </w:p>
        </w:tc>
      </w:tr>
      <w:tr w:rsidR="00574CFC" w:rsidRPr="00B34B89" w14:paraId="72388400" w14:textId="77777777" w:rsidTr="006D3C75">
        <w:trPr>
          <w:trHeight w:val="3036"/>
        </w:trPr>
        <w:tc>
          <w:tcPr>
            <w:tcW w:w="3903" w:type="dxa"/>
          </w:tcPr>
          <w:p w14:paraId="533E8636" w14:textId="77777777" w:rsidR="00574CFC" w:rsidRPr="00B34B89" w:rsidRDefault="00574CFC" w:rsidP="006D3C75">
            <w:pPr>
              <w:pStyle w:val="Default"/>
              <w:rPr>
                <w:color w:val="auto"/>
              </w:rPr>
            </w:pPr>
            <w:r w:rsidRPr="00B34B89">
              <w:rPr>
                <w:color w:val="auto"/>
              </w:rPr>
              <w:t xml:space="preserve">56. </w:t>
            </w:r>
            <w:r w:rsidRPr="00B34B89">
              <w:rPr>
                <w:b/>
                <w:bCs/>
              </w:rPr>
              <w:t xml:space="preserve">Практическое занятие. </w:t>
            </w:r>
            <w:bookmarkStart w:id="16" w:name="_Hlk167276510"/>
            <w:r w:rsidRPr="00B34B89">
              <w:rPr>
                <w:color w:val="auto"/>
              </w:rPr>
              <w:t xml:space="preserve">Безопасность в цифровой среде </w:t>
            </w:r>
            <w:bookmarkEnd w:id="16"/>
          </w:p>
          <w:p w14:paraId="20AF9F02" w14:textId="77777777" w:rsidR="00574CFC" w:rsidRPr="00B34B89" w:rsidRDefault="00574CFC" w:rsidP="006D3C75">
            <w:pPr>
              <w:pStyle w:val="Default"/>
              <w:rPr>
                <w:color w:val="auto"/>
              </w:rPr>
            </w:pPr>
            <w:r w:rsidRPr="00B34B89">
              <w:rPr>
                <w:color w:val="auto"/>
              </w:rPr>
              <w:t xml:space="preserve">Опасности, связанные с использованием программного обеспечения </w:t>
            </w:r>
          </w:p>
        </w:tc>
        <w:tc>
          <w:tcPr>
            <w:tcW w:w="7021" w:type="dxa"/>
          </w:tcPr>
          <w:p w14:paraId="0C73DDF5" w14:textId="77777777" w:rsidR="00574CFC" w:rsidRPr="00B34B89" w:rsidRDefault="00574CFC" w:rsidP="006D3C75">
            <w:pPr>
              <w:pStyle w:val="Default"/>
              <w:rPr>
                <w:b/>
                <w:bCs/>
                <w:color w:val="auto"/>
              </w:rPr>
            </w:pPr>
            <w:r w:rsidRPr="00B34B89">
              <w:rPr>
                <w:color w:val="auto"/>
              </w:rPr>
              <w:t xml:space="preserve">Понятия «цифровая среда», «цифровой след».  Влияние цифровой среды на жизнь человека. Приватность, персональные данные. «Цифровая зависимость», ее признаки и последствия. Опасности и риски цифровой среды, их источники. Правила безопасного поведения в цифровой среде 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 Кража персональных данных, паролей. Мошенничество, </w:t>
            </w:r>
            <w:proofErr w:type="spellStart"/>
            <w:r w:rsidRPr="00B34B89">
              <w:rPr>
                <w:color w:val="auto"/>
              </w:rPr>
              <w:t>фишинг</w:t>
            </w:r>
            <w:proofErr w:type="spellEnd"/>
            <w:r w:rsidRPr="00B34B89">
              <w:rPr>
                <w:color w:val="auto"/>
              </w:rPr>
              <w:t>, правила защиты от мошенников. Правила безопасного использования устройств и программ.</w:t>
            </w:r>
          </w:p>
        </w:tc>
        <w:tc>
          <w:tcPr>
            <w:tcW w:w="1445" w:type="dxa"/>
          </w:tcPr>
          <w:p w14:paraId="5416A564"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03D3DFAC" w14:textId="69AB8F63" w:rsidR="00574CFC" w:rsidRPr="00B34B89" w:rsidRDefault="00574CFC" w:rsidP="006D3C75">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04; ОК 07 </w:t>
            </w:r>
            <w:r>
              <w:rPr>
                <w:rFonts w:ascii="Times New Roman" w:hAnsi="Times New Roman" w:cs="Times New Roman"/>
                <w:sz w:val="24"/>
                <w:szCs w:val="24"/>
              </w:rPr>
              <w:t>ПК 2.4</w:t>
            </w:r>
          </w:p>
        </w:tc>
      </w:tr>
      <w:tr w:rsidR="00574CFC" w:rsidRPr="00B34B89" w14:paraId="007347FF" w14:textId="77777777" w:rsidTr="006D3C75">
        <w:tc>
          <w:tcPr>
            <w:tcW w:w="3903" w:type="dxa"/>
          </w:tcPr>
          <w:p w14:paraId="7D2CEEE1" w14:textId="77777777" w:rsidR="00574CFC" w:rsidRPr="00B34B89" w:rsidRDefault="00574CFC" w:rsidP="006D3C75">
            <w:pPr>
              <w:pStyle w:val="Default"/>
              <w:rPr>
                <w:color w:val="auto"/>
              </w:rPr>
            </w:pPr>
            <w:r w:rsidRPr="00B34B89">
              <w:rPr>
                <w:color w:val="auto"/>
              </w:rPr>
              <w:t xml:space="preserve">57. Опасности, связанные с коммуникацией в цифровой среде </w:t>
            </w:r>
          </w:p>
        </w:tc>
        <w:tc>
          <w:tcPr>
            <w:tcW w:w="7021" w:type="dxa"/>
          </w:tcPr>
          <w:p w14:paraId="3FD529BF" w14:textId="77777777" w:rsidR="00574CFC" w:rsidRPr="00B34B89" w:rsidRDefault="00574CFC" w:rsidP="006D3C75">
            <w:pPr>
              <w:pStyle w:val="Default"/>
              <w:rPr>
                <w:b/>
                <w:bCs/>
                <w:color w:val="auto"/>
              </w:rPr>
            </w:pPr>
            <w:r w:rsidRPr="00B34B89">
              <w:rPr>
                <w:color w:val="auto"/>
              </w:rPr>
              <w:t>Поведенческие опасности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w:t>
            </w:r>
          </w:p>
        </w:tc>
        <w:tc>
          <w:tcPr>
            <w:tcW w:w="1445" w:type="dxa"/>
          </w:tcPr>
          <w:p w14:paraId="6FAF4F8A"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338B4217"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094B1832" w14:textId="77777777" w:rsidTr="006D3C75">
        <w:tc>
          <w:tcPr>
            <w:tcW w:w="3903" w:type="dxa"/>
          </w:tcPr>
          <w:p w14:paraId="619DBABB"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lastRenderedPageBreak/>
              <w:t>58. Опасности, связанные с коммуникацией в цифровой среде</w:t>
            </w:r>
          </w:p>
        </w:tc>
        <w:tc>
          <w:tcPr>
            <w:tcW w:w="7021" w:type="dxa"/>
          </w:tcPr>
          <w:p w14:paraId="7B118181" w14:textId="77777777" w:rsidR="00574CFC" w:rsidRPr="00B34B89" w:rsidRDefault="00574CFC" w:rsidP="006D3C75">
            <w:pPr>
              <w:pStyle w:val="Default"/>
              <w:rPr>
                <w:b/>
                <w:bCs/>
                <w:color w:val="auto"/>
              </w:rPr>
            </w:pPr>
            <w:r w:rsidRPr="00B34B89">
              <w:rPr>
                <w:color w:val="auto"/>
              </w:rPr>
              <w:t xml:space="preserve">Травля в Сети, методы защиты от травли. Деструктивные сообщества и </w:t>
            </w:r>
            <w:proofErr w:type="gramStart"/>
            <w:r w:rsidRPr="00B34B89">
              <w:rPr>
                <w:color w:val="auto"/>
              </w:rPr>
              <w:t>деструктивный</w:t>
            </w:r>
            <w:proofErr w:type="gramEnd"/>
            <w:r w:rsidRPr="00B34B89">
              <w:rPr>
                <w:color w:val="auto"/>
              </w:rPr>
              <w:t xml:space="preserve"> контент в цифровой среде, их признаки. Механизмы вовлечения в деструктивные сообщества. Вербовка, манипуляция, воронки вовлечения. </w:t>
            </w:r>
            <w:proofErr w:type="spellStart"/>
            <w:r w:rsidRPr="00B34B89">
              <w:rPr>
                <w:color w:val="auto"/>
              </w:rPr>
              <w:t>Радикализация</w:t>
            </w:r>
            <w:proofErr w:type="spellEnd"/>
            <w:r w:rsidRPr="00B34B89">
              <w:rPr>
                <w:color w:val="auto"/>
              </w:rPr>
              <w:t xml:space="preserve"> </w:t>
            </w:r>
            <w:proofErr w:type="spellStart"/>
            <w:r w:rsidRPr="00B34B89">
              <w:rPr>
                <w:color w:val="auto"/>
              </w:rPr>
              <w:t>деструктива</w:t>
            </w:r>
            <w:proofErr w:type="spellEnd"/>
            <w:r w:rsidRPr="00B34B89">
              <w:rPr>
                <w:color w:val="auto"/>
              </w:rPr>
              <w:t xml:space="preserve">. Профилактика и противодействие вовлечению в деструктивные сообщества. Правила коммуникации в цифровой среде </w:t>
            </w:r>
          </w:p>
        </w:tc>
        <w:tc>
          <w:tcPr>
            <w:tcW w:w="1445" w:type="dxa"/>
          </w:tcPr>
          <w:p w14:paraId="69A23AE8"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0FBAB8AA"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677FFCE1" w14:textId="77777777" w:rsidTr="006D3C75">
        <w:tc>
          <w:tcPr>
            <w:tcW w:w="3903" w:type="dxa"/>
          </w:tcPr>
          <w:p w14:paraId="20EBDFC0"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59. Достоверность информации в цифровой среде</w:t>
            </w:r>
          </w:p>
        </w:tc>
        <w:tc>
          <w:tcPr>
            <w:tcW w:w="7021" w:type="dxa"/>
          </w:tcPr>
          <w:p w14:paraId="13F39B53" w14:textId="77777777" w:rsidR="00574CFC" w:rsidRPr="00B34B89" w:rsidRDefault="00574CFC" w:rsidP="006D3C75">
            <w:pPr>
              <w:pStyle w:val="Default"/>
              <w:rPr>
                <w:b/>
                <w:bCs/>
                <w:color w:val="auto"/>
              </w:rPr>
            </w:pPr>
            <w:r w:rsidRPr="00B34B89">
              <w:rPr>
                <w:color w:val="auto"/>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tc>
        <w:tc>
          <w:tcPr>
            <w:tcW w:w="1445" w:type="dxa"/>
          </w:tcPr>
          <w:p w14:paraId="039A7913"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58239109"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1FBF5B01" w14:textId="77777777" w:rsidTr="006D3C75">
        <w:tc>
          <w:tcPr>
            <w:tcW w:w="3903" w:type="dxa"/>
          </w:tcPr>
          <w:p w14:paraId="3415322F" w14:textId="77777777" w:rsidR="00574CFC" w:rsidRPr="00B34B89" w:rsidRDefault="00574CFC" w:rsidP="006D3C75">
            <w:pPr>
              <w:widowControl/>
              <w:adjustRightInd w:val="0"/>
              <w:rPr>
                <w:rFonts w:eastAsiaTheme="minorHAnsi"/>
                <w:sz w:val="24"/>
                <w:szCs w:val="24"/>
              </w:rPr>
            </w:pPr>
            <w:r w:rsidRPr="00B34B89">
              <w:rPr>
                <w:rFonts w:eastAsiaTheme="minorHAnsi"/>
                <w:sz w:val="24"/>
                <w:szCs w:val="24"/>
              </w:rPr>
              <w:t>60. Достоверность информации в цифровой среде</w:t>
            </w:r>
          </w:p>
        </w:tc>
        <w:tc>
          <w:tcPr>
            <w:tcW w:w="7021" w:type="dxa"/>
          </w:tcPr>
          <w:p w14:paraId="2C3304E0"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Фальшивые аккаунты, вредные советчики, манипуляторы. Понятие «</w:t>
            </w:r>
            <w:proofErr w:type="spellStart"/>
            <w:r w:rsidRPr="00B34B89">
              <w:rPr>
                <w:rFonts w:ascii="Times New Roman" w:hAnsi="Times New Roman" w:cs="Times New Roman"/>
                <w:sz w:val="24"/>
                <w:szCs w:val="24"/>
              </w:rPr>
              <w:t>фейк</w:t>
            </w:r>
            <w:proofErr w:type="spellEnd"/>
            <w:r w:rsidRPr="00B34B89">
              <w:rPr>
                <w:rFonts w:ascii="Times New Roman" w:hAnsi="Times New Roman" w:cs="Times New Roman"/>
                <w:sz w:val="24"/>
                <w:szCs w:val="24"/>
              </w:rPr>
              <w:t xml:space="preserve">», цели и виды, распространение </w:t>
            </w:r>
            <w:proofErr w:type="spellStart"/>
            <w:r w:rsidRPr="00B34B89">
              <w:rPr>
                <w:rFonts w:ascii="Times New Roman" w:hAnsi="Times New Roman" w:cs="Times New Roman"/>
                <w:sz w:val="24"/>
                <w:szCs w:val="24"/>
              </w:rPr>
              <w:t>фейков</w:t>
            </w:r>
            <w:proofErr w:type="spellEnd"/>
            <w:r w:rsidRPr="00B34B89">
              <w:rPr>
                <w:rFonts w:ascii="Times New Roman" w:hAnsi="Times New Roman" w:cs="Times New Roman"/>
                <w:sz w:val="24"/>
                <w:szCs w:val="24"/>
              </w:rPr>
              <w:t xml:space="preserve">. Правила и инструменты для распознавания </w:t>
            </w:r>
            <w:proofErr w:type="spellStart"/>
            <w:r w:rsidRPr="00B34B89">
              <w:rPr>
                <w:rFonts w:ascii="Times New Roman" w:hAnsi="Times New Roman" w:cs="Times New Roman"/>
                <w:sz w:val="24"/>
                <w:szCs w:val="24"/>
              </w:rPr>
              <w:t>фейковых</w:t>
            </w:r>
            <w:proofErr w:type="spellEnd"/>
            <w:r w:rsidRPr="00B34B89">
              <w:rPr>
                <w:rFonts w:ascii="Times New Roman" w:hAnsi="Times New Roman" w:cs="Times New Roman"/>
                <w:sz w:val="24"/>
                <w:szCs w:val="24"/>
              </w:rPr>
              <w:t xml:space="preserve"> текстов и изображений </w:t>
            </w:r>
          </w:p>
        </w:tc>
        <w:tc>
          <w:tcPr>
            <w:tcW w:w="1445" w:type="dxa"/>
          </w:tcPr>
          <w:p w14:paraId="3C4ECA03"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35A89741"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13792C8E" w14:textId="77777777" w:rsidTr="006D3C75">
        <w:tc>
          <w:tcPr>
            <w:tcW w:w="3903" w:type="dxa"/>
          </w:tcPr>
          <w:p w14:paraId="0B12E64C" w14:textId="77777777" w:rsidR="00574CFC" w:rsidRPr="00B34B89" w:rsidRDefault="00574CFC" w:rsidP="006D3C75">
            <w:pPr>
              <w:widowControl/>
              <w:adjustRightInd w:val="0"/>
              <w:rPr>
                <w:rFonts w:eastAsiaTheme="minorHAnsi"/>
                <w:sz w:val="24"/>
                <w:szCs w:val="24"/>
              </w:rPr>
            </w:pPr>
            <w:r w:rsidRPr="00B34B89">
              <w:rPr>
                <w:rFonts w:eastAsiaTheme="minorHAnsi"/>
                <w:sz w:val="24"/>
                <w:szCs w:val="24"/>
              </w:rPr>
              <w:t>61. Защита прав в цифровом пространстве</w:t>
            </w:r>
          </w:p>
        </w:tc>
        <w:tc>
          <w:tcPr>
            <w:tcW w:w="7021" w:type="dxa"/>
          </w:tcPr>
          <w:p w14:paraId="6F19962C" w14:textId="77777777" w:rsidR="00574CFC" w:rsidRPr="00B34B89" w:rsidRDefault="00574CFC" w:rsidP="006D3C75">
            <w:pPr>
              <w:pStyle w:val="Default"/>
              <w:rPr>
                <w:color w:val="auto"/>
              </w:rPr>
            </w:pPr>
            <w:r w:rsidRPr="00B34B89">
              <w:rPr>
                <w:color w:val="auto"/>
              </w:rPr>
              <w:t xml:space="preserve">Понятие прав человека в цифровой среде, их защита. Ответственность за действия в Интернете. Запрещенный контент. Защита прав в цифровом пространстве </w:t>
            </w:r>
          </w:p>
        </w:tc>
        <w:tc>
          <w:tcPr>
            <w:tcW w:w="1445" w:type="dxa"/>
          </w:tcPr>
          <w:p w14:paraId="43A30866"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608618FB"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261664A7" w14:textId="77777777" w:rsidTr="006D3C75">
        <w:tc>
          <w:tcPr>
            <w:tcW w:w="3903" w:type="dxa"/>
            <w:vMerge w:val="restart"/>
          </w:tcPr>
          <w:p w14:paraId="2AAEEF1F"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 xml:space="preserve">62. </w:t>
            </w:r>
            <w:r w:rsidRPr="00B34B89">
              <w:rPr>
                <w:rFonts w:ascii="Times New Roman" w:hAnsi="Times New Roman" w:cs="Times New Roman"/>
                <w:b/>
                <w:bCs/>
                <w:sz w:val="24"/>
                <w:szCs w:val="24"/>
              </w:rPr>
              <w:t>Практическое занятие.</w:t>
            </w:r>
            <w:r w:rsidRPr="00B34B89">
              <w:rPr>
                <w:rFonts w:ascii="Times New Roman" w:hAnsi="Times New Roman" w:cs="Times New Roman"/>
                <w:sz w:val="24"/>
                <w:szCs w:val="24"/>
              </w:rPr>
              <w:t xml:space="preserve"> </w:t>
            </w:r>
          </w:p>
          <w:p w14:paraId="14184032" w14:textId="77777777" w:rsidR="00574CFC" w:rsidRPr="00B34B89" w:rsidRDefault="00574CFC" w:rsidP="006D3C75">
            <w:pPr>
              <w:widowControl/>
              <w:adjustRightInd w:val="0"/>
              <w:rPr>
                <w:rFonts w:eastAsiaTheme="minorHAnsi"/>
                <w:sz w:val="24"/>
                <w:szCs w:val="24"/>
              </w:rPr>
            </w:pPr>
            <w:bookmarkStart w:id="17" w:name="_Hlk167276591"/>
            <w:r w:rsidRPr="00B34B89">
              <w:rPr>
                <w:sz w:val="24"/>
                <w:szCs w:val="24"/>
              </w:rPr>
              <w:t>Информационная безопасность</w:t>
            </w:r>
            <w:bookmarkEnd w:id="17"/>
            <w:r w:rsidRPr="00B34B89">
              <w:rPr>
                <w:sz w:val="24"/>
                <w:szCs w:val="24"/>
              </w:rPr>
              <w:t>.</w:t>
            </w:r>
          </w:p>
        </w:tc>
        <w:tc>
          <w:tcPr>
            <w:tcW w:w="7021" w:type="dxa"/>
          </w:tcPr>
          <w:p w14:paraId="01638008" w14:textId="77777777" w:rsidR="00574CFC" w:rsidRPr="00B34B89" w:rsidRDefault="00574CFC" w:rsidP="006D3C75">
            <w:pPr>
              <w:pStyle w:val="Default"/>
              <w:rPr>
                <w:color w:val="auto"/>
              </w:rPr>
            </w:pPr>
            <w:r w:rsidRPr="00B34B89">
              <w:rPr>
                <w:color w:val="auto"/>
              </w:rPr>
              <w:t>Определение возможных рисков цифровой среды. Информационные угрозы и безопасность. Цифровая зависимость</w:t>
            </w:r>
          </w:p>
        </w:tc>
        <w:tc>
          <w:tcPr>
            <w:tcW w:w="1445" w:type="dxa"/>
          </w:tcPr>
          <w:p w14:paraId="6133596B"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 xml:space="preserve">1 </w:t>
            </w:r>
          </w:p>
          <w:p w14:paraId="09FA45A7" w14:textId="77777777" w:rsidR="00574CFC" w:rsidRPr="00B34B89" w:rsidRDefault="00574CFC" w:rsidP="006D3C75">
            <w:pPr>
              <w:pStyle w:val="a6"/>
              <w:jc w:val="center"/>
              <w:rPr>
                <w:rFonts w:ascii="Times New Roman" w:hAnsi="Times New Roman" w:cs="Times New Roman"/>
                <w:b/>
                <w:bCs/>
                <w:sz w:val="24"/>
                <w:szCs w:val="24"/>
              </w:rPr>
            </w:pPr>
            <w:proofErr w:type="gramStart"/>
            <w:r w:rsidRPr="00B34B89">
              <w:rPr>
                <w:rFonts w:ascii="Times New Roman" w:hAnsi="Times New Roman" w:cs="Times New Roman"/>
                <w:b/>
                <w:bCs/>
                <w:sz w:val="24"/>
                <w:szCs w:val="24"/>
              </w:rPr>
              <w:t>П</w:t>
            </w:r>
            <w:proofErr w:type="gramEnd"/>
            <w:r w:rsidRPr="00B34B89">
              <w:rPr>
                <w:rFonts w:ascii="Times New Roman" w:hAnsi="Times New Roman" w:cs="Times New Roman"/>
                <w:b/>
                <w:bCs/>
                <w:sz w:val="24"/>
                <w:szCs w:val="24"/>
              </w:rPr>
              <w:t>/О</w:t>
            </w:r>
          </w:p>
        </w:tc>
        <w:tc>
          <w:tcPr>
            <w:tcW w:w="2765" w:type="dxa"/>
          </w:tcPr>
          <w:p w14:paraId="614EC632"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6EE9802F" w14:textId="77777777" w:rsidTr="006D3C75">
        <w:tc>
          <w:tcPr>
            <w:tcW w:w="3903" w:type="dxa"/>
            <w:vMerge/>
          </w:tcPr>
          <w:p w14:paraId="44201124" w14:textId="77777777" w:rsidR="00574CFC" w:rsidRPr="00B34B89" w:rsidRDefault="00574CFC" w:rsidP="006D3C75">
            <w:pPr>
              <w:pStyle w:val="a6"/>
              <w:rPr>
                <w:rFonts w:ascii="Times New Roman" w:hAnsi="Times New Roman" w:cs="Times New Roman"/>
                <w:sz w:val="24"/>
                <w:szCs w:val="24"/>
              </w:rPr>
            </w:pPr>
          </w:p>
        </w:tc>
        <w:tc>
          <w:tcPr>
            <w:tcW w:w="7021" w:type="dxa"/>
          </w:tcPr>
          <w:p w14:paraId="1D3E6DF1"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Примерные темы проектов/исследований:</w:t>
            </w:r>
          </w:p>
          <w:p w14:paraId="7F0C848C"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 xml:space="preserve">1. Информационная безопасность. </w:t>
            </w:r>
          </w:p>
          <w:p w14:paraId="1E45F270" w14:textId="77777777" w:rsidR="00574CFC" w:rsidRPr="00B34B89" w:rsidRDefault="00574CFC" w:rsidP="006D3C75">
            <w:pPr>
              <w:pStyle w:val="Default"/>
              <w:rPr>
                <w:color w:val="auto"/>
              </w:rPr>
            </w:pPr>
            <w:r w:rsidRPr="00B34B89">
              <w:rPr>
                <w:color w:val="auto"/>
              </w:rPr>
              <w:t>2. Организация и оборудование рабочего места сточки зрения информационной безопасности.</w:t>
            </w:r>
          </w:p>
        </w:tc>
        <w:tc>
          <w:tcPr>
            <w:tcW w:w="1445" w:type="dxa"/>
          </w:tcPr>
          <w:p w14:paraId="7C7264A9" w14:textId="77777777" w:rsidR="00574CFC" w:rsidRPr="00B34B89" w:rsidRDefault="00574CFC" w:rsidP="006D3C75">
            <w:pPr>
              <w:pStyle w:val="a6"/>
              <w:jc w:val="center"/>
              <w:rPr>
                <w:rFonts w:ascii="Times New Roman" w:hAnsi="Times New Roman" w:cs="Times New Roman"/>
                <w:b/>
                <w:bCs/>
                <w:sz w:val="24"/>
                <w:szCs w:val="24"/>
              </w:rPr>
            </w:pPr>
          </w:p>
        </w:tc>
        <w:tc>
          <w:tcPr>
            <w:tcW w:w="2765" w:type="dxa"/>
          </w:tcPr>
          <w:p w14:paraId="4B8CAD84"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1E02A1C8" w14:textId="77777777" w:rsidTr="006D3C75">
        <w:tc>
          <w:tcPr>
            <w:tcW w:w="10924" w:type="dxa"/>
            <w:gridSpan w:val="2"/>
          </w:tcPr>
          <w:p w14:paraId="0EE7861C" w14:textId="77777777" w:rsidR="00574CFC" w:rsidRPr="00B34B89" w:rsidRDefault="00574CFC" w:rsidP="006D3C75">
            <w:pPr>
              <w:pStyle w:val="Default"/>
              <w:rPr>
                <w:b/>
                <w:bCs/>
                <w:color w:val="auto"/>
              </w:rPr>
            </w:pPr>
            <w:r w:rsidRPr="00B34B89">
              <w:rPr>
                <w:b/>
                <w:bCs/>
                <w:color w:val="auto"/>
              </w:rPr>
              <w:t xml:space="preserve">Модуль № 11. «Основы противодействия экстремизму и терроризму» </w:t>
            </w:r>
          </w:p>
        </w:tc>
        <w:tc>
          <w:tcPr>
            <w:tcW w:w="1445" w:type="dxa"/>
          </w:tcPr>
          <w:p w14:paraId="63109D89"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5</w:t>
            </w:r>
          </w:p>
        </w:tc>
        <w:tc>
          <w:tcPr>
            <w:tcW w:w="2765" w:type="dxa"/>
          </w:tcPr>
          <w:p w14:paraId="0F7887E9" w14:textId="634955AF" w:rsidR="00574CFC" w:rsidRPr="00B34B89" w:rsidRDefault="00574CFC" w:rsidP="006D3C75">
            <w:pPr>
              <w:pStyle w:val="a6"/>
              <w:ind w:right="-113"/>
              <w:rPr>
                <w:rFonts w:ascii="Times New Roman" w:hAnsi="Times New Roman" w:cs="Times New Roman"/>
                <w:sz w:val="24"/>
                <w:szCs w:val="24"/>
              </w:rPr>
            </w:pPr>
            <w:r w:rsidRPr="00B34B89">
              <w:rPr>
                <w:rFonts w:ascii="Times New Roman" w:hAnsi="Times New Roman" w:cs="Times New Roman"/>
                <w:sz w:val="24"/>
                <w:szCs w:val="24"/>
              </w:rPr>
              <w:t xml:space="preserve">ОК01; </w:t>
            </w: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03; ОК 04; ОК 06; ОК 08 </w:t>
            </w:r>
            <w:r>
              <w:rPr>
                <w:rFonts w:ascii="Times New Roman" w:hAnsi="Times New Roman" w:cs="Times New Roman"/>
                <w:sz w:val="24"/>
                <w:szCs w:val="24"/>
              </w:rPr>
              <w:t>ПК 2.4</w:t>
            </w:r>
          </w:p>
        </w:tc>
      </w:tr>
      <w:tr w:rsidR="00574CFC" w:rsidRPr="00B34B89" w14:paraId="34F76D9D" w14:textId="77777777" w:rsidTr="006D3C75">
        <w:tc>
          <w:tcPr>
            <w:tcW w:w="3903" w:type="dxa"/>
          </w:tcPr>
          <w:p w14:paraId="6605289B" w14:textId="77777777" w:rsidR="00574CFC" w:rsidRPr="00B34B89" w:rsidRDefault="00574CFC" w:rsidP="006D3C75">
            <w:pPr>
              <w:pStyle w:val="a6"/>
              <w:rPr>
                <w:rFonts w:ascii="Times New Roman" w:hAnsi="Times New Roman" w:cs="Times New Roman"/>
                <w:bCs/>
                <w:sz w:val="24"/>
                <w:szCs w:val="24"/>
              </w:rPr>
            </w:pPr>
            <w:r w:rsidRPr="00B34B89">
              <w:rPr>
                <w:rFonts w:ascii="Times New Roman" w:hAnsi="Times New Roman" w:cs="Times New Roman"/>
                <w:bCs/>
                <w:sz w:val="24"/>
                <w:szCs w:val="24"/>
              </w:rPr>
              <w:t xml:space="preserve">63. </w:t>
            </w:r>
            <w:r w:rsidRPr="00B34B89">
              <w:rPr>
                <w:rFonts w:ascii="Times New Roman" w:hAnsi="Times New Roman" w:cs="Times New Roman"/>
                <w:sz w:val="24"/>
                <w:szCs w:val="24"/>
              </w:rPr>
              <w:t>Экстремизм и терроризм как угроза устойчивого развития общества</w:t>
            </w:r>
          </w:p>
        </w:tc>
        <w:tc>
          <w:tcPr>
            <w:tcW w:w="7021" w:type="dxa"/>
          </w:tcPr>
          <w:p w14:paraId="6EF3AFED" w14:textId="77777777" w:rsidR="00574CFC" w:rsidRPr="00B34B89" w:rsidRDefault="00574CFC" w:rsidP="006D3C75">
            <w:pPr>
              <w:pStyle w:val="Default"/>
              <w:rPr>
                <w:color w:val="auto"/>
              </w:rPr>
            </w:pPr>
            <w:r w:rsidRPr="00B34B89">
              <w:rPr>
                <w:color w:val="auto"/>
              </w:rPr>
              <w:t xml:space="preserve">Экстремизм и терроризм как угроза устойчивого развития общества причины, последствия. </w:t>
            </w:r>
          </w:p>
        </w:tc>
        <w:tc>
          <w:tcPr>
            <w:tcW w:w="1445" w:type="dxa"/>
          </w:tcPr>
          <w:p w14:paraId="15B10D56"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445967FF" w14:textId="77777777" w:rsidR="00574CFC" w:rsidRPr="00B34B89" w:rsidRDefault="00574CFC" w:rsidP="006D3C75">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04; ОК 07</w:t>
            </w:r>
          </w:p>
        </w:tc>
      </w:tr>
      <w:tr w:rsidR="00574CFC" w:rsidRPr="00B34B89" w14:paraId="3A2F6321" w14:textId="77777777" w:rsidTr="006D3C75">
        <w:tc>
          <w:tcPr>
            <w:tcW w:w="3903" w:type="dxa"/>
          </w:tcPr>
          <w:p w14:paraId="133500EC" w14:textId="77777777" w:rsidR="00574CFC" w:rsidRPr="00B34B89" w:rsidRDefault="00574CFC" w:rsidP="006D3C75">
            <w:pPr>
              <w:pStyle w:val="Default"/>
              <w:rPr>
                <w:color w:val="auto"/>
              </w:rPr>
            </w:pPr>
            <w:r w:rsidRPr="00B34B89">
              <w:rPr>
                <w:bCs/>
                <w:color w:val="auto"/>
              </w:rPr>
              <w:t xml:space="preserve">64. </w:t>
            </w:r>
            <w:r w:rsidRPr="00B34B89">
              <w:rPr>
                <w:color w:val="auto"/>
              </w:rPr>
              <w:t xml:space="preserve">Экстремизм и терроризм как угроза устойчивого развития общества </w:t>
            </w:r>
          </w:p>
        </w:tc>
        <w:tc>
          <w:tcPr>
            <w:tcW w:w="7021" w:type="dxa"/>
          </w:tcPr>
          <w:p w14:paraId="73710BE3" w14:textId="77777777" w:rsidR="00574CFC" w:rsidRPr="00B34B89" w:rsidRDefault="00574CFC" w:rsidP="006D3C75">
            <w:pPr>
              <w:pStyle w:val="Default"/>
              <w:rPr>
                <w:bCs/>
                <w:color w:val="auto"/>
              </w:rPr>
            </w:pPr>
            <w:r w:rsidRPr="00B34B89">
              <w:rPr>
                <w:color w:val="auto"/>
              </w:rPr>
              <w:t xml:space="preserve">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 </w:t>
            </w:r>
          </w:p>
        </w:tc>
        <w:tc>
          <w:tcPr>
            <w:tcW w:w="1445" w:type="dxa"/>
          </w:tcPr>
          <w:p w14:paraId="52E1FF78"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4312901C"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2DC32BE5" w14:textId="77777777" w:rsidTr="006D3C75">
        <w:trPr>
          <w:trHeight w:val="736"/>
        </w:trPr>
        <w:tc>
          <w:tcPr>
            <w:tcW w:w="3903" w:type="dxa"/>
          </w:tcPr>
          <w:p w14:paraId="46FAC47A"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65. Правила безопасного поведения при угрозе и совершении террористического акта.</w:t>
            </w:r>
          </w:p>
        </w:tc>
        <w:tc>
          <w:tcPr>
            <w:tcW w:w="7021" w:type="dxa"/>
          </w:tcPr>
          <w:p w14:paraId="1D504DD8" w14:textId="77777777" w:rsidR="00574CFC" w:rsidRPr="00B34B89" w:rsidRDefault="00574CFC" w:rsidP="006D3C75">
            <w:pPr>
              <w:pStyle w:val="Default"/>
              <w:rPr>
                <w:b/>
                <w:bCs/>
                <w:color w:val="auto"/>
              </w:rPr>
            </w:pPr>
            <w:r w:rsidRPr="00B34B89">
              <w:rPr>
                <w:color w:val="auto"/>
              </w:rPr>
              <w:t xml:space="preserve">Формы совершения террористических актов. Уровни террористической угрозы. </w:t>
            </w:r>
          </w:p>
        </w:tc>
        <w:tc>
          <w:tcPr>
            <w:tcW w:w="1445" w:type="dxa"/>
          </w:tcPr>
          <w:p w14:paraId="2CC722EC"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6E938E33"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611C58D4" w14:textId="77777777" w:rsidTr="006D3C75">
        <w:tc>
          <w:tcPr>
            <w:tcW w:w="3903" w:type="dxa"/>
          </w:tcPr>
          <w:p w14:paraId="3377C34A"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 xml:space="preserve">66. </w:t>
            </w:r>
            <w:r w:rsidRPr="00B34B89">
              <w:rPr>
                <w:rFonts w:ascii="Times New Roman" w:hAnsi="Times New Roman" w:cs="Times New Roman"/>
                <w:b/>
                <w:bCs/>
                <w:sz w:val="24"/>
                <w:szCs w:val="24"/>
              </w:rPr>
              <w:t>Практическое занятие.</w:t>
            </w:r>
            <w:r w:rsidRPr="00B34B89">
              <w:rPr>
                <w:rFonts w:ascii="Times New Roman" w:hAnsi="Times New Roman" w:cs="Times New Roman"/>
                <w:sz w:val="24"/>
                <w:szCs w:val="24"/>
              </w:rPr>
              <w:t xml:space="preserve"> </w:t>
            </w:r>
            <w:bookmarkStart w:id="18" w:name="_Hlk167276817"/>
            <w:r w:rsidRPr="00B34B89">
              <w:rPr>
                <w:rFonts w:ascii="Times New Roman" w:hAnsi="Times New Roman" w:cs="Times New Roman"/>
                <w:sz w:val="24"/>
                <w:szCs w:val="24"/>
              </w:rPr>
              <w:t xml:space="preserve">Правила безопасного поведения </w:t>
            </w:r>
            <w:r w:rsidRPr="00B34B89">
              <w:rPr>
                <w:rFonts w:ascii="Times New Roman" w:hAnsi="Times New Roman" w:cs="Times New Roman"/>
                <w:sz w:val="24"/>
                <w:szCs w:val="24"/>
              </w:rPr>
              <w:lastRenderedPageBreak/>
              <w:t>при угрозе и совершении террористического акта</w:t>
            </w:r>
            <w:bookmarkEnd w:id="18"/>
            <w:r w:rsidRPr="00B34B89">
              <w:rPr>
                <w:rFonts w:ascii="Times New Roman" w:hAnsi="Times New Roman" w:cs="Times New Roman"/>
                <w:sz w:val="24"/>
                <w:szCs w:val="24"/>
              </w:rPr>
              <w:t>.</w:t>
            </w:r>
          </w:p>
        </w:tc>
        <w:tc>
          <w:tcPr>
            <w:tcW w:w="7021" w:type="dxa"/>
          </w:tcPr>
          <w:p w14:paraId="148BB238" w14:textId="77777777" w:rsidR="00574CFC" w:rsidRPr="00B34B89" w:rsidRDefault="00574CFC" w:rsidP="006D3C75">
            <w:pPr>
              <w:pStyle w:val="a6"/>
              <w:rPr>
                <w:rFonts w:ascii="Times New Roman" w:hAnsi="Times New Roman" w:cs="Times New Roman"/>
                <w:b/>
                <w:bCs/>
                <w:sz w:val="24"/>
                <w:szCs w:val="24"/>
              </w:rPr>
            </w:pPr>
            <w:r w:rsidRPr="00B34B89">
              <w:rPr>
                <w:rFonts w:ascii="Times New Roman" w:hAnsi="Times New Roman" w:cs="Times New Roman"/>
                <w:sz w:val="24"/>
                <w:szCs w:val="24"/>
              </w:rPr>
              <w:lastRenderedPageBreak/>
              <w:t xml:space="preserve">Правила поведения и порядок действий при угрозе или совершении террористического акта, проведении </w:t>
            </w:r>
            <w:r w:rsidRPr="00B34B89">
              <w:rPr>
                <w:rFonts w:ascii="Times New Roman" w:hAnsi="Times New Roman" w:cs="Times New Roman"/>
                <w:sz w:val="24"/>
                <w:szCs w:val="24"/>
              </w:rPr>
              <w:lastRenderedPageBreak/>
              <w:t>контртеррористической операции</w:t>
            </w:r>
          </w:p>
        </w:tc>
        <w:tc>
          <w:tcPr>
            <w:tcW w:w="1445" w:type="dxa"/>
          </w:tcPr>
          <w:p w14:paraId="4E40DAFF"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tc>
        <w:tc>
          <w:tcPr>
            <w:tcW w:w="2765" w:type="dxa"/>
          </w:tcPr>
          <w:p w14:paraId="291E3B82" w14:textId="77777777" w:rsidR="00574CFC" w:rsidRPr="00B34B89" w:rsidRDefault="00574CFC" w:rsidP="006D3C75">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04; ОК 07</w:t>
            </w:r>
          </w:p>
          <w:p w14:paraId="07DDC006" w14:textId="4C74AA24" w:rsidR="00574CFC" w:rsidRPr="00B34B89" w:rsidRDefault="00574CFC" w:rsidP="006D3C75">
            <w:pPr>
              <w:pStyle w:val="a6"/>
              <w:ind w:right="-113"/>
              <w:rPr>
                <w:rFonts w:ascii="Times New Roman" w:hAnsi="Times New Roman" w:cs="Times New Roman"/>
                <w:sz w:val="24"/>
                <w:szCs w:val="24"/>
              </w:rPr>
            </w:pPr>
            <w:r>
              <w:rPr>
                <w:rFonts w:ascii="Times New Roman" w:hAnsi="Times New Roman" w:cs="Times New Roman"/>
                <w:sz w:val="24"/>
                <w:szCs w:val="24"/>
              </w:rPr>
              <w:t>ПК 2.4</w:t>
            </w:r>
          </w:p>
        </w:tc>
      </w:tr>
      <w:tr w:rsidR="00574CFC" w:rsidRPr="00B34B89" w14:paraId="1A00BA89" w14:textId="77777777" w:rsidTr="006D3C75">
        <w:tc>
          <w:tcPr>
            <w:tcW w:w="3903" w:type="dxa"/>
          </w:tcPr>
          <w:p w14:paraId="1788B521" w14:textId="77777777" w:rsidR="00574CFC" w:rsidRPr="00B34B89" w:rsidRDefault="00574CFC" w:rsidP="006D3C75">
            <w:pPr>
              <w:pStyle w:val="a6"/>
              <w:rPr>
                <w:rFonts w:ascii="Times New Roman" w:hAnsi="Times New Roman" w:cs="Times New Roman"/>
                <w:b/>
                <w:bCs/>
                <w:sz w:val="24"/>
                <w:szCs w:val="24"/>
              </w:rPr>
            </w:pPr>
            <w:r w:rsidRPr="00B34B89">
              <w:rPr>
                <w:rFonts w:ascii="Times New Roman" w:hAnsi="Times New Roman" w:cs="Times New Roman"/>
                <w:sz w:val="24"/>
                <w:szCs w:val="24"/>
              </w:rPr>
              <w:lastRenderedPageBreak/>
              <w:t xml:space="preserve">67. </w:t>
            </w:r>
            <w:r w:rsidRPr="00B34B89">
              <w:rPr>
                <w:rFonts w:ascii="Times New Roman" w:hAnsi="Times New Roman" w:cs="Times New Roman"/>
                <w:b/>
                <w:bCs/>
                <w:sz w:val="24"/>
                <w:szCs w:val="24"/>
              </w:rPr>
              <w:t xml:space="preserve">Практическое занятие. </w:t>
            </w:r>
          </w:p>
          <w:p w14:paraId="72996CFB" w14:textId="77777777" w:rsidR="00574CFC" w:rsidRPr="00B34B89" w:rsidRDefault="00574CFC" w:rsidP="006D3C75">
            <w:pPr>
              <w:widowControl/>
              <w:adjustRightInd w:val="0"/>
              <w:rPr>
                <w:sz w:val="24"/>
                <w:szCs w:val="24"/>
              </w:rPr>
            </w:pPr>
            <w:bookmarkStart w:id="19" w:name="_Hlk167276880"/>
            <w:r w:rsidRPr="00B34B89">
              <w:rPr>
                <w:rFonts w:eastAsiaTheme="minorHAnsi"/>
                <w:sz w:val="24"/>
                <w:szCs w:val="24"/>
              </w:rPr>
              <w:t>Противодействие экстремизму и терроризму</w:t>
            </w:r>
            <w:bookmarkEnd w:id="19"/>
          </w:p>
        </w:tc>
        <w:tc>
          <w:tcPr>
            <w:tcW w:w="7021" w:type="dxa"/>
          </w:tcPr>
          <w:p w14:paraId="02F6C9A8" w14:textId="77777777" w:rsidR="00574CFC" w:rsidRPr="00B34B89" w:rsidRDefault="00574CFC" w:rsidP="006D3C75">
            <w:pPr>
              <w:pStyle w:val="Default"/>
              <w:rPr>
                <w:b/>
                <w:bCs/>
                <w:color w:val="auto"/>
              </w:rPr>
            </w:pPr>
            <w:r w:rsidRPr="00B34B89">
              <w:rPr>
                <w:color w:val="auto"/>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 Способы определения и выявление потенциально уязвимых объектов или объектов повышенной опасности. Психоэмоциональная устойчивость при призывах экстремистского толка. Изучение антитеррористической безопасности производства.</w:t>
            </w:r>
          </w:p>
        </w:tc>
        <w:tc>
          <w:tcPr>
            <w:tcW w:w="1445" w:type="dxa"/>
          </w:tcPr>
          <w:p w14:paraId="50A2D7DF"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p w14:paraId="12405571" w14:textId="77777777" w:rsidR="00574CFC" w:rsidRPr="00B34B89" w:rsidRDefault="00574CFC" w:rsidP="006D3C75">
            <w:pPr>
              <w:pStyle w:val="a6"/>
              <w:jc w:val="center"/>
              <w:rPr>
                <w:rFonts w:ascii="Times New Roman" w:hAnsi="Times New Roman" w:cs="Times New Roman"/>
                <w:b/>
                <w:bCs/>
                <w:sz w:val="24"/>
                <w:szCs w:val="24"/>
              </w:rPr>
            </w:pPr>
            <w:proofErr w:type="gramStart"/>
            <w:r w:rsidRPr="00B34B89">
              <w:rPr>
                <w:rFonts w:ascii="Times New Roman" w:hAnsi="Times New Roman" w:cs="Times New Roman"/>
                <w:b/>
                <w:bCs/>
                <w:sz w:val="24"/>
                <w:szCs w:val="24"/>
              </w:rPr>
              <w:t>П</w:t>
            </w:r>
            <w:proofErr w:type="gramEnd"/>
            <w:r w:rsidRPr="00B34B89">
              <w:rPr>
                <w:rFonts w:ascii="Times New Roman" w:hAnsi="Times New Roman" w:cs="Times New Roman"/>
                <w:b/>
                <w:bCs/>
                <w:sz w:val="24"/>
                <w:szCs w:val="24"/>
              </w:rPr>
              <w:t>/О</w:t>
            </w:r>
          </w:p>
        </w:tc>
        <w:tc>
          <w:tcPr>
            <w:tcW w:w="2765" w:type="dxa"/>
          </w:tcPr>
          <w:p w14:paraId="491A88D9"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662BDB65" w14:textId="77777777" w:rsidTr="006D3C75">
        <w:tc>
          <w:tcPr>
            <w:tcW w:w="3903" w:type="dxa"/>
          </w:tcPr>
          <w:p w14:paraId="2900DB1C" w14:textId="77777777" w:rsidR="00574CFC" w:rsidRPr="00B34B89" w:rsidRDefault="00574CFC" w:rsidP="006D3C75">
            <w:pPr>
              <w:pStyle w:val="a6"/>
              <w:rPr>
                <w:rFonts w:ascii="Times New Roman" w:hAnsi="Times New Roman" w:cs="Times New Roman"/>
                <w:sz w:val="24"/>
                <w:szCs w:val="24"/>
              </w:rPr>
            </w:pPr>
            <w:r w:rsidRPr="00B34B89">
              <w:rPr>
                <w:rFonts w:ascii="Times New Roman" w:hAnsi="Times New Roman" w:cs="Times New Roman"/>
                <w:sz w:val="24"/>
                <w:szCs w:val="24"/>
              </w:rPr>
              <w:t>68. Дифференцированный зачет</w:t>
            </w:r>
          </w:p>
        </w:tc>
        <w:tc>
          <w:tcPr>
            <w:tcW w:w="7021" w:type="dxa"/>
          </w:tcPr>
          <w:p w14:paraId="20E283A3" w14:textId="77777777" w:rsidR="00574CFC" w:rsidRPr="00B34B89" w:rsidRDefault="00574CFC" w:rsidP="006D3C75">
            <w:pPr>
              <w:pStyle w:val="a6"/>
              <w:rPr>
                <w:rFonts w:ascii="Times New Roman" w:hAnsi="Times New Roman" w:cs="Times New Roman"/>
                <w:b/>
                <w:bCs/>
                <w:sz w:val="24"/>
                <w:szCs w:val="24"/>
              </w:rPr>
            </w:pPr>
          </w:p>
        </w:tc>
        <w:tc>
          <w:tcPr>
            <w:tcW w:w="1445" w:type="dxa"/>
          </w:tcPr>
          <w:p w14:paraId="2CE0BC1D" w14:textId="77777777" w:rsidR="00574CFC" w:rsidRPr="00B34B89" w:rsidRDefault="00574CFC" w:rsidP="006D3C75">
            <w:pPr>
              <w:pStyle w:val="a6"/>
              <w:jc w:val="center"/>
              <w:rPr>
                <w:rFonts w:ascii="Times New Roman" w:hAnsi="Times New Roman" w:cs="Times New Roman"/>
                <w:b/>
                <w:bCs/>
                <w:sz w:val="24"/>
                <w:szCs w:val="24"/>
              </w:rPr>
            </w:pPr>
          </w:p>
        </w:tc>
        <w:tc>
          <w:tcPr>
            <w:tcW w:w="2765" w:type="dxa"/>
          </w:tcPr>
          <w:p w14:paraId="449D6B58"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7BC211A4" w14:textId="77777777" w:rsidTr="006D3C75">
        <w:tc>
          <w:tcPr>
            <w:tcW w:w="10924" w:type="dxa"/>
            <w:gridSpan w:val="2"/>
          </w:tcPr>
          <w:p w14:paraId="3B8C9605" w14:textId="77777777" w:rsidR="00574CFC" w:rsidRPr="00B34B89" w:rsidRDefault="00574CFC" w:rsidP="006D3C75">
            <w:pPr>
              <w:pStyle w:val="a6"/>
              <w:rPr>
                <w:rFonts w:ascii="Times New Roman" w:hAnsi="Times New Roman" w:cs="Times New Roman"/>
                <w:b/>
                <w:bCs/>
                <w:sz w:val="24"/>
                <w:szCs w:val="24"/>
              </w:rPr>
            </w:pPr>
            <w:r w:rsidRPr="00B34B89">
              <w:rPr>
                <w:rFonts w:ascii="Times New Roman" w:hAnsi="Times New Roman" w:cs="Times New Roman"/>
                <w:b/>
                <w:bCs/>
                <w:sz w:val="24"/>
                <w:szCs w:val="24"/>
              </w:rPr>
              <w:t>Промежуточная аттестация по дисциплине (дифференцированный зачет)</w:t>
            </w:r>
          </w:p>
        </w:tc>
        <w:tc>
          <w:tcPr>
            <w:tcW w:w="1445" w:type="dxa"/>
          </w:tcPr>
          <w:p w14:paraId="1B641FFA"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6B2B6B58"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478B40DB" w14:textId="77777777" w:rsidTr="006D3C75">
        <w:tc>
          <w:tcPr>
            <w:tcW w:w="3903" w:type="dxa"/>
          </w:tcPr>
          <w:p w14:paraId="5F2BB863" w14:textId="77777777" w:rsidR="00574CFC" w:rsidRPr="00B34B89" w:rsidRDefault="00574CFC" w:rsidP="006D3C75">
            <w:pPr>
              <w:pStyle w:val="a6"/>
              <w:rPr>
                <w:rFonts w:ascii="Times New Roman" w:hAnsi="Times New Roman" w:cs="Times New Roman"/>
                <w:sz w:val="24"/>
                <w:szCs w:val="24"/>
              </w:rPr>
            </w:pPr>
          </w:p>
        </w:tc>
        <w:tc>
          <w:tcPr>
            <w:tcW w:w="7021" w:type="dxa"/>
          </w:tcPr>
          <w:p w14:paraId="2B4D98E4" w14:textId="77777777" w:rsidR="00574CFC" w:rsidRPr="00B34B89" w:rsidRDefault="00574CFC" w:rsidP="006D3C75">
            <w:pPr>
              <w:pStyle w:val="a6"/>
              <w:rPr>
                <w:rFonts w:ascii="Times New Roman" w:hAnsi="Times New Roman" w:cs="Times New Roman"/>
                <w:b/>
                <w:bCs/>
                <w:sz w:val="24"/>
                <w:szCs w:val="24"/>
              </w:rPr>
            </w:pPr>
            <w:r w:rsidRPr="00B34B89">
              <w:rPr>
                <w:rFonts w:ascii="Times New Roman" w:hAnsi="Times New Roman" w:cs="Times New Roman"/>
                <w:b/>
                <w:sz w:val="24"/>
                <w:szCs w:val="24"/>
              </w:rPr>
              <w:t>Всего часов</w:t>
            </w:r>
          </w:p>
        </w:tc>
        <w:tc>
          <w:tcPr>
            <w:tcW w:w="1445" w:type="dxa"/>
          </w:tcPr>
          <w:p w14:paraId="5AEF1E05"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sz w:val="24"/>
                <w:szCs w:val="24"/>
              </w:rPr>
              <w:t>68</w:t>
            </w:r>
          </w:p>
        </w:tc>
        <w:tc>
          <w:tcPr>
            <w:tcW w:w="2765" w:type="dxa"/>
          </w:tcPr>
          <w:p w14:paraId="225F92B0"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08B01E03" w14:textId="77777777" w:rsidTr="006D3C75">
        <w:tc>
          <w:tcPr>
            <w:tcW w:w="3903" w:type="dxa"/>
          </w:tcPr>
          <w:p w14:paraId="4443E002" w14:textId="77777777" w:rsidR="00574CFC" w:rsidRPr="00B34B89" w:rsidRDefault="00574CFC" w:rsidP="006D3C75">
            <w:pPr>
              <w:pStyle w:val="a6"/>
              <w:rPr>
                <w:rFonts w:ascii="Times New Roman" w:hAnsi="Times New Roman" w:cs="Times New Roman"/>
                <w:sz w:val="24"/>
                <w:szCs w:val="24"/>
              </w:rPr>
            </w:pPr>
          </w:p>
        </w:tc>
        <w:tc>
          <w:tcPr>
            <w:tcW w:w="7021" w:type="dxa"/>
          </w:tcPr>
          <w:p w14:paraId="7AF58D61" w14:textId="77777777" w:rsidR="00574CFC" w:rsidRPr="00B34B89" w:rsidRDefault="00574CFC" w:rsidP="006D3C75">
            <w:pPr>
              <w:pStyle w:val="a6"/>
              <w:rPr>
                <w:rFonts w:ascii="Times New Roman" w:hAnsi="Times New Roman" w:cs="Times New Roman"/>
                <w:b/>
                <w:sz w:val="24"/>
                <w:szCs w:val="24"/>
              </w:rPr>
            </w:pPr>
            <w:r w:rsidRPr="00B34B89">
              <w:rPr>
                <w:rFonts w:ascii="Times New Roman" w:hAnsi="Times New Roman" w:cs="Times New Roman"/>
                <w:b/>
                <w:sz w:val="24"/>
                <w:szCs w:val="24"/>
              </w:rPr>
              <w:t>в том числе:</w:t>
            </w:r>
          </w:p>
          <w:p w14:paraId="393DCE94" w14:textId="77777777" w:rsidR="00574CFC" w:rsidRPr="00B34B89" w:rsidRDefault="00574CFC" w:rsidP="006D3C75">
            <w:pPr>
              <w:pStyle w:val="a6"/>
              <w:rPr>
                <w:rFonts w:ascii="Times New Roman" w:hAnsi="Times New Roman" w:cs="Times New Roman"/>
                <w:b/>
                <w:bCs/>
                <w:sz w:val="24"/>
                <w:szCs w:val="24"/>
              </w:rPr>
            </w:pPr>
            <w:r w:rsidRPr="00B34B89">
              <w:rPr>
                <w:rFonts w:ascii="Times New Roman" w:hAnsi="Times New Roman" w:cs="Times New Roman"/>
                <w:b/>
                <w:sz w:val="24"/>
                <w:szCs w:val="24"/>
              </w:rPr>
              <w:t>практических занятий</w:t>
            </w:r>
          </w:p>
        </w:tc>
        <w:tc>
          <w:tcPr>
            <w:tcW w:w="1445" w:type="dxa"/>
          </w:tcPr>
          <w:p w14:paraId="132AE5DA" w14:textId="77777777" w:rsidR="00574CFC" w:rsidRPr="00B34B89" w:rsidRDefault="00574CFC" w:rsidP="006D3C75">
            <w:pPr>
              <w:pStyle w:val="a6"/>
              <w:jc w:val="center"/>
              <w:rPr>
                <w:rFonts w:ascii="Times New Roman" w:hAnsi="Times New Roman" w:cs="Times New Roman"/>
                <w:b/>
                <w:sz w:val="24"/>
                <w:szCs w:val="24"/>
              </w:rPr>
            </w:pPr>
          </w:p>
          <w:p w14:paraId="6FC086C1"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sz w:val="24"/>
                <w:szCs w:val="24"/>
              </w:rPr>
              <w:t>40</w:t>
            </w:r>
          </w:p>
        </w:tc>
        <w:tc>
          <w:tcPr>
            <w:tcW w:w="2765" w:type="dxa"/>
          </w:tcPr>
          <w:p w14:paraId="47FE7A8C" w14:textId="77777777" w:rsidR="00574CFC" w:rsidRPr="00B34B89" w:rsidRDefault="00574CFC" w:rsidP="006D3C75">
            <w:pPr>
              <w:pStyle w:val="a6"/>
              <w:ind w:right="-113"/>
              <w:rPr>
                <w:rFonts w:ascii="Times New Roman" w:hAnsi="Times New Roman" w:cs="Times New Roman"/>
                <w:sz w:val="24"/>
                <w:szCs w:val="24"/>
              </w:rPr>
            </w:pPr>
          </w:p>
        </w:tc>
      </w:tr>
      <w:tr w:rsidR="00574CFC" w:rsidRPr="00B34B89" w14:paraId="372EEBA6" w14:textId="77777777" w:rsidTr="006D3C75">
        <w:tc>
          <w:tcPr>
            <w:tcW w:w="3903" w:type="dxa"/>
          </w:tcPr>
          <w:p w14:paraId="677C01B3" w14:textId="77777777" w:rsidR="00574CFC" w:rsidRPr="00B34B89" w:rsidRDefault="00574CFC" w:rsidP="006D3C75">
            <w:pPr>
              <w:pStyle w:val="a6"/>
              <w:rPr>
                <w:rFonts w:ascii="Times New Roman" w:hAnsi="Times New Roman" w:cs="Times New Roman"/>
                <w:sz w:val="24"/>
                <w:szCs w:val="24"/>
              </w:rPr>
            </w:pPr>
          </w:p>
        </w:tc>
        <w:tc>
          <w:tcPr>
            <w:tcW w:w="7021" w:type="dxa"/>
          </w:tcPr>
          <w:p w14:paraId="1B5A1B1A" w14:textId="77777777" w:rsidR="00574CFC" w:rsidRPr="00B34B89" w:rsidRDefault="00574CFC" w:rsidP="006D3C75">
            <w:pPr>
              <w:pStyle w:val="a6"/>
              <w:rPr>
                <w:rFonts w:ascii="Times New Roman" w:hAnsi="Times New Roman" w:cs="Times New Roman"/>
                <w:b/>
                <w:bCs/>
                <w:sz w:val="24"/>
                <w:szCs w:val="24"/>
              </w:rPr>
            </w:pPr>
            <w:r w:rsidRPr="00B34B89">
              <w:rPr>
                <w:rFonts w:ascii="Times New Roman" w:hAnsi="Times New Roman" w:cs="Times New Roman"/>
                <w:b/>
                <w:sz w:val="24"/>
                <w:szCs w:val="24"/>
              </w:rPr>
              <w:t>профессионально-ориентированного содержания</w:t>
            </w:r>
          </w:p>
        </w:tc>
        <w:tc>
          <w:tcPr>
            <w:tcW w:w="1445" w:type="dxa"/>
          </w:tcPr>
          <w:p w14:paraId="6ACE7D93" w14:textId="77777777" w:rsidR="00574CFC" w:rsidRPr="00B34B89" w:rsidRDefault="00574CFC" w:rsidP="006D3C75">
            <w:pPr>
              <w:pStyle w:val="a6"/>
              <w:jc w:val="center"/>
              <w:rPr>
                <w:rFonts w:ascii="Times New Roman" w:hAnsi="Times New Roman" w:cs="Times New Roman"/>
                <w:b/>
                <w:bCs/>
                <w:sz w:val="24"/>
                <w:szCs w:val="24"/>
              </w:rPr>
            </w:pPr>
            <w:r w:rsidRPr="00B34B89">
              <w:rPr>
                <w:rFonts w:ascii="Times New Roman" w:hAnsi="Times New Roman" w:cs="Times New Roman"/>
                <w:b/>
                <w:sz w:val="24"/>
                <w:szCs w:val="24"/>
              </w:rPr>
              <w:t>10</w:t>
            </w:r>
          </w:p>
        </w:tc>
        <w:tc>
          <w:tcPr>
            <w:tcW w:w="2765" w:type="dxa"/>
          </w:tcPr>
          <w:p w14:paraId="0EB45509" w14:textId="77777777" w:rsidR="00574CFC" w:rsidRPr="00B34B89" w:rsidRDefault="00574CFC" w:rsidP="006D3C75">
            <w:pPr>
              <w:pStyle w:val="a6"/>
              <w:ind w:right="-113"/>
              <w:rPr>
                <w:rFonts w:ascii="Times New Roman" w:hAnsi="Times New Roman" w:cs="Times New Roman"/>
                <w:sz w:val="24"/>
                <w:szCs w:val="24"/>
              </w:rPr>
            </w:pPr>
          </w:p>
        </w:tc>
      </w:tr>
      <w:bookmarkEnd w:id="4"/>
    </w:tbl>
    <w:p w14:paraId="1E7DBD05" w14:textId="77777777" w:rsidR="00683603" w:rsidRPr="00413F5A" w:rsidRDefault="00683603" w:rsidP="007411C4">
      <w:pPr>
        <w:pStyle w:val="a6"/>
        <w:rPr>
          <w:rFonts w:ascii="Times New Roman" w:hAnsi="Times New Roman" w:cs="Times New Roman"/>
          <w:sz w:val="28"/>
          <w:szCs w:val="28"/>
        </w:rPr>
      </w:pPr>
    </w:p>
    <w:p w14:paraId="58C923C9" w14:textId="77777777" w:rsidR="00683603" w:rsidRPr="00413F5A" w:rsidRDefault="00683603" w:rsidP="007411C4">
      <w:pPr>
        <w:pStyle w:val="a6"/>
        <w:rPr>
          <w:rFonts w:ascii="Times New Roman" w:hAnsi="Times New Roman" w:cs="Times New Roman"/>
          <w:sz w:val="28"/>
          <w:szCs w:val="28"/>
        </w:rPr>
        <w:sectPr w:rsidR="00683603" w:rsidRPr="00413F5A" w:rsidSect="00BA0053">
          <w:pgSz w:w="16838" w:h="11906" w:orient="landscape"/>
          <w:pgMar w:top="851" w:right="1134" w:bottom="567" w:left="1134" w:header="709" w:footer="709" w:gutter="0"/>
          <w:cols w:space="708"/>
          <w:docGrid w:linePitch="360"/>
        </w:sectPr>
      </w:pPr>
    </w:p>
    <w:p w14:paraId="376EADFC" w14:textId="77777777" w:rsidR="00104F19" w:rsidRPr="00413F5A" w:rsidRDefault="00104F19" w:rsidP="00A77C2E">
      <w:pPr>
        <w:contextualSpacing/>
        <w:jc w:val="center"/>
        <w:rPr>
          <w:b/>
          <w:bCs/>
          <w:sz w:val="28"/>
          <w:szCs w:val="28"/>
        </w:rPr>
      </w:pPr>
      <w:r w:rsidRPr="00413F5A">
        <w:rPr>
          <w:b/>
          <w:bCs/>
          <w:sz w:val="28"/>
          <w:szCs w:val="28"/>
        </w:rPr>
        <w:lastRenderedPageBreak/>
        <w:t xml:space="preserve">3. УСЛОВИЯ РЕАЛИЗАЦИИ РАБОЧЕЙ ПРОГРАММЫ </w:t>
      </w:r>
      <w:r w:rsidR="000E25C6" w:rsidRPr="00413F5A">
        <w:rPr>
          <w:b/>
          <w:sz w:val="28"/>
          <w:szCs w:val="28"/>
        </w:rPr>
        <w:t>ОБЩЕОБРАЗОВАТЕЛЬНОЙ ДИСЦИПЛИНЫ</w:t>
      </w:r>
    </w:p>
    <w:p w14:paraId="2C157FD4" w14:textId="77777777" w:rsidR="00104F19" w:rsidRPr="00413F5A" w:rsidRDefault="00104F19" w:rsidP="003E4002">
      <w:pPr>
        <w:pStyle w:val="a6"/>
        <w:rPr>
          <w:rFonts w:ascii="Times New Roman" w:hAnsi="Times New Roman" w:cs="Times New Roman"/>
          <w:sz w:val="28"/>
          <w:szCs w:val="28"/>
        </w:rPr>
      </w:pPr>
    </w:p>
    <w:p w14:paraId="4FD5B557" w14:textId="77777777" w:rsidR="000E25C6" w:rsidRPr="00413F5A" w:rsidRDefault="003E4002" w:rsidP="004E6678">
      <w:pPr>
        <w:pStyle w:val="a6"/>
        <w:jc w:val="both"/>
        <w:rPr>
          <w:rFonts w:ascii="Times New Roman" w:hAnsi="Times New Roman" w:cs="Times New Roman"/>
          <w:b/>
          <w:sz w:val="28"/>
          <w:szCs w:val="28"/>
        </w:rPr>
      </w:pPr>
      <w:r w:rsidRPr="00413F5A">
        <w:rPr>
          <w:rFonts w:ascii="Times New Roman" w:hAnsi="Times New Roman" w:cs="Times New Roman"/>
          <w:b/>
          <w:sz w:val="28"/>
          <w:szCs w:val="28"/>
        </w:rPr>
        <w:t>3.1. Требования к минимальному материально-техническому обеспечению</w:t>
      </w:r>
    </w:p>
    <w:p w14:paraId="5ED66E10" w14:textId="77777777" w:rsidR="006D3C75" w:rsidRPr="006D3C75" w:rsidRDefault="006D3C75" w:rsidP="006D3C75">
      <w:pPr>
        <w:pStyle w:val="a6"/>
        <w:ind w:firstLine="709"/>
        <w:jc w:val="both"/>
        <w:rPr>
          <w:rFonts w:ascii="Times New Roman" w:hAnsi="Times New Roman" w:cs="Times New Roman"/>
          <w:sz w:val="28"/>
          <w:szCs w:val="28"/>
        </w:rPr>
      </w:pPr>
      <w:proofErr w:type="gramStart"/>
      <w:r w:rsidRPr="006D3C75">
        <w:rPr>
          <w:rFonts w:ascii="Times New Roman" w:hAnsi="Times New Roman" w:cs="Times New Roman"/>
          <w:sz w:val="28"/>
          <w:szCs w:val="28"/>
        </w:rPr>
        <w:t xml:space="preserve">Для реализации программы организована </w:t>
      </w:r>
      <w:proofErr w:type="spellStart"/>
      <w:r w:rsidRPr="006D3C75">
        <w:rPr>
          <w:rFonts w:ascii="Times New Roman" w:hAnsi="Times New Roman" w:cs="Times New Roman"/>
          <w:sz w:val="28"/>
          <w:szCs w:val="28"/>
        </w:rPr>
        <w:t>безбарьерная</w:t>
      </w:r>
      <w:proofErr w:type="spellEnd"/>
      <w:r w:rsidRPr="006D3C75">
        <w:rPr>
          <w:rFonts w:ascii="Times New Roman" w:hAnsi="Times New Roman" w:cs="Times New Roman"/>
          <w:sz w:val="28"/>
          <w:szCs w:val="28"/>
        </w:rPr>
        <w:t xml:space="preserve">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roofErr w:type="gramEnd"/>
    </w:p>
    <w:p w14:paraId="63494E4D" w14:textId="77777777" w:rsidR="006D3C75" w:rsidRPr="006D3C75" w:rsidRDefault="006D3C75" w:rsidP="006D3C75">
      <w:pPr>
        <w:pStyle w:val="a6"/>
        <w:ind w:firstLine="709"/>
        <w:jc w:val="both"/>
        <w:rPr>
          <w:rFonts w:ascii="Times New Roman" w:hAnsi="Times New Roman" w:cs="Times New Roman"/>
          <w:sz w:val="28"/>
          <w:szCs w:val="28"/>
        </w:rPr>
      </w:pPr>
      <w:r w:rsidRPr="006D3C75">
        <w:rPr>
          <w:rFonts w:ascii="Times New Roman" w:hAnsi="Times New Roman" w:cs="Times New Roman"/>
          <w:sz w:val="28"/>
          <w:szCs w:val="28"/>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0E4DCECC" w14:textId="4F440042" w:rsidR="006D3C75" w:rsidRPr="006D3C75" w:rsidRDefault="006D3C75" w:rsidP="006D3C75">
      <w:pPr>
        <w:pStyle w:val="a6"/>
        <w:ind w:firstLine="709"/>
        <w:jc w:val="both"/>
        <w:rPr>
          <w:rFonts w:ascii="Times New Roman" w:hAnsi="Times New Roman" w:cs="Times New Roman"/>
          <w:sz w:val="28"/>
          <w:szCs w:val="28"/>
        </w:rPr>
      </w:pPr>
      <w:r w:rsidRPr="006D3C75">
        <w:rPr>
          <w:rFonts w:ascii="Times New Roman" w:hAnsi="Times New Roman" w:cs="Times New Roman"/>
          <w:sz w:val="28"/>
          <w:szCs w:val="28"/>
        </w:rPr>
        <w:t>Освоение программы учебного предмета ОУД.13 Основы безопасности и защиты Родины предполагает наличие учебного кабинета. Помещение кабинета удовлетворяет требованиям Санитарно-эпидемиологических правил и нормативов.</w:t>
      </w:r>
    </w:p>
    <w:p w14:paraId="423DD292" w14:textId="77777777" w:rsidR="006D3C75" w:rsidRDefault="006D3C75" w:rsidP="006D3C75">
      <w:pPr>
        <w:pStyle w:val="a6"/>
        <w:ind w:firstLine="709"/>
        <w:jc w:val="both"/>
        <w:rPr>
          <w:rFonts w:ascii="Times New Roman" w:hAnsi="Times New Roman" w:cs="Times New Roman"/>
          <w:sz w:val="28"/>
          <w:szCs w:val="28"/>
        </w:rPr>
      </w:pPr>
      <w:r w:rsidRPr="006D3C75">
        <w:rPr>
          <w:rFonts w:ascii="Times New Roman" w:hAnsi="Times New Roman" w:cs="Times New Roman"/>
          <w:sz w:val="28"/>
          <w:szCs w:val="28"/>
        </w:rPr>
        <w:t>Оборудование, в том числе цифровое, учебного кабинета указано в паспорте кабинета.</w:t>
      </w:r>
    </w:p>
    <w:p w14:paraId="4985CB04" w14:textId="58C41570" w:rsidR="004E6678" w:rsidRPr="00413F5A" w:rsidRDefault="004E6678" w:rsidP="006D3C75">
      <w:pPr>
        <w:pStyle w:val="a6"/>
        <w:ind w:firstLine="709"/>
        <w:jc w:val="both"/>
        <w:rPr>
          <w:rFonts w:ascii="Times New Roman" w:hAnsi="Times New Roman" w:cs="Times New Roman"/>
          <w:b/>
          <w:bCs/>
          <w:sz w:val="28"/>
          <w:szCs w:val="28"/>
        </w:rPr>
      </w:pPr>
      <w:r w:rsidRPr="00413F5A">
        <w:rPr>
          <w:rFonts w:ascii="Times New Roman" w:hAnsi="Times New Roman" w:cs="Times New Roman"/>
          <w:b/>
          <w:bCs/>
          <w:sz w:val="28"/>
          <w:szCs w:val="28"/>
        </w:rPr>
        <w:t xml:space="preserve">Оборудование учебного кабинета: </w:t>
      </w:r>
    </w:p>
    <w:p w14:paraId="2CCA30DF" w14:textId="77777777" w:rsidR="004E6678" w:rsidRPr="00413F5A" w:rsidRDefault="004E6678" w:rsidP="004E6678">
      <w:pPr>
        <w:pStyle w:val="a6"/>
        <w:ind w:firstLine="709"/>
        <w:jc w:val="both"/>
        <w:rPr>
          <w:rFonts w:ascii="Times New Roman" w:hAnsi="Times New Roman" w:cs="Times New Roman"/>
          <w:sz w:val="28"/>
          <w:szCs w:val="28"/>
        </w:rPr>
      </w:pPr>
      <w:r w:rsidRPr="00413F5A">
        <w:rPr>
          <w:rFonts w:ascii="Times New Roman" w:hAnsi="Times New Roman" w:cs="Times New Roman"/>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63C19B60" w14:textId="77777777" w:rsidR="004E6678" w:rsidRPr="00413F5A" w:rsidRDefault="004E6678" w:rsidP="004E6678">
      <w:pPr>
        <w:pStyle w:val="a6"/>
        <w:ind w:firstLine="709"/>
        <w:jc w:val="both"/>
        <w:rPr>
          <w:rFonts w:ascii="Times New Roman" w:hAnsi="Times New Roman" w:cs="Times New Roman"/>
          <w:sz w:val="28"/>
          <w:szCs w:val="28"/>
        </w:rPr>
      </w:pPr>
      <w:r w:rsidRPr="00413F5A">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 </w:t>
      </w:r>
    </w:p>
    <w:p w14:paraId="15728CD7" w14:textId="77777777" w:rsidR="004E6678" w:rsidRPr="00413F5A" w:rsidRDefault="004E6678" w:rsidP="004E6678">
      <w:pPr>
        <w:pStyle w:val="a6"/>
        <w:ind w:firstLine="709"/>
        <w:jc w:val="both"/>
        <w:rPr>
          <w:rFonts w:ascii="Times New Roman" w:hAnsi="Times New Roman" w:cs="Times New Roman"/>
          <w:sz w:val="28"/>
          <w:szCs w:val="28"/>
        </w:rPr>
      </w:pPr>
      <w:r w:rsidRPr="00413F5A">
        <w:rPr>
          <w:rFonts w:ascii="Times New Roman" w:hAnsi="Times New Roman" w:cs="Times New Roman"/>
          <w:sz w:val="28"/>
          <w:szCs w:val="28"/>
        </w:rPr>
        <w:t xml:space="preserve">- имитаторы ранений и поражений; </w:t>
      </w:r>
    </w:p>
    <w:p w14:paraId="6691DB36" w14:textId="77777777" w:rsidR="004E6678" w:rsidRPr="00413F5A" w:rsidRDefault="004E6678" w:rsidP="004E6678">
      <w:pPr>
        <w:pStyle w:val="a6"/>
        <w:ind w:firstLine="709"/>
        <w:jc w:val="both"/>
        <w:rPr>
          <w:rFonts w:ascii="Times New Roman" w:hAnsi="Times New Roman" w:cs="Times New Roman"/>
          <w:sz w:val="28"/>
          <w:szCs w:val="28"/>
        </w:rPr>
      </w:pPr>
      <w:r w:rsidRPr="00413F5A">
        <w:rPr>
          <w:rFonts w:ascii="Times New Roman" w:hAnsi="Times New Roman" w:cs="Times New Roman"/>
          <w:sz w:val="28"/>
          <w:szCs w:val="28"/>
        </w:rPr>
        <w:t xml:space="preserve">- образцы средств первой медицинской помощи: индивидуальный перевязочный пакет ИПП-1; жгут кровоостанавливающий; — аптечка индивидуальная АИ-2; комплект — противоожоговый; индивидуальный противохимический пакет ИПП-11; сумка санитарная; носилки плащевые; </w:t>
      </w:r>
    </w:p>
    <w:p w14:paraId="04938EEC" w14:textId="77777777" w:rsidR="004E6678" w:rsidRPr="00413F5A" w:rsidRDefault="004E6678" w:rsidP="004E6678">
      <w:pPr>
        <w:pStyle w:val="a6"/>
        <w:ind w:firstLine="709"/>
        <w:jc w:val="both"/>
        <w:rPr>
          <w:rFonts w:ascii="Times New Roman" w:hAnsi="Times New Roman" w:cs="Times New Roman"/>
          <w:sz w:val="28"/>
          <w:szCs w:val="28"/>
        </w:rPr>
      </w:pPr>
      <w:r w:rsidRPr="00413F5A">
        <w:rPr>
          <w:rFonts w:ascii="Times New Roman" w:hAnsi="Times New Roman" w:cs="Times New Roman"/>
          <w:sz w:val="28"/>
          <w:szCs w:val="28"/>
        </w:rPr>
        <w:t xml:space="preserve">-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 </w:t>
      </w:r>
    </w:p>
    <w:p w14:paraId="2BDEA138" w14:textId="77777777" w:rsidR="004E6678" w:rsidRPr="00413F5A" w:rsidRDefault="004E6678" w:rsidP="004E6678">
      <w:pPr>
        <w:pStyle w:val="a6"/>
        <w:ind w:firstLine="709"/>
        <w:jc w:val="both"/>
        <w:rPr>
          <w:rFonts w:ascii="Times New Roman" w:hAnsi="Times New Roman" w:cs="Times New Roman"/>
          <w:sz w:val="28"/>
          <w:szCs w:val="28"/>
        </w:rPr>
      </w:pPr>
      <w:r w:rsidRPr="00413F5A">
        <w:rPr>
          <w:rFonts w:ascii="Times New Roman" w:hAnsi="Times New Roman" w:cs="Times New Roman"/>
          <w:sz w:val="28"/>
          <w:szCs w:val="28"/>
        </w:rPr>
        <w:t xml:space="preserve">- макеты: встроенного убежища, быстровозводимого убежища, противорадиационного укрытия, а также макеты местности, зданий и муляжи; </w:t>
      </w:r>
    </w:p>
    <w:p w14:paraId="16DB9EA3" w14:textId="77777777" w:rsidR="004E6678" w:rsidRPr="00413F5A" w:rsidRDefault="004E6678" w:rsidP="004E6678">
      <w:pPr>
        <w:pStyle w:val="a6"/>
        <w:ind w:firstLine="709"/>
        <w:jc w:val="both"/>
        <w:rPr>
          <w:rFonts w:ascii="Times New Roman" w:hAnsi="Times New Roman" w:cs="Times New Roman"/>
          <w:sz w:val="28"/>
          <w:szCs w:val="28"/>
        </w:rPr>
      </w:pPr>
      <w:r w:rsidRPr="00413F5A">
        <w:rPr>
          <w:rFonts w:ascii="Times New Roman" w:hAnsi="Times New Roman" w:cs="Times New Roman"/>
          <w:sz w:val="28"/>
          <w:szCs w:val="28"/>
        </w:rPr>
        <w:t xml:space="preserve">- образцы средств пожаротушения (СП); </w:t>
      </w:r>
    </w:p>
    <w:p w14:paraId="02619D06" w14:textId="77777777" w:rsidR="004E6678" w:rsidRPr="00413F5A" w:rsidRDefault="004E6678" w:rsidP="004E6678">
      <w:pPr>
        <w:pStyle w:val="a6"/>
        <w:ind w:firstLine="709"/>
        <w:jc w:val="both"/>
        <w:rPr>
          <w:rFonts w:ascii="Times New Roman" w:hAnsi="Times New Roman" w:cs="Times New Roman"/>
          <w:sz w:val="28"/>
          <w:szCs w:val="28"/>
        </w:rPr>
      </w:pPr>
      <w:r w:rsidRPr="00413F5A">
        <w:rPr>
          <w:rFonts w:ascii="Times New Roman" w:hAnsi="Times New Roman" w:cs="Times New Roman"/>
          <w:sz w:val="28"/>
          <w:szCs w:val="28"/>
        </w:rPr>
        <w:t xml:space="preserve">- макет автомата Калашникова; </w:t>
      </w:r>
    </w:p>
    <w:p w14:paraId="75D19F6E" w14:textId="77777777" w:rsidR="004E6678" w:rsidRPr="00413F5A" w:rsidRDefault="004E6678" w:rsidP="004E6678">
      <w:pPr>
        <w:pStyle w:val="a6"/>
        <w:ind w:firstLine="709"/>
        <w:jc w:val="both"/>
        <w:rPr>
          <w:rFonts w:ascii="Times New Roman" w:hAnsi="Times New Roman" w:cs="Times New Roman"/>
          <w:sz w:val="28"/>
          <w:szCs w:val="28"/>
        </w:rPr>
      </w:pPr>
      <w:r w:rsidRPr="00413F5A">
        <w:rPr>
          <w:rFonts w:ascii="Times New Roman" w:hAnsi="Times New Roman" w:cs="Times New Roman"/>
          <w:sz w:val="28"/>
          <w:szCs w:val="28"/>
        </w:rPr>
        <w:t xml:space="preserve">- электронный стрелковый тренажер Технические средства обучения: </w:t>
      </w:r>
    </w:p>
    <w:p w14:paraId="05DE3E45" w14:textId="77777777" w:rsidR="00711DF8" w:rsidRPr="00413F5A" w:rsidRDefault="00711DF8" w:rsidP="00711DF8">
      <w:pPr>
        <w:pStyle w:val="Default"/>
        <w:ind w:left="567"/>
        <w:jc w:val="both"/>
        <w:rPr>
          <w:color w:val="auto"/>
          <w:sz w:val="28"/>
          <w:szCs w:val="28"/>
        </w:rPr>
      </w:pPr>
      <w:r w:rsidRPr="00413F5A">
        <w:rPr>
          <w:b/>
          <w:color w:val="auto"/>
          <w:sz w:val="28"/>
          <w:szCs w:val="28"/>
        </w:rPr>
        <w:t>Технические средства обучения</w:t>
      </w:r>
      <w:r w:rsidRPr="00413F5A">
        <w:rPr>
          <w:color w:val="auto"/>
          <w:sz w:val="28"/>
          <w:szCs w:val="28"/>
        </w:rPr>
        <w:t xml:space="preserve">: </w:t>
      </w:r>
    </w:p>
    <w:p w14:paraId="3A07987C" w14:textId="77777777" w:rsidR="004E6678" w:rsidRPr="00413F5A" w:rsidRDefault="004E6678" w:rsidP="004E6678">
      <w:pPr>
        <w:pStyle w:val="a6"/>
        <w:ind w:firstLine="709"/>
        <w:jc w:val="both"/>
        <w:rPr>
          <w:rFonts w:ascii="Times New Roman" w:hAnsi="Times New Roman" w:cs="Times New Roman"/>
          <w:sz w:val="28"/>
          <w:szCs w:val="28"/>
        </w:rPr>
      </w:pPr>
      <w:r w:rsidRPr="00413F5A">
        <w:rPr>
          <w:rFonts w:ascii="Times New Roman" w:hAnsi="Times New Roman" w:cs="Times New Roman"/>
          <w:sz w:val="28"/>
          <w:szCs w:val="28"/>
        </w:rPr>
        <w:t xml:space="preserve">- персональный компьютер; </w:t>
      </w:r>
    </w:p>
    <w:p w14:paraId="5071A875" w14:textId="77777777" w:rsidR="004E6678" w:rsidRPr="00413F5A" w:rsidRDefault="004E6678" w:rsidP="004E6678">
      <w:pPr>
        <w:pStyle w:val="a6"/>
        <w:ind w:firstLine="709"/>
        <w:jc w:val="both"/>
        <w:rPr>
          <w:rFonts w:ascii="Times New Roman" w:hAnsi="Times New Roman" w:cs="Times New Roman"/>
          <w:sz w:val="28"/>
          <w:szCs w:val="28"/>
        </w:rPr>
      </w:pPr>
      <w:r w:rsidRPr="00413F5A">
        <w:rPr>
          <w:rFonts w:ascii="Times New Roman" w:hAnsi="Times New Roman" w:cs="Times New Roman"/>
          <w:sz w:val="28"/>
          <w:szCs w:val="28"/>
        </w:rPr>
        <w:t xml:space="preserve">- мультимедийный проектор; </w:t>
      </w:r>
    </w:p>
    <w:p w14:paraId="3358816C" w14:textId="77777777" w:rsidR="004E6678" w:rsidRPr="00413F5A" w:rsidRDefault="004E6678" w:rsidP="004E6678">
      <w:pPr>
        <w:pStyle w:val="a6"/>
        <w:ind w:firstLine="709"/>
        <w:jc w:val="both"/>
        <w:rPr>
          <w:rFonts w:ascii="Times New Roman" w:hAnsi="Times New Roman" w:cs="Times New Roman"/>
          <w:sz w:val="28"/>
          <w:szCs w:val="28"/>
        </w:rPr>
      </w:pPr>
      <w:r w:rsidRPr="00413F5A">
        <w:rPr>
          <w:rFonts w:ascii="Times New Roman" w:hAnsi="Times New Roman" w:cs="Times New Roman"/>
          <w:sz w:val="28"/>
          <w:szCs w:val="28"/>
        </w:rPr>
        <w:t xml:space="preserve">- интерактивная доска </w:t>
      </w:r>
    </w:p>
    <w:p w14:paraId="6569DBCE" w14:textId="77777777" w:rsidR="004E6678" w:rsidRPr="00413F5A" w:rsidRDefault="004E6678" w:rsidP="003E4002">
      <w:pPr>
        <w:pStyle w:val="a6"/>
        <w:rPr>
          <w:rFonts w:ascii="Times New Roman" w:hAnsi="Times New Roman" w:cs="Times New Roman"/>
          <w:b/>
          <w:sz w:val="28"/>
          <w:szCs w:val="28"/>
        </w:rPr>
      </w:pPr>
    </w:p>
    <w:p w14:paraId="29226A4B" w14:textId="77777777" w:rsidR="003E4002" w:rsidRPr="00413F5A" w:rsidRDefault="004E6678" w:rsidP="003E4002">
      <w:pPr>
        <w:pStyle w:val="a6"/>
        <w:rPr>
          <w:rFonts w:ascii="Times New Roman" w:hAnsi="Times New Roman" w:cs="Times New Roman"/>
          <w:b/>
          <w:sz w:val="28"/>
          <w:szCs w:val="28"/>
        </w:rPr>
      </w:pPr>
      <w:r w:rsidRPr="00413F5A">
        <w:rPr>
          <w:rFonts w:ascii="Times New Roman" w:hAnsi="Times New Roman" w:cs="Times New Roman"/>
          <w:b/>
          <w:sz w:val="28"/>
          <w:szCs w:val="28"/>
        </w:rPr>
        <w:t>3</w:t>
      </w:r>
      <w:r w:rsidR="003E4002" w:rsidRPr="00413F5A">
        <w:rPr>
          <w:rFonts w:ascii="Times New Roman" w:hAnsi="Times New Roman" w:cs="Times New Roman"/>
          <w:b/>
          <w:sz w:val="28"/>
          <w:szCs w:val="28"/>
        </w:rPr>
        <w:t>.2. Информационное обеспечение обучения</w:t>
      </w:r>
    </w:p>
    <w:p w14:paraId="179B8594" w14:textId="77777777" w:rsidR="006D3C75" w:rsidRPr="00FB04C6" w:rsidRDefault="006D3C75" w:rsidP="006D3C75">
      <w:pPr>
        <w:ind w:firstLine="709"/>
        <w:jc w:val="both"/>
        <w:rPr>
          <w:sz w:val="28"/>
          <w:szCs w:val="28"/>
        </w:rPr>
      </w:pPr>
      <w:r w:rsidRPr="00FB04C6">
        <w:rPr>
          <w:sz w:val="28"/>
          <w:szCs w:val="28"/>
        </w:rPr>
        <w:t>Для реализации программы используются материалы в формах, адаптированных к ограничениям здоровья обучающихся и восприятия информации:</w:t>
      </w:r>
    </w:p>
    <w:p w14:paraId="44604E44" w14:textId="77777777" w:rsidR="006D3C75" w:rsidRPr="00FB04C6" w:rsidRDefault="006D3C75" w:rsidP="006D3C75">
      <w:pPr>
        <w:ind w:firstLine="709"/>
        <w:jc w:val="both"/>
        <w:rPr>
          <w:sz w:val="28"/>
          <w:szCs w:val="28"/>
        </w:rPr>
      </w:pPr>
      <w:r w:rsidRPr="00FB04C6">
        <w:rPr>
          <w:sz w:val="28"/>
          <w:szCs w:val="28"/>
        </w:rPr>
        <w:t>для лиц с нарушениями слуха:</w:t>
      </w:r>
    </w:p>
    <w:p w14:paraId="3DA755D4" w14:textId="77777777" w:rsidR="006D3C75" w:rsidRPr="00FB04C6" w:rsidRDefault="006D3C75" w:rsidP="006D3C75">
      <w:pPr>
        <w:numPr>
          <w:ilvl w:val="0"/>
          <w:numId w:val="22"/>
        </w:numPr>
        <w:suppressAutoHyphens/>
        <w:autoSpaceDE/>
        <w:autoSpaceDN/>
        <w:jc w:val="both"/>
        <w:textAlignment w:val="baseline"/>
        <w:rPr>
          <w:sz w:val="28"/>
          <w:szCs w:val="28"/>
        </w:rPr>
      </w:pPr>
      <w:r w:rsidRPr="00FB04C6">
        <w:rPr>
          <w:sz w:val="28"/>
          <w:szCs w:val="28"/>
        </w:rPr>
        <w:t>в печатной форме;</w:t>
      </w:r>
    </w:p>
    <w:p w14:paraId="579478A9" w14:textId="77777777" w:rsidR="006D3C75" w:rsidRPr="00FB04C6" w:rsidRDefault="006D3C75" w:rsidP="006D3C75">
      <w:pPr>
        <w:numPr>
          <w:ilvl w:val="0"/>
          <w:numId w:val="22"/>
        </w:numPr>
        <w:suppressAutoHyphens/>
        <w:autoSpaceDE/>
        <w:autoSpaceDN/>
        <w:jc w:val="both"/>
        <w:textAlignment w:val="baseline"/>
        <w:rPr>
          <w:sz w:val="28"/>
          <w:szCs w:val="28"/>
        </w:rPr>
      </w:pPr>
      <w:r w:rsidRPr="00FB04C6">
        <w:rPr>
          <w:sz w:val="28"/>
          <w:szCs w:val="28"/>
        </w:rPr>
        <w:t xml:space="preserve">в форме электронного документа; </w:t>
      </w:r>
    </w:p>
    <w:p w14:paraId="75E5D2A5" w14:textId="77777777" w:rsidR="006D3C75" w:rsidRPr="00FB04C6" w:rsidRDefault="006D3C75" w:rsidP="006D3C75">
      <w:pPr>
        <w:numPr>
          <w:ilvl w:val="0"/>
          <w:numId w:val="21"/>
        </w:numPr>
        <w:suppressAutoHyphens/>
        <w:autoSpaceDE/>
        <w:autoSpaceDN/>
        <w:jc w:val="both"/>
        <w:textAlignment w:val="baseline"/>
        <w:rPr>
          <w:sz w:val="28"/>
          <w:szCs w:val="28"/>
        </w:rPr>
      </w:pPr>
      <w:r w:rsidRPr="00FB04C6">
        <w:rPr>
          <w:sz w:val="28"/>
          <w:szCs w:val="28"/>
        </w:rPr>
        <w:t xml:space="preserve">адаптированный информационный материал по темам </w:t>
      </w:r>
    </w:p>
    <w:p w14:paraId="0CCEE953" w14:textId="77777777" w:rsidR="006D3C75" w:rsidRPr="00FB04C6" w:rsidRDefault="006D3C75" w:rsidP="006D3C75">
      <w:pPr>
        <w:numPr>
          <w:ilvl w:val="0"/>
          <w:numId w:val="21"/>
        </w:numPr>
        <w:suppressAutoHyphens/>
        <w:autoSpaceDE/>
        <w:autoSpaceDN/>
        <w:jc w:val="both"/>
        <w:textAlignment w:val="baseline"/>
        <w:rPr>
          <w:sz w:val="28"/>
          <w:szCs w:val="28"/>
        </w:rPr>
      </w:pPr>
      <w:r w:rsidRPr="00FB04C6">
        <w:rPr>
          <w:sz w:val="28"/>
          <w:szCs w:val="28"/>
        </w:rPr>
        <w:t xml:space="preserve">инструкции к практическим работам </w:t>
      </w:r>
    </w:p>
    <w:p w14:paraId="78D9BF7C" w14:textId="77777777" w:rsidR="006D3C75" w:rsidRPr="00FB04C6" w:rsidRDefault="006D3C75" w:rsidP="006D3C75">
      <w:pPr>
        <w:numPr>
          <w:ilvl w:val="0"/>
          <w:numId w:val="21"/>
        </w:numPr>
        <w:suppressAutoHyphens/>
        <w:autoSpaceDE/>
        <w:autoSpaceDN/>
        <w:jc w:val="both"/>
        <w:textAlignment w:val="baseline"/>
        <w:rPr>
          <w:sz w:val="28"/>
          <w:szCs w:val="28"/>
        </w:rPr>
      </w:pPr>
      <w:r w:rsidRPr="00FB04C6">
        <w:rPr>
          <w:sz w:val="28"/>
          <w:szCs w:val="28"/>
        </w:rPr>
        <w:t xml:space="preserve">мультимедиа презентации </w:t>
      </w:r>
    </w:p>
    <w:p w14:paraId="5493E9F0" w14:textId="77777777" w:rsidR="006D3C75" w:rsidRDefault="006D3C75" w:rsidP="006D3C75">
      <w:pPr>
        <w:tabs>
          <w:tab w:val="left" w:pos="1134"/>
        </w:tabs>
        <w:jc w:val="both"/>
        <w:rPr>
          <w:sz w:val="28"/>
          <w:szCs w:val="28"/>
        </w:rPr>
      </w:pPr>
      <w:r w:rsidRPr="00FB04C6">
        <w:rPr>
          <w:sz w:val="28"/>
          <w:szCs w:val="28"/>
        </w:rPr>
        <w:t>видеофильмы с субтитрами и письменными комментариями</w:t>
      </w:r>
    </w:p>
    <w:p w14:paraId="28548DC6" w14:textId="77777777" w:rsidR="003E4002" w:rsidRPr="00413F5A" w:rsidRDefault="003E4002" w:rsidP="003E4002">
      <w:pPr>
        <w:pStyle w:val="a6"/>
        <w:rPr>
          <w:rFonts w:ascii="Times New Roman" w:hAnsi="Times New Roman" w:cs="Times New Roman"/>
          <w:sz w:val="28"/>
          <w:szCs w:val="28"/>
        </w:rPr>
      </w:pPr>
      <w:r w:rsidRPr="00413F5A">
        <w:rPr>
          <w:rFonts w:ascii="Times New Roman" w:hAnsi="Times New Roman" w:cs="Times New Roman"/>
          <w:sz w:val="28"/>
          <w:szCs w:val="28"/>
        </w:rPr>
        <w:t>3.2.1. Основные печатные и электронные издания</w:t>
      </w:r>
    </w:p>
    <w:p w14:paraId="4ECFA631" w14:textId="77777777" w:rsidR="003E4002" w:rsidRPr="00413F5A" w:rsidRDefault="00670DA5" w:rsidP="00670DA5">
      <w:pPr>
        <w:pStyle w:val="a6"/>
        <w:ind w:firstLine="709"/>
        <w:jc w:val="both"/>
        <w:rPr>
          <w:rFonts w:ascii="Times New Roman" w:hAnsi="Times New Roman" w:cs="Times New Roman"/>
          <w:sz w:val="28"/>
          <w:szCs w:val="28"/>
        </w:rPr>
      </w:pPr>
      <w:r w:rsidRPr="00413F5A">
        <w:rPr>
          <w:rFonts w:ascii="Times New Roman" w:hAnsi="Times New Roman" w:cs="Times New Roman"/>
          <w:sz w:val="28"/>
          <w:szCs w:val="28"/>
        </w:rPr>
        <w:t>1. Хренников Б. О., Гололобов Н. В., Льняная Л. И., Маслов М. В./ Под ред. Егорова С. Н. Основы безопасности жизнедеятельности. 10 класс. Учебник АО «Издательство «Просвещение»</w:t>
      </w:r>
      <w:r w:rsidR="00EF53DC" w:rsidRPr="00413F5A">
        <w:rPr>
          <w:rFonts w:ascii="Times New Roman" w:hAnsi="Times New Roman" w:cs="Times New Roman"/>
          <w:sz w:val="28"/>
          <w:szCs w:val="28"/>
        </w:rPr>
        <w:t xml:space="preserve"> 2023 г.</w:t>
      </w:r>
    </w:p>
    <w:p w14:paraId="0F2787A9" w14:textId="77777777" w:rsidR="00670DA5" w:rsidRPr="00413F5A" w:rsidRDefault="00670DA5" w:rsidP="00670DA5">
      <w:pPr>
        <w:ind w:firstLine="709"/>
        <w:jc w:val="both"/>
        <w:rPr>
          <w:sz w:val="28"/>
          <w:szCs w:val="28"/>
        </w:rPr>
      </w:pPr>
      <w:r w:rsidRPr="00413F5A">
        <w:rPr>
          <w:sz w:val="28"/>
          <w:szCs w:val="28"/>
        </w:rPr>
        <w:t>2. Хренников Б. О., Гололобов Н. В., Льняная Л. И., Маслов М. В./ Под ред. Егорова С. Н. Основы безопасности жизнедеятельности. 11 класс. Учебник АО «Издательство «Просвещение»</w:t>
      </w:r>
      <w:r w:rsidR="00EF53DC" w:rsidRPr="00413F5A">
        <w:rPr>
          <w:sz w:val="28"/>
          <w:szCs w:val="28"/>
        </w:rPr>
        <w:t xml:space="preserve"> 2023 г.</w:t>
      </w:r>
    </w:p>
    <w:p w14:paraId="7A8C1A69" w14:textId="77777777" w:rsidR="003E4002" w:rsidRPr="00413F5A" w:rsidRDefault="003E4002" w:rsidP="003E4002">
      <w:pPr>
        <w:pStyle w:val="a6"/>
        <w:rPr>
          <w:rFonts w:ascii="Times New Roman" w:hAnsi="Times New Roman" w:cs="Times New Roman"/>
          <w:sz w:val="28"/>
          <w:szCs w:val="28"/>
        </w:rPr>
      </w:pPr>
    </w:p>
    <w:p w14:paraId="6BDE1AF0" w14:textId="77777777" w:rsidR="003E4002" w:rsidRPr="00413F5A" w:rsidRDefault="003E4002" w:rsidP="003E4002">
      <w:pPr>
        <w:pStyle w:val="a6"/>
        <w:rPr>
          <w:rFonts w:ascii="Times New Roman" w:hAnsi="Times New Roman" w:cs="Times New Roman"/>
          <w:sz w:val="28"/>
          <w:szCs w:val="28"/>
        </w:rPr>
      </w:pPr>
      <w:r w:rsidRPr="00413F5A">
        <w:rPr>
          <w:rFonts w:ascii="Times New Roman" w:hAnsi="Times New Roman" w:cs="Times New Roman"/>
          <w:sz w:val="28"/>
          <w:szCs w:val="28"/>
        </w:rPr>
        <w:t>3.2.2. Дополнительные источники</w:t>
      </w:r>
    </w:p>
    <w:p w14:paraId="42BC5F80" w14:textId="77777777" w:rsidR="00EB64D7" w:rsidRPr="00413F5A" w:rsidRDefault="00EB64D7" w:rsidP="00EB64D7">
      <w:pPr>
        <w:pStyle w:val="a6"/>
        <w:ind w:firstLine="709"/>
        <w:jc w:val="both"/>
        <w:rPr>
          <w:rFonts w:ascii="Times New Roman" w:hAnsi="Times New Roman" w:cs="Times New Roman"/>
          <w:sz w:val="28"/>
          <w:szCs w:val="28"/>
        </w:rPr>
      </w:pPr>
      <w:r w:rsidRPr="00413F5A">
        <w:rPr>
          <w:rFonts w:ascii="Times New Roman" w:hAnsi="Times New Roman" w:cs="Times New Roman"/>
          <w:sz w:val="28"/>
          <w:szCs w:val="28"/>
        </w:rPr>
        <w:t>1. Рудаков Д.П. и другие; под научной редакцией Шойгу Ю.С. Основы безопасности жизнедеятельности (2 частях) Акционерное общество «Издательство «Просвещение»</w:t>
      </w:r>
    </w:p>
    <w:p w14:paraId="4FA88425" w14:textId="77777777" w:rsidR="00EB64D7" w:rsidRPr="00413F5A" w:rsidRDefault="00EB64D7" w:rsidP="00EB64D7">
      <w:pPr>
        <w:ind w:firstLine="709"/>
        <w:jc w:val="both"/>
        <w:rPr>
          <w:sz w:val="28"/>
          <w:szCs w:val="28"/>
        </w:rPr>
      </w:pPr>
      <w:r w:rsidRPr="00413F5A">
        <w:rPr>
          <w:sz w:val="28"/>
          <w:szCs w:val="28"/>
        </w:rPr>
        <w:t xml:space="preserve">2. </w:t>
      </w:r>
      <w:proofErr w:type="spellStart"/>
      <w:r w:rsidRPr="00413F5A">
        <w:rPr>
          <w:sz w:val="28"/>
          <w:szCs w:val="28"/>
        </w:rPr>
        <w:t>Аюбов</w:t>
      </w:r>
      <w:proofErr w:type="spellEnd"/>
      <w:r w:rsidRPr="00413F5A">
        <w:rPr>
          <w:sz w:val="28"/>
          <w:szCs w:val="28"/>
        </w:rPr>
        <w:t xml:space="preserve"> Э.Н., Прищепов Д.З., </w:t>
      </w:r>
      <w:proofErr w:type="spellStart"/>
      <w:r w:rsidRPr="00413F5A">
        <w:rPr>
          <w:sz w:val="28"/>
          <w:szCs w:val="28"/>
        </w:rPr>
        <w:t>Муркова</w:t>
      </w:r>
      <w:proofErr w:type="spellEnd"/>
      <w:r w:rsidRPr="00413F5A">
        <w:rPr>
          <w:sz w:val="28"/>
          <w:szCs w:val="28"/>
        </w:rPr>
        <w:t xml:space="preserve"> М.В., </w:t>
      </w:r>
      <w:proofErr w:type="spellStart"/>
      <w:r w:rsidRPr="00413F5A">
        <w:rPr>
          <w:sz w:val="28"/>
          <w:szCs w:val="28"/>
        </w:rPr>
        <w:t>Норсеева</w:t>
      </w:r>
      <w:proofErr w:type="spellEnd"/>
      <w:r w:rsidRPr="00413F5A">
        <w:rPr>
          <w:sz w:val="28"/>
          <w:szCs w:val="28"/>
        </w:rPr>
        <w:t xml:space="preserve"> М.Е. </w:t>
      </w:r>
      <w:r w:rsidRPr="00413F5A">
        <w:rPr>
          <w:rFonts w:eastAsiaTheme="majorEastAsia"/>
          <w:sz w:val="28"/>
          <w:szCs w:val="28"/>
        </w:rPr>
        <w:t>Основы</w:t>
      </w:r>
      <w:r w:rsidRPr="00413F5A">
        <w:rPr>
          <w:sz w:val="28"/>
          <w:szCs w:val="28"/>
        </w:rPr>
        <w:t xml:space="preserve"> </w:t>
      </w:r>
      <w:r w:rsidRPr="00413F5A">
        <w:rPr>
          <w:rFonts w:eastAsiaTheme="majorEastAsia"/>
          <w:sz w:val="28"/>
          <w:szCs w:val="28"/>
        </w:rPr>
        <w:t>безопасности</w:t>
      </w:r>
      <w:r w:rsidRPr="00413F5A">
        <w:rPr>
          <w:sz w:val="28"/>
          <w:szCs w:val="28"/>
        </w:rPr>
        <w:t xml:space="preserve"> </w:t>
      </w:r>
      <w:r w:rsidRPr="00413F5A">
        <w:rPr>
          <w:rFonts w:eastAsiaTheme="majorEastAsia"/>
          <w:sz w:val="28"/>
          <w:szCs w:val="28"/>
        </w:rPr>
        <w:t>жизнедеятельности</w:t>
      </w:r>
      <w:r w:rsidRPr="00413F5A">
        <w:rPr>
          <w:sz w:val="28"/>
          <w:szCs w:val="28"/>
        </w:rPr>
        <w:t xml:space="preserve"> Общество с ограниченной ответственностью «Русское слово - учебник»</w:t>
      </w:r>
    </w:p>
    <w:p w14:paraId="0EE266B2" w14:textId="77777777" w:rsidR="003E4002" w:rsidRPr="00413F5A" w:rsidRDefault="003E4002" w:rsidP="003E4002">
      <w:pPr>
        <w:pStyle w:val="a6"/>
        <w:rPr>
          <w:rFonts w:ascii="Times New Roman" w:hAnsi="Times New Roman" w:cs="Times New Roman"/>
          <w:sz w:val="28"/>
          <w:szCs w:val="28"/>
        </w:rPr>
      </w:pPr>
    </w:p>
    <w:p w14:paraId="1E8A79AE" w14:textId="77777777" w:rsidR="00A77C2E" w:rsidRPr="00413F5A" w:rsidRDefault="000B3D90" w:rsidP="00A77C2E">
      <w:pPr>
        <w:pStyle w:val="a6"/>
        <w:jc w:val="both"/>
        <w:rPr>
          <w:rFonts w:ascii="Times New Roman" w:hAnsi="Times New Roman" w:cs="Times New Roman"/>
          <w:b/>
          <w:sz w:val="28"/>
          <w:szCs w:val="28"/>
        </w:rPr>
      </w:pPr>
      <w:r w:rsidRPr="00413F5A">
        <w:rPr>
          <w:rFonts w:ascii="Times New Roman" w:hAnsi="Times New Roman" w:cs="Times New Roman"/>
          <w:b/>
          <w:sz w:val="28"/>
          <w:szCs w:val="28"/>
        </w:rPr>
        <w:t>3</w:t>
      </w:r>
      <w:r w:rsidR="00A77C2E" w:rsidRPr="00413F5A">
        <w:rPr>
          <w:rFonts w:ascii="Times New Roman" w:hAnsi="Times New Roman" w:cs="Times New Roman"/>
          <w:b/>
          <w:sz w:val="28"/>
          <w:szCs w:val="28"/>
        </w:rPr>
        <w:t>.3. Основные образовательные технологии</w:t>
      </w:r>
    </w:p>
    <w:p w14:paraId="0D138AF6" w14:textId="77777777" w:rsidR="006D3C75" w:rsidRPr="00FB04C6" w:rsidRDefault="006D3C75" w:rsidP="006D3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FB04C6">
        <w:rPr>
          <w:rFonts w:eastAsia="Calibri"/>
          <w:kern w:val="1"/>
          <w:sz w:val="28"/>
          <w:szCs w:val="28"/>
          <w:lang w:eastAsia="ar-SA"/>
        </w:rPr>
        <w:t>-</w:t>
      </w:r>
      <w:r w:rsidRPr="00FB04C6">
        <w:rPr>
          <w:rFonts w:eastAsia="Calibri"/>
          <w:kern w:val="1"/>
          <w:sz w:val="28"/>
          <w:szCs w:val="28"/>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41C6B4F1" w14:textId="77777777" w:rsidR="006D3C75" w:rsidRPr="00FB04C6" w:rsidRDefault="006D3C75" w:rsidP="006D3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FB04C6">
        <w:rPr>
          <w:rFonts w:eastAsia="Calibri"/>
          <w:kern w:val="1"/>
          <w:sz w:val="28"/>
          <w:szCs w:val="28"/>
          <w:lang w:eastAsia="ar-SA"/>
        </w:rPr>
        <w:t>-</w:t>
      </w:r>
      <w:r w:rsidRPr="00FB04C6">
        <w:rPr>
          <w:rFonts w:eastAsia="Calibri"/>
          <w:kern w:val="1"/>
          <w:sz w:val="28"/>
          <w:szCs w:val="28"/>
          <w:lang w:eastAsia="ar-SA"/>
        </w:rPr>
        <w:tab/>
        <w:t>инновационные технологии - использование в процессе обучения модернизированных технических сре</w:t>
      </w:r>
      <w:proofErr w:type="gramStart"/>
      <w:r w:rsidRPr="00FB04C6">
        <w:rPr>
          <w:rFonts w:eastAsia="Calibri"/>
          <w:kern w:val="1"/>
          <w:sz w:val="28"/>
          <w:szCs w:val="28"/>
          <w:lang w:eastAsia="ar-SA"/>
        </w:rPr>
        <w:t>дств с ц</w:t>
      </w:r>
      <w:proofErr w:type="gramEnd"/>
      <w:r w:rsidRPr="00FB04C6">
        <w:rPr>
          <w:rFonts w:eastAsia="Calibri"/>
          <w:kern w:val="1"/>
          <w:sz w:val="28"/>
          <w:szCs w:val="28"/>
          <w:lang w:eastAsia="ar-SA"/>
        </w:rPr>
        <w:t>елью улучшения качества образования (</w:t>
      </w:r>
      <w:proofErr w:type="spellStart"/>
      <w:r w:rsidRPr="00FB04C6">
        <w:rPr>
          <w:rFonts w:eastAsia="Calibri"/>
          <w:kern w:val="1"/>
          <w:sz w:val="28"/>
          <w:szCs w:val="28"/>
          <w:lang w:eastAsia="ar-SA"/>
        </w:rPr>
        <w:t>аудовизуальные</w:t>
      </w:r>
      <w:proofErr w:type="spellEnd"/>
      <w:r w:rsidRPr="00FB04C6">
        <w:rPr>
          <w:rFonts w:eastAsia="Calibri"/>
          <w:kern w:val="1"/>
          <w:sz w:val="28"/>
          <w:szCs w:val="28"/>
          <w:lang w:eastAsia="ar-SA"/>
        </w:rPr>
        <w:t xml:space="preserve">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7F185684" w14:textId="77777777" w:rsidR="006D3C75" w:rsidRPr="00FB04C6" w:rsidRDefault="006D3C75" w:rsidP="006D3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FB04C6">
        <w:rPr>
          <w:rFonts w:eastAsia="Calibri"/>
          <w:kern w:val="1"/>
          <w:sz w:val="28"/>
          <w:szCs w:val="28"/>
          <w:lang w:eastAsia="ar-SA"/>
        </w:rPr>
        <w:t>-</w:t>
      </w:r>
      <w:r w:rsidRPr="00FB04C6">
        <w:rPr>
          <w:rFonts w:eastAsia="Calibri"/>
          <w:kern w:val="1"/>
          <w:sz w:val="28"/>
          <w:szCs w:val="28"/>
          <w:lang w:eastAsia="ar-SA"/>
        </w:rPr>
        <w:tab/>
      </w:r>
      <w:proofErr w:type="spellStart"/>
      <w:r w:rsidRPr="00FB04C6">
        <w:rPr>
          <w:rFonts w:eastAsia="Calibri"/>
          <w:kern w:val="1"/>
          <w:sz w:val="28"/>
          <w:szCs w:val="28"/>
          <w:lang w:eastAsia="ar-SA"/>
        </w:rPr>
        <w:t>здоровьесберегающие</w:t>
      </w:r>
      <w:proofErr w:type="spellEnd"/>
      <w:r w:rsidRPr="00FB04C6">
        <w:rPr>
          <w:rFonts w:eastAsia="Calibri"/>
          <w:kern w:val="1"/>
          <w:sz w:val="28"/>
          <w:szCs w:val="28"/>
          <w:lang w:eastAsia="ar-SA"/>
        </w:rPr>
        <w:t xml:space="preserve">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63BC0568" w14:textId="77777777" w:rsidR="006D3C75" w:rsidRPr="00FB04C6" w:rsidRDefault="006D3C75" w:rsidP="006D3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FB04C6">
        <w:rPr>
          <w:rFonts w:eastAsia="Calibri"/>
          <w:kern w:val="1"/>
          <w:sz w:val="28"/>
          <w:szCs w:val="28"/>
          <w:lang w:eastAsia="ar-SA"/>
        </w:rPr>
        <w:t>-</w:t>
      </w:r>
      <w:r w:rsidRPr="00FB04C6">
        <w:rPr>
          <w:rFonts w:eastAsia="Calibri"/>
          <w:kern w:val="1"/>
          <w:sz w:val="28"/>
          <w:szCs w:val="28"/>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3F283F92" w14:textId="77777777" w:rsidR="006D3C75" w:rsidRPr="00FB04C6" w:rsidRDefault="006D3C75" w:rsidP="006D3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FB04C6">
        <w:rPr>
          <w:rFonts w:eastAsia="Calibri"/>
          <w:kern w:val="1"/>
          <w:sz w:val="28"/>
          <w:szCs w:val="28"/>
          <w:lang w:eastAsia="ar-SA"/>
        </w:rPr>
        <w:t>-</w:t>
      </w:r>
      <w:r w:rsidRPr="00FB04C6">
        <w:rPr>
          <w:rFonts w:eastAsia="Calibri"/>
          <w:kern w:val="1"/>
          <w:sz w:val="28"/>
          <w:szCs w:val="28"/>
          <w:lang w:eastAsia="ar-SA"/>
        </w:rPr>
        <w:tab/>
        <w:t>технологии группового обучения;</w:t>
      </w:r>
    </w:p>
    <w:p w14:paraId="061BA73F" w14:textId="77777777" w:rsidR="006D3C75" w:rsidRPr="00FB04C6" w:rsidRDefault="006D3C75" w:rsidP="006D3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FB04C6">
        <w:rPr>
          <w:rFonts w:eastAsia="Calibri"/>
          <w:kern w:val="1"/>
          <w:sz w:val="28"/>
          <w:szCs w:val="28"/>
          <w:lang w:eastAsia="ar-SA"/>
        </w:rPr>
        <w:lastRenderedPageBreak/>
        <w:t>-</w:t>
      </w:r>
      <w:r w:rsidRPr="00FB04C6">
        <w:rPr>
          <w:rFonts w:eastAsia="Calibri"/>
          <w:kern w:val="1"/>
          <w:sz w:val="28"/>
          <w:szCs w:val="28"/>
          <w:lang w:eastAsia="ar-SA"/>
        </w:rPr>
        <w:tab/>
        <w:t>информационно-коммуникационные технологии;</w:t>
      </w:r>
    </w:p>
    <w:p w14:paraId="6DEBE23E" w14:textId="77777777" w:rsidR="006D3C75" w:rsidRPr="00FB04C6" w:rsidRDefault="006D3C75" w:rsidP="006D3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FB04C6">
        <w:rPr>
          <w:rFonts w:eastAsia="Calibri"/>
          <w:kern w:val="1"/>
          <w:sz w:val="28"/>
          <w:szCs w:val="28"/>
          <w:lang w:eastAsia="ar-SA"/>
        </w:rPr>
        <w:t>-</w:t>
      </w:r>
      <w:r w:rsidRPr="00FB04C6">
        <w:rPr>
          <w:rFonts w:eastAsia="Calibri"/>
          <w:kern w:val="1"/>
          <w:sz w:val="28"/>
          <w:szCs w:val="28"/>
          <w:lang w:eastAsia="ar-SA"/>
        </w:rPr>
        <w:tab/>
        <w:t>игровые технологии;</w:t>
      </w:r>
    </w:p>
    <w:p w14:paraId="0D5353DF" w14:textId="77777777" w:rsidR="006D3C75" w:rsidRPr="00FB04C6" w:rsidRDefault="006D3C75" w:rsidP="006D3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eastAsia="Calibri"/>
          <w:kern w:val="1"/>
          <w:sz w:val="28"/>
          <w:szCs w:val="28"/>
          <w:lang w:eastAsia="ar-SA"/>
        </w:rPr>
      </w:pPr>
      <w:r w:rsidRPr="00FB04C6">
        <w:rPr>
          <w:rFonts w:eastAsia="Calibri"/>
          <w:kern w:val="1"/>
          <w:sz w:val="28"/>
          <w:szCs w:val="28"/>
          <w:lang w:eastAsia="ar-SA"/>
        </w:rPr>
        <w:t>-</w:t>
      </w:r>
      <w:r w:rsidRPr="00FB04C6">
        <w:rPr>
          <w:rFonts w:eastAsia="Calibri"/>
          <w:kern w:val="1"/>
          <w:sz w:val="28"/>
          <w:szCs w:val="28"/>
          <w:lang w:eastAsia="ar-SA"/>
        </w:rPr>
        <w:tab/>
      </w:r>
      <w:proofErr w:type="spellStart"/>
      <w:r w:rsidRPr="00FB04C6">
        <w:rPr>
          <w:rFonts w:eastAsia="Calibri"/>
          <w:kern w:val="1"/>
          <w:sz w:val="28"/>
          <w:szCs w:val="28"/>
          <w:lang w:eastAsia="ar-SA"/>
        </w:rPr>
        <w:t>разноуровневое</w:t>
      </w:r>
      <w:proofErr w:type="spellEnd"/>
      <w:r w:rsidRPr="00FB04C6">
        <w:rPr>
          <w:rFonts w:eastAsia="Calibri"/>
          <w:kern w:val="1"/>
          <w:sz w:val="28"/>
          <w:szCs w:val="28"/>
          <w:lang w:eastAsia="ar-SA"/>
        </w:rPr>
        <w:t xml:space="preserve"> обучение. </w:t>
      </w:r>
    </w:p>
    <w:p w14:paraId="50C5427D" w14:textId="77777777" w:rsidR="006D3C75" w:rsidRPr="00FB04C6" w:rsidRDefault="006D3C75" w:rsidP="006D3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textAlignment w:val="baseline"/>
        <w:rPr>
          <w:rFonts w:eastAsia="Calibri"/>
          <w:kern w:val="1"/>
          <w:sz w:val="28"/>
          <w:szCs w:val="28"/>
          <w:lang w:eastAsia="ar-SA"/>
        </w:rPr>
      </w:pPr>
      <w:r w:rsidRPr="00FB04C6">
        <w:rPr>
          <w:rFonts w:eastAsia="Calibri"/>
          <w:kern w:val="1"/>
          <w:sz w:val="28"/>
          <w:szCs w:val="28"/>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FB04C6">
        <w:rPr>
          <w:rFonts w:eastAsia="Calibri"/>
          <w:kern w:val="1"/>
          <w:sz w:val="28"/>
          <w:szCs w:val="28"/>
          <w:lang w:eastAsia="ar-SA"/>
        </w:rPr>
        <w:tab/>
        <w:t xml:space="preserve">обеспечивается наличие звукоусиливающей аппаратуры коллективного пользования, при необходимости </w:t>
      </w:r>
      <w:proofErr w:type="gramStart"/>
      <w:r w:rsidRPr="00FB04C6">
        <w:rPr>
          <w:rFonts w:eastAsia="Calibri"/>
          <w:kern w:val="1"/>
          <w:sz w:val="28"/>
          <w:szCs w:val="28"/>
          <w:lang w:eastAsia="ar-SA"/>
        </w:rPr>
        <w:t>поступающим</w:t>
      </w:r>
      <w:proofErr w:type="gramEnd"/>
      <w:r w:rsidRPr="00FB04C6">
        <w:rPr>
          <w:rFonts w:eastAsia="Calibri"/>
          <w:kern w:val="1"/>
          <w:sz w:val="28"/>
          <w:szCs w:val="28"/>
          <w:lang w:eastAsia="ar-SA"/>
        </w:rPr>
        <w:t xml:space="preserve"> предоставляется звукоусиливающая аппаратура индивидуального пользования;</w:t>
      </w:r>
    </w:p>
    <w:p w14:paraId="3A94A341" w14:textId="77777777" w:rsidR="006D3C75" w:rsidRPr="00FB04C6" w:rsidRDefault="006D3C75" w:rsidP="006D3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textAlignment w:val="baseline"/>
        <w:rPr>
          <w:rFonts w:eastAsia="Calibri"/>
          <w:kern w:val="1"/>
          <w:sz w:val="28"/>
          <w:szCs w:val="28"/>
          <w:lang w:eastAsia="ar-SA"/>
        </w:rPr>
      </w:pPr>
      <w:r w:rsidRPr="00FB04C6">
        <w:rPr>
          <w:rFonts w:eastAsia="Calibri"/>
          <w:kern w:val="1"/>
          <w:sz w:val="28"/>
          <w:szCs w:val="28"/>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7347D964" w14:textId="77777777" w:rsidR="006D3C75" w:rsidRPr="00FB04C6" w:rsidRDefault="006D3C75" w:rsidP="006D3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eastAsia="Calibri"/>
          <w:kern w:val="1"/>
          <w:sz w:val="28"/>
          <w:szCs w:val="28"/>
          <w:lang w:eastAsia="ar-SA"/>
        </w:rPr>
      </w:pPr>
      <w:r w:rsidRPr="00FB04C6">
        <w:rPr>
          <w:rFonts w:eastAsia="Calibri"/>
          <w:kern w:val="1"/>
          <w:sz w:val="28"/>
          <w:szCs w:val="28"/>
          <w:lang w:eastAsia="ar-SA"/>
        </w:rPr>
        <w:t>для студентов с нарушениями слух</w:t>
      </w:r>
      <w:proofErr w:type="gramStart"/>
      <w:r w:rsidRPr="00FB04C6">
        <w:rPr>
          <w:rFonts w:eastAsia="Calibri"/>
          <w:kern w:val="1"/>
          <w:sz w:val="28"/>
          <w:szCs w:val="28"/>
          <w:lang w:eastAsia="ar-SA"/>
        </w:rPr>
        <w:t>а-</w:t>
      </w:r>
      <w:proofErr w:type="gramEnd"/>
      <w:r w:rsidRPr="00FB04C6">
        <w:rPr>
          <w:rFonts w:eastAsia="Calibri"/>
          <w:kern w:val="1"/>
          <w:sz w:val="28"/>
          <w:szCs w:val="28"/>
          <w:lang w:eastAsia="ar-SA"/>
        </w:rPr>
        <w:t xml:space="preserve"> наличие звукоусиливающей аппаратуры, мультимедийных средств.</w:t>
      </w:r>
    </w:p>
    <w:p w14:paraId="266BB6EF" w14:textId="77777777" w:rsidR="006D3C75" w:rsidRPr="00DF48EC" w:rsidRDefault="006D3C75" w:rsidP="006D3C75">
      <w:pPr>
        <w:ind w:firstLine="567"/>
        <w:jc w:val="both"/>
        <w:rPr>
          <w:sz w:val="28"/>
          <w:szCs w:val="28"/>
        </w:rPr>
      </w:pPr>
      <w:r w:rsidRPr="00FB04C6">
        <w:rPr>
          <w:rFonts w:eastAsia="Calibri"/>
          <w:kern w:val="1"/>
          <w:sz w:val="28"/>
          <w:szCs w:val="28"/>
          <w:lang w:eastAsia="ar-SA"/>
        </w:rPr>
        <w:t xml:space="preserve">Для слабослышащих студентов заключается договор с </w:t>
      </w:r>
      <w:proofErr w:type="spellStart"/>
      <w:r w:rsidRPr="00FB04C6">
        <w:rPr>
          <w:rFonts w:eastAsia="Calibri"/>
          <w:kern w:val="1"/>
          <w:sz w:val="28"/>
          <w:szCs w:val="28"/>
          <w:lang w:eastAsia="ar-SA"/>
        </w:rPr>
        <w:t>сурдопереводчиком</w:t>
      </w:r>
      <w:proofErr w:type="spellEnd"/>
      <w:r w:rsidRPr="00FB04C6">
        <w:rPr>
          <w:rFonts w:eastAsia="Calibri"/>
          <w:kern w:val="1"/>
          <w:sz w:val="28"/>
          <w:szCs w:val="28"/>
          <w:lang w:eastAsia="ar-SA"/>
        </w:rPr>
        <w:t xml:space="preserve">.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w:t>
      </w:r>
      <w:proofErr w:type="gramStart"/>
      <w:r w:rsidRPr="00FB04C6">
        <w:rPr>
          <w:rFonts w:eastAsia="Calibri"/>
          <w:kern w:val="1"/>
          <w:sz w:val="28"/>
          <w:szCs w:val="28"/>
          <w:lang w:eastAsia="ar-SA"/>
        </w:rPr>
        <w:t>Особую роль в обучении слабослышащих также играют видеоматериалы.</w:t>
      </w:r>
      <w:proofErr w:type="gramEnd"/>
    </w:p>
    <w:p w14:paraId="1404A18D" w14:textId="77777777" w:rsidR="003E4002" w:rsidRPr="00413F5A" w:rsidRDefault="003E4002" w:rsidP="003E4002">
      <w:pPr>
        <w:pStyle w:val="a6"/>
        <w:rPr>
          <w:rFonts w:ascii="Times New Roman" w:hAnsi="Times New Roman" w:cs="Times New Roman"/>
          <w:sz w:val="28"/>
          <w:szCs w:val="28"/>
        </w:rPr>
      </w:pPr>
    </w:p>
    <w:p w14:paraId="3E6EA5EE" w14:textId="77777777" w:rsidR="00104F19" w:rsidRPr="00413F5A" w:rsidRDefault="00104F19" w:rsidP="00A77C2E">
      <w:pPr>
        <w:pStyle w:val="a6"/>
        <w:jc w:val="center"/>
        <w:rPr>
          <w:rFonts w:ascii="Times New Roman" w:hAnsi="Times New Roman" w:cs="Times New Roman"/>
          <w:sz w:val="24"/>
          <w:szCs w:val="24"/>
        </w:rPr>
      </w:pPr>
      <w:r w:rsidRPr="00413F5A">
        <w:rPr>
          <w:rFonts w:ascii="Times New Roman" w:hAnsi="Times New Roman" w:cs="Times New Roman"/>
          <w:b/>
          <w:sz w:val="28"/>
          <w:szCs w:val="28"/>
        </w:rPr>
        <w:t xml:space="preserve">4. </w:t>
      </w:r>
      <w:r w:rsidRPr="00413F5A">
        <w:rPr>
          <w:rFonts w:ascii="Times New Roman" w:eastAsia="Times New Roman" w:hAnsi="Times New Roman" w:cs="Times New Roman"/>
          <w:b/>
          <w:sz w:val="28"/>
          <w:szCs w:val="28"/>
          <w:lang w:eastAsia="ru-RU"/>
        </w:rPr>
        <w:t xml:space="preserve">КОНТРОЛЬ И ОЦЕНКА РЕЗУЛЬТАТОВ ОСВОЕНИЯ </w:t>
      </w:r>
      <w:r w:rsidRPr="00413F5A">
        <w:rPr>
          <w:rFonts w:ascii="Times New Roman" w:eastAsia="Times New Roman" w:hAnsi="Times New Roman" w:cs="Times New Roman"/>
          <w:b/>
          <w:sz w:val="28"/>
          <w:szCs w:val="28"/>
          <w:lang w:eastAsia="ru-RU"/>
        </w:rPr>
        <w:br/>
      </w:r>
      <w:r w:rsidR="000E25C6" w:rsidRPr="00413F5A">
        <w:rPr>
          <w:rFonts w:ascii="Times New Roman" w:hAnsi="Times New Roman" w:cs="Times New Roman"/>
          <w:b/>
          <w:sz w:val="28"/>
          <w:szCs w:val="28"/>
        </w:rPr>
        <w:t>ОБЩЕОБРАЗОВАТЕЛЬНОЙ ДИСЦИПЛИНЫ</w:t>
      </w:r>
    </w:p>
    <w:p w14:paraId="35E07D78" w14:textId="77777777" w:rsidR="00104F19" w:rsidRPr="00413F5A" w:rsidRDefault="00104F19" w:rsidP="00296418">
      <w:pPr>
        <w:pStyle w:val="a6"/>
        <w:jc w:val="both"/>
        <w:rPr>
          <w:rFonts w:ascii="Times New Roman" w:hAnsi="Times New Roman" w:cs="Times New Roman"/>
          <w:sz w:val="24"/>
          <w:szCs w:val="24"/>
        </w:rPr>
      </w:pPr>
    </w:p>
    <w:p w14:paraId="003A2E8D" w14:textId="77777777" w:rsidR="00127AEF" w:rsidRPr="00413F5A" w:rsidRDefault="00127AEF" w:rsidP="00127AEF">
      <w:pPr>
        <w:pStyle w:val="a6"/>
        <w:ind w:firstLine="567"/>
        <w:jc w:val="both"/>
        <w:rPr>
          <w:rFonts w:ascii="Times New Roman" w:hAnsi="Times New Roman" w:cs="Times New Roman"/>
          <w:sz w:val="28"/>
          <w:szCs w:val="28"/>
        </w:rPr>
      </w:pPr>
      <w:r w:rsidRPr="00413F5A">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413F5A">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413F5A">
        <w:rPr>
          <w:rFonts w:ascii="Times New Roman" w:hAnsi="Times New Roman" w:cs="Times New Roman"/>
          <w:sz w:val="28"/>
          <w:szCs w:val="28"/>
        </w:rPr>
        <w:t>ВО</w:t>
      </w:r>
      <w:proofErr w:type="gramEnd"/>
      <w:r w:rsidRPr="00413F5A">
        <w:rPr>
          <w:rFonts w:ascii="Times New Roman" w:hAnsi="Times New Roman" w:cs="Times New Roman"/>
          <w:sz w:val="28"/>
          <w:szCs w:val="28"/>
        </w:rPr>
        <w:t xml:space="preserve"> «Вологодский колледж технологии и дизайна».</w:t>
      </w:r>
    </w:p>
    <w:p w14:paraId="5318956A" w14:textId="77777777" w:rsidR="00127AEF" w:rsidRPr="00413F5A" w:rsidRDefault="00127AEF" w:rsidP="00127AEF">
      <w:pPr>
        <w:pStyle w:val="a6"/>
        <w:ind w:firstLine="567"/>
        <w:jc w:val="both"/>
        <w:rPr>
          <w:rFonts w:ascii="Times New Roman" w:hAnsi="Times New Roman" w:cs="Times New Roman"/>
          <w:color w:val="000000"/>
          <w:sz w:val="28"/>
          <w:szCs w:val="28"/>
        </w:rPr>
      </w:pPr>
      <w:r w:rsidRPr="00413F5A">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413F5A">
        <w:rPr>
          <w:rStyle w:val="c0"/>
          <w:rFonts w:ascii="Times New Roman" w:hAnsi="Times New Roman" w:cs="Times New Roman"/>
          <w:color w:val="000000"/>
          <w:sz w:val="28"/>
          <w:szCs w:val="28"/>
        </w:rPr>
        <w:t>общеобразовательной дисциплины</w:t>
      </w:r>
      <w:r w:rsidRPr="00413F5A">
        <w:rPr>
          <w:rStyle w:val="c0"/>
          <w:rFonts w:ascii="Times New Roman" w:hAnsi="Times New Roman" w:cs="Times New Roman"/>
          <w:color w:val="000000"/>
          <w:sz w:val="28"/>
          <w:szCs w:val="28"/>
        </w:rPr>
        <w:t xml:space="preserve"> в форме </w:t>
      </w:r>
      <w:r w:rsidRPr="00413F5A">
        <w:rPr>
          <w:rStyle w:val="c0"/>
          <w:rFonts w:ascii="Times New Roman" w:hAnsi="Times New Roman" w:cs="Times New Roman"/>
          <w:sz w:val="28"/>
          <w:szCs w:val="28"/>
        </w:rPr>
        <w:t>дифференцированного зачёта.</w:t>
      </w:r>
    </w:p>
    <w:p w14:paraId="7128D434" w14:textId="77777777" w:rsidR="00127AEF" w:rsidRPr="00413F5A" w:rsidRDefault="00127AEF" w:rsidP="00127AEF">
      <w:pPr>
        <w:pStyle w:val="a6"/>
        <w:ind w:firstLine="567"/>
        <w:jc w:val="both"/>
        <w:rPr>
          <w:rFonts w:ascii="Times New Roman" w:hAnsi="Times New Roman" w:cs="Times New Roman"/>
          <w:sz w:val="28"/>
          <w:szCs w:val="28"/>
        </w:rPr>
      </w:pPr>
      <w:r w:rsidRPr="00413F5A">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413F5A">
        <w:rPr>
          <w:rFonts w:ascii="Times New Roman" w:hAnsi="Times New Roman" w:cs="Times New Roman"/>
          <w:sz w:val="28"/>
          <w:szCs w:val="28"/>
        </w:rPr>
        <w:t>материалы</w:t>
      </w:r>
      <w:proofErr w:type="gramEnd"/>
      <w:r w:rsidRPr="00413F5A">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4661CF2B" w14:textId="77777777" w:rsidR="00180A54" w:rsidRPr="00413F5A" w:rsidRDefault="00180A54" w:rsidP="00127AEF">
      <w:pPr>
        <w:pStyle w:val="a6"/>
        <w:ind w:firstLine="567"/>
        <w:jc w:val="both"/>
        <w:rPr>
          <w:rStyle w:val="c0"/>
          <w:rFonts w:ascii="Times New Roman" w:hAnsi="Times New Roman" w:cs="Times New Roman"/>
          <w:color w:val="000000"/>
          <w:sz w:val="28"/>
          <w:szCs w:val="28"/>
        </w:rPr>
      </w:pPr>
      <w:r w:rsidRPr="00413F5A">
        <w:rPr>
          <w:rFonts w:ascii="Times New Roman" w:hAnsi="Times New Roman" w:cs="Times New Roman"/>
          <w:sz w:val="28"/>
          <w:szCs w:val="28"/>
        </w:rPr>
        <w:t xml:space="preserve">Контроль и оценка результатов освоения </w:t>
      </w:r>
      <w:r w:rsidRPr="00413F5A">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1557D43" w14:textId="77777777" w:rsidR="001D1E8E" w:rsidRPr="00413F5A" w:rsidRDefault="001D1E8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652"/>
        <w:gridCol w:w="3260"/>
        <w:gridCol w:w="3225"/>
      </w:tblGrid>
      <w:tr w:rsidR="00180A54" w:rsidRPr="00413F5A" w14:paraId="7CB49120" w14:textId="77777777" w:rsidTr="00CD6E33">
        <w:tc>
          <w:tcPr>
            <w:tcW w:w="3652" w:type="dxa"/>
            <w:vAlign w:val="center"/>
          </w:tcPr>
          <w:p w14:paraId="37B3489C" w14:textId="77777777" w:rsidR="00180A54" w:rsidRPr="00413F5A" w:rsidRDefault="00180A54" w:rsidP="00180A54">
            <w:pPr>
              <w:pStyle w:val="a6"/>
              <w:jc w:val="center"/>
              <w:rPr>
                <w:rFonts w:ascii="Times New Roman" w:hAnsi="Times New Roman" w:cs="Times New Roman"/>
                <w:sz w:val="28"/>
                <w:szCs w:val="28"/>
              </w:rPr>
            </w:pPr>
            <w:r w:rsidRPr="00413F5A">
              <w:rPr>
                <w:rFonts w:ascii="Times New Roman" w:hAnsi="Times New Roman" w:cs="Times New Roman"/>
                <w:sz w:val="28"/>
                <w:szCs w:val="28"/>
              </w:rPr>
              <w:t>Код и наименование формируемых компетенций</w:t>
            </w:r>
          </w:p>
        </w:tc>
        <w:tc>
          <w:tcPr>
            <w:tcW w:w="3260" w:type="dxa"/>
            <w:vAlign w:val="center"/>
          </w:tcPr>
          <w:p w14:paraId="73F55745" w14:textId="77777777" w:rsidR="00180A54" w:rsidRPr="00413F5A" w:rsidRDefault="00180A54" w:rsidP="00180A54">
            <w:pPr>
              <w:pStyle w:val="a6"/>
              <w:jc w:val="center"/>
              <w:rPr>
                <w:rFonts w:ascii="Times New Roman" w:hAnsi="Times New Roman" w:cs="Times New Roman"/>
                <w:sz w:val="28"/>
                <w:szCs w:val="28"/>
              </w:rPr>
            </w:pPr>
            <w:r w:rsidRPr="00413F5A">
              <w:rPr>
                <w:rFonts w:ascii="Times New Roman" w:hAnsi="Times New Roman" w:cs="Times New Roman"/>
                <w:sz w:val="28"/>
                <w:szCs w:val="28"/>
              </w:rPr>
              <w:t>Раздел/тема</w:t>
            </w:r>
          </w:p>
        </w:tc>
        <w:tc>
          <w:tcPr>
            <w:tcW w:w="3225" w:type="dxa"/>
            <w:vAlign w:val="center"/>
          </w:tcPr>
          <w:p w14:paraId="2621E0AA" w14:textId="77777777" w:rsidR="00180A54" w:rsidRPr="00413F5A" w:rsidRDefault="00180A54" w:rsidP="00E2483E">
            <w:pPr>
              <w:pStyle w:val="a6"/>
              <w:jc w:val="center"/>
              <w:rPr>
                <w:rFonts w:ascii="Times New Roman" w:hAnsi="Times New Roman" w:cs="Times New Roman"/>
                <w:sz w:val="28"/>
                <w:szCs w:val="28"/>
              </w:rPr>
            </w:pPr>
            <w:r w:rsidRPr="00413F5A">
              <w:rPr>
                <w:rFonts w:ascii="Times New Roman" w:hAnsi="Times New Roman" w:cs="Times New Roman"/>
                <w:sz w:val="28"/>
                <w:szCs w:val="28"/>
              </w:rPr>
              <w:t>Тип оценочных мероприятий</w:t>
            </w:r>
          </w:p>
        </w:tc>
      </w:tr>
      <w:tr w:rsidR="00DD2FC3" w:rsidRPr="00413F5A" w14:paraId="0EDF0050" w14:textId="77777777" w:rsidTr="00CD6E33">
        <w:tc>
          <w:tcPr>
            <w:tcW w:w="3652" w:type="dxa"/>
          </w:tcPr>
          <w:p w14:paraId="363081BF" w14:textId="583D40EC" w:rsidR="00DD2FC3" w:rsidRPr="00413F5A" w:rsidRDefault="00DD2FC3" w:rsidP="00DD2FC3">
            <w:pPr>
              <w:pStyle w:val="ConsPlusNormal"/>
              <w:rPr>
                <w:rFonts w:ascii="Times New Roman" w:hAnsi="Times New Roman" w:cs="Times New Roman"/>
                <w:sz w:val="24"/>
                <w:szCs w:val="24"/>
              </w:rPr>
            </w:pPr>
            <w:proofErr w:type="gramStart"/>
            <w:r w:rsidRPr="00413F5A">
              <w:rPr>
                <w:rFonts w:ascii="Times New Roman" w:hAnsi="Times New Roman" w:cs="Times New Roman"/>
                <w:sz w:val="24"/>
                <w:szCs w:val="24"/>
              </w:rPr>
              <w:t>ОК</w:t>
            </w:r>
            <w:proofErr w:type="gramEnd"/>
            <w:r w:rsidRPr="00413F5A">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3260" w:type="dxa"/>
          </w:tcPr>
          <w:p w14:paraId="67BD0AD1"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1</w:t>
            </w:r>
            <w:proofErr w:type="gramEnd"/>
            <w:r w:rsidRPr="00413F5A">
              <w:rPr>
                <w:rFonts w:ascii="Times New Roman" w:hAnsi="Times New Roman" w:cs="Times New Roman"/>
                <w:sz w:val="24"/>
                <w:szCs w:val="24"/>
              </w:rPr>
              <w:t xml:space="preserve">, Темы: 1.3; </w:t>
            </w:r>
          </w:p>
          <w:p w14:paraId="5A54E969"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4</w:t>
            </w:r>
            <w:proofErr w:type="gramEnd"/>
            <w:r w:rsidRPr="00413F5A">
              <w:rPr>
                <w:rFonts w:ascii="Times New Roman" w:hAnsi="Times New Roman" w:cs="Times New Roman"/>
                <w:sz w:val="24"/>
                <w:szCs w:val="24"/>
              </w:rPr>
              <w:t xml:space="preserve">, Темы: 4.1; </w:t>
            </w:r>
          </w:p>
          <w:p w14:paraId="068B5A28"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6</w:t>
            </w:r>
            <w:proofErr w:type="gramEnd"/>
            <w:r w:rsidRPr="00413F5A">
              <w:rPr>
                <w:rFonts w:ascii="Times New Roman" w:hAnsi="Times New Roman" w:cs="Times New Roman"/>
                <w:sz w:val="24"/>
                <w:szCs w:val="24"/>
              </w:rPr>
              <w:t>, Темы: 6.1, 6.2, 6.3;</w:t>
            </w:r>
          </w:p>
          <w:p w14:paraId="2B0E716C"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7</w:t>
            </w:r>
            <w:proofErr w:type="gramEnd"/>
            <w:r w:rsidRPr="00413F5A">
              <w:rPr>
                <w:rFonts w:ascii="Times New Roman" w:hAnsi="Times New Roman" w:cs="Times New Roman"/>
                <w:sz w:val="24"/>
                <w:szCs w:val="24"/>
              </w:rPr>
              <w:t>, Темы: 7.1, 7.2, 7.3;</w:t>
            </w:r>
          </w:p>
          <w:p w14:paraId="6421FB3F"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М8, Темы: 8.1, 8.2, 8.3;</w:t>
            </w:r>
          </w:p>
          <w:p w14:paraId="06B096E0"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lastRenderedPageBreak/>
              <w:t>М10, Темы: 10.1, 10.3;</w:t>
            </w:r>
          </w:p>
          <w:p w14:paraId="06E813B2" w14:textId="3F98D3EF"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1</w:t>
            </w:r>
            <w:proofErr w:type="gramEnd"/>
            <w:r w:rsidRPr="00413F5A">
              <w:rPr>
                <w:rFonts w:ascii="Times New Roman" w:hAnsi="Times New Roman" w:cs="Times New Roman"/>
                <w:sz w:val="24"/>
                <w:szCs w:val="24"/>
              </w:rPr>
              <w:t xml:space="preserve"> П-о/с, М4 П-о/с, М6 П-о/с, М7 П-о/с, М8 П-о/с, М10 П-о/с</w:t>
            </w:r>
          </w:p>
        </w:tc>
        <w:tc>
          <w:tcPr>
            <w:tcW w:w="3225" w:type="dxa"/>
          </w:tcPr>
          <w:p w14:paraId="65FCCB1B"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lastRenderedPageBreak/>
              <w:t>Устный и письменный опрос</w:t>
            </w:r>
          </w:p>
          <w:p w14:paraId="2E08C817"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Тестирование</w:t>
            </w:r>
          </w:p>
          <w:p w14:paraId="21F0E8CF"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Практическая работа</w:t>
            </w:r>
          </w:p>
          <w:p w14:paraId="0B6DD05C" w14:textId="3220077F"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Результаты выполнения учебных заданий</w:t>
            </w:r>
          </w:p>
        </w:tc>
      </w:tr>
      <w:tr w:rsidR="00DD2FC3" w:rsidRPr="00413F5A" w14:paraId="7C3ED48D" w14:textId="77777777" w:rsidTr="00CD6E33">
        <w:tc>
          <w:tcPr>
            <w:tcW w:w="3652" w:type="dxa"/>
          </w:tcPr>
          <w:p w14:paraId="1C1BBAF5" w14:textId="668F71C1" w:rsidR="00DD2FC3" w:rsidRPr="00413F5A" w:rsidRDefault="00DD2FC3" w:rsidP="00DD2FC3">
            <w:pPr>
              <w:pStyle w:val="ConsPlusNormal"/>
              <w:rPr>
                <w:rFonts w:ascii="Times New Roman" w:hAnsi="Times New Roman" w:cs="Times New Roman"/>
                <w:sz w:val="24"/>
                <w:szCs w:val="24"/>
              </w:rPr>
            </w:pPr>
            <w:proofErr w:type="gramStart"/>
            <w:r w:rsidRPr="00413F5A">
              <w:rPr>
                <w:rFonts w:ascii="Times New Roman" w:hAnsi="Times New Roman" w:cs="Times New Roman"/>
                <w:sz w:val="24"/>
                <w:szCs w:val="24"/>
              </w:rPr>
              <w:lastRenderedPageBreak/>
              <w:t>ОК</w:t>
            </w:r>
            <w:proofErr w:type="gramEnd"/>
            <w:r w:rsidRPr="00413F5A">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6C070583"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1</w:t>
            </w:r>
            <w:proofErr w:type="gramEnd"/>
            <w:r w:rsidRPr="00413F5A">
              <w:rPr>
                <w:rFonts w:ascii="Times New Roman" w:hAnsi="Times New Roman" w:cs="Times New Roman"/>
                <w:sz w:val="24"/>
                <w:szCs w:val="24"/>
              </w:rPr>
              <w:t>, Темы: 1.1, 1.2, 1.3;</w:t>
            </w:r>
          </w:p>
          <w:p w14:paraId="646B69A6"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2</w:t>
            </w:r>
            <w:proofErr w:type="gramEnd"/>
            <w:r w:rsidRPr="00413F5A">
              <w:rPr>
                <w:rFonts w:ascii="Times New Roman" w:hAnsi="Times New Roman" w:cs="Times New Roman"/>
                <w:sz w:val="24"/>
                <w:szCs w:val="24"/>
              </w:rPr>
              <w:t>, Темы: 2.1, 2.2, 2.3;</w:t>
            </w:r>
          </w:p>
          <w:p w14:paraId="07C0F746"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М3, Темы: 3.1, 3.2, 3.3;</w:t>
            </w:r>
          </w:p>
          <w:p w14:paraId="10DAF679"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М5, Темы: 5.1, 5.2, 5.3;</w:t>
            </w:r>
          </w:p>
          <w:p w14:paraId="3B2E42B8"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6</w:t>
            </w:r>
            <w:proofErr w:type="gramEnd"/>
            <w:r w:rsidRPr="00413F5A">
              <w:rPr>
                <w:rFonts w:ascii="Times New Roman" w:hAnsi="Times New Roman" w:cs="Times New Roman"/>
                <w:sz w:val="24"/>
                <w:szCs w:val="24"/>
              </w:rPr>
              <w:t>, Темы: 6.1, 6.2, 6.3;</w:t>
            </w:r>
          </w:p>
          <w:p w14:paraId="78C2609C"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7</w:t>
            </w:r>
            <w:proofErr w:type="gramEnd"/>
            <w:r w:rsidRPr="00413F5A">
              <w:rPr>
                <w:rFonts w:ascii="Times New Roman" w:hAnsi="Times New Roman" w:cs="Times New Roman"/>
                <w:sz w:val="24"/>
                <w:szCs w:val="24"/>
              </w:rPr>
              <w:t>, Темы: 7.1, 7.2, 7.3;</w:t>
            </w:r>
          </w:p>
          <w:p w14:paraId="540143B8"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М8, Темы: 8.1, 8.2, 8.3;</w:t>
            </w:r>
          </w:p>
          <w:p w14:paraId="4F8FDE35"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9</w:t>
            </w:r>
            <w:proofErr w:type="gramEnd"/>
            <w:r w:rsidRPr="00413F5A">
              <w:rPr>
                <w:rFonts w:ascii="Times New Roman" w:hAnsi="Times New Roman" w:cs="Times New Roman"/>
                <w:sz w:val="24"/>
                <w:szCs w:val="24"/>
              </w:rPr>
              <w:t>, Темы: 9.1, 9.2, 9.3;</w:t>
            </w:r>
          </w:p>
          <w:p w14:paraId="083E5E04" w14:textId="5D4C74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1</w:t>
            </w:r>
            <w:proofErr w:type="gramEnd"/>
            <w:r w:rsidRPr="00413F5A">
              <w:rPr>
                <w:rFonts w:ascii="Times New Roman" w:hAnsi="Times New Roman" w:cs="Times New Roman"/>
                <w:sz w:val="24"/>
                <w:szCs w:val="24"/>
              </w:rPr>
              <w:t xml:space="preserve"> П-о/с, М2 П-о/с, М3 П-о/с, М5 П-о/с, М6П-о/с, М7 П-о/с, М8 П-о/с, М9 П-о/с</w:t>
            </w:r>
          </w:p>
        </w:tc>
        <w:tc>
          <w:tcPr>
            <w:tcW w:w="3225" w:type="dxa"/>
          </w:tcPr>
          <w:p w14:paraId="41A0ADCC"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Устный и письменный опрос</w:t>
            </w:r>
          </w:p>
          <w:p w14:paraId="4C384A31"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Тестирование</w:t>
            </w:r>
          </w:p>
          <w:p w14:paraId="268326E6"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Практическая работа</w:t>
            </w:r>
          </w:p>
          <w:p w14:paraId="3F88C01C" w14:textId="10780B04"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Результаты выполнения учебных заданий</w:t>
            </w:r>
          </w:p>
        </w:tc>
      </w:tr>
      <w:tr w:rsidR="00DD2FC3" w:rsidRPr="00413F5A" w14:paraId="4B517DEF" w14:textId="77777777" w:rsidTr="00CD6E33">
        <w:tc>
          <w:tcPr>
            <w:tcW w:w="3652" w:type="dxa"/>
          </w:tcPr>
          <w:p w14:paraId="116D1206" w14:textId="2DDD41EA" w:rsidR="00DD2FC3" w:rsidRPr="00413F5A" w:rsidRDefault="00DD2FC3" w:rsidP="00DD2FC3">
            <w:pPr>
              <w:pStyle w:val="ConsPlusNormal"/>
              <w:rPr>
                <w:rFonts w:ascii="Times New Roman" w:hAnsi="Times New Roman" w:cs="Times New Roman"/>
                <w:sz w:val="24"/>
                <w:szCs w:val="24"/>
              </w:rPr>
            </w:pPr>
            <w:proofErr w:type="gramStart"/>
            <w:r w:rsidRPr="00413F5A">
              <w:rPr>
                <w:rFonts w:ascii="Times New Roman" w:hAnsi="Times New Roman" w:cs="Times New Roman"/>
                <w:sz w:val="24"/>
                <w:szCs w:val="24"/>
              </w:rPr>
              <w:t>ОК</w:t>
            </w:r>
            <w:proofErr w:type="gramEnd"/>
            <w:r w:rsidRPr="00413F5A">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260" w:type="dxa"/>
          </w:tcPr>
          <w:p w14:paraId="7342BEC9"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1</w:t>
            </w:r>
            <w:proofErr w:type="gramEnd"/>
            <w:r w:rsidRPr="00413F5A">
              <w:rPr>
                <w:rFonts w:ascii="Times New Roman" w:hAnsi="Times New Roman" w:cs="Times New Roman"/>
                <w:sz w:val="24"/>
                <w:szCs w:val="24"/>
              </w:rPr>
              <w:t>, Темы: 1.1, 1.2, 1.3;</w:t>
            </w:r>
          </w:p>
          <w:p w14:paraId="629E1AF4"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2</w:t>
            </w:r>
            <w:proofErr w:type="gramEnd"/>
            <w:r w:rsidRPr="00413F5A">
              <w:rPr>
                <w:rFonts w:ascii="Times New Roman" w:hAnsi="Times New Roman" w:cs="Times New Roman"/>
                <w:sz w:val="24"/>
                <w:szCs w:val="24"/>
              </w:rPr>
              <w:t>, Темы: 2.1, 2.2, 2.3;</w:t>
            </w:r>
          </w:p>
          <w:p w14:paraId="667CFF3F"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М3, Темы: 3.1, 3.2, 3.3;</w:t>
            </w:r>
          </w:p>
          <w:p w14:paraId="6458F059"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7</w:t>
            </w:r>
            <w:proofErr w:type="gramEnd"/>
            <w:r w:rsidRPr="00413F5A">
              <w:rPr>
                <w:rFonts w:ascii="Times New Roman" w:hAnsi="Times New Roman" w:cs="Times New Roman"/>
                <w:sz w:val="24"/>
                <w:szCs w:val="24"/>
              </w:rPr>
              <w:t>, Темы: 7.1, 7.2, 7.3;</w:t>
            </w:r>
          </w:p>
          <w:p w14:paraId="430965B7"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М10, Темы: 10.1, 10.2; 10.3</w:t>
            </w:r>
          </w:p>
          <w:p w14:paraId="5586D7E2" w14:textId="5A900016" w:rsidR="00DD2FC3" w:rsidRPr="00413F5A" w:rsidRDefault="00DD2FC3" w:rsidP="00DD2FC3">
            <w:pPr>
              <w:pStyle w:val="a6"/>
              <w:jc w:val="both"/>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1</w:t>
            </w:r>
            <w:proofErr w:type="gramEnd"/>
            <w:r w:rsidRPr="00413F5A">
              <w:rPr>
                <w:rFonts w:ascii="Times New Roman" w:hAnsi="Times New Roman" w:cs="Times New Roman"/>
                <w:sz w:val="24"/>
                <w:szCs w:val="24"/>
              </w:rPr>
              <w:t xml:space="preserve"> П-о/с, М2 П-о/с, М3 П-о/с, М7 П-о/с, М10 П-о/с.</w:t>
            </w:r>
          </w:p>
        </w:tc>
        <w:tc>
          <w:tcPr>
            <w:tcW w:w="3225" w:type="dxa"/>
          </w:tcPr>
          <w:p w14:paraId="40D1AB77"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Устный и письменный опрос</w:t>
            </w:r>
          </w:p>
          <w:p w14:paraId="46ABC7ED"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Тестирование</w:t>
            </w:r>
          </w:p>
          <w:p w14:paraId="4721A4D1"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Практическая работа</w:t>
            </w:r>
          </w:p>
          <w:p w14:paraId="17B30EF5" w14:textId="70BCB7F8"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Результаты выполнения учебных заданий</w:t>
            </w:r>
          </w:p>
        </w:tc>
      </w:tr>
      <w:tr w:rsidR="00DD2FC3" w:rsidRPr="00413F5A" w14:paraId="14A3D1D0" w14:textId="77777777" w:rsidTr="00CD6E33">
        <w:tc>
          <w:tcPr>
            <w:tcW w:w="3652" w:type="dxa"/>
          </w:tcPr>
          <w:p w14:paraId="105904C1" w14:textId="4E3BCD49" w:rsidR="00DD2FC3" w:rsidRPr="00413F5A" w:rsidRDefault="00DD2FC3" w:rsidP="00DD2FC3">
            <w:pPr>
              <w:pStyle w:val="ConsPlusNormal"/>
              <w:rPr>
                <w:rFonts w:ascii="Times New Roman" w:hAnsi="Times New Roman" w:cs="Times New Roman"/>
                <w:sz w:val="24"/>
                <w:szCs w:val="24"/>
              </w:rPr>
            </w:pPr>
            <w:proofErr w:type="gramStart"/>
            <w:r w:rsidRPr="00413F5A">
              <w:rPr>
                <w:rFonts w:ascii="Times New Roman" w:hAnsi="Times New Roman" w:cs="Times New Roman"/>
                <w:sz w:val="24"/>
                <w:szCs w:val="24"/>
              </w:rPr>
              <w:t>ОК</w:t>
            </w:r>
            <w:proofErr w:type="gramEnd"/>
            <w:r w:rsidRPr="00413F5A">
              <w:rPr>
                <w:rFonts w:ascii="Times New Roman" w:hAnsi="Times New Roman" w:cs="Times New Roman"/>
                <w:sz w:val="24"/>
                <w:szCs w:val="24"/>
              </w:rPr>
              <w:t xml:space="preserve"> 04. Эффективно взаимодействовать и работать в коллективе и команде.</w:t>
            </w:r>
          </w:p>
        </w:tc>
        <w:tc>
          <w:tcPr>
            <w:tcW w:w="3260" w:type="dxa"/>
          </w:tcPr>
          <w:p w14:paraId="014A0F20"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1</w:t>
            </w:r>
            <w:proofErr w:type="gramEnd"/>
            <w:r w:rsidRPr="00413F5A">
              <w:rPr>
                <w:rFonts w:ascii="Times New Roman" w:hAnsi="Times New Roman" w:cs="Times New Roman"/>
                <w:sz w:val="24"/>
                <w:szCs w:val="24"/>
              </w:rPr>
              <w:t>, Темы: 1.1, 1.2, 1.3;</w:t>
            </w:r>
          </w:p>
          <w:p w14:paraId="1132DF99"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2</w:t>
            </w:r>
            <w:proofErr w:type="gramEnd"/>
            <w:r w:rsidRPr="00413F5A">
              <w:rPr>
                <w:rFonts w:ascii="Times New Roman" w:hAnsi="Times New Roman" w:cs="Times New Roman"/>
                <w:sz w:val="24"/>
                <w:szCs w:val="24"/>
              </w:rPr>
              <w:t>, Темы: 2.1, 2.2, 2.3;</w:t>
            </w:r>
          </w:p>
          <w:p w14:paraId="67B8A10F"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М3, Темы: 3.1, 3.2, 3.3;</w:t>
            </w:r>
          </w:p>
          <w:p w14:paraId="3107B5CC"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4</w:t>
            </w:r>
            <w:proofErr w:type="gramEnd"/>
            <w:r w:rsidRPr="00413F5A">
              <w:rPr>
                <w:rFonts w:ascii="Times New Roman" w:hAnsi="Times New Roman" w:cs="Times New Roman"/>
                <w:sz w:val="24"/>
                <w:szCs w:val="24"/>
              </w:rPr>
              <w:t>, Темы: 4.1, 4.2, 4.3;</w:t>
            </w:r>
          </w:p>
          <w:p w14:paraId="0FD62024"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6</w:t>
            </w:r>
            <w:proofErr w:type="gramEnd"/>
            <w:r w:rsidRPr="00413F5A">
              <w:rPr>
                <w:rFonts w:ascii="Times New Roman" w:hAnsi="Times New Roman" w:cs="Times New Roman"/>
                <w:sz w:val="24"/>
                <w:szCs w:val="24"/>
              </w:rPr>
              <w:t>, Темы: 6.1, 6.2, 6.3;</w:t>
            </w:r>
          </w:p>
          <w:p w14:paraId="249BAE11"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7</w:t>
            </w:r>
            <w:proofErr w:type="gramEnd"/>
            <w:r w:rsidRPr="00413F5A">
              <w:rPr>
                <w:rFonts w:ascii="Times New Roman" w:hAnsi="Times New Roman" w:cs="Times New Roman"/>
                <w:sz w:val="24"/>
                <w:szCs w:val="24"/>
              </w:rPr>
              <w:t>, Темы: 7.1, 7.2, 7.3;</w:t>
            </w:r>
          </w:p>
          <w:p w14:paraId="0371835E"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9</w:t>
            </w:r>
            <w:proofErr w:type="gramEnd"/>
            <w:r w:rsidRPr="00413F5A">
              <w:rPr>
                <w:rFonts w:ascii="Times New Roman" w:hAnsi="Times New Roman" w:cs="Times New Roman"/>
                <w:sz w:val="24"/>
                <w:szCs w:val="24"/>
              </w:rPr>
              <w:t>, Темы: 9.1, 9.2, 9.3;</w:t>
            </w:r>
          </w:p>
          <w:p w14:paraId="34C961AD"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М10, Темы: 10.1;</w:t>
            </w:r>
          </w:p>
          <w:p w14:paraId="1F3BEC14" w14:textId="2CB4E9FD"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 xml:space="preserve">М1 П-о/с, М2 П-о/с, М3 П-о/с, М4 </w:t>
            </w:r>
            <w:proofErr w:type="gramStart"/>
            <w:r w:rsidRPr="00413F5A">
              <w:rPr>
                <w:rFonts w:ascii="Times New Roman" w:hAnsi="Times New Roman" w:cs="Times New Roman"/>
                <w:sz w:val="24"/>
                <w:szCs w:val="24"/>
              </w:rPr>
              <w:t>П-</w:t>
            </w:r>
            <w:proofErr w:type="gramEnd"/>
            <w:r w:rsidRPr="00413F5A">
              <w:rPr>
                <w:rFonts w:ascii="Times New Roman" w:hAnsi="Times New Roman" w:cs="Times New Roman"/>
                <w:sz w:val="24"/>
                <w:szCs w:val="24"/>
              </w:rPr>
              <w:t xml:space="preserve"> о/с, М6 П-о/с, М7 П-о/с, М9 П-о/с, М10 П-о/с</w:t>
            </w:r>
          </w:p>
        </w:tc>
        <w:tc>
          <w:tcPr>
            <w:tcW w:w="3225" w:type="dxa"/>
          </w:tcPr>
          <w:p w14:paraId="03A58191"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Устный и письменный опрос</w:t>
            </w:r>
          </w:p>
          <w:p w14:paraId="7F68587C"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Тестирование</w:t>
            </w:r>
          </w:p>
          <w:p w14:paraId="611791D1"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Практическая работа</w:t>
            </w:r>
          </w:p>
          <w:p w14:paraId="0A6D0D4C" w14:textId="6041FA08"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Результаты выполнения учебных заданий</w:t>
            </w:r>
          </w:p>
        </w:tc>
      </w:tr>
      <w:tr w:rsidR="00DD2FC3" w:rsidRPr="00413F5A" w14:paraId="09010E75" w14:textId="77777777" w:rsidTr="00CD6E33">
        <w:tc>
          <w:tcPr>
            <w:tcW w:w="3652" w:type="dxa"/>
          </w:tcPr>
          <w:p w14:paraId="6BB4CAB0" w14:textId="56EC1A38" w:rsidR="00DD2FC3" w:rsidRPr="00413F5A" w:rsidRDefault="00DD2FC3" w:rsidP="00DD2FC3">
            <w:pPr>
              <w:pStyle w:val="ConsPlusNormal"/>
              <w:rPr>
                <w:rFonts w:ascii="Times New Roman" w:hAnsi="Times New Roman" w:cs="Times New Roman"/>
                <w:sz w:val="24"/>
                <w:szCs w:val="24"/>
              </w:rPr>
            </w:pPr>
            <w:proofErr w:type="gramStart"/>
            <w:r w:rsidRPr="00413F5A">
              <w:rPr>
                <w:rFonts w:ascii="Times New Roman" w:hAnsi="Times New Roman" w:cs="Times New Roman"/>
                <w:sz w:val="24"/>
                <w:szCs w:val="24"/>
              </w:rPr>
              <w:t>ОК</w:t>
            </w:r>
            <w:proofErr w:type="gramEnd"/>
            <w:r w:rsidRPr="00413F5A">
              <w:rPr>
                <w:rFonts w:ascii="Times New Roman" w:hAnsi="Times New Roman" w:cs="Times New Roman"/>
                <w:sz w:val="24"/>
                <w:szCs w:val="24"/>
              </w:rPr>
              <w:t xml:space="preserve"> О6.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14:paraId="0DC2AA8D" w14:textId="77777777" w:rsidR="00DD2FC3" w:rsidRPr="00413F5A" w:rsidRDefault="00DD2FC3" w:rsidP="00DD2FC3">
            <w:pPr>
              <w:pStyle w:val="a6"/>
              <w:jc w:val="both"/>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1</w:t>
            </w:r>
            <w:proofErr w:type="gramEnd"/>
            <w:r w:rsidRPr="00413F5A">
              <w:rPr>
                <w:rFonts w:ascii="Times New Roman" w:hAnsi="Times New Roman" w:cs="Times New Roman"/>
                <w:sz w:val="24"/>
                <w:szCs w:val="24"/>
              </w:rPr>
              <w:t>, Темы: 1.1, 1.2, 1.3;</w:t>
            </w:r>
          </w:p>
          <w:p w14:paraId="00159CEC" w14:textId="77777777" w:rsidR="00DD2FC3" w:rsidRPr="00413F5A" w:rsidRDefault="00DD2FC3" w:rsidP="00DD2FC3">
            <w:pPr>
              <w:pStyle w:val="a6"/>
              <w:jc w:val="both"/>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7</w:t>
            </w:r>
            <w:proofErr w:type="gramEnd"/>
            <w:r w:rsidRPr="00413F5A">
              <w:rPr>
                <w:rFonts w:ascii="Times New Roman" w:hAnsi="Times New Roman" w:cs="Times New Roman"/>
                <w:sz w:val="24"/>
                <w:szCs w:val="24"/>
              </w:rPr>
              <w:t>, Темы: 7.1, 7.2, 7.3;</w:t>
            </w:r>
          </w:p>
          <w:p w14:paraId="5831B7F7" w14:textId="77777777" w:rsidR="00DD2FC3" w:rsidRPr="00413F5A" w:rsidRDefault="00DD2FC3" w:rsidP="00DD2FC3">
            <w:pPr>
              <w:pStyle w:val="a6"/>
              <w:jc w:val="both"/>
              <w:rPr>
                <w:rFonts w:ascii="Times New Roman" w:hAnsi="Times New Roman" w:cs="Times New Roman"/>
                <w:sz w:val="24"/>
                <w:szCs w:val="24"/>
              </w:rPr>
            </w:pPr>
            <w:r w:rsidRPr="00413F5A">
              <w:rPr>
                <w:rFonts w:ascii="Times New Roman" w:hAnsi="Times New Roman" w:cs="Times New Roman"/>
                <w:sz w:val="24"/>
                <w:szCs w:val="24"/>
              </w:rPr>
              <w:t>М8, Темы: 8.1, 8.2, 8.3;</w:t>
            </w:r>
          </w:p>
          <w:p w14:paraId="066B5B59" w14:textId="77777777" w:rsidR="00DD2FC3" w:rsidRPr="00413F5A" w:rsidRDefault="00DD2FC3" w:rsidP="00DD2FC3">
            <w:pPr>
              <w:pStyle w:val="a6"/>
              <w:jc w:val="both"/>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9</w:t>
            </w:r>
            <w:proofErr w:type="gramEnd"/>
            <w:r w:rsidRPr="00413F5A">
              <w:rPr>
                <w:rFonts w:ascii="Times New Roman" w:hAnsi="Times New Roman" w:cs="Times New Roman"/>
                <w:sz w:val="24"/>
                <w:szCs w:val="24"/>
              </w:rPr>
              <w:t>, Темы: 9.1, 9.2, 9.3;</w:t>
            </w:r>
          </w:p>
          <w:p w14:paraId="5F9C1390" w14:textId="77777777" w:rsidR="00DD2FC3" w:rsidRPr="00413F5A" w:rsidRDefault="00DD2FC3" w:rsidP="00DD2FC3">
            <w:pPr>
              <w:pStyle w:val="a6"/>
              <w:jc w:val="both"/>
              <w:rPr>
                <w:rFonts w:ascii="Times New Roman" w:hAnsi="Times New Roman" w:cs="Times New Roman"/>
                <w:sz w:val="24"/>
                <w:szCs w:val="24"/>
              </w:rPr>
            </w:pPr>
            <w:r w:rsidRPr="00413F5A">
              <w:rPr>
                <w:rFonts w:ascii="Times New Roman" w:hAnsi="Times New Roman" w:cs="Times New Roman"/>
                <w:sz w:val="24"/>
                <w:szCs w:val="24"/>
              </w:rPr>
              <w:t>М10, Темы: 10.1, 10.2, 10.3;</w:t>
            </w:r>
          </w:p>
          <w:p w14:paraId="67FF9271" w14:textId="01A757EE" w:rsidR="00DD2FC3" w:rsidRPr="00413F5A" w:rsidRDefault="00DD2FC3" w:rsidP="00DD2FC3">
            <w:pPr>
              <w:pStyle w:val="a6"/>
              <w:jc w:val="both"/>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1</w:t>
            </w:r>
            <w:proofErr w:type="gramEnd"/>
            <w:r w:rsidRPr="00413F5A">
              <w:rPr>
                <w:rFonts w:ascii="Times New Roman" w:hAnsi="Times New Roman" w:cs="Times New Roman"/>
                <w:sz w:val="24"/>
                <w:szCs w:val="24"/>
              </w:rPr>
              <w:t xml:space="preserve"> П-о/с, М7 П-о/с, М8 П-о/с, М9 П-о/с, М10 П-о/с</w:t>
            </w:r>
          </w:p>
        </w:tc>
        <w:tc>
          <w:tcPr>
            <w:tcW w:w="3225" w:type="dxa"/>
          </w:tcPr>
          <w:p w14:paraId="675A8173"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Устный и письменный опрос</w:t>
            </w:r>
          </w:p>
          <w:p w14:paraId="1625005E"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Тестирование</w:t>
            </w:r>
          </w:p>
          <w:p w14:paraId="248BE161"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Практическая работа</w:t>
            </w:r>
          </w:p>
          <w:p w14:paraId="35188708" w14:textId="255207CD" w:rsidR="00DD2FC3" w:rsidRPr="00413F5A" w:rsidRDefault="00DD2FC3" w:rsidP="00DD2FC3">
            <w:pPr>
              <w:pStyle w:val="a6"/>
              <w:rPr>
                <w:rFonts w:ascii="Times New Roman" w:hAnsi="Times New Roman" w:cs="Times New Roman"/>
                <w:sz w:val="28"/>
                <w:szCs w:val="28"/>
              </w:rPr>
            </w:pPr>
            <w:r w:rsidRPr="00413F5A">
              <w:rPr>
                <w:rFonts w:ascii="Times New Roman" w:hAnsi="Times New Roman" w:cs="Times New Roman"/>
                <w:sz w:val="24"/>
                <w:szCs w:val="24"/>
              </w:rPr>
              <w:t>Результаты выполнения учебных заданий</w:t>
            </w:r>
          </w:p>
        </w:tc>
      </w:tr>
      <w:tr w:rsidR="00DD2FC3" w:rsidRPr="00413F5A" w14:paraId="0232A16F" w14:textId="77777777" w:rsidTr="00CD6E33">
        <w:tc>
          <w:tcPr>
            <w:tcW w:w="3652" w:type="dxa"/>
          </w:tcPr>
          <w:p w14:paraId="08945C19" w14:textId="06CC7C02" w:rsidR="00DD2FC3" w:rsidRPr="00413F5A" w:rsidRDefault="00DD2FC3" w:rsidP="00DD2FC3">
            <w:pPr>
              <w:pStyle w:val="ConsPlusNormal"/>
              <w:rPr>
                <w:rFonts w:ascii="Times New Roman" w:hAnsi="Times New Roman" w:cs="Times New Roman"/>
                <w:sz w:val="24"/>
                <w:szCs w:val="24"/>
              </w:rPr>
            </w:pPr>
            <w:proofErr w:type="gramStart"/>
            <w:r w:rsidRPr="00413F5A">
              <w:rPr>
                <w:rFonts w:ascii="Times New Roman" w:hAnsi="Times New Roman" w:cs="Times New Roman"/>
                <w:sz w:val="24"/>
                <w:szCs w:val="24"/>
              </w:rPr>
              <w:t>ОК</w:t>
            </w:r>
            <w:proofErr w:type="gramEnd"/>
            <w:r w:rsidRPr="00413F5A">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Pr="00413F5A">
              <w:rPr>
                <w:rFonts w:ascii="Times New Roman" w:hAnsi="Times New Roman" w:cs="Times New Roman"/>
                <w:sz w:val="24"/>
                <w:szCs w:val="24"/>
              </w:rPr>
              <w:lastRenderedPageBreak/>
              <w:t>ситуациях.</w:t>
            </w:r>
          </w:p>
        </w:tc>
        <w:tc>
          <w:tcPr>
            <w:tcW w:w="3260" w:type="dxa"/>
          </w:tcPr>
          <w:p w14:paraId="2C37F779"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lastRenderedPageBreak/>
              <w:t>М</w:t>
            </w:r>
            <w:proofErr w:type="gramStart"/>
            <w:r w:rsidRPr="00413F5A">
              <w:rPr>
                <w:rFonts w:ascii="Times New Roman" w:hAnsi="Times New Roman" w:cs="Times New Roman"/>
                <w:sz w:val="24"/>
                <w:szCs w:val="24"/>
              </w:rPr>
              <w:t>1</w:t>
            </w:r>
            <w:proofErr w:type="gramEnd"/>
            <w:r w:rsidRPr="00413F5A">
              <w:rPr>
                <w:rFonts w:ascii="Times New Roman" w:hAnsi="Times New Roman" w:cs="Times New Roman"/>
                <w:sz w:val="24"/>
                <w:szCs w:val="24"/>
              </w:rPr>
              <w:t>, Темы: 1.1, 1.2, 1.3;</w:t>
            </w:r>
          </w:p>
          <w:p w14:paraId="7A1DA9E8"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4</w:t>
            </w:r>
            <w:proofErr w:type="gramEnd"/>
            <w:r w:rsidRPr="00413F5A">
              <w:rPr>
                <w:rFonts w:ascii="Times New Roman" w:hAnsi="Times New Roman" w:cs="Times New Roman"/>
                <w:sz w:val="24"/>
                <w:szCs w:val="24"/>
              </w:rPr>
              <w:t>, Темы: 4.1, 4.2, 4.3;</w:t>
            </w:r>
          </w:p>
          <w:p w14:paraId="5F0C1806"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М5, Темы: 5.1, 5.2, 5.3;</w:t>
            </w:r>
          </w:p>
          <w:p w14:paraId="6E028A00"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6</w:t>
            </w:r>
            <w:proofErr w:type="gramEnd"/>
            <w:r w:rsidRPr="00413F5A">
              <w:rPr>
                <w:rFonts w:ascii="Times New Roman" w:hAnsi="Times New Roman" w:cs="Times New Roman"/>
                <w:sz w:val="24"/>
                <w:szCs w:val="24"/>
              </w:rPr>
              <w:t>, Темы: 6.1, 6.2, 6.3;</w:t>
            </w:r>
          </w:p>
          <w:p w14:paraId="5C6776E5" w14:textId="72750A73"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1</w:t>
            </w:r>
            <w:proofErr w:type="gramEnd"/>
            <w:r w:rsidRPr="00413F5A">
              <w:rPr>
                <w:rFonts w:ascii="Times New Roman" w:hAnsi="Times New Roman" w:cs="Times New Roman"/>
                <w:sz w:val="24"/>
                <w:szCs w:val="24"/>
              </w:rPr>
              <w:t xml:space="preserve"> П-о/с, М4 П-о/с, М5 П-о/с, М6 П-о/с.</w:t>
            </w:r>
          </w:p>
        </w:tc>
        <w:tc>
          <w:tcPr>
            <w:tcW w:w="3225" w:type="dxa"/>
          </w:tcPr>
          <w:p w14:paraId="29AD6C2E"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Устный и письменный опрос</w:t>
            </w:r>
          </w:p>
          <w:p w14:paraId="7D1BE9FD"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Тестирование</w:t>
            </w:r>
          </w:p>
          <w:p w14:paraId="32EC817A"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Практическая работа</w:t>
            </w:r>
          </w:p>
          <w:p w14:paraId="4A6AE727" w14:textId="362FF4D2"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Результаты выполнения учебных заданий</w:t>
            </w:r>
          </w:p>
        </w:tc>
      </w:tr>
      <w:tr w:rsidR="00DD2FC3" w:rsidRPr="00413F5A" w14:paraId="729EB411" w14:textId="77777777" w:rsidTr="00CD6E33">
        <w:tc>
          <w:tcPr>
            <w:tcW w:w="3652" w:type="dxa"/>
          </w:tcPr>
          <w:p w14:paraId="6B67BFC4" w14:textId="0B871428" w:rsidR="00DD2FC3" w:rsidRPr="00413F5A" w:rsidRDefault="00DD2FC3" w:rsidP="00DD2FC3">
            <w:pPr>
              <w:pStyle w:val="ConsPlusNormal"/>
              <w:rPr>
                <w:rFonts w:ascii="Times New Roman" w:hAnsi="Times New Roman" w:cs="Times New Roman"/>
                <w:sz w:val="24"/>
                <w:szCs w:val="24"/>
              </w:rPr>
            </w:pPr>
            <w:proofErr w:type="gramStart"/>
            <w:r w:rsidRPr="00413F5A">
              <w:rPr>
                <w:rFonts w:ascii="Times New Roman" w:hAnsi="Times New Roman" w:cs="Times New Roman"/>
                <w:sz w:val="24"/>
                <w:szCs w:val="24"/>
              </w:rPr>
              <w:lastRenderedPageBreak/>
              <w:t>ОК</w:t>
            </w:r>
            <w:proofErr w:type="gramEnd"/>
            <w:r w:rsidRPr="00413F5A">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Pr>
          <w:p w14:paraId="6C19053F"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1</w:t>
            </w:r>
            <w:proofErr w:type="gramEnd"/>
            <w:r w:rsidRPr="00413F5A">
              <w:rPr>
                <w:rFonts w:ascii="Times New Roman" w:hAnsi="Times New Roman" w:cs="Times New Roman"/>
                <w:sz w:val="24"/>
                <w:szCs w:val="24"/>
              </w:rPr>
              <w:t>, Темы: 1.1;</w:t>
            </w:r>
          </w:p>
          <w:p w14:paraId="16EB38E0"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2</w:t>
            </w:r>
            <w:proofErr w:type="gramEnd"/>
            <w:r w:rsidRPr="00413F5A">
              <w:rPr>
                <w:rFonts w:ascii="Times New Roman" w:hAnsi="Times New Roman" w:cs="Times New Roman"/>
                <w:sz w:val="24"/>
                <w:szCs w:val="24"/>
              </w:rPr>
              <w:t xml:space="preserve">, Темы: 2.1, 2.2, 2.3; </w:t>
            </w:r>
          </w:p>
          <w:p w14:paraId="58F1ADEF"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 xml:space="preserve">М5, Темы: 5.1, 5.3; </w:t>
            </w:r>
          </w:p>
          <w:p w14:paraId="4AAA8B61"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6</w:t>
            </w:r>
            <w:proofErr w:type="gramEnd"/>
            <w:r w:rsidRPr="00413F5A">
              <w:rPr>
                <w:rFonts w:ascii="Times New Roman" w:hAnsi="Times New Roman" w:cs="Times New Roman"/>
                <w:sz w:val="24"/>
                <w:szCs w:val="24"/>
              </w:rPr>
              <w:t>, Темы: 6.1, 6.2, 4.3;</w:t>
            </w:r>
          </w:p>
          <w:p w14:paraId="0BB1F51D"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М10, Темы: 10.1, 10.2;</w:t>
            </w:r>
          </w:p>
          <w:p w14:paraId="3FAAA4AF" w14:textId="45150A1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1</w:t>
            </w:r>
            <w:proofErr w:type="gramEnd"/>
            <w:r w:rsidRPr="00413F5A">
              <w:rPr>
                <w:rFonts w:ascii="Times New Roman" w:hAnsi="Times New Roman" w:cs="Times New Roman"/>
                <w:sz w:val="24"/>
                <w:szCs w:val="24"/>
              </w:rPr>
              <w:t xml:space="preserve"> П-о/с, М2 П-о/с, М5 П-о/с, М6 П-о/с, М10 П-о/с</w:t>
            </w:r>
          </w:p>
        </w:tc>
        <w:tc>
          <w:tcPr>
            <w:tcW w:w="3225" w:type="dxa"/>
          </w:tcPr>
          <w:p w14:paraId="1579D97F"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Устный и письменный опрос</w:t>
            </w:r>
          </w:p>
          <w:p w14:paraId="7E999CBF"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Тестирование</w:t>
            </w:r>
          </w:p>
          <w:p w14:paraId="661F53C1" w14:textId="77777777"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Практическая работа</w:t>
            </w:r>
          </w:p>
          <w:p w14:paraId="554C7E86" w14:textId="5ADD036E" w:rsidR="00DD2FC3" w:rsidRPr="00413F5A" w:rsidRDefault="00DD2FC3" w:rsidP="00DD2FC3">
            <w:pPr>
              <w:pStyle w:val="a6"/>
              <w:rPr>
                <w:rFonts w:ascii="Times New Roman" w:hAnsi="Times New Roman" w:cs="Times New Roman"/>
                <w:sz w:val="24"/>
                <w:szCs w:val="24"/>
              </w:rPr>
            </w:pPr>
            <w:r w:rsidRPr="00413F5A">
              <w:rPr>
                <w:rFonts w:ascii="Times New Roman" w:hAnsi="Times New Roman" w:cs="Times New Roman"/>
                <w:sz w:val="24"/>
                <w:szCs w:val="24"/>
              </w:rPr>
              <w:t>Результаты выполнения учебных заданий</w:t>
            </w:r>
          </w:p>
        </w:tc>
      </w:tr>
      <w:tr w:rsidR="003E060A" w:rsidRPr="00413F5A" w14:paraId="4EBBC4B5" w14:textId="77777777" w:rsidTr="00CD6E33">
        <w:tc>
          <w:tcPr>
            <w:tcW w:w="3652" w:type="dxa"/>
          </w:tcPr>
          <w:p w14:paraId="4D6EE4C4" w14:textId="48739192" w:rsidR="003E060A" w:rsidRPr="00413F5A" w:rsidRDefault="00413F5A" w:rsidP="00C23E8A">
            <w:pPr>
              <w:pStyle w:val="ConsPlusNormal"/>
              <w:rPr>
                <w:rFonts w:ascii="Times New Roman" w:hAnsi="Times New Roman" w:cs="Times New Roman"/>
                <w:bCs/>
                <w:sz w:val="24"/>
                <w:szCs w:val="24"/>
              </w:rPr>
            </w:pPr>
            <w:bookmarkStart w:id="20" w:name="_Hlk137398014"/>
            <w:r w:rsidRPr="00413F5A">
              <w:rPr>
                <w:rFonts w:ascii="Times New Roman" w:hAnsi="Times New Roman" w:cs="Times New Roman"/>
                <w:sz w:val="24"/>
                <w:szCs w:val="24"/>
              </w:rPr>
              <w:t>ПК 2.4. Выполнять работы по систематизации и формированию фотоархива.</w:t>
            </w:r>
          </w:p>
        </w:tc>
        <w:tc>
          <w:tcPr>
            <w:tcW w:w="3260" w:type="dxa"/>
          </w:tcPr>
          <w:p w14:paraId="7BE4B599" w14:textId="77777777" w:rsidR="003E060A" w:rsidRPr="00413F5A" w:rsidRDefault="003E060A" w:rsidP="003E060A">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1</w:t>
            </w:r>
            <w:proofErr w:type="gramEnd"/>
            <w:r w:rsidRPr="00413F5A">
              <w:rPr>
                <w:rFonts w:ascii="Times New Roman" w:hAnsi="Times New Roman" w:cs="Times New Roman"/>
                <w:sz w:val="24"/>
                <w:szCs w:val="24"/>
              </w:rPr>
              <w:t xml:space="preserve">, Темы: 1.3; </w:t>
            </w:r>
          </w:p>
          <w:p w14:paraId="1017AE6A" w14:textId="77777777" w:rsidR="003E060A" w:rsidRPr="00413F5A" w:rsidRDefault="003E060A" w:rsidP="003E060A">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4</w:t>
            </w:r>
            <w:proofErr w:type="gramEnd"/>
            <w:r w:rsidRPr="00413F5A">
              <w:rPr>
                <w:rFonts w:ascii="Times New Roman" w:hAnsi="Times New Roman" w:cs="Times New Roman"/>
                <w:sz w:val="24"/>
                <w:szCs w:val="24"/>
              </w:rPr>
              <w:t xml:space="preserve">, Темы: 4.1; </w:t>
            </w:r>
          </w:p>
          <w:p w14:paraId="778AC77C" w14:textId="77777777" w:rsidR="003E060A" w:rsidRPr="00413F5A" w:rsidRDefault="003E060A" w:rsidP="003E060A">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6</w:t>
            </w:r>
            <w:proofErr w:type="gramEnd"/>
            <w:r w:rsidRPr="00413F5A">
              <w:rPr>
                <w:rFonts w:ascii="Times New Roman" w:hAnsi="Times New Roman" w:cs="Times New Roman"/>
                <w:sz w:val="24"/>
                <w:szCs w:val="24"/>
              </w:rPr>
              <w:t>, Темы: 6.1, 6.2, 6.3;</w:t>
            </w:r>
          </w:p>
          <w:p w14:paraId="2213DBFB" w14:textId="77777777" w:rsidR="003E060A" w:rsidRPr="00413F5A" w:rsidRDefault="003E060A" w:rsidP="003E060A">
            <w:pPr>
              <w:pStyle w:val="a6"/>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7</w:t>
            </w:r>
            <w:proofErr w:type="gramEnd"/>
            <w:r w:rsidRPr="00413F5A">
              <w:rPr>
                <w:rFonts w:ascii="Times New Roman" w:hAnsi="Times New Roman" w:cs="Times New Roman"/>
                <w:sz w:val="24"/>
                <w:szCs w:val="24"/>
              </w:rPr>
              <w:t>, Темы: 7.1, 7.2, 7.3;</w:t>
            </w:r>
          </w:p>
          <w:p w14:paraId="6EEAF071" w14:textId="77777777" w:rsidR="003E060A" w:rsidRPr="00413F5A" w:rsidRDefault="003E060A" w:rsidP="003E060A">
            <w:pPr>
              <w:pStyle w:val="a6"/>
              <w:rPr>
                <w:rFonts w:ascii="Times New Roman" w:hAnsi="Times New Roman" w:cs="Times New Roman"/>
                <w:sz w:val="24"/>
                <w:szCs w:val="24"/>
              </w:rPr>
            </w:pPr>
            <w:r w:rsidRPr="00413F5A">
              <w:rPr>
                <w:rFonts w:ascii="Times New Roman" w:hAnsi="Times New Roman" w:cs="Times New Roman"/>
                <w:sz w:val="24"/>
                <w:szCs w:val="24"/>
              </w:rPr>
              <w:t>М8, Темы: 8.1, 8.2, 8.3;</w:t>
            </w:r>
          </w:p>
          <w:p w14:paraId="46170B19" w14:textId="77777777" w:rsidR="003E060A" w:rsidRPr="00413F5A" w:rsidRDefault="003E060A" w:rsidP="003E060A">
            <w:pPr>
              <w:pStyle w:val="a6"/>
              <w:rPr>
                <w:rFonts w:ascii="Times New Roman" w:hAnsi="Times New Roman" w:cs="Times New Roman"/>
                <w:sz w:val="24"/>
                <w:szCs w:val="24"/>
              </w:rPr>
            </w:pPr>
            <w:r w:rsidRPr="00413F5A">
              <w:rPr>
                <w:rFonts w:ascii="Times New Roman" w:hAnsi="Times New Roman" w:cs="Times New Roman"/>
                <w:sz w:val="24"/>
                <w:szCs w:val="24"/>
              </w:rPr>
              <w:t>М10, Темы: 10.1, 10.3;</w:t>
            </w:r>
          </w:p>
          <w:p w14:paraId="4BDB2EB2" w14:textId="7D119538" w:rsidR="003E060A" w:rsidRPr="00413F5A" w:rsidRDefault="003E060A" w:rsidP="003E060A">
            <w:pPr>
              <w:pStyle w:val="a6"/>
              <w:jc w:val="both"/>
              <w:rPr>
                <w:rFonts w:ascii="Times New Roman" w:hAnsi="Times New Roman" w:cs="Times New Roman"/>
                <w:sz w:val="24"/>
                <w:szCs w:val="24"/>
              </w:rPr>
            </w:pPr>
            <w:r w:rsidRPr="00413F5A">
              <w:rPr>
                <w:rFonts w:ascii="Times New Roman" w:hAnsi="Times New Roman" w:cs="Times New Roman"/>
                <w:sz w:val="24"/>
                <w:szCs w:val="24"/>
              </w:rPr>
              <w:t>М</w:t>
            </w:r>
            <w:proofErr w:type="gramStart"/>
            <w:r w:rsidRPr="00413F5A">
              <w:rPr>
                <w:rFonts w:ascii="Times New Roman" w:hAnsi="Times New Roman" w:cs="Times New Roman"/>
                <w:sz w:val="24"/>
                <w:szCs w:val="24"/>
              </w:rPr>
              <w:t>1</w:t>
            </w:r>
            <w:proofErr w:type="gramEnd"/>
            <w:r w:rsidRPr="00413F5A">
              <w:rPr>
                <w:rFonts w:ascii="Times New Roman" w:hAnsi="Times New Roman" w:cs="Times New Roman"/>
                <w:sz w:val="24"/>
                <w:szCs w:val="24"/>
              </w:rPr>
              <w:t xml:space="preserve"> П-о/с, М4 П-о/с, М6 П-о/с, М7 П-о/с, М8 П-о/с, М10 П-о/с</w:t>
            </w:r>
          </w:p>
        </w:tc>
        <w:tc>
          <w:tcPr>
            <w:tcW w:w="3225" w:type="dxa"/>
          </w:tcPr>
          <w:p w14:paraId="75C1A3F7" w14:textId="77777777" w:rsidR="003E060A" w:rsidRPr="00413F5A" w:rsidRDefault="003E060A" w:rsidP="003E060A">
            <w:pPr>
              <w:pStyle w:val="a6"/>
              <w:rPr>
                <w:rFonts w:ascii="Times New Roman" w:hAnsi="Times New Roman" w:cs="Times New Roman"/>
                <w:sz w:val="24"/>
                <w:szCs w:val="24"/>
              </w:rPr>
            </w:pPr>
            <w:r w:rsidRPr="00413F5A">
              <w:rPr>
                <w:rFonts w:ascii="Times New Roman" w:hAnsi="Times New Roman" w:cs="Times New Roman"/>
                <w:sz w:val="24"/>
                <w:szCs w:val="24"/>
              </w:rPr>
              <w:t>Устный и письменный опрос</w:t>
            </w:r>
          </w:p>
          <w:p w14:paraId="20BC443A" w14:textId="77777777" w:rsidR="003E060A" w:rsidRPr="00413F5A" w:rsidRDefault="003E060A" w:rsidP="003E060A">
            <w:pPr>
              <w:pStyle w:val="a6"/>
              <w:rPr>
                <w:rFonts w:ascii="Times New Roman" w:hAnsi="Times New Roman" w:cs="Times New Roman"/>
                <w:sz w:val="24"/>
                <w:szCs w:val="24"/>
              </w:rPr>
            </w:pPr>
            <w:r w:rsidRPr="00413F5A">
              <w:rPr>
                <w:rFonts w:ascii="Times New Roman" w:hAnsi="Times New Roman" w:cs="Times New Roman"/>
                <w:sz w:val="24"/>
                <w:szCs w:val="24"/>
              </w:rPr>
              <w:t>Тестирование</w:t>
            </w:r>
          </w:p>
          <w:p w14:paraId="71922488" w14:textId="77777777" w:rsidR="003E060A" w:rsidRPr="00413F5A" w:rsidRDefault="003E060A" w:rsidP="003E060A">
            <w:pPr>
              <w:pStyle w:val="a6"/>
              <w:rPr>
                <w:rFonts w:ascii="Times New Roman" w:hAnsi="Times New Roman" w:cs="Times New Roman"/>
                <w:sz w:val="24"/>
                <w:szCs w:val="24"/>
              </w:rPr>
            </w:pPr>
            <w:r w:rsidRPr="00413F5A">
              <w:rPr>
                <w:rFonts w:ascii="Times New Roman" w:hAnsi="Times New Roman" w:cs="Times New Roman"/>
                <w:sz w:val="24"/>
                <w:szCs w:val="24"/>
              </w:rPr>
              <w:t>Практическая работа</w:t>
            </w:r>
          </w:p>
          <w:p w14:paraId="409FD504" w14:textId="0E906FD8" w:rsidR="003E060A" w:rsidRPr="00413F5A" w:rsidRDefault="003E060A" w:rsidP="003E060A">
            <w:pPr>
              <w:pStyle w:val="a6"/>
              <w:rPr>
                <w:rFonts w:ascii="Times New Roman" w:hAnsi="Times New Roman" w:cs="Times New Roman"/>
                <w:sz w:val="24"/>
                <w:szCs w:val="24"/>
              </w:rPr>
            </w:pPr>
            <w:r w:rsidRPr="00413F5A">
              <w:rPr>
                <w:rFonts w:ascii="Times New Roman" w:hAnsi="Times New Roman" w:cs="Times New Roman"/>
                <w:sz w:val="24"/>
                <w:szCs w:val="24"/>
              </w:rPr>
              <w:t>Результаты выполнения учебных заданий</w:t>
            </w:r>
          </w:p>
        </w:tc>
      </w:tr>
      <w:bookmarkEnd w:id="20"/>
    </w:tbl>
    <w:p w14:paraId="05CBB56B" w14:textId="77777777" w:rsidR="00180A54" w:rsidRPr="00413F5A" w:rsidRDefault="00180A54" w:rsidP="00180A54">
      <w:pPr>
        <w:pStyle w:val="a6"/>
        <w:jc w:val="both"/>
        <w:rPr>
          <w:rFonts w:ascii="Times New Roman" w:hAnsi="Times New Roman" w:cs="Times New Roman"/>
          <w:sz w:val="28"/>
          <w:szCs w:val="28"/>
        </w:rPr>
      </w:pPr>
    </w:p>
    <w:sectPr w:rsidR="00180A54" w:rsidRPr="00413F5A" w:rsidSect="00CD6E33">
      <w:pgSz w:w="11906" w:h="16838"/>
      <w:pgMar w:top="1134" w:right="567"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FBBCF8" w14:textId="77777777" w:rsidR="006D3C75" w:rsidRDefault="006D3C75" w:rsidP="00A3234E">
      <w:r>
        <w:separator/>
      </w:r>
    </w:p>
  </w:endnote>
  <w:endnote w:type="continuationSeparator" w:id="0">
    <w:p w14:paraId="667390A3" w14:textId="77777777" w:rsidR="006D3C75" w:rsidRDefault="006D3C75"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Medium"/>
    <w:charset w:val="CC"/>
    <w:family w:val="swiss"/>
    <w:pitch w:val="variable"/>
    <w:sig w:usb0="00000001"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ACFBBC" w14:textId="77777777" w:rsidR="006D3C75" w:rsidRDefault="006D3C75" w:rsidP="00A3234E">
      <w:r>
        <w:separator/>
      </w:r>
    </w:p>
  </w:footnote>
  <w:footnote w:type="continuationSeparator" w:id="0">
    <w:p w14:paraId="6266FE8F" w14:textId="77777777" w:rsidR="006D3C75" w:rsidRDefault="006D3C75"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280EEE"/>
    <w:multiLevelType w:val="multilevel"/>
    <w:tmpl w:val="E052637C"/>
    <w:lvl w:ilvl="0">
      <w:start w:val="12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006B8"/>
    <w:multiLevelType w:val="multilevel"/>
    <w:tmpl w:val="C8920DC2"/>
    <w:lvl w:ilvl="0">
      <w:start w:val="10"/>
      <w:numFmt w:val="decimal"/>
      <w:lvlText w:val="128.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6539F6"/>
    <w:multiLevelType w:val="hybridMultilevel"/>
    <w:tmpl w:val="7B36431C"/>
    <w:lvl w:ilvl="0" w:tplc="A3706CE8">
      <w:start w:val="2"/>
      <w:numFmt w:val="bullet"/>
      <w:lvlText w:val="-"/>
      <w:lvlJc w:val="left"/>
      <w:pPr>
        <w:ind w:left="720" w:hanging="360"/>
      </w:pPr>
      <w:rPr>
        <w:rFonts w:ascii="Franklin Gothic Book" w:eastAsiaTheme="minorHAnsi" w:hAnsi="Franklin Gothic Book"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7">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5C44D8"/>
    <w:multiLevelType w:val="hybridMultilevel"/>
    <w:tmpl w:val="CDEC7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ED535CB"/>
    <w:multiLevelType w:val="hybridMultilevel"/>
    <w:tmpl w:val="1D801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02B7C2F"/>
    <w:multiLevelType w:val="hybridMultilevel"/>
    <w:tmpl w:val="8D2AF59A"/>
    <w:lvl w:ilvl="0" w:tplc="B858AF82">
      <w:start w:val="2"/>
      <w:numFmt w:val="bullet"/>
      <w:lvlText w:val="-"/>
      <w:lvlJc w:val="left"/>
      <w:pPr>
        <w:ind w:left="720" w:hanging="360"/>
      </w:pPr>
      <w:rPr>
        <w:rFonts w:ascii="Franklin Gothic Book" w:eastAsiaTheme="minorHAnsi" w:hAnsi="Franklin Gothic Book"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7"/>
  </w:num>
  <w:num w:numId="4">
    <w:abstractNumId w:val="10"/>
  </w:num>
  <w:num w:numId="5">
    <w:abstractNumId w:val="18"/>
  </w:num>
  <w:num w:numId="6">
    <w:abstractNumId w:val="14"/>
  </w:num>
  <w:num w:numId="7">
    <w:abstractNumId w:val="2"/>
  </w:num>
  <w:num w:numId="8">
    <w:abstractNumId w:val="12"/>
  </w:num>
  <w:num w:numId="9">
    <w:abstractNumId w:val="9"/>
  </w:num>
  <w:num w:numId="10">
    <w:abstractNumId w:val="16"/>
  </w:num>
  <w:num w:numId="11">
    <w:abstractNumId w:val="3"/>
  </w:num>
  <w:num w:numId="12">
    <w:abstractNumId w:val="15"/>
  </w:num>
  <w:num w:numId="13">
    <w:abstractNumId w:val="11"/>
  </w:num>
  <w:num w:numId="14">
    <w:abstractNumId w:val="13"/>
  </w:num>
  <w:num w:numId="15">
    <w:abstractNumId w:val="21"/>
  </w:num>
  <w:num w:numId="16">
    <w:abstractNumId w:val="5"/>
  </w:num>
  <w:num w:numId="17">
    <w:abstractNumId w:val="8"/>
  </w:num>
  <w:num w:numId="18">
    <w:abstractNumId w:val="19"/>
  </w:num>
  <w:num w:numId="19">
    <w:abstractNumId w:val="1"/>
  </w:num>
  <w:num w:numId="20">
    <w:abstractNumId w:val="4"/>
  </w:num>
  <w:num w:numId="21">
    <w:abstractNumId w:val="0"/>
  </w:num>
  <w:num w:numId="2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285C"/>
    <w:rsid w:val="00003076"/>
    <w:rsid w:val="00006A13"/>
    <w:rsid w:val="00014F23"/>
    <w:rsid w:val="000224AA"/>
    <w:rsid w:val="000224BB"/>
    <w:rsid w:val="00025B02"/>
    <w:rsid w:val="00037110"/>
    <w:rsid w:val="00045072"/>
    <w:rsid w:val="000572C5"/>
    <w:rsid w:val="00060226"/>
    <w:rsid w:val="0006146B"/>
    <w:rsid w:val="00061739"/>
    <w:rsid w:val="00074113"/>
    <w:rsid w:val="0007558E"/>
    <w:rsid w:val="00086A2A"/>
    <w:rsid w:val="0009264C"/>
    <w:rsid w:val="00092B68"/>
    <w:rsid w:val="000B0D6C"/>
    <w:rsid w:val="000B3D90"/>
    <w:rsid w:val="000C067E"/>
    <w:rsid w:val="000D02C5"/>
    <w:rsid w:val="000D17CE"/>
    <w:rsid w:val="000E25C6"/>
    <w:rsid w:val="000E6D06"/>
    <w:rsid w:val="000E76D7"/>
    <w:rsid w:val="000F2003"/>
    <w:rsid w:val="000F580A"/>
    <w:rsid w:val="001003E2"/>
    <w:rsid w:val="00103CCC"/>
    <w:rsid w:val="001048D7"/>
    <w:rsid w:val="00104F19"/>
    <w:rsid w:val="001050CA"/>
    <w:rsid w:val="001279B6"/>
    <w:rsid w:val="00127AEF"/>
    <w:rsid w:val="00135063"/>
    <w:rsid w:val="00141140"/>
    <w:rsid w:val="00141379"/>
    <w:rsid w:val="00144450"/>
    <w:rsid w:val="00144A3D"/>
    <w:rsid w:val="00144FC6"/>
    <w:rsid w:val="00145AAF"/>
    <w:rsid w:val="00145AE4"/>
    <w:rsid w:val="00180A54"/>
    <w:rsid w:val="00183351"/>
    <w:rsid w:val="00187F6E"/>
    <w:rsid w:val="00192A37"/>
    <w:rsid w:val="0019795F"/>
    <w:rsid w:val="001B0CAD"/>
    <w:rsid w:val="001B334E"/>
    <w:rsid w:val="001B5608"/>
    <w:rsid w:val="001C0AEB"/>
    <w:rsid w:val="001D0939"/>
    <w:rsid w:val="001D1E8E"/>
    <w:rsid w:val="001D793D"/>
    <w:rsid w:val="001E5F52"/>
    <w:rsid w:val="00213969"/>
    <w:rsid w:val="00216FB2"/>
    <w:rsid w:val="00222798"/>
    <w:rsid w:val="0022433F"/>
    <w:rsid w:val="00232DFE"/>
    <w:rsid w:val="002434F2"/>
    <w:rsid w:val="002477D4"/>
    <w:rsid w:val="00251302"/>
    <w:rsid w:val="00252598"/>
    <w:rsid w:val="00266AA5"/>
    <w:rsid w:val="002670D1"/>
    <w:rsid w:val="002702D4"/>
    <w:rsid w:val="00271849"/>
    <w:rsid w:val="00280493"/>
    <w:rsid w:val="00296418"/>
    <w:rsid w:val="002A62D4"/>
    <w:rsid w:val="002D2825"/>
    <w:rsid w:val="002D5A85"/>
    <w:rsid w:val="002D681E"/>
    <w:rsid w:val="002F0162"/>
    <w:rsid w:val="002F1D1F"/>
    <w:rsid w:val="0030446A"/>
    <w:rsid w:val="00324DD9"/>
    <w:rsid w:val="00327B6E"/>
    <w:rsid w:val="0035075A"/>
    <w:rsid w:val="003558C6"/>
    <w:rsid w:val="0036410F"/>
    <w:rsid w:val="00374B34"/>
    <w:rsid w:val="00384835"/>
    <w:rsid w:val="00386D80"/>
    <w:rsid w:val="00396AF5"/>
    <w:rsid w:val="003A5BB8"/>
    <w:rsid w:val="003A7311"/>
    <w:rsid w:val="003B0380"/>
    <w:rsid w:val="003B0747"/>
    <w:rsid w:val="003B192B"/>
    <w:rsid w:val="003B6D3A"/>
    <w:rsid w:val="003B7859"/>
    <w:rsid w:val="003C5672"/>
    <w:rsid w:val="003E060A"/>
    <w:rsid w:val="003E4002"/>
    <w:rsid w:val="00401D7D"/>
    <w:rsid w:val="00401F20"/>
    <w:rsid w:val="00403A82"/>
    <w:rsid w:val="00406E2E"/>
    <w:rsid w:val="00413F5A"/>
    <w:rsid w:val="004152DC"/>
    <w:rsid w:val="00421B1D"/>
    <w:rsid w:val="004222B6"/>
    <w:rsid w:val="00426AE0"/>
    <w:rsid w:val="004426D9"/>
    <w:rsid w:val="00444798"/>
    <w:rsid w:val="00444C79"/>
    <w:rsid w:val="00446423"/>
    <w:rsid w:val="00450D28"/>
    <w:rsid w:val="00456E10"/>
    <w:rsid w:val="00463444"/>
    <w:rsid w:val="004639DE"/>
    <w:rsid w:val="004763EA"/>
    <w:rsid w:val="004823EE"/>
    <w:rsid w:val="00485623"/>
    <w:rsid w:val="00492963"/>
    <w:rsid w:val="00497BD2"/>
    <w:rsid w:val="004A0D99"/>
    <w:rsid w:val="004B6345"/>
    <w:rsid w:val="004C223B"/>
    <w:rsid w:val="004C3661"/>
    <w:rsid w:val="004C597A"/>
    <w:rsid w:val="004C6FBB"/>
    <w:rsid w:val="004D00F2"/>
    <w:rsid w:val="004D24A9"/>
    <w:rsid w:val="004D2792"/>
    <w:rsid w:val="004D5025"/>
    <w:rsid w:val="004D7656"/>
    <w:rsid w:val="004E6678"/>
    <w:rsid w:val="004F03BE"/>
    <w:rsid w:val="004F0B25"/>
    <w:rsid w:val="004F4833"/>
    <w:rsid w:val="00500267"/>
    <w:rsid w:val="005056AB"/>
    <w:rsid w:val="005064C9"/>
    <w:rsid w:val="00520794"/>
    <w:rsid w:val="00527818"/>
    <w:rsid w:val="00527F46"/>
    <w:rsid w:val="0053398E"/>
    <w:rsid w:val="0053662C"/>
    <w:rsid w:val="00541A72"/>
    <w:rsid w:val="0054321C"/>
    <w:rsid w:val="00550D73"/>
    <w:rsid w:val="005538CF"/>
    <w:rsid w:val="00565B55"/>
    <w:rsid w:val="00567E74"/>
    <w:rsid w:val="00573AFC"/>
    <w:rsid w:val="00574CFC"/>
    <w:rsid w:val="0057717A"/>
    <w:rsid w:val="0058246E"/>
    <w:rsid w:val="0058541E"/>
    <w:rsid w:val="00591A64"/>
    <w:rsid w:val="00593563"/>
    <w:rsid w:val="00595751"/>
    <w:rsid w:val="00597EC0"/>
    <w:rsid w:val="005A287A"/>
    <w:rsid w:val="005A2AB6"/>
    <w:rsid w:val="005A5CE4"/>
    <w:rsid w:val="005A65E9"/>
    <w:rsid w:val="005B391A"/>
    <w:rsid w:val="005C4806"/>
    <w:rsid w:val="005C5DA2"/>
    <w:rsid w:val="005E142F"/>
    <w:rsid w:val="005F107D"/>
    <w:rsid w:val="005F1D31"/>
    <w:rsid w:val="005F620A"/>
    <w:rsid w:val="005F6862"/>
    <w:rsid w:val="0060516A"/>
    <w:rsid w:val="00621EA3"/>
    <w:rsid w:val="006324E1"/>
    <w:rsid w:val="00663847"/>
    <w:rsid w:val="00664E4B"/>
    <w:rsid w:val="00670DA5"/>
    <w:rsid w:val="0067487B"/>
    <w:rsid w:val="00683603"/>
    <w:rsid w:val="006858E3"/>
    <w:rsid w:val="00691C76"/>
    <w:rsid w:val="006A6A3C"/>
    <w:rsid w:val="006B5FE1"/>
    <w:rsid w:val="006C0B16"/>
    <w:rsid w:val="006C4E76"/>
    <w:rsid w:val="006D3C75"/>
    <w:rsid w:val="006E4A2B"/>
    <w:rsid w:val="006E5AE8"/>
    <w:rsid w:val="006F3A0F"/>
    <w:rsid w:val="006F50F0"/>
    <w:rsid w:val="006F6869"/>
    <w:rsid w:val="0070406B"/>
    <w:rsid w:val="00711DF8"/>
    <w:rsid w:val="00716E1A"/>
    <w:rsid w:val="00717439"/>
    <w:rsid w:val="007216AF"/>
    <w:rsid w:val="00722A54"/>
    <w:rsid w:val="007259B1"/>
    <w:rsid w:val="007270FC"/>
    <w:rsid w:val="00732AEC"/>
    <w:rsid w:val="007411C4"/>
    <w:rsid w:val="00743E2F"/>
    <w:rsid w:val="007531BA"/>
    <w:rsid w:val="00757983"/>
    <w:rsid w:val="0076380B"/>
    <w:rsid w:val="00764FB2"/>
    <w:rsid w:val="00771EC9"/>
    <w:rsid w:val="00772F0C"/>
    <w:rsid w:val="00773BFB"/>
    <w:rsid w:val="00774A49"/>
    <w:rsid w:val="0078574A"/>
    <w:rsid w:val="00787323"/>
    <w:rsid w:val="00790778"/>
    <w:rsid w:val="007921A3"/>
    <w:rsid w:val="00795FBE"/>
    <w:rsid w:val="00795FC2"/>
    <w:rsid w:val="007A339A"/>
    <w:rsid w:val="007B3E82"/>
    <w:rsid w:val="007B642A"/>
    <w:rsid w:val="007B708D"/>
    <w:rsid w:val="007B7DF1"/>
    <w:rsid w:val="007D0D62"/>
    <w:rsid w:val="007E1E41"/>
    <w:rsid w:val="007E63E7"/>
    <w:rsid w:val="007F2BC6"/>
    <w:rsid w:val="00800ED1"/>
    <w:rsid w:val="00801C86"/>
    <w:rsid w:val="0081226F"/>
    <w:rsid w:val="008154C5"/>
    <w:rsid w:val="00824B28"/>
    <w:rsid w:val="008250C2"/>
    <w:rsid w:val="008366CC"/>
    <w:rsid w:val="008430B2"/>
    <w:rsid w:val="0084367F"/>
    <w:rsid w:val="008520BA"/>
    <w:rsid w:val="00867118"/>
    <w:rsid w:val="00871F9D"/>
    <w:rsid w:val="0087273A"/>
    <w:rsid w:val="00883C3D"/>
    <w:rsid w:val="0088644B"/>
    <w:rsid w:val="00887B9F"/>
    <w:rsid w:val="008B5C05"/>
    <w:rsid w:val="008C1461"/>
    <w:rsid w:val="008D0CBD"/>
    <w:rsid w:val="008D25ED"/>
    <w:rsid w:val="008D7A94"/>
    <w:rsid w:val="008E0FBB"/>
    <w:rsid w:val="008E12CF"/>
    <w:rsid w:val="008E579E"/>
    <w:rsid w:val="008E6464"/>
    <w:rsid w:val="008E695E"/>
    <w:rsid w:val="008E7F9D"/>
    <w:rsid w:val="008F0DC7"/>
    <w:rsid w:val="008F3B9B"/>
    <w:rsid w:val="008F6DE7"/>
    <w:rsid w:val="009005CA"/>
    <w:rsid w:val="00937386"/>
    <w:rsid w:val="0094388E"/>
    <w:rsid w:val="00944D16"/>
    <w:rsid w:val="00951E59"/>
    <w:rsid w:val="00956386"/>
    <w:rsid w:val="00956853"/>
    <w:rsid w:val="009614D1"/>
    <w:rsid w:val="00963D72"/>
    <w:rsid w:val="0097103E"/>
    <w:rsid w:val="009767EA"/>
    <w:rsid w:val="009808CD"/>
    <w:rsid w:val="00994C0B"/>
    <w:rsid w:val="009A4F8A"/>
    <w:rsid w:val="009A6AF6"/>
    <w:rsid w:val="009B2C47"/>
    <w:rsid w:val="009B31D7"/>
    <w:rsid w:val="009C6B2C"/>
    <w:rsid w:val="009C7187"/>
    <w:rsid w:val="009C7465"/>
    <w:rsid w:val="009D1A85"/>
    <w:rsid w:val="009D363F"/>
    <w:rsid w:val="009D447E"/>
    <w:rsid w:val="009D664B"/>
    <w:rsid w:val="009E3BF3"/>
    <w:rsid w:val="009F2458"/>
    <w:rsid w:val="00A10B03"/>
    <w:rsid w:val="00A10D2D"/>
    <w:rsid w:val="00A12FD1"/>
    <w:rsid w:val="00A30AE9"/>
    <w:rsid w:val="00A31322"/>
    <w:rsid w:val="00A3234E"/>
    <w:rsid w:val="00A32D1E"/>
    <w:rsid w:val="00A33CAF"/>
    <w:rsid w:val="00A36CAE"/>
    <w:rsid w:val="00A5164B"/>
    <w:rsid w:val="00A51A4A"/>
    <w:rsid w:val="00A521A9"/>
    <w:rsid w:val="00A53EFD"/>
    <w:rsid w:val="00A571AA"/>
    <w:rsid w:val="00A60A9E"/>
    <w:rsid w:val="00A62222"/>
    <w:rsid w:val="00A65A0D"/>
    <w:rsid w:val="00A6656F"/>
    <w:rsid w:val="00A67300"/>
    <w:rsid w:val="00A674CD"/>
    <w:rsid w:val="00A67D71"/>
    <w:rsid w:val="00A70CDC"/>
    <w:rsid w:val="00A77827"/>
    <w:rsid w:val="00A77C2E"/>
    <w:rsid w:val="00A96503"/>
    <w:rsid w:val="00A97078"/>
    <w:rsid w:val="00AA0B0E"/>
    <w:rsid w:val="00AA1726"/>
    <w:rsid w:val="00AA5BD1"/>
    <w:rsid w:val="00AB004E"/>
    <w:rsid w:val="00AB4164"/>
    <w:rsid w:val="00AB420E"/>
    <w:rsid w:val="00AB687A"/>
    <w:rsid w:val="00AC3FB8"/>
    <w:rsid w:val="00AD136F"/>
    <w:rsid w:val="00AF7079"/>
    <w:rsid w:val="00B0714E"/>
    <w:rsid w:val="00B07669"/>
    <w:rsid w:val="00B1416B"/>
    <w:rsid w:val="00B14AA7"/>
    <w:rsid w:val="00B23FBB"/>
    <w:rsid w:val="00B25DE1"/>
    <w:rsid w:val="00B2620F"/>
    <w:rsid w:val="00B31CE5"/>
    <w:rsid w:val="00B37B1A"/>
    <w:rsid w:val="00B43220"/>
    <w:rsid w:val="00B56229"/>
    <w:rsid w:val="00B65571"/>
    <w:rsid w:val="00B66947"/>
    <w:rsid w:val="00B7310C"/>
    <w:rsid w:val="00B831A4"/>
    <w:rsid w:val="00B856DF"/>
    <w:rsid w:val="00B9215B"/>
    <w:rsid w:val="00BA0053"/>
    <w:rsid w:val="00BB138A"/>
    <w:rsid w:val="00BB7DED"/>
    <w:rsid w:val="00BC6578"/>
    <w:rsid w:val="00BD791A"/>
    <w:rsid w:val="00BF10EF"/>
    <w:rsid w:val="00BF33EA"/>
    <w:rsid w:val="00BF41BC"/>
    <w:rsid w:val="00BF5D14"/>
    <w:rsid w:val="00BF681A"/>
    <w:rsid w:val="00C06560"/>
    <w:rsid w:val="00C14D1C"/>
    <w:rsid w:val="00C202D0"/>
    <w:rsid w:val="00C23E8A"/>
    <w:rsid w:val="00C23EF9"/>
    <w:rsid w:val="00C31C03"/>
    <w:rsid w:val="00C33350"/>
    <w:rsid w:val="00C40B81"/>
    <w:rsid w:val="00C51415"/>
    <w:rsid w:val="00C51F7D"/>
    <w:rsid w:val="00C5327B"/>
    <w:rsid w:val="00C55D51"/>
    <w:rsid w:val="00C56B87"/>
    <w:rsid w:val="00C7798A"/>
    <w:rsid w:val="00C82E63"/>
    <w:rsid w:val="00C83BB7"/>
    <w:rsid w:val="00C8616D"/>
    <w:rsid w:val="00C862DE"/>
    <w:rsid w:val="00C870D4"/>
    <w:rsid w:val="00C87CAB"/>
    <w:rsid w:val="00C91F43"/>
    <w:rsid w:val="00C945A3"/>
    <w:rsid w:val="00C94D08"/>
    <w:rsid w:val="00CA0615"/>
    <w:rsid w:val="00CA21CE"/>
    <w:rsid w:val="00CA3C08"/>
    <w:rsid w:val="00CA3E6D"/>
    <w:rsid w:val="00CB1AD7"/>
    <w:rsid w:val="00CB6FC6"/>
    <w:rsid w:val="00CC02CE"/>
    <w:rsid w:val="00CC3AB2"/>
    <w:rsid w:val="00CD34EB"/>
    <w:rsid w:val="00CD6E33"/>
    <w:rsid w:val="00CE1BDC"/>
    <w:rsid w:val="00CF0F44"/>
    <w:rsid w:val="00CF3504"/>
    <w:rsid w:val="00D16106"/>
    <w:rsid w:val="00D20C5A"/>
    <w:rsid w:val="00D25C7F"/>
    <w:rsid w:val="00D465DD"/>
    <w:rsid w:val="00D47CAA"/>
    <w:rsid w:val="00D57ACB"/>
    <w:rsid w:val="00D62A85"/>
    <w:rsid w:val="00D65E76"/>
    <w:rsid w:val="00D75DD3"/>
    <w:rsid w:val="00D76A4B"/>
    <w:rsid w:val="00D90BED"/>
    <w:rsid w:val="00D93851"/>
    <w:rsid w:val="00D95EC7"/>
    <w:rsid w:val="00DB6FDD"/>
    <w:rsid w:val="00DC05DA"/>
    <w:rsid w:val="00DC6052"/>
    <w:rsid w:val="00DD2E15"/>
    <w:rsid w:val="00DD2FC3"/>
    <w:rsid w:val="00DE299D"/>
    <w:rsid w:val="00DE721A"/>
    <w:rsid w:val="00DF2386"/>
    <w:rsid w:val="00DF5C5D"/>
    <w:rsid w:val="00DF5F82"/>
    <w:rsid w:val="00E06472"/>
    <w:rsid w:val="00E102A8"/>
    <w:rsid w:val="00E1775B"/>
    <w:rsid w:val="00E2148A"/>
    <w:rsid w:val="00E2483E"/>
    <w:rsid w:val="00E31B54"/>
    <w:rsid w:val="00E37105"/>
    <w:rsid w:val="00E37EA1"/>
    <w:rsid w:val="00E443B1"/>
    <w:rsid w:val="00E6055F"/>
    <w:rsid w:val="00E63863"/>
    <w:rsid w:val="00E656F8"/>
    <w:rsid w:val="00E67A96"/>
    <w:rsid w:val="00E80577"/>
    <w:rsid w:val="00E9025A"/>
    <w:rsid w:val="00EB0A43"/>
    <w:rsid w:val="00EB64D7"/>
    <w:rsid w:val="00EC2C29"/>
    <w:rsid w:val="00EC4E9C"/>
    <w:rsid w:val="00EC5A26"/>
    <w:rsid w:val="00ED1FB0"/>
    <w:rsid w:val="00ED312D"/>
    <w:rsid w:val="00ED3255"/>
    <w:rsid w:val="00EE428E"/>
    <w:rsid w:val="00EE5808"/>
    <w:rsid w:val="00EF377C"/>
    <w:rsid w:val="00EF53DC"/>
    <w:rsid w:val="00F0030A"/>
    <w:rsid w:val="00F06184"/>
    <w:rsid w:val="00F15905"/>
    <w:rsid w:val="00F23557"/>
    <w:rsid w:val="00F2604E"/>
    <w:rsid w:val="00F30DF3"/>
    <w:rsid w:val="00F322A4"/>
    <w:rsid w:val="00F332E4"/>
    <w:rsid w:val="00F56768"/>
    <w:rsid w:val="00F655DB"/>
    <w:rsid w:val="00F67C4E"/>
    <w:rsid w:val="00F71C48"/>
    <w:rsid w:val="00F75EBB"/>
    <w:rsid w:val="00F80C7B"/>
    <w:rsid w:val="00F85207"/>
    <w:rsid w:val="00F901C0"/>
    <w:rsid w:val="00FA0268"/>
    <w:rsid w:val="00FA5E12"/>
    <w:rsid w:val="00FB2AF0"/>
    <w:rsid w:val="00FB3822"/>
    <w:rsid w:val="00FB4402"/>
    <w:rsid w:val="00FC35A2"/>
    <w:rsid w:val="00FC74C3"/>
    <w:rsid w:val="00FD41F1"/>
    <w:rsid w:val="00FD70E2"/>
    <w:rsid w:val="00FE08F6"/>
    <w:rsid w:val="00FE4893"/>
    <w:rsid w:val="00FF4B6C"/>
    <w:rsid w:val="00FF56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ED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archresult">
    <w:name w:val="search_result"/>
    <w:basedOn w:val="a0"/>
    <w:rsid w:val="00670DA5"/>
  </w:style>
  <w:style w:type="character" w:customStyle="1" w:styleId="2">
    <w:name w:val="Основной текст (2)_"/>
    <w:basedOn w:val="a0"/>
    <w:link w:val="20"/>
    <w:rsid w:val="00DD2FC3"/>
    <w:rPr>
      <w:rFonts w:eastAsia="Times New Roman" w:cs="Times New Roman"/>
      <w:sz w:val="26"/>
      <w:szCs w:val="26"/>
      <w:shd w:val="clear" w:color="auto" w:fill="FFFFFF"/>
    </w:rPr>
  </w:style>
  <w:style w:type="paragraph" w:customStyle="1" w:styleId="20">
    <w:name w:val="Основной текст (2)"/>
    <w:basedOn w:val="a"/>
    <w:link w:val="2"/>
    <w:rsid w:val="00DD2FC3"/>
    <w:pPr>
      <w:shd w:val="clear" w:color="auto" w:fill="FFFFFF"/>
      <w:autoSpaceDE/>
      <w:autoSpaceDN/>
      <w:spacing w:line="0" w:lineRule="atLeast"/>
    </w:pPr>
    <w:rPr>
      <w:rFonts w:asciiTheme="minorHAnsi" w:hAnsiTheme="minorHAnsi"/>
      <w:sz w:val="26"/>
      <w:szCs w:val="26"/>
    </w:rPr>
  </w:style>
  <w:style w:type="character" w:customStyle="1" w:styleId="afa">
    <w:name w:val="Колонтитул"/>
    <w:basedOn w:val="a0"/>
    <w:rsid w:val="00DD2FC3"/>
    <w:rPr>
      <w:rFonts w:ascii="Cambria" w:eastAsia="Cambria" w:hAnsi="Cambria" w:cs="Cambria"/>
      <w:b w:val="0"/>
      <w:bCs w:val="0"/>
      <w:i w:val="0"/>
      <w:iCs w:val="0"/>
      <w:smallCaps w:val="0"/>
      <w:strike w:val="0"/>
      <w:color w:val="000000"/>
      <w:spacing w:val="0"/>
      <w:w w:val="100"/>
      <w:position w:val="0"/>
      <w:sz w:val="14"/>
      <w:szCs w:val="14"/>
      <w:u w:val="none"/>
      <w:lang w:val="ru-RU" w:eastAsia="ru-RU" w:bidi="ru-RU"/>
    </w:rPr>
  </w:style>
  <w:style w:type="paragraph" w:styleId="afb">
    <w:name w:val="Balloon Text"/>
    <w:basedOn w:val="a"/>
    <w:link w:val="afc"/>
    <w:uiPriority w:val="99"/>
    <w:semiHidden/>
    <w:unhideWhenUsed/>
    <w:rsid w:val="008D7A94"/>
    <w:rPr>
      <w:rFonts w:ascii="Tahoma" w:hAnsi="Tahoma" w:cs="Tahoma"/>
      <w:sz w:val="16"/>
      <w:szCs w:val="16"/>
    </w:rPr>
  </w:style>
  <w:style w:type="character" w:customStyle="1" w:styleId="afc">
    <w:name w:val="Текст выноски Знак"/>
    <w:basedOn w:val="a0"/>
    <w:link w:val="afb"/>
    <w:uiPriority w:val="99"/>
    <w:semiHidden/>
    <w:rsid w:val="008D7A9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38777181">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FCB514-5F11-4445-8FD9-2A2C7FDFC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32</Pages>
  <Words>8987</Words>
  <Characters>51232</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13</cp:revision>
  <cp:lastPrinted>2024-05-14T08:25:00Z</cp:lastPrinted>
  <dcterms:created xsi:type="dcterms:W3CDTF">2024-05-21T16:42:00Z</dcterms:created>
  <dcterms:modified xsi:type="dcterms:W3CDTF">2024-09-27T12:09:00Z</dcterms:modified>
</cp:coreProperties>
</file>