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92453" w14:textId="77777777" w:rsidR="00303589" w:rsidRPr="00DE767B" w:rsidRDefault="00303589" w:rsidP="00303589">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67D33F32" w14:textId="77777777" w:rsidR="00303589" w:rsidRPr="00DE767B" w:rsidRDefault="00303589" w:rsidP="00303589">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2E2C401A" w14:textId="77777777" w:rsidR="00303589" w:rsidRPr="00DE767B" w:rsidRDefault="00303589" w:rsidP="00303589">
      <w:pPr>
        <w:jc w:val="center"/>
        <w:rPr>
          <w:rFonts w:ascii="Times New Roman" w:eastAsia="Franklin Gothic Book" w:hAnsi="Times New Roman" w:cs="Times New Roman"/>
          <w:sz w:val="28"/>
          <w:szCs w:val="28"/>
        </w:rPr>
      </w:pPr>
    </w:p>
    <w:p w14:paraId="72A3DE3D" w14:textId="77777777" w:rsidR="00303589" w:rsidRPr="00DE767B" w:rsidRDefault="00303589" w:rsidP="00303589">
      <w:pPr>
        <w:rPr>
          <w:rFonts w:ascii="Times New Roman" w:eastAsia="Franklin Gothic Book" w:hAnsi="Times New Roman" w:cs="Times New Roman"/>
          <w:sz w:val="28"/>
          <w:szCs w:val="28"/>
        </w:rPr>
      </w:pPr>
    </w:p>
    <w:p w14:paraId="1391BE3A" w14:textId="77777777" w:rsidR="00303589" w:rsidRPr="00DE767B" w:rsidRDefault="00303589" w:rsidP="00303589">
      <w:pPr>
        <w:jc w:val="center"/>
        <w:rPr>
          <w:rFonts w:ascii="Times New Roman" w:eastAsia="Franklin Gothic Book" w:hAnsi="Times New Roman" w:cs="Times New Roman"/>
          <w:sz w:val="28"/>
          <w:szCs w:val="28"/>
        </w:rPr>
      </w:pPr>
    </w:p>
    <w:p w14:paraId="593B787B" w14:textId="77777777" w:rsidR="00303589" w:rsidRPr="00DE767B" w:rsidRDefault="00303589" w:rsidP="00303589">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5989F67A" w14:textId="77777777" w:rsidR="00303589" w:rsidRPr="00DE767B" w:rsidRDefault="00303589" w:rsidP="00303589">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1CC18076" w14:textId="77777777" w:rsidR="00303589" w:rsidRPr="00DE767B" w:rsidRDefault="00303589" w:rsidP="00303589">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4669F60D" w14:textId="77777777" w:rsidR="00303589" w:rsidRPr="00DE767B" w:rsidRDefault="00303589" w:rsidP="00303589">
      <w:pPr>
        <w:widowControl w:val="0"/>
        <w:tabs>
          <w:tab w:val="center" w:pos="4677"/>
          <w:tab w:val="right" w:pos="10065"/>
        </w:tabs>
        <w:autoSpaceDE w:val="0"/>
        <w:autoSpaceDN w:val="0"/>
        <w:ind w:left="538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6A1119A0" w14:textId="24E29C21" w:rsidR="00303589" w:rsidRPr="00DE767B" w:rsidRDefault="00303589" w:rsidP="00303589">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6966D1">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6966D1">
        <w:rPr>
          <w:rFonts w:ascii="Times New Roman" w:eastAsia="Calibri" w:hAnsi="Times New Roman" w:cs="Times New Roman"/>
          <w:sz w:val="28"/>
          <w:szCs w:val="28"/>
        </w:rPr>
        <w:t>649</w:t>
      </w:r>
    </w:p>
    <w:p w14:paraId="2D110537" w14:textId="77777777" w:rsidR="00554C69" w:rsidRPr="001C4F19" w:rsidRDefault="00554C69" w:rsidP="00554C69">
      <w:pPr>
        <w:jc w:val="right"/>
        <w:rPr>
          <w:rFonts w:ascii="Times New Roman" w:hAnsi="Times New Roman" w:cs="Times New Roman"/>
          <w:b/>
          <w:bCs/>
          <w:color w:val="0070C0"/>
          <w:sz w:val="24"/>
          <w:szCs w:val="24"/>
        </w:rPr>
      </w:pPr>
    </w:p>
    <w:p w14:paraId="0101CCA7" w14:textId="77777777" w:rsidR="00554C69" w:rsidRPr="001C4F19" w:rsidRDefault="00554C69" w:rsidP="00554C69">
      <w:pPr>
        <w:jc w:val="right"/>
        <w:rPr>
          <w:rFonts w:ascii="Times New Roman" w:hAnsi="Times New Roman" w:cs="Times New Roman"/>
          <w:b/>
          <w:bCs/>
          <w:color w:val="0070C0"/>
          <w:sz w:val="24"/>
          <w:szCs w:val="24"/>
        </w:rPr>
      </w:pPr>
    </w:p>
    <w:p w14:paraId="3D14C297" w14:textId="77777777" w:rsidR="00554C69" w:rsidRPr="001C4F19" w:rsidRDefault="00554C69" w:rsidP="00554C69">
      <w:pPr>
        <w:jc w:val="right"/>
        <w:rPr>
          <w:rFonts w:ascii="Times New Roman" w:hAnsi="Times New Roman" w:cs="Times New Roman"/>
          <w:b/>
          <w:bCs/>
          <w:color w:val="0070C0"/>
          <w:sz w:val="24"/>
          <w:szCs w:val="24"/>
        </w:rPr>
      </w:pPr>
    </w:p>
    <w:p w14:paraId="6079DCDE" w14:textId="77777777" w:rsidR="00554C69" w:rsidRPr="001C4F19" w:rsidRDefault="00554C69" w:rsidP="00554C69">
      <w:pPr>
        <w:jc w:val="right"/>
        <w:rPr>
          <w:rFonts w:ascii="Times New Roman" w:hAnsi="Times New Roman" w:cs="Times New Roman"/>
          <w:b/>
          <w:bCs/>
          <w:color w:val="0070C0"/>
          <w:sz w:val="24"/>
          <w:szCs w:val="24"/>
        </w:rPr>
      </w:pPr>
    </w:p>
    <w:p w14:paraId="3E1B16ED" w14:textId="77777777" w:rsidR="00554C69" w:rsidRPr="001C4F19" w:rsidRDefault="00554C69" w:rsidP="00554C69">
      <w:pPr>
        <w:jc w:val="right"/>
        <w:rPr>
          <w:rFonts w:ascii="Times New Roman" w:hAnsi="Times New Roman" w:cs="Times New Roman"/>
          <w:b/>
          <w:bCs/>
          <w:color w:val="0070C0"/>
          <w:sz w:val="24"/>
          <w:szCs w:val="24"/>
        </w:rPr>
      </w:pPr>
    </w:p>
    <w:p w14:paraId="304B599D" w14:textId="77777777" w:rsidR="00554C69" w:rsidRPr="001C4F19" w:rsidRDefault="00554C69" w:rsidP="00554C69">
      <w:pPr>
        <w:jc w:val="right"/>
        <w:rPr>
          <w:rFonts w:ascii="Times New Roman" w:hAnsi="Times New Roman" w:cs="Times New Roman"/>
          <w:b/>
          <w:bCs/>
          <w:color w:val="0070C0"/>
          <w:sz w:val="24"/>
          <w:szCs w:val="24"/>
        </w:rPr>
      </w:pPr>
    </w:p>
    <w:p w14:paraId="55B9BBDE" w14:textId="77777777" w:rsidR="00554C69" w:rsidRPr="001C4F19" w:rsidRDefault="00554C69" w:rsidP="00554C69">
      <w:pPr>
        <w:jc w:val="right"/>
        <w:rPr>
          <w:rFonts w:ascii="Times New Roman" w:hAnsi="Times New Roman" w:cs="Times New Roman"/>
          <w:b/>
          <w:bCs/>
          <w:color w:val="0070C0"/>
          <w:sz w:val="24"/>
          <w:szCs w:val="24"/>
        </w:rPr>
      </w:pPr>
    </w:p>
    <w:p w14:paraId="516919B3" w14:textId="77777777" w:rsidR="00554C69" w:rsidRPr="001C4F19" w:rsidRDefault="00554C69" w:rsidP="00554C69">
      <w:pPr>
        <w:jc w:val="right"/>
        <w:rPr>
          <w:rFonts w:ascii="Times New Roman" w:hAnsi="Times New Roman" w:cs="Times New Roman"/>
          <w:b/>
          <w:bCs/>
          <w:color w:val="0070C0"/>
          <w:sz w:val="24"/>
          <w:szCs w:val="24"/>
        </w:rPr>
      </w:pPr>
    </w:p>
    <w:p w14:paraId="480BD100" w14:textId="77777777" w:rsidR="00554C69" w:rsidRPr="001C4F19" w:rsidRDefault="00554C69" w:rsidP="00554C69">
      <w:pPr>
        <w:jc w:val="right"/>
        <w:rPr>
          <w:rFonts w:ascii="Times New Roman" w:hAnsi="Times New Roman" w:cs="Times New Roman"/>
          <w:b/>
          <w:bCs/>
          <w:color w:val="0070C0"/>
          <w:sz w:val="24"/>
          <w:szCs w:val="24"/>
        </w:rPr>
      </w:pPr>
    </w:p>
    <w:p w14:paraId="085DD933" w14:textId="77777777" w:rsidR="00554C69" w:rsidRPr="001C4F19" w:rsidRDefault="00554C69" w:rsidP="00554C69">
      <w:pPr>
        <w:jc w:val="right"/>
        <w:rPr>
          <w:rFonts w:ascii="Times New Roman" w:hAnsi="Times New Roman" w:cs="Times New Roman"/>
          <w:b/>
          <w:bCs/>
          <w:color w:val="0070C0"/>
          <w:sz w:val="24"/>
          <w:szCs w:val="24"/>
        </w:rPr>
      </w:pPr>
    </w:p>
    <w:p w14:paraId="13623818" w14:textId="4CF5DD8C" w:rsidR="00554C69" w:rsidRPr="001C4F19" w:rsidRDefault="006966D1" w:rsidP="00554C69">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554C69" w:rsidRPr="001C4F19">
        <w:rPr>
          <w:rFonts w:ascii="Times New Roman" w:hAnsi="Times New Roman" w:cs="Times New Roman"/>
          <w:b/>
          <w:bCs/>
          <w:sz w:val="24"/>
          <w:szCs w:val="24"/>
        </w:rPr>
        <w:t>абочая программа дисциплины</w:t>
      </w:r>
    </w:p>
    <w:p w14:paraId="3A0EBDE5" w14:textId="77777777" w:rsidR="00554C69" w:rsidRPr="001C4F19" w:rsidRDefault="00554C69" w:rsidP="00554C69">
      <w:pPr>
        <w:jc w:val="center"/>
        <w:rPr>
          <w:rFonts w:ascii="Times New Roman" w:hAnsi="Times New Roman" w:cs="Times New Roman"/>
          <w:b/>
          <w:bCs/>
          <w:sz w:val="24"/>
          <w:szCs w:val="24"/>
        </w:rPr>
      </w:pPr>
    </w:p>
    <w:p w14:paraId="6297D77A" w14:textId="77777777" w:rsidR="00554C69" w:rsidRPr="001C4F19" w:rsidRDefault="00554C69" w:rsidP="00554C69">
      <w:pPr>
        <w:spacing w:line="360" w:lineRule="auto"/>
        <w:jc w:val="center"/>
        <w:rPr>
          <w:rFonts w:ascii="Times New Roman" w:hAnsi="Times New Roman" w:cs="Times New Roman"/>
          <w:b/>
          <w:bCs/>
          <w:sz w:val="24"/>
          <w:szCs w:val="24"/>
        </w:rPr>
      </w:pPr>
      <w:r w:rsidRPr="001C4F19">
        <w:rPr>
          <w:rFonts w:ascii="Times New Roman" w:hAnsi="Times New Roman" w:cs="Times New Roman"/>
          <w:sz w:val="24"/>
          <w:szCs w:val="24"/>
        </w:rPr>
        <w:t xml:space="preserve"> СГ 05. Основы бережливого производства</w:t>
      </w:r>
    </w:p>
    <w:p w14:paraId="763242A0" w14:textId="77777777" w:rsidR="00554C69" w:rsidRPr="001C4F19" w:rsidRDefault="00554C69" w:rsidP="00554C69">
      <w:pPr>
        <w:spacing w:line="360" w:lineRule="auto"/>
        <w:jc w:val="center"/>
        <w:rPr>
          <w:rFonts w:ascii="Times New Roman" w:hAnsi="Times New Roman" w:cs="Times New Roman"/>
          <w:b/>
          <w:bCs/>
          <w:sz w:val="24"/>
          <w:szCs w:val="24"/>
        </w:rPr>
      </w:pPr>
    </w:p>
    <w:p w14:paraId="0132F621" w14:textId="77777777" w:rsidR="00554C69" w:rsidRPr="001C4F19" w:rsidRDefault="00554C69" w:rsidP="00554C69">
      <w:pPr>
        <w:spacing w:line="360" w:lineRule="auto"/>
        <w:jc w:val="center"/>
        <w:rPr>
          <w:rFonts w:ascii="Times New Roman" w:hAnsi="Times New Roman" w:cs="Times New Roman"/>
          <w:b/>
          <w:bCs/>
          <w:sz w:val="24"/>
          <w:szCs w:val="24"/>
        </w:rPr>
      </w:pPr>
    </w:p>
    <w:p w14:paraId="1B190929" w14:textId="77777777" w:rsidR="00554C69" w:rsidRPr="001C4F19" w:rsidRDefault="00554C69" w:rsidP="00554C69">
      <w:pPr>
        <w:spacing w:line="360" w:lineRule="auto"/>
        <w:jc w:val="center"/>
        <w:rPr>
          <w:rFonts w:ascii="Times New Roman" w:hAnsi="Times New Roman" w:cs="Times New Roman"/>
          <w:b/>
          <w:bCs/>
          <w:sz w:val="24"/>
          <w:szCs w:val="24"/>
        </w:rPr>
      </w:pPr>
    </w:p>
    <w:p w14:paraId="2A813414" w14:textId="77777777" w:rsidR="00554C69" w:rsidRPr="001C4F19" w:rsidRDefault="00554C69" w:rsidP="00554C69">
      <w:pPr>
        <w:spacing w:line="360" w:lineRule="auto"/>
        <w:jc w:val="center"/>
        <w:rPr>
          <w:rFonts w:ascii="Times New Roman" w:hAnsi="Times New Roman" w:cs="Times New Roman"/>
          <w:b/>
          <w:bCs/>
          <w:sz w:val="24"/>
          <w:szCs w:val="24"/>
        </w:rPr>
      </w:pPr>
    </w:p>
    <w:p w14:paraId="39B79B80" w14:textId="77777777" w:rsidR="00554C69" w:rsidRPr="001C4F19" w:rsidRDefault="00554C69" w:rsidP="00554C69">
      <w:pPr>
        <w:spacing w:line="360" w:lineRule="auto"/>
        <w:jc w:val="center"/>
        <w:rPr>
          <w:rFonts w:ascii="Times New Roman" w:hAnsi="Times New Roman" w:cs="Times New Roman"/>
          <w:b/>
          <w:bCs/>
          <w:sz w:val="24"/>
          <w:szCs w:val="24"/>
        </w:rPr>
      </w:pPr>
    </w:p>
    <w:p w14:paraId="53D5507B" w14:textId="77777777" w:rsidR="00554C69" w:rsidRPr="001C4F19" w:rsidRDefault="00554C69" w:rsidP="00554C69">
      <w:pPr>
        <w:spacing w:line="360" w:lineRule="auto"/>
        <w:jc w:val="center"/>
        <w:rPr>
          <w:rFonts w:ascii="Times New Roman" w:hAnsi="Times New Roman" w:cs="Times New Roman"/>
          <w:b/>
          <w:bCs/>
          <w:sz w:val="24"/>
          <w:szCs w:val="24"/>
        </w:rPr>
      </w:pPr>
    </w:p>
    <w:p w14:paraId="397D7213" w14:textId="77777777" w:rsidR="00554C69" w:rsidRPr="001C4F19" w:rsidRDefault="00554C69" w:rsidP="00554C69">
      <w:pPr>
        <w:spacing w:line="360" w:lineRule="auto"/>
        <w:jc w:val="center"/>
        <w:rPr>
          <w:rFonts w:ascii="Times New Roman" w:hAnsi="Times New Roman" w:cs="Times New Roman"/>
          <w:b/>
          <w:bCs/>
          <w:sz w:val="24"/>
          <w:szCs w:val="24"/>
        </w:rPr>
      </w:pPr>
    </w:p>
    <w:p w14:paraId="1C8E1241" w14:textId="77777777" w:rsidR="00554C69" w:rsidRDefault="00554C69" w:rsidP="00554C69">
      <w:pPr>
        <w:spacing w:line="360" w:lineRule="auto"/>
        <w:rPr>
          <w:rFonts w:ascii="Times New Roman" w:hAnsi="Times New Roman" w:cs="Times New Roman"/>
          <w:b/>
          <w:bCs/>
          <w:sz w:val="24"/>
          <w:szCs w:val="24"/>
        </w:rPr>
      </w:pPr>
    </w:p>
    <w:p w14:paraId="115F08CE" w14:textId="77777777" w:rsidR="00554C69" w:rsidRDefault="00554C69" w:rsidP="00554C69">
      <w:pPr>
        <w:spacing w:line="360" w:lineRule="auto"/>
        <w:rPr>
          <w:rFonts w:ascii="Times New Roman" w:hAnsi="Times New Roman" w:cs="Times New Roman"/>
          <w:b/>
          <w:bCs/>
          <w:sz w:val="24"/>
          <w:szCs w:val="24"/>
        </w:rPr>
      </w:pPr>
    </w:p>
    <w:p w14:paraId="05E17B5D" w14:textId="77777777" w:rsidR="00554C69" w:rsidRDefault="00554C69" w:rsidP="00554C69">
      <w:pPr>
        <w:spacing w:line="360" w:lineRule="auto"/>
        <w:rPr>
          <w:rFonts w:ascii="Times New Roman" w:hAnsi="Times New Roman" w:cs="Times New Roman"/>
          <w:b/>
          <w:bCs/>
          <w:sz w:val="24"/>
          <w:szCs w:val="24"/>
        </w:rPr>
      </w:pPr>
    </w:p>
    <w:p w14:paraId="36465EED" w14:textId="77777777" w:rsidR="00554C69" w:rsidRDefault="00554C69" w:rsidP="00554C69">
      <w:pPr>
        <w:spacing w:line="360" w:lineRule="auto"/>
        <w:rPr>
          <w:rFonts w:ascii="Times New Roman" w:hAnsi="Times New Roman" w:cs="Times New Roman"/>
          <w:b/>
          <w:bCs/>
          <w:sz w:val="24"/>
          <w:szCs w:val="24"/>
        </w:rPr>
      </w:pPr>
    </w:p>
    <w:p w14:paraId="44B47028" w14:textId="77777777" w:rsidR="00554C69" w:rsidRDefault="00554C69" w:rsidP="00554C69">
      <w:pPr>
        <w:spacing w:line="360" w:lineRule="auto"/>
        <w:rPr>
          <w:rFonts w:ascii="Times New Roman" w:hAnsi="Times New Roman" w:cs="Times New Roman"/>
          <w:b/>
          <w:bCs/>
          <w:sz w:val="24"/>
          <w:szCs w:val="24"/>
        </w:rPr>
      </w:pPr>
    </w:p>
    <w:p w14:paraId="593F8200" w14:textId="77777777" w:rsidR="00554C69" w:rsidRDefault="00554C69" w:rsidP="00554C69">
      <w:pPr>
        <w:spacing w:line="360" w:lineRule="auto"/>
        <w:rPr>
          <w:rFonts w:ascii="Times New Roman" w:hAnsi="Times New Roman" w:cs="Times New Roman"/>
          <w:b/>
          <w:bCs/>
          <w:sz w:val="24"/>
          <w:szCs w:val="24"/>
        </w:rPr>
      </w:pPr>
    </w:p>
    <w:p w14:paraId="746B212C" w14:textId="77777777" w:rsidR="00554C69" w:rsidRDefault="00554C69" w:rsidP="00554C69">
      <w:pPr>
        <w:spacing w:line="360" w:lineRule="auto"/>
        <w:rPr>
          <w:rFonts w:ascii="Times New Roman" w:hAnsi="Times New Roman" w:cs="Times New Roman"/>
          <w:b/>
          <w:bCs/>
          <w:sz w:val="24"/>
          <w:szCs w:val="24"/>
        </w:rPr>
      </w:pPr>
    </w:p>
    <w:p w14:paraId="4CE499C2" w14:textId="77777777" w:rsidR="00554C69" w:rsidRDefault="00554C69" w:rsidP="00554C69">
      <w:pPr>
        <w:spacing w:line="360" w:lineRule="auto"/>
        <w:rPr>
          <w:rFonts w:ascii="Times New Roman" w:hAnsi="Times New Roman" w:cs="Times New Roman"/>
          <w:b/>
          <w:bCs/>
          <w:sz w:val="24"/>
          <w:szCs w:val="24"/>
        </w:rPr>
      </w:pPr>
    </w:p>
    <w:p w14:paraId="78EB7C38" w14:textId="77777777" w:rsidR="00554C69" w:rsidRDefault="00554C69" w:rsidP="00554C69">
      <w:pPr>
        <w:spacing w:line="360" w:lineRule="auto"/>
        <w:rPr>
          <w:rFonts w:ascii="Times New Roman" w:hAnsi="Times New Roman" w:cs="Times New Roman"/>
          <w:b/>
          <w:bCs/>
          <w:sz w:val="24"/>
          <w:szCs w:val="24"/>
        </w:rPr>
      </w:pPr>
    </w:p>
    <w:p w14:paraId="7D095AE3" w14:textId="77777777" w:rsidR="00554C69" w:rsidRDefault="00554C69" w:rsidP="00554C69">
      <w:pPr>
        <w:spacing w:line="360" w:lineRule="auto"/>
        <w:rPr>
          <w:rFonts w:ascii="Times New Roman" w:hAnsi="Times New Roman" w:cs="Times New Roman"/>
          <w:b/>
          <w:bCs/>
          <w:sz w:val="24"/>
          <w:szCs w:val="24"/>
        </w:rPr>
      </w:pPr>
    </w:p>
    <w:p w14:paraId="6AF0C20E" w14:textId="77777777" w:rsidR="00554C69" w:rsidRDefault="00554C69" w:rsidP="00554C69">
      <w:pPr>
        <w:spacing w:line="360" w:lineRule="auto"/>
        <w:rPr>
          <w:rFonts w:ascii="Times New Roman" w:hAnsi="Times New Roman" w:cs="Times New Roman"/>
          <w:b/>
          <w:bCs/>
          <w:sz w:val="24"/>
          <w:szCs w:val="24"/>
        </w:rPr>
      </w:pPr>
    </w:p>
    <w:p w14:paraId="31517C36" w14:textId="77777777" w:rsidR="00554C69" w:rsidRPr="001C4F19" w:rsidRDefault="00554C69" w:rsidP="00554C69">
      <w:pPr>
        <w:spacing w:line="360" w:lineRule="auto"/>
        <w:rPr>
          <w:rFonts w:ascii="Times New Roman" w:hAnsi="Times New Roman" w:cs="Times New Roman"/>
          <w:b/>
          <w:bCs/>
          <w:sz w:val="24"/>
          <w:szCs w:val="24"/>
        </w:rPr>
      </w:pPr>
    </w:p>
    <w:p w14:paraId="1E16F777" w14:textId="77777777" w:rsidR="00554C69" w:rsidRDefault="00554C69" w:rsidP="00554C69">
      <w:pPr>
        <w:jc w:val="center"/>
        <w:rPr>
          <w:rFonts w:ascii="Times New Roman" w:hAnsi="Times New Roman" w:cs="Times New Roman"/>
          <w:b/>
          <w:bCs/>
          <w:sz w:val="24"/>
          <w:szCs w:val="24"/>
        </w:rPr>
      </w:pPr>
      <w:r w:rsidRPr="001C4F19">
        <w:rPr>
          <w:rFonts w:ascii="Times New Roman" w:hAnsi="Times New Roman" w:cs="Times New Roman"/>
          <w:b/>
          <w:bCs/>
          <w:sz w:val="24"/>
          <w:szCs w:val="24"/>
        </w:rPr>
        <w:t>2024 г.</w:t>
      </w:r>
    </w:p>
    <w:p w14:paraId="5DF15C35" w14:textId="5408CAC8" w:rsidR="006966D1" w:rsidRPr="006966D1" w:rsidRDefault="006966D1" w:rsidP="006966D1">
      <w:pPr>
        <w:suppressAutoHyphens/>
        <w:ind w:firstLine="567"/>
        <w:jc w:val="both"/>
        <w:textAlignment w:val="baseline"/>
        <w:rPr>
          <w:rFonts w:ascii="Times New Roman" w:eastAsia="Calibri" w:hAnsi="Times New Roman" w:cs="Times New Roman"/>
          <w:color w:val="000000" w:themeColor="text1"/>
          <w:kern w:val="1"/>
          <w:sz w:val="28"/>
          <w:szCs w:val="28"/>
          <w:lang w:eastAsia="ar-SA"/>
        </w:rPr>
      </w:pPr>
      <w:bookmarkStart w:id="0" w:name="_Hlk178166185"/>
      <w:bookmarkStart w:id="1" w:name="_Hlk178148722"/>
      <w:r w:rsidRPr="006966D1">
        <w:rPr>
          <w:rFonts w:ascii="Times New Roman" w:hAnsi="Times New Roman" w:cs="Times New Roman"/>
          <w:bCs/>
          <w:color w:val="000000" w:themeColor="text1"/>
          <w:sz w:val="28"/>
          <w:szCs w:val="28"/>
        </w:rPr>
        <w:lastRenderedPageBreak/>
        <w:t>Адаптированная рабочая</w:t>
      </w:r>
      <w:r w:rsidRPr="006966D1">
        <w:rPr>
          <w:rFonts w:ascii="Times New Roman" w:hAnsi="Times New Roman" w:cs="Times New Roman"/>
          <w:bCs/>
          <w:i/>
          <w:color w:val="000000" w:themeColor="text1"/>
          <w:sz w:val="28"/>
          <w:szCs w:val="28"/>
        </w:rPr>
        <w:t xml:space="preserve"> </w:t>
      </w:r>
      <w:r w:rsidRPr="006966D1">
        <w:rPr>
          <w:rFonts w:ascii="Times New Roman" w:hAnsi="Times New Roman" w:cs="Times New Roman"/>
          <w:color w:val="000000" w:themeColor="text1"/>
          <w:sz w:val="28"/>
          <w:szCs w:val="28"/>
        </w:rPr>
        <w:t>программа учебной дисциплины</w:t>
      </w:r>
      <w:r w:rsidRPr="006966D1">
        <w:rPr>
          <w:rFonts w:ascii="Times New Roman" w:hAnsi="Times New Roman" w:cs="Times New Roman"/>
          <w:caps/>
          <w:color w:val="000000" w:themeColor="text1"/>
          <w:sz w:val="28"/>
          <w:szCs w:val="28"/>
        </w:rPr>
        <w:t xml:space="preserve"> </w:t>
      </w:r>
      <w:r>
        <w:rPr>
          <w:rFonts w:ascii="Times New Roman" w:hAnsi="Times New Roman" w:cs="Times New Roman"/>
          <w:color w:val="000000" w:themeColor="text1"/>
          <w:sz w:val="28"/>
          <w:szCs w:val="28"/>
        </w:rPr>
        <w:t>СГ.05 Основы бережливого производства</w:t>
      </w:r>
      <w:r w:rsidRPr="006966D1">
        <w:rPr>
          <w:rFonts w:ascii="Times New Roman" w:hAnsi="Times New Roman" w:cs="Times New Roman"/>
          <w:color w:val="000000" w:themeColor="text1"/>
          <w:sz w:val="28"/>
          <w:szCs w:val="28"/>
        </w:rPr>
        <w:t xml:space="preserve"> разработана в соответствии с</w:t>
      </w:r>
      <w:r>
        <w:rPr>
          <w:rFonts w:ascii="Times New Roman" w:hAnsi="Times New Roman" w:cs="Times New Roman"/>
          <w:color w:val="000000" w:themeColor="text1"/>
          <w:sz w:val="28"/>
          <w:szCs w:val="28"/>
        </w:rPr>
        <w:t xml:space="preserve"> </w:t>
      </w:r>
      <w:r w:rsidRPr="006966D1">
        <w:rPr>
          <w:rFonts w:ascii="Times New Roman" w:hAnsi="Times New Roman" w:cs="Times New Roman"/>
          <w:color w:val="000000" w:themeColor="text1"/>
          <w:sz w:val="28"/>
          <w:szCs w:val="28"/>
        </w:rPr>
        <w:t xml:space="preserve">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hAnsi="Times New Roman" w:cs="Times New Roman"/>
          <w:color w:val="000000" w:themeColor="text1"/>
          <w:sz w:val="28"/>
          <w:szCs w:val="28"/>
        </w:rPr>
        <w:t>54.02.08 Техника и искусство фотографии</w:t>
      </w:r>
      <w:r w:rsidRPr="006966D1">
        <w:rPr>
          <w:rFonts w:ascii="Times New Roman" w:hAnsi="Times New Roman" w:cs="Times New Roman"/>
          <w:color w:val="000000" w:themeColor="text1"/>
          <w:sz w:val="28"/>
          <w:szCs w:val="28"/>
        </w:rPr>
        <w:t xml:space="preserve"> </w:t>
      </w:r>
      <w:r w:rsidRPr="006966D1">
        <w:rPr>
          <w:rStyle w:val="FontStyle368"/>
          <w:color w:val="000000" w:themeColor="text1"/>
          <w:sz w:val="28"/>
          <w:szCs w:val="28"/>
        </w:rPr>
        <w:t>и</w:t>
      </w:r>
      <w:r w:rsidRPr="006966D1">
        <w:rPr>
          <w:rFonts w:ascii="Times New Roman" w:eastAsia="Calibri" w:hAnsi="Times New Roman" w:cs="Times New Roman"/>
          <w:color w:val="000000" w:themeColor="text1"/>
          <w:kern w:val="1"/>
          <w:sz w:val="28"/>
          <w:szCs w:val="28"/>
          <w:lang w:eastAsia="ar-SA"/>
        </w:rPr>
        <w:t xml:space="preserve"> примерной программой, рекомендованной коллективом педагогов БПОУ ВО «Вологодский колледж технологии и дизайна.</w:t>
      </w:r>
    </w:p>
    <w:p w14:paraId="0F6B5751" w14:textId="77777777" w:rsidR="006966D1" w:rsidRPr="006966D1" w:rsidRDefault="006966D1" w:rsidP="006966D1">
      <w:pPr>
        <w:suppressAutoHyphens/>
        <w:jc w:val="both"/>
        <w:textAlignment w:val="baseline"/>
        <w:rPr>
          <w:rFonts w:ascii="Times New Roman" w:hAnsi="Times New Roman" w:cs="Times New Roman"/>
          <w:color w:val="000000" w:themeColor="text1"/>
          <w:kern w:val="1"/>
          <w:sz w:val="28"/>
          <w:szCs w:val="28"/>
        </w:rPr>
      </w:pPr>
    </w:p>
    <w:p w14:paraId="24016DC8" w14:textId="77777777" w:rsidR="006966D1" w:rsidRPr="006966D1" w:rsidRDefault="006966D1" w:rsidP="00696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6966D1">
        <w:rPr>
          <w:rFonts w:ascii="Times New Roman" w:eastAsia="Calibri" w:hAnsi="Times New Roman" w:cs="Times New Roman"/>
          <w:color w:val="000000" w:themeColor="text1"/>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65DD63B3" w14:textId="77777777" w:rsidR="006966D1" w:rsidRPr="006966D1" w:rsidRDefault="006966D1" w:rsidP="00696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6966D1">
        <w:rPr>
          <w:rFonts w:ascii="Times New Roman" w:eastAsia="Calibri" w:hAnsi="Times New Roman" w:cs="Times New Roman"/>
          <w:color w:val="000000" w:themeColor="text1"/>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7946C641" w14:textId="45F4051F" w:rsidR="006966D1" w:rsidRPr="006966D1" w:rsidRDefault="006966D1" w:rsidP="006966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i/>
          <w:color w:val="000000" w:themeColor="text1"/>
          <w:sz w:val="28"/>
          <w:szCs w:val="28"/>
          <w:vertAlign w:val="superscript"/>
        </w:rPr>
      </w:pPr>
      <w:r w:rsidRPr="006966D1">
        <w:rPr>
          <w:rFonts w:ascii="Times New Roman" w:eastAsia="Calibri" w:hAnsi="Times New Roman" w:cs="Times New Roman"/>
          <w:color w:val="000000" w:themeColor="text1"/>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bookmarkEnd w:id="0"/>
      <w:r>
        <w:rPr>
          <w:rFonts w:ascii="Times New Roman" w:eastAsia="Calibri" w:hAnsi="Times New Roman" w:cs="Times New Roman"/>
          <w:color w:val="000000" w:themeColor="text1"/>
          <w:sz w:val="28"/>
          <w:szCs w:val="28"/>
        </w:rPr>
        <w:t>.</w:t>
      </w:r>
    </w:p>
    <w:bookmarkEnd w:id="1"/>
    <w:p w14:paraId="421BE344" w14:textId="77777777" w:rsidR="006966D1" w:rsidRDefault="006966D1" w:rsidP="00303589">
      <w:pPr>
        <w:jc w:val="both"/>
        <w:rPr>
          <w:rFonts w:ascii="Times New Roman" w:eastAsia="Franklin Gothic Book" w:hAnsi="Times New Roman" w:cs="Times New Roman"/>
          <w:sz w:val="28"/>
          <w:szCs w:val="28"/>
        </w:rPr>
      </w:pPr>
    </w:p>
    <w:p w14:paraId="72204D85" w14:textId="43D449B1" w:rsidR="00303589" w:rsidRPr="00303589" w:rsidRDefault="00303589" w:rsidP="00303589">
      <w:pPr>
        <w:jc w:val="both"/>
        <w:rPr>
          <w:rFonts w:ascii="Times New Roman" w:eastAsia="Franklin Gothic Book" w:hAnsi="Times New Roman" w:cs="Times New Roman"/>
          <w:sz w:val="28"/>
          <w:szCs w:val="28"/>
        </w:rPr>
      </w:pPr>
      <w:r w:rsidRPr="00303589">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C4AD77C" w14:textId="77777777" w:rsidR="00303589" w:rsidRPr="00303589" w:rsidRDefault="00303589" w:rsidP="00303589">
      <w:pPr>
        <w:rPr>
          <w:rFonts w:ascii="Times New Roman" w:eastAsia="Franklin Gothic Book" w:hAnsi="Times New Roman" w:cs="Times New Roman"/>
          <w:sz w:val="28"/>
          <w:szCs w:val="28"/>
        </w:rPr>
      </w:pPr>
    </w:p>
    <w:p w14:paraId="3E3986BD" w14:textId="77777777" w:rsidR="00303589" w:rsidRPr="00303589" w:rsidRDefault="00303589" w:rsidP="00303589">
      <w:pPr>
        <w:rPr>
          <w:rFonts w:ascii="Times New Roman" w:eastAsia="Franklin Gothic Book" w:hAnsi="Times New Roman" w:cs="Times New Roman"/>
          <w:sz w:val="28"/>
          <w:szCs w:val="28"/>
        </w:rPr>
      </w:pPr>
    </w:p>
    <w:p w14:paraId="639E07B2" w14:textId="7614FCFD" w:rsidR="00303589" w:rsidRPr="00303589" w:rsidRDefault="00303589" w:rsidP="00576847">
      <w:pPr>
        <w:jc w:val="both"/>
        <w:rPr>
          <w:rFonts w:ascii="Times New Roman" w:hAnsi="Times New Roman" w:cs="Times New Roman"/>
          <w:b/>
          <w:bCs/>
          <w:sz w:val="28"/>
          <w:szCs w:val="28"/>
        </w:rPr>
      </w:pPr>
      <w:r w:rsidRPr="00303589">
        <w:rPr>
          <w:rFonts w:ascii="Times New Roman" w:hAnsi="Times New Roman" w:cs="Times New Roman"/>
          <w:sz w:val="28"/>
          <w:szCs w:val="28"/>
        </w:rPr>
        <w:t xml:space="preserve">Рассмотрена и рекомендована к использованию в учебном процессе </w:t>
      </w:r>
      <w:r w:rsidRPr="00303589">
        <w:rPr>
          <w:rFonts w:ascii="Times New Roman" w:hAnsi="Times New Roman" w:cs="Times New Roman"/>
          <w:sz w:val="28"/>
          <w:szCs w:val="28"/>
        </w:rPr>
        <w:br/>
        <w:t xml:space="preserve">предметной цикловой комиссией, </w:t>
      </w:r>
      <w:r w:rsidRPr="004E22A1">
        <w:rPr>
          <w:rFonts w:ascii="Times New Roman" w:hAnsi="Times New Roman" w:cs="Times New Roman"/>
          <w:sz w:val="28"/>
          <w:szCs w:val="28"/>
        </w:rPr>
        <w:t>Протокол №</w:t>
      </w:r>
      <w:r w:rsidRPr="00303589">
        <w:rPr>
          <w:rFonts w:ascii="Times New Roman" w:hAnsi="Times New Roman" w:cs="Times New Roman"/>
          <w:sz w:val="28"/>
          <w:szCs w:val="28"/>
        </w:rPr>
        <w:t xml:space="preserve"> </w:t>
      </w:r>
      <w:r w:rsidR="004E22A1">
        <w:rPr>
          <w:rFonts w:ascii="Times New Roman" w:hAnsi="Times New Roman" w:cs="Times New Roman"/>
          <w:sz w:val="28"/>
          <w:szCs w:val="28"/>
        </w:rPr>
        <w:t>1 от 02.09.2024г.</w:t>
      </w:r>
    </w:p>
    <w:p w14:paraId="409A1C85" w14:textId="77777777" w:rsidR="00554C69" w:rsidRDefault="00554C69" w:rsidP="00303589">
      <w:pPr>
        <w:rPr>
          <w:rFonts w:ascii="Times New Roman" w:hAnsi="Times New Roman" w:cs="Times New Roman"/>
          <w:b/>
          <w:bCs/>
          <w:sz w:val="28"/>
          <w:szCs w:val="28"/>
        </w:rPr>
      </w:pPr>
    </w:p>
    <w:p w14:paraId="7344E085" w14:textId="77777777" w:rsidR="00D44785" w:rsidRDefault="00D44785" w:rsidP="00303589">
      <w:pPr>
        <w:rPr>
          <w:rFonts w:ascii="Times New Roman" w:hAnsi="Times New Roman" w:cs="Times New Roman"/>
          <w:b/>
          <w:bCs/>
          <w:sz w:val="28"/>
          <w:szCs w:val="28"/>
        </w:rPr>
      </w:pPr>
    </w:p>
    <w:p w14:paraId="34665616" w14:textId="77777777" w:rsidR="00D44785" w:rsidRDefault="00D44785" w:rsidP="00303589">
      <w:pPr>
        <w:rPr>
          <w:rFonts w:ascii="Times New Roman" w:hAnsi="Times New Roman" w:cs="Times New Roman"/>
          <w:b/>
          <w:bCs/>
          <w:sz w:val="28"/>
          <w:szCs w:val="28"/>
        </w:rPr>
      </w:pPr>
    </w:p>
    <w:p w14:paraId="550168ED" w14:textId="77777777" w:rsidR="00D44785" w:rsidRDefault="00D44785" w:rsidP="00303589">
      <w:pPr>
        <w:rPr>
          <w:rFonts w:ascii="Times New Roman" w:hAnsi="Times New Roman" w:cs="Times New Roman"/>
          <w:b/>
          <w:bCs/>
          <w:sz w:val="28"/>
          <w:szCs w:val="28"/>
        </w:rPr>
      </w:pPr>
    </w:p>
    <w:p w14:paraId="32232B42" w14:textId="77777777" w:rsidR="00D44785" w:rsidRDefault="00D44785" w:rsidP="00303589">
      <w:pPr>
        <w:rPr>
          <w:rFonts w:ascii="Times New Roman" w:hAnsi="Times New Roman" w:cs="Times New Roman"/>
          <w:b/>
          <w:bCs/>
          <w:sz w:val="28"/>
          <w:szCs w:val="28"/>
        </w:rPr>
      </w:pPr>
    </w:p>
    <w:p w14:paraId="0A3F50AE" w14:textId="77777777" w:rsidR="00D44785" w:rsidRDefault="00D44785" w:rsidP="00303589">
      <w:pPr>
        <w:rPr>
          <w:rFonts w:ascii="Times New Roman" w:hAnsi="Times New Roman" w:cs="Times New Roman"/>
          <w:b/>
          <w:bCs/>
          <w:sz w:val="28"/>
          <w:szCs w:val="28"/>
        </w:rPr>
      </w:pPr>
    </w:p>
    <w:p w14:paraId="3A06E48D" w14:textId="77777777" w:rsidR="00D44785" w:rsidRDefault="00D44785" w:rsidP="00303589">
      <w:pPr>
        <w:rPr>
          <w:rFonts w:ascii="Times New Roman" w:hAnsi="Times New Roman" w:cs="Times New Roman"/>
          <w:b/>
          <w:bCs/>
          <w:sz w:val="28"/>
          <w:szCs w:val="28"/>
        </w:rPr>
      </w:pPr>
    </w:p>
    <w:p w14:paraId="357AB7AF" w14:textId="77777777" w:rsidR="00D44785" w:rsidRDefault="00D44785" w:rsidP="00303589">
      <w:pPr>
        <w:rPr>
          <w:rFonts w:ascii="Times New Roman" w:hAnsi="Times New Roman" w:cs="Times New Roman"/>
          <w:b/>
          <w:bCs/>
          <w:sz w:val="28"/>
          <w:szCs w:val="28"/>
        </w:rPr>
      </w:pPr>
    </w:p>
    <w:p w14:paraId="3FE592D6" w14:textId="77777777" w:rsidR="00D44785" w:rsidRDefault="00D44785" w:rsidP="00303589">
      <w:pPr>
        <w:rPr>
          <w:rFonts w:ascii="Times New Roman" w:hAnsi="Times New Roman" w:cs="Times New Roman"/>
          <w:b/>
          <w:bCs/>
          <w:sz w:val="28"/>
          <w:szCs w:val="28"/>
        </w:rPr>
      </w:pPr>
    </w:p>
    <w:p w14:paraId="653EE28C" w14:textId="77777777" w:rsidR="00D44785" w:rsidRDefault="00D44785" w:rsidP="00303589">
      <w:pPr>
        <w:rPr>
          <w:rFonts w:ascii="Times New Roman" w:hAnsi="Times New Roman" w:cs="Times New Roman"/>
          <w:b/>
          <w:bCs/>
          <w:sz w:val="28"/>
          <w:szCs w:val="28"/>
        </w:rPr>
      </w:pPr>
    </w:p>
    <w:p w14:paraId="388607A6" w14:textId="77777777" w:rsidR="00D44785" w:rsidRDefault="00D44785" w:rsidP="00303589">
      <w:pPr>
        <w:rPr>
          <w:rFonts w:ascii="Times New Roman" w:hAnsi="Times New Roman" w:cs="Times New Roman"/>
          <w:b/>
          <w:bCs/>
          <w:sz w:val="28"/>
          <w:szCs w:val="28"/>
        </w:rPr>
      </w:pPr>
    </w:p>
    <w:p w14:paraId="08E04FA3" w14:textId="77777777" w:rsidR="00D44785" w:rsidRDefault="00D44785" w:rsidP="00303589">
      <w:pPr>
        <w:rPr>
          <w:rFonts w:ascii="Times New Roman" w:hAnsi="Times New Roman" w:cs="Times New Roman"/>
          <w:b/>
          <w:bCs/>
          <w:sz w:val="28"/>
          <w:szCs w:val="28"/>
        </w:rPr>
      </w:pPr>
    </w:p>
    <w:p w14:paraId="205BDC03" w14:textId="77777777" w:rsidR="00D44785" w:rsidRDefault="00D44785" w:rsidP="00303589">
      <w:pPr>
        <w:rPr>
          <w:rFonts w:ascii="Times New Roman" w:hAnsi="Times New Roman" w:cs="Times New Roman"/>
          <w:b/>
          <w:bCs/>
          <w:sz w:val="28"/>
          <w:szCs w:val="28"/>
        </w:rPr>
      </w:pPr>
    </w:p>
    <w:p w14:paraId="7F14109D" w14:textId="77777777" w:rsidR="00D44785" w:rsidRDefault="00D44785" w:rsidP="00303589">
      <w:pPr>
        <w:rPr>
          <w:rFonts w:ascii="Times New Roman" w:hAnsi="Times New Roman" w:cs="Times New Roman"/>
          <w:b/>
          <w:bCs/>
          <w:sz w:val="28"/>
          <w:szCs w:val="28"/>
        </w:rPr>
      </w:pPr>
    </w:p>
    <w:p w14:paraId="3FCE59B6" w14:textId="77777777" w:rsidR="00D44785" w:rsidRDefault="00D44785" w:rsidP="00303589">
      <w:pPr>
        <w:rPr>
          <w:rFonts w:ascii="Times New Roman" w:hAnsi="Times New Roman" w:cs="Times New Roman"/>
          <w:b/>
          <w:bCs/>
          <w:sz w:val="28"/>
          <w:szCs w:val="28"/>
        </w:rPr>
      </w:pPr>
    </w:p>
    <w:p w14:paraId="6A546C90" w14:textId="77777777" w:rsidR="00D44785" w:rsidRDefault="00D44785" w:rsidP="00303589">
      <w:pPr>
        <w:rPr>
          <w:rFonts w:ascii="Times New Roman" w:hAnsi="Times New Roman" w:cs="Times New Roman"/>
          <w:b/>
          <w:bCs/>
          <w:sz w:val="28"/>
          <w:szCs w:val="28"/>
        </w:rPr>
      </w:pPr>
    </w:p>
    <w:p w14:paraId="43D5BB29" w14:textId="77777777" w:rsidR="00D44785" w:rsidRDefault="00D44785" w:rsidP="00303589">
      <w:pPr>
        <w:rPr>
          <w:rFonts w:ascii="Times New Roman" w:hAnsi="Times New Roman" w:cs="Times New Roman"/>
          <w:b/>
          <w:bCs/>
          <w:sz w:val="28"/>
          <w:szCs w:val="28"/>
        </w:rPr>
      </w:pPr>
    </w:p>
    <w:p w14:paraId="7979EE7B" w14:textId="77777777" w:rsidR="00D44785" w:rsidRDefault="00D44785" w:rsidP="00303589">
      <w:pPr>
        <w:rPr>
          <w:rFonts w:ascii="Times New Roman" w:hAnsi="Times New Roman" w:cs="Times New Roman"/>
          <w:b/>
          <w:bCs/>
          <w:sz w:val="28"/>
          <w:szCs w:val="28"/>
        </w:rPr>
      </w:pPr>
    </w:p>
    <w:p w14:paraId="55BED5AD" w14:textId="77777777" w:rsidR="00D44785" w:rsidRDefault="00D44785" w:rsidP="00303589">
      <w:pPr>
        <w:rPr>
          <w:rFonts w:ascii="Times New Roman" w:hAnsi="Times New Roman" w:cs="Times New Roman"/>
          <w:b/>
          <w:bCs/>
          <w:sz w:val="28"/>
          <w:szCs w:val="28"/>
        </w:rPr>
      </w:pPr>
    </w:p>
    <w:p w14:paraId="15182465" w14:textId="77777777" w:rsidR="00D44785" w:rsidRDefault="00D44785" w:rsidP="00303589">
      <w:pPr>
        <w:rPr>
          <w:rFonts w:ascii="Times New Roman" w:hAnsi="Times New Roman" w:cs="Times New Roman"/>
          <w:b/>
          <w:bCs/>
          <w:sz w:val="28"/>
          <w:szCs w:val="28"/>
        </w:rPr>
      </w:pPr>
    </w:p>
    <w:p w14:paraId="5A38E24C" w14:textId="77777777" w:rsidR="00D44785" w:rsidRDefault="00D44785" w:rsidP="00303589">
      <w:pPr>
        <w:rPr>
          <w:rFonts w:ascii="Times New Roman" w:hAnsi="Times New Roman" w:cs="Times New Roman"/>
          <w:b/>
          <w:bCs/>
          <w:sz w:val="28"/>
          <w:szCs w:val="28"/>
        </w:rPr>
      </w:pPr>
    </w:p>
    <w:p w14:paraId="534E72DF" w14:textId="77777777" w:rsidR="00D44785" w:rsidRDefault="00D44785" w:rsidP="00303589">
      <w:pPr>
        <w:rPr>
          <w:rFonts w:ascii="Times New Roman" w:hAnsi="Times New Roman" w:cs="Times New Roman"/>
          <w:b/>
          <w:bCs/>
          <w:sz w:val="28"/>
          <w:szCs w:val="28"/>
        </w:rPr>
      </w:pPr>
    </w:p>
    <w:p w14:paraId="0399B91F" w14:textId="77777777" w:rsidR="00D44785" w:rsidRDefault="00D44785" w:rsidP="00303589">
      <w:pPr>
        <w:rPr>
          <w:rFonts w:ascii="Times New Roman" w:hAnsi="Times New Roman" w:cs="Times New Roman"/>
          <w:b/>
          <w:bCs/>
          <w:sz w:val="28"/>
          <w:szCs w:val="28"/>
        </w:rPr>
      </w:pPr>
    </w:p>
    <w:p w14:paraId="3B5F8126" w14:textId="77777777" w:rsidR="00D44785" w:rsidRDefault="00D44785" w:rsidP="00303589">
      <w:pPr>
        <w:rPr>
          <w:rFonts w:ascii="Times New Roman" w:hAnsi="Times New Roman" w:cs="Times New Roman"/>
          <w:b/>
          <w:bCs/>
          <w:sz w:val="28"/>
          <w:szCs w:val="28"/>
        </w:rPr>
      </w:pPr>
    </w:p>
    <w:p w14:paraId="4FB56FA2" w14:textId="77777777" w:rsidR="00554C69" w:rsidRPr="004B42CC" w:rsidRDefault="00554C69" w:rsidP="006966D1">
      <w:pPr>
        <w:jc w:val="center"/>
        <w:rPr>
          <w:rFonts w:ascii="Times New Roman Полужирный" w:eastAsia="Segoe UI" w:hAnsi="Times New Roman Полужирный" w:cs="Times New Roman"/>
          <w:b/>
          <w:bCs/>
          <w:caps/>
          <w:kern w:val="32"/>
          <w:sz w:val="24"/>
          <w:szCs w:val="24"/>
        </w:rPr>
      </w:pPr>
      <w:r w:rsidRPr="001C4F19">
        <w:rPr>
          <w:rFonts w:ascii="Times New Roman" w:hAnsi="Times New Roman"/>
        </w:rPr>
        <w:t>СОДЕРЖАНИЕ ПРОГРАММЫ</w:t>
      </w:r>
    </w:p>
    <w:p w14:paraId="7E888CB7" w14:textId="77777777" w:rsidR="00554C69" w:rsidRPr="001C4F19" w:rsidRDefault="00554C69" w:rsidP="00554C69">
      <w:pPr>
        <w:pStyle w:val="10"/>
        <w:rPr>
          <w:rFonts w:asciiTheme="minorHAnsi" w:eastAsiaTheme="minorEastAsia" w:hAnsiTheme="minorHAnsi" w:cstheme="minorBidi"/>
          <w:b w:val="0"/>
          <w:bCs w:val="0"/>
          <w:lang w:eastAsia="ru-RU"/>
        </w:rPr>
      </w:pPr>
      <w:r w:rsidRPr="001C4F19">
        <w:rPr>
          <w:b w:val="0"/>
          <w:bCs w:val="0"/>
        </w:rPr>
        <w:fldChar w:fldCharType="begin"/>
      </w:r>
      <w:r w:rsidRPr="001C4F19">
        <w:rPr>
          <w:b w:val="0"/>
          <w:bCs w:val="0"/>
        </w:rPr>
        <w:instrText xml:space="preserve"> TOC \h \z \t "Раздел 1;1;Раздел 1.1;2" </w:instrText>
      </w:r>
      <w:r w:rsidRPr="001C4F19">
        <w:rPr>
          <w:b w:val="0"/>
          <w:bCs w:val="0"/>
        </w:rPr>
        <w:fldChar w:fldCharType="separate"/>
      </w:r>
      <w:hyperlink w:anchor="_Toc156825287" w:history="1">
        <w:r w:rsidRPr="001C4F19">
          <w:rPr>
            <w:rStyle w:val="a5"/>
          </w:rPr>
          <w:t>СОДЕРЖАНИЕ ПРОГРАММЫ</w:t>
        </w:r>
        <w:r w:rsidRPr="001C4F19">
          <w:rPr>
            <w:webHidden/>
          </w:rPr>
          <w:tab/>
        </w:r>
        <w:r w:rsidRPr="001C4F19">
          <w:rPr>
            <w:webHidden/>
          </w:rPr>
          <w:fldChar w:fldCharType="begin"/>
        </w:r>
        <w:r w:rsidRPr="001C4F19">
          <w:rPr>
            <w:webHidden/>
          </w:rPr>
          <w:instrText xml:space="preserve"> PAGEREF _Toc156825287 \h </w:instrText>
        </w:r>
        <w:r w:rsidRPr="001C4F19">
          <w:rPr>
            <w:webHidden/>
          </w:rPr>
        </w:r>
        <w:r w:rsidRPr="001C4F19">
          <w:rPr>
            <w:webHidden/>
          </w:rPr>
          <w:fldChar w:fldCharType="separate"/>
        </w:r>
        <w:r w:rsidRPr="001C4F19">
          <w:rPr>
            <w:webHidden/>
          </w:rPr>
          <w:t>3</w:t>
        </w:r>
        <w:r w:rsidRPr="001C4F19">
          <w:rPr>
            <w:webHidden/>
          </w:rPr>
          <w:fldChar w:fldCharType="end"/>
        </w:r>
      </w:hyperlink>
    </w:p>
    <w:p w14:paraId="578B33C7" w14:textId="77777777" w:rsidR="00554C69" w:rsidRPr="001C4F19" w:rsidRDefault="00576847" w:rsidP="00554C69">
      <w:pPr>
        <w:pStyle w:val="10"/>
        <w:rPr>
          <w:rFonts w:asciiTheme="minorHAnsi" w:eastAsiaTheme="minorEastAsia" w:hAnsiTheme="minorHAnsi" w:cstheme="minorBidi"/>
          <w:b w:val="0"/>
          <w:bCs w:val="0"/>
          <w:lang w:eastAsia="ru-RU"/>
        </w:rPr>
      </w:pPr>
      <w:hyperlink w:anchor="_Toc156825288" w:history="1">
        <w:r w:rsidR="00554C69" w:rsidRPr="001C4F19">
          <w:rPr>
            <w:rStyle w:val="a5"/>
          </w:rPr>
          <w:t>1. Общая характеристика</w:t>
        </w:r>
        <w:r w:rsidR="00554C69" w:rsidRPr="001C4F19">
          <w:rPr>
            <w:webHidden/>
          </w:rPr>
          <w:tab/>
        </w:r>
        <w:r w:rsidR="00554C69" w:rsidRPr="001C4F19">
          <w:rPr>
            <w:webHidden/>
          </w:rPr>
          <w:fldChar w:fldCharType="begin"/>
        </w:r>
        <w:r w:rsidR="00554C69" w:rsidRPr="001C4F19">
          <w:rPr>
            <w:webHidden/>
          </w:rPr>
          <w:instrText xml:space="preserve"> PAGEREF _Toc156825288 \h </w:instrText>
        </w:r>
        <w:r w:rsidR="00554C69" w:rsidRPr="001C4F19">
          <w:rPr>
            <w:webHidden/>
          </w:rPr>
        </w:r>
        <w:r w:rsidR="00554C69" w:rsidRPr="001C4F19">
          <w:rPr>
            <w:webHidden/>
          </w:rPr>
          <w:fldChar w:fldCharType="separate"/>
        </w:r>
        <w:r w:rsidR="00554C69" w:rsidRPr="001C4F19">
          <w:rPr>
            <w:webHidden/>
          </w:rPr>
          <w:t>4</w:t>
        </w:r>
        <w:r w:rsidR="00554C69" w:rsidRPr="001C4F19">
          <w:rPr>
            <w:webHidden/>
          </w:rPr>
          <w:fldChar w:fldCharType="end"/>
        </w:r>
      </w:hyperlink>
    </w:p>
    <w:p w14:paraId="124E3755" w14:textId="77777777" w:rsidR="00554C69" w:rsidRPr="001C4F19" w:rsidRDefault="00576847" w:rsidP="00554C69">
      <w:pPr>
        <w:pStyle w:val="2"/>
        <w:rPr>
          <w:rFonts w:asciiTheme="minorHAnsi" w:eastAsiaTheme="minorEastAsia" w:hAnsiTheme="minorHAnsi" w:cstheme="minorBidi"/>
          <w:i w:val="0"/>
          <w:iCs w:val="0"/>
          <w:sz w:val="22"/>
          <w:szCs w:val="22"/>
        </w:rPr>
      </w:pPr>
      <w:hyperlink w:anchor="_Toc156825289" w:history="1">
        <w:r w:rsidR="00554C69" w:rsidRPr="001C4F19">
          <w:rPr>
            <w:rStyle w:val="a5"/>
            <w:i w:val="0"/>
            <w:iCs w:val="0"/>
          </w:rPr>
          <w:t>1.1. Цель и место дисциплины в структуре образовательной программы</w:t>
        </w:r>
        <w:r w:rsidR="00554C69" w:rsidRPr="001C4F19">
          <w:rPr>
            <w:i w:val="0"/>
            <w:iCs w:val="0"/>
            <w:webHidden/>
          </w:rPr>
          <w:tab/>
        </w:r>
        <w:r w:rsidR="00554C69" w:rsidRPr="001C4F19">
          <w:rPr>
            <w:i w:val="0"/>
            <w:iCs w:val="0"/>
            <w:webHidden/>
          </w:rPr>
          <w:fldChar w:fldCharType="begin"/>
        </w:r>
        <w:r w:rsidR="00554C69" w:rsidRPr="001C4F19">
          <w:rPr>
            <w:i w:val="0"/>
            <w:iCs w:val="0"/>
            <w:webHidden/>
          </w:rPr>
          <w:instrText xml:space="preserve"> PAGEREF _Toc156825289 \h </w:instrText>
        </w:r>
        <w:r w:rsidR="00554C69" w:rsidRPr="001C4F19">
          <w:rPr>
            <w:i w:val="0"/>
            <w:iCs w:val="0"/>
            <w:webHidden/>
          </w:rPr>
        </w:r>
        <w:r w:rsidR="00554C69" w:rsidRPr="001C4F19">
          <w:rPr>
            <w:i w:val="0"/>
            <w:iCs w:val="0"/>
            <w:webHidden/>
          </w:rPr>
          <w:fldChar w:fldCharType="separate"/>
        </w:r>
        <w:r w:rsidR="00554C69" w:rsidRPr="001C4F19">
          <w:rPr>
            <w:i w:val="0"/>
            <w:iCs w:val="0"/>
            <w:webHidden/>
          </w:rPr>
          <w:t>4</w:t>
        </w:r>
        <w:r w:rsidR="00554C69" w:rsidRPr="001C4F19">
          <w:rPr>
            <w:i w:val="0"/>
            <w:iCs w:val="0"/>
            <w:webHidden/>
          </w:rPr>
          <w:fldChar w:fldCharType="end"/>
        </w:r>
      </w:hyperlink>
    </w:p>
    <w:bookmarkStart w:id="2" w:name="_Hlk178168670"/>
    <w:p w14:paraId="5DAD69C8" w14:textId="77777777" w:rsidR="00554C69" w:rsidRDefault="00B85105" w:rsidP="00554C69">
      <w:pPr>
        <w:pStyle w:val="2"/>
        <w:rPr>
          <w:i w:val="0"/>
          <w:iCs w:val="0"/>
        </w:rPr>
      </w:pPr>
      <w:r>
        <w:fldChar w:fldCharType="begin"/>
      </w:r>
      <w:r>
        <w:instrText>HYPERLINK \l "_Toc156825290"</w:instrText>
      </w:r>
      <w:r>
        <w:fldChar w:fldCharType="separate"/>
      </w:r>
      <w:r w:rsidR="00554C69" w:rsidRPr="001C4F19">
        <w:rPr>
          <w:rStyle w:val="a5"/>
          <w:i w:val="0"/>
          <w:iCs w:val="0"/>
        </w:rPr>
        <w:t>1.2. Планируемые результаты освоения дисциплины</w:t>
      </w:r>
      <w:r w:rsidR="00554C69" w:rsidRPr="001C4F19">
        <w:rPr>
          <w:i w:val="0"/>
          <w:iCs w:val="0"/>
          <w:webHidden/>
        </w:rPr>
        <w:tab/>
      </w:r>
      <w:r w:rsidR="00554C69" w:rsidRPr="001C4F19">
        <w:rPr>
          <w:i w:val="0"/>
          <w:iCs w:val="0"/>
          <w:webHidden/>
        </w:rPr>
        <w:fldChar w:fldCharType="begin"/>
      </w:r>
      <w:r w:rsidR="00554C69" w:rsidRPr="001C4F19">
        <w:rPr>
          <w:i w:val="0"/>
          <w:iCs w:val="0"/>
          <w:webHidden/>
        </w:rPr>
        <w:instrText xml:space="preserve"> PAGEREF _Toc156825290 \h </w:instrText>
      </w:r>
      <w:r w:rsidR="00554C69" w:rsidRPr="001C4F19">
        <w:rPr>
          <w:i w:val="0"/>
          <w:iCs w:val="0"/>
          <w:webHidden/>
        </w:rPr>
      </w:r>
      <w:r w:rsidR="00554C69" w:rsidRPr="001C4F19">
        <w:rPr>
          <w:i w:val="0"/>
          <w:iCs w:val="0"/>
          <w:webHidden/>
        </w:rPr>
        <w:fldChar w:fldCharType="separate"/>
      </w:r>
      <w:r w:rsidR="00554C69" w:rsidRPr="001C4F19">
        <w:rPr>
          <w:i w:val="0"/>
          <w:iCs w:val="0"/>
          <w:webHidden/>
        </w:rPr>
        <w:t>4</w:t>
      </w:r>
      <w:r w:rsidR="00554C69" w:rsidRPr="001C4F19">
        <w:rPr>
          <w:i w:val="0"/>
          <w:iCs w:val="0"/>
          <w:webHidden/>
        </w:rPr>
        <w:fldChar w:fldCharType="end"/>
      </w:r>
      <w:r>
        <w:rPr>
          <w:i w:val="0"/>
          <w:iCs w:val="0"/>
        </w:rPr>
        <w:fldChar w:fldCharType="end"/>
      </w:r>
    </w:p>
    <w:bookmarkEnd w:id="2"/>
    <w:p w14:paraId="5DC6E9B9" w14:textId="6EC9DBB0" w:rsidR="00E84A53" w:rsidRPr="00E84A53" w:rsidRDefault="00E84A53" w:rsidP="00E84A53">
      <w:pPr>
        <w:pStyle w:val="2"/>
        <w:rPr>
          <w:i w:val="0"/>
          <w:iCs w:val="0"/>
        </w:rPr>
      </w:pPr>
      <w:r>
        <w:fldChar w:fldCharType="begin"/>
      </w:r>
      <w:r>
        <w:instrText>HYPERLINK \l "_Toc156825290"</w:instrText>
      </w:r>
      <w:r>
        <w:fldChar w:fldCharType="separate"/>
      </w:r>
      <w:r w:rsidRPr="001C4F19">
        <w:rPr>
          <w:rStyle w:val="a5"/>
          <w:i w:val="0"/>
          <w:iCs w:val="0"/>
        </w:rPr>
        <w:t>1.</w:t>
      </w:r>
      <w:r>
        <w:rPr>
          <w:rStyle w:val="a5"/>
          <w:i w:val="0"/>
          <w:iCs w:val="0"/>
        </w:rPr>
        <w:t>3</w:t>
      </w:r>
      <w:r w:rsidRPr="001C4F19">
        <w:rPr>
          <w:rStyle w:val="a5"/>
          <w:i w:val="0"/>
          <w:iCs w:val="0"/>
        </w:rPr>
        <w:t xml:space="preserve">. </w:t>
      </w:r>
      <w:r>
        <w:rPr>
          <w:rStyle w:val="a5"/>
          <w:i w:val="0"/>
          <w:iCs w:val="0"/>
        </w:rPr>
        <w:t>Основные образовательные технологии</w:t>
      </w:r>
      <w:r w:rsidRPr="001C4F19">
        <w:rPr>
          <w:i w:val="0"/>
          <w:iCs w:val="0"/>
          <w:webHidden/>
        </w:rPr>
        <w:tab/>
      </w:r>
      <w:r w:rsidR="00B85105">
        <w:rPr>
          <w:i w:val="0"/>
          <w:iCs w:val="0"/>
          <w:webHidden/>
        </w:rPr>
        <w:t>5</w:t>
      </w:r>
      <w:r>
        <w:rPr>
          <w:i w:val="0"/>
          <w:iCs w:val="0"/>
        </w:rPr>
        <w:fldChar w:fldCharType="end"/>
      </w:r>
    </w:p>
    <w:p w14:paraId="60BFF672" w14:textId="1AB3526A" w:rsidR="00554C69" w:rsidRPr="001C4F19" w:rsidRDefault="00576847" w:rsidP="00554C69">
      <w:pPr>
        <w:pStyle w:val="10"/>
        <w:rPr>
          <w:rFonts w:asciiTheme="minorHAnsi" w:eastAsiaTheme="minorEastAsia" w:hAnsiTheme="minorHAnsi" w:cstheme="minorBidi"/>
          <w:b w:val="0"/>
          <w:bCs w:val="0"/>
          <w:lang w:eastAsia="ru-RU"/>
        </w:rPr>
      </w:pPr>
      <w:hyperlink w:anchor="_Toc156825291" w:history="1">
        <w:r w:rsidR="00554C69" w:rsidRPr="001C4F19">
          <w:rPr>
            <w:rStyle w:val="a5"/>
          </w:rPr>
          <w:t>2. Структура и содержание ДИСЦИПЛИНЫ</w:t>
        </w:r>
        <w:r w:rsidR="00554C69" w:rsidRPr="001C4F19">
          <w:rPr>
            <w:webHidden/>
          </w:rPr>
          <w:tab/>
        </w:r>
        <w:r w:rsidR="00B85105">
          <w:rPr>
            <w:webHidden/>
          </w:rPr>
          <w:t>7</w:t>
        </w:r>
      </w:hyperlink>
    </w:p>
    <w:p w14:paraId="3F5E569F" w14:textId="3B8F3224" w:rsidR="00554C69" w:rsidRPr="001C4F19" w:rsidRDefault="00576847" w:rsidP="00554C69">
      <w:pPr>
        <w:pStyle w:val="2"/>
        <w:rPr>
          <w:rFonts w:asciiTheme="minorHAnsi" w:eastAsiaTheme="minorEastAsia" w:hAnsiTheme="minorHAnsi" w:cstheme="minorBidi"/>
          <w:i w:val="0"/>
          <w:iCs w:val="0"/>
          <w:sz w:val="22"/>
          <w:szCs w:val="22"/>
        </w:rPr>
      </w:pPr>
      <w:hyperlink w:anchor="_Toc156825292" w:history="1">
        <w:r w:rsidR="00554C69" w:rsidRPr="001C4F19">
          <w:rPr>
            <w:rStyle w:val="a5"/>
            <w:i w:val="0"/>
            <w:iCs w:val="0"/>
          </w:rPr>
          <w:t>2.1. Трудоемкость освоения дисциплины</w:t>
        </w:r>
        <w:r w:rsidR="00554C69" w:rsidRPr="001C4F19">
          <w:rPr>
            <w:i w:val="0"/>
            <w:iCs w:val="0"/>
            <w:webHidden/>
          </w:rPr>
          <w:tab/>
        </w:r>
        <w:r w:rsidR="00B85105">
          <w:rPr>
            <w:i w:val="0"/>
            <w:iCs w:val="0"/>
            <w:webHidden/>
          </w:rPr>
          <w:t>7</w:t>
        </w:r>
      </w:hyperlink>
    </w:p>
    <w:p w14:paraId="212DD81F" w14:textId="6F0694EC" w:rsidR="00554C69" w:rsidRPr="001C4F19" w:rsidRDefault="00576847" w:rsidP="00554C69">
      <w:pPr>
        <w:pStyle w:val="2"/>
        <w:rPr>
          <w:rFonts w:asciiTheme="minorHAnsi" w:eastAsiaTheme="minorEastAsia" w:hAnsiTheme="minorHAnsi" w:cstheme="minorBidi"/>
          <w:i w:val="0"/>
          <w:iCs w:val="0"/>
          <w:sz w:val="22"/>
          <w:szCs w:val="22"/>
        </w:rPr>
      </w:pPr>
      <w:hyperlink w:anchor="_Toc156825293" w:history="1">
        <w:r w:rsidR="00554C69" w:rsidRPr="001C4F19">
          <w:rPr>
            <w:rStyle w:val="a5"/>
            <w:i w:val="0"/>
            <w:iCs w:val="0"/>
          </w:rPr>
          <w:t>2.2. Содержание дисциплины</w:t>
        </w:r>
        <w:r w:rsidR="00554C69" w:rsidRPr="001C4F19">
          <w:rPr>
            <w:i w:val="0"/>
            <w:iCs w:val="0"/>
            <w:webHidden/>
          </w:rPr>
          <w:tab/>
        </w:r>
        <w:r w:rsidR="00B85105">
          <w:rPr>
            <w:i w:val="0"/>
            <w:iCs w:val="0"/>
            <w:webHidden/>
          </w:rPr>
          <w:t>7</w:t>
        </w:r>
      </w:hyperlink>
    </w:p>
    <w:p w14:paraId="76C8E63D" w14:textId="6DDD265A" w:rsidR="00554C69" w:rsidRPr="001C4F19" w:rsidRDefault="00576847" w:rsidP="00554C69">
      <w:pPr>
        <w:pStyle w:val="2"/>
        <w:rPr>
          <w:rFonts w:asciiTheme="minorHAnsi" w:eastAsiaTheme="minorEastAsia" w:hAnsiTheme="minorHAnsi" w:cstheme="minorBidi"/>
          <w:i w:val="0"/>
          <w:iCs w:val="0"/>
          <w:sz w:val="22"/>
          <w:szCs w:val="22"/>
        </w:rPr>
      </w:pPr>
      <w:hyperlink w:anchor="_Toc156825295" w:history="1">
        <w:r w:rsidR="00554C69" w:rsidRPr="001C4F19">
          <w:rPr>
            <w:rStyle w:val="a5"/>
            <w:i w:val="0"/>
            <w:iCs w:val="0"/>
          </w:rPr>
          <w:t>2.3. Курсовой проект (работа)</w:t>
        </w:r>
        <w:r w:rsidR="00554C69" w:rsidRPr="001C4F19">
          <w:rPr>
            <w:i w:val="0"/>
            <w:iCs w:val="0"/>
            <w:webHidden/>
          </w:rPr>
          <w:tab/>
        </w:r>
        <w:r w:rsidR="00B85105">
          <w:rPr>
            <w:i w:val="0"/>
            <w:iCs w:val="0"/>
            <w:webHidden/>
          </w:rPr>
          <w:t>10</w:t>
        </w:r>
      </w:hyperlink>
    </w:p>
    <w:p w14:paraId="1435AF38" w14:textId="3065C13B" w:rsidR="00554C69" w:rsidRPr="001C4F19" w:rsidRDefault="00576847" w:rsidP="00554C69">
      <w:pPr>
        <w:pStyle w:val="10"/>
        <w:rPr>
          <w:rFonts w:asciiTheme="minorHAnsi" w:eastAsiaTheme="minorEastAsia" w:hAnsiTheme="minorHAnsi" w:cstheme="minorBidi"/>
          <w:b w:val="0"/>
          <w:bCs w:val="0"/>
          <w:lang w:eastAsia="ru-RU"/>
        </w:rPr>
      </w:pPr>
      <w:hyperlink w:anchor="_Toc156825296" w:history="1">
        <w:r w:rsidR="00554C69" w:rsidRPr="001C4F19">
          <w:rPr>
            <w:rStyle w:val="a5"/>
          </w:rPr>
          <w:t>3. Условия реализации ДИСЦИПЛИНЫ</w:t>
        </w:r>
        <w:r w:rsidR="00554C69" w:rsidRPr="001C4F19">
          <w:rPr>
            <w:webHidden/>
          </w:rPr>
          <w:tab/>
        </w:r>
        <w:r w:rsidR="00B85105">
          <w:rPr>
            <w:webHidden/>
          </w:rPr>
          <w:t>11</w:t>
        </w:r>
      </w:hyperlink>
    </w:p>
    <w:p w14:paraId="6A8FB0F6" w14:textId="68547A54" w:rsidR="00554C69" w:rsidRPr="001C4F19" w:rsidRDefault="00576847" w:rsidP="00554C69">
      <w:pPr>
        <w:pStyle w:val="2"/>
        <w:rPr>
          <w:rFonts w:asciiTheme="minorHAnsi" w:eastAsiaTheme="minorEastAsia" w:hAnsiTheme="minorHAnsi" w:cstheme="minorBidi"/>
          <w:i w:val="0"/>
          <w:iCs w:val="0"/>
          <w:sz w:val="22"/>
          <w:szCs w:val="22"/>
        </w:rPr>
      </w:pPr>
      <w:hyperlink w:anchor="_Toc156825297" w:history="1">
        <w:r w:rsidR="00554C69" w:rsidRPr="001C4F19">
          <w:rPr>
            <w:rStyle w:val="a5"/>
            <w:i w:val="0"/>
            <w:iCs w:val="0"/>
          </w:rPr>
          <w:t>3.1. Материально-техническое обеспечение</w:t>
        </w:r>
        <w:r w:rsidR="00554C69" w:rsidRPr="001C4F19">
          <w:rPr>
            <w:i w:val="0"/>
            <w:iCs w:val="0"/>
            <w:webHidden/>
          </w:rPr>
          <w:tab/>
        </w:r>
        <w:r w:rsidR="00B85105">
          <w:rPr>
            <w:i w:val="0"/>
            <w:iCs w:val="0"/>
            <w:webHidden/>
          </w:rPr>
          <w:t>11</w:t>
        </w:r>
      </w:hyperlink>
    </w:p>
    <w:p w14:paraId="2584C15C" w14:textId="279B3CCB" w:rsidR="00554C69" w:rsidRPr="001C4F19" w:rsidRDefault="00576847" w:rsidP="00554C69">
      <w:pPr>
        <w:pStyle w:val="2"/>
        <w:rPr>
          <w:rFonts w:asciiTheme="minorHAnsi" w:eastAsiaTheme="minorEastAsia" w:hAnsiTheme="minorHAnsi" w:cstheme="minorBidi"/>
          <w:i w:val="0"/>
          <w:iCs w:val="0"/>
          <w:sz w:val="22"/>
          <w:szCs w:val="22"/>
        </w:rPr>
      </w:pPr>
      <w:hyperlink w:anchor="_Toc156825298" w:history="1">
        <w:r w:rsidR="00554C69" w:rsidRPr="001C4F19">
          <w:rPr>
            <w:rStyle w:val="a5"/>
            <w:i w:val="0"/>
            <w:iCs w:val="0"/>
          </w:rPr>
          <w:t>3.2. Учебно-методическое обеспечение</w:t>
        </w:r>
        <w:r w:rsidR="00554C69" w:rsidRPr="001C4F19">
          <w:rPr>
            <w:i w:val="0"/>
            <w:iCs w:val="0"/>
            <w:webHidden/>
          </w:rPr>
          <w:tab/>
        </w:r>
        <w:r w:rsidR="00B85105">
          <w:rPr>
            <w:i w:val="0"/>
            <w:iCs w:val="0"/>
            <w:webHidden/>
          </w:rPr>
          <w:t>12</w:t>
        </w:r>
      </w:hyperlink>
    </w:p>
    <w:p w14:paraId="70FAA0CA" w14:textId="540961DB" w:rsidR="00554C69" w:rsidRPr="001C4F19" w:rsidRDefault="00576847" w:rsidP="00554C69">
      <w:pPr>
        <w:pStyle w:val="10"/>
        <w:rPr>
          <w:rFonts w:asciiTheme="minorHAnsi" w:eastAsiaTheme="minorEastAsia" w:hAnsiTheme="minorHAnsi" w:cstheme="minorBidi"/>
          <w:b w:val="0"/>
          <w:bCs w:val="0"/>
          <w:lang w:eastAsia="ru-RU"/>
        </w:rPr>
      </w:pPr>
      <w:hyperlink w:anchor="_Toc156825299" w:history="1">
        <w:r w:rsidR="00554C69" w:rsidRPr="001C4F19">
          <w:rPr>
            <w:rStyle w:val="a5"/>
          </w:rPr>
          <w:t>4. Контроль и оценка результатов  освоения ДИСЦИПЛИНЫ</w:t>
        </w:r>
        <w:r w:rsidR="00554C69" w:rsidRPr="001C4F19">
          <w:rPr>
            <w:webHidden/>
          </w:rPr>
          <w:tab/>
        </w:r>
        <w:r w:rsidR="00B85105">
          <w:rPr>
            <w:webHidden/>
          </w:rPr>
          <w:t>13</w:t>
        </w:r>
      </w:hyperlink>
    </w:p>
    <w:p w14:paraId="59F75254" w14:textId="77777777" w:rsidR="00554C69" w:rsidRPr="001C4F19" w:rsidRDefault="00554C69" w:rsidP="00554C69">
      <w:pPr>
        <w:jc w:val="center"/>
        <w:rPr>
          <w:rFonts w:ascii="Times New Roman" w:hAnsi="Times New Roman" w:cs="Times New Roman"/>
          <w:b/>
          <w:bCs/>
          <w:sz w:val="24"/>
          <w:szCs w:val="24"/>
        </w:rPr>
      </w:pPr>
      <w:r w:rsidRPr="001C4F19">
        <w:rPr>
          <w:rFonts w:ascii="Times New Roman" w:hAnsi="Times New Roman"/>
          <w:b/>
          <w:bCs/>
        </w:rPr>
        <w:fldChar w:fldCharType="end"/>
      </w:r>
    </w:p>
    <w:p w14:paraId="001E3E8E" w14:textId="77777777" w:rsidR="00554C69" w:rsidRDefault="00554C69" w:rsidP="00554C69">
      <w:pPr>
        <w:jc w:val="center"/>
        <w:rPr>
          <w:rFonts w:ascii="Times New Roman" w:hAnsi="Times New Roman" w:cs="Times New Roman"/>
          <w:b/>
          <w:bCs/>
          <w:sz w:val="24"/>
          <w:szCs w:val="24"/>
        </w:rPr>
      </w:pPr>
    </w:p>
    <w:p w14:paraId="23527F7E" w14:textId="77777777" w:rsidR="00554C69" w:rsidRDefault="00554C69" w:rsidP="00554C69">
      <w:pPr>
        <w:jc w:val="center"/>
        <w:rPr>
          <w:rFonts w:ascii="Times New Roman" w:hAnsi="Times New Roman" w:cs="Times New Roman"/>
          <w:b/>
          <w:bCs/>
          <w:sz w:val="24"/>
          <w:szCs w:val="24"/>
        </w:rPr>
      </w:pPr>
    </w:p>
    <w:p w14:paraId="2EF1B734" w14:textId="77777777" w:rsidR="00554C69" w:rsidRDefault="00554C69" w:rsidP="00554C69">
      <w:pPr>
        <w:jc w:val="center"/>
        <w:rPr>
          <w:rFonts w:ascii="Times New Roman" w:hAnsi="Times New Roman" w:cs="Times New Roman"/>
          <w:b/>
          <w:bCs/>
          <w:sz w:val="24"/>
          <w:szCs w:val="24"/>
        </w:rPr>
      </w:pPr>
    </w:p>
    <w:p w14:paraId="0A0E111F" w14:textId="77777777" w:rsidR="00554C69" w:rsidRDefault="00554C69" w:rsidP="00554C69">
      <w:pPr>
        <w:jc w:val="center"/>
        <w:rPr>
          <w:rFonts w:ascii="Times New Roman" w:hAnsi="Times New Roman" w:cs="Times New Roman"/>
          <w:b/>
          <w:bCs/>
          <w:sz w:val="24"/>
          <w:szCs w:val="24"/>
        </w:rPr>
      </w:pPr>
    </w:p>
    <w:p w14:paraId="58B393D3" w14:textId="77777777" w:rsidR="00554C69" w:rsidRDefault="00554C69" w:rsidP="00554C69">
      <w:pPr>
        <w:jc w:val="center"/>
        <w:rPr>
          <w:rFonts w:ascii="Times New Roman" w:hAnsi="Times New Roman" w:cs="Times New Roman"/>
          <w:b/>
          <w:bCs/>
          <w:sz w:val="24"/>
          <w:szCs w:val="24"/>
        </w:rPr>
      </w:pPr>
    </w:p>
    <w:p w14:paraId="7C3ADD04" w14:textId="77777777" w:rsidR="00554C69" w:rsidRDefault="00554C69" w:rsidP="00554C69">
      <w:pPr>
        <w:jc w:val="center"/>
        <w:rPr>
          <w:rFonts w:ascii="Times New Roman" w:hAnsi="Times New Roman" w:cs="Times New Roman"/>
          <w:b/>
          <w:bCs/>
          <w:sz w:val="24"/>
          <w:szCs w:val="24"/>
        </w:rPr>
      </w:pPr>
    </w:p>
    <w:p w14:paraId="793DDAB6" w14:textId="77777777" w:rsidR="00554C69" w:rsidRDefault="00554C69" w:rsidP="00554C69">
      <w:pPr>
        <w:jc w:val="center"/>
        <w:rPr>
          <w:rFonts w:ascii="Times New Roman" w:hAnsi="Times New Roman" w:cs="Times New Roman"/>
          <w:b/>
          <w:bCs/>
          <w:sz w:val="24"/>
          <w:szCs w:val="24"/>
        </w:rPr>
      </w:pPr>
    </w:p>
    <w:p w14:paraId="54FC667C" w14:textId="77777777" w:rsidR="00554C69" w:rsidRDefault="00554C69" w:rsidP="00554C69">
      <w:pPr>
        <w:jc w:val="center"/>
        <w:rPr>
          <w:rFonts w:ascii="Times New Roman" w:hAnsi="Times New Roman" w:cs="Times New Roman"/>
          <w:b/>
          <w:bCs/>
          <w:sz w:val="24"/>
          <w:szCs w:val="24"/>
        </w:rPr>
      </w:pPr>
    </w:p>
    <w:p w14:paraId="71F49250" w14:textId="77777777" w:rsidR="00554C69" w:rsidRDefault="00554C69" w:rsidP="00554C69">
      <w:pPr>
        <w:jc w:val="center"/>
        <w:rPr>
          <w:rFonts w:ascii="Times New Roman" w:hAnsi="Times New Roman" w:cs="Times New Roman"/>
          <w:b/>
          <w:bCs/>
          <w:sz w:val="24"/>
          <w:szCs w:val="24"/>
        </w:rPr>
      </w:pPr>
    </w:p>
    <w:p w14:paraId="4E9DFD26" w14:textId="77777777" w:rsidR="00554C69" w:rsidRDefault="00554C69" w:rsidP="00554C69">
      <w:pPr>
        <w:jc w:val="center"/>
        <w:rPr>
          <w:rFonts w:ascii="Times New Roman" w:hAnsi="Times New Roman" w:cs="Times New Roman"/>
          <w:b/>
          <w:bCs/>
          <w:sz w:val="24"/>
          <w:szCs w:val="24"/>
        </w:rPr>
      </w:pPr>
    </w:p>
    <w:p w14:paraId="1E057ED6" w14:textId="77777777" w:rsidR="00554C69" w:rsidRDefault="00554C69" w:rsidP="00554C69">
      <w:pPr>
        <w:jc w:val="center"/>
        <w:rPr>
          <w:rFonts w:ascii="Times New Roman" w:hAnsi="Times New Roman" w:cs="Times New Roman"/>
          <w:b/>
          <w:bCs/>
          <w:sz w:val="24"/>
          <w:szCs w:val="24"/>
        </w:rPr>
      </w:pPr>
    </w:p>
    <w:p w14:paraId="53DF9E06" w14:textId="77777777" w:rsidR="00554C69" w:rsidRDefault="00554C69" w:rsidP="00554C69">
      <w:pPr>
        <w:jc w:val="center"/>
        <w:rPr>
          <w:rFonts w:ascii="Times New Roman" w:hAnsi="Times New Roman" w:cs="Times New Roman"/>
          <w:b/>
          <w:bCs/>
          <w:sz w:val="24"/>
          <w:szCs w:val="24"/>
        </w:rPr>
      </w:pPr>
    </w:p>
    <w:p w14:paraId="44BE348E" w14:textId="77777777" w:rsidR="00554C69" w:rsidRDefault="00554C69" w:rsidP="00554C69">
      <w:pPr>
        <w:jc w:val="center"/>
        <w:rPr>
          <w:rFonts w:ascii="Times New Roman" w:hAnsi="Times New Roman" w:cs="Times New Roman"/>
          <w:b/>
          <w:bCs/>
          <w:sz w:val="24"/>
          <w:szCs w:val="24"/>
        </w:rPr>
      </w:pPr>
    </w:p>
    <w:p w14:paraId="4FF30666" w14:textId="77777777" w:rsidR="00554C69" w:rsidRDefault="00554C69" w:rsidP="00554C69">
      <w:pPr>
        <w:jc w:val="center"/>
        <w:rPr>
          <w:rFonts w:ascii="Times New Roman" w:hAnsi="Times New Roman" w:cs="Times New Roman"/>
          <w:b/>
          <w:bCs/>
          <w:sz w:val="24"/>
          <w:szCs w:val="24"/>
        </w:rPr>
      </w:pPr>
    </w:p>
    <w:p w14:paraId="39495697" w14:textId="77777777" w:rsidR="00554C69" w:rsidRDefault="00554C69" w:rsidP="00554C69">
      <w:pPr>
        <w:jc w:val="center"/>
        <w:rPr>
          <w:rFonts w:ascii="Times New Roman" w:hAnsi="Times New Roman" w:cs="Times New Roman"/>
          <w:b/>
          <w:bCs/>
          <w:sz w:val="24"/>
          <w:szCs w:val="24"/>
        </w:rPr>
      </w:pPr>
    </w:p>
    <w:p w14:paraId="4D8BA909" w14:textId="77777777" w:rsidR="00554C69" w:rsidRDefault="00554C69" w:rsidP="00554C69">
      <w:pPr>
        <w:jc w:val="center"/>
        <w:rPr>
          <w:rFonts w:ascii="Times New Roman" w:hAnsi="Times New Roman" w:cs="Times New Roman"/>
          <w:b/>
          <w:bCs/>
          <w:sz w:val="24"/>
          <w:szCs w:val="24"/>
        </w:rPr>
      </w:pPr>
    </w:p>
    <w:p w14:paraId="01E0915E" w14:textId="77777777" w:rsidR="00554C69" w:rsidRDefault="00554C69" w:rsidP="00554C69">
      <w:pPr>
        <w:jc w:val="center"/>
        <w:rPr>
          <w:rFonts w:ascii="Times New Roman" w:hAnsi="Times New Roman" w:cs="Times New Roman"/>
          <w:b/>
          <w:bCs/>
          <w:sz w:val="24"/>
          <w:szCs w:val="24"/>
        </w:rPr>
      </w:pPr>
    </w:p>
    <w:p w14:paraId="1F35877C" w14:textId="77777777" w:rsidR="00554C69" w:rsidRDefault="00554C69" w:rsidP="00554C69">
      <w:pPr>
        <w:jc w:val="center"/>
        <w:rPr>
          <w:rFonts w:ascii="Times New Roman" w:hAnsi="Times New Roman" w:cs="Times New Roman"/>
          <w:b/>
          <w:bCs/>
          <w:sz w:val="24"/>
          <w:szCs w:val="24"/>
        </w:rPr>
      </w:pPr>
    </w:p>
    <w:p w14:paraId="639B6CB3" w14:textId="77777777" w:rsidR="00554C69" w:rsidRDefault="00554C69" w:rsidP="00554C69">
      <w:pPr>
        <w:jc w:val="center"/>
        <w:rPr>
          <w:rFonts w:ascii="Times New Roman" w:hAnsi="Times New Roman" w:cs="Times New Roman"/>
          <w:b/>
          <w:bCs/>
          <w:sz w:val="24"/>
          <w:szCs w:val="24"/>
        </w:rPr>
      </w:pPr>
    </w:p>
    <w:p w14:paraId="5CA5F8E6" w14:textId="77777777" w:rsidR="00554C69" w:rsidRDefault="00554C69" w:rsidP="00554C69">
      <w:pPr>
        <w:jc w:val="center"/>
        <w:rPr>
          <w:rFonts w:ascii="Times New Roman" w:hAnsi="Times New Roman" w:cs="Times New Roman"/>
          <w:b/>
          <w:bCs/>
          <w:sz w:val="24"/>
          <w:szCs w:val="24"/>
        </w:rPr>
      </w:pPr>
    </w:p>
    <w:p w14:paraId="664A82A4" w14:textId="77777777" w:rsidR="00554C69" w:rsidRDefault="00554C69" w:rsidP="00554C69">
      <w:pPr>
        <w:jc w:val="center"/>
        <w:rPr>
          <w:rFonts w:ascii="Times New Roman" w:hAnsi="Times New Roman" w:cs="Times New Roman"/>
          <w:b/>
          <w:bCs/>
          <w:sz w:val="24"/>
          <w:szCs w:val="24"/>
        </w:rPr>
      </w:pPr>
    </w:p>
    <w:p w14:paraId="5382CDC8" w14:textId="77777777" w:rsidR="00554C69" w:rsidRDefault="00554C69" w:rsidP="00554C69">
      <w:pPr>
        <w:jc w:val="center"/>
        <w:rPr>
          <w:rFonts w:ascii="Times New Roman" w:hAnsi="Times New Roman" w:cs="Times New Roman"/>
          <w:b/>
          <w:bCs/>
          <w:sz w:val="24"/>
          <w:szCs w:val="24"/>
        </w:rPr>
      </w:pPr>
    </w:p>
    <w:p w14:paraId="5C1D4354" w14:textId="77777777" w:rsidR="00554C69" w:rsidRDefault="00554C69" w:rsidP="00554C69">
      <w:pPr>
        <w:jc w:val="center"/>
        <w:rPr>
          <w:rFonts w:ascii="Times New Roman" w:hAnsi="Times New Roman" w:cs="Times New Roman"/>
          <w:b/>
          <w:bCs/>
          <w:sz w:val="24"/>
          <w:szCs w:val="24"/>
        </w:rPr>
      </w:pPr>
    </w:p>
    <w:p w14:paraId="69ACC6E7" w14:textId="77777777" w:rsidR="00554C69" w:rsidRDefault="00554C69" w:rsidP="00554C69">
      <w:pPr>
        <w:jc w:val="center"/>
        <w:rPr>
          <w:rFonts w:ascii="Times New Roman" w:hAnsi="Times New Roman" w:cs="Times New Roman"/>
          <w:b/>
          <w:bCs/>
          <w:sz w:val="24"/>
          <w:szCs w:val="24"/>
        </w:rPr>
      </w:pPr>
    </w:p>
    <w:p w14:paraId="24578082" w14:textId="77777777" w:rsidR="00554C69" w:rsidRDefault="00554C69" w:rsidP="00554C69">
      <w:pPr>
        <w:jc w:val="center"/>
        <w:rPr>
          <w:rFonts w:ascii="Times New Roman" w:hAnsi="Times New Roman" w:cs="Times New Roman"/>
          <w:b/>
          <w:bCs/>
          <w:sz w:val="24"/>
          <w:szCs w:val="24"/>
        </w:rPr>
      </w:pPr>
    </w:p>
    <w:p w14:paraId="4BE9C6FB" w14:textId="77777777" w:rsidR="00554C69" w:rsidRDefault="00554C69" w:rsidP="00554C69">
      <w:pPr>
        <w:jc w:val="center"/>
        <w:rPr>
          <w:rFonts w:ascii="Times New Roman" w:hAnsi="Times New Roman" w:cs="Times New Roman"/>
          <w:b/>
          <w:bCs/>
          <w:sz w:val="24"/>
          <w:szCs w:val="24"/>
        </w:rPr>
      </w:pPr>
    </w:p>
    <w:p w14:paraId="62835729" w14:textId="77777777" w:rsidR="00554C69" w:rsidRDefault="00554C69" w:rsidP="00554C69">
      <w:pPr>
        <w:jc w:val="center"/>
        <w:rPr>
          <w:rFonts w:ascii="Times New Roman" w:hAnsi="Times New Roman" w:cs="Times New Roman"/>
          <w:b/>
          <w:bCs/>
          <w:sz w:val="24"/>
          <w:szCs w:val="24"/>
        </w:rPr>
      </w:pPr>
    </w:p>
    <w:p w14:paraId="63B3A0C6" w14:textId="77777777" w:rsidR="00554C69" w:rsidRDefault="00554C69" w:rsidP="00554C69">
      <w:pPr>
        <w:jc w:val="center"/>
        <w:rPr>
          <w:rFonts w:ascii="Times New Roman" w:hAnsi="Times New Roman" w:cs="Times New Roman"/>
          <w:b/>
          <w:bCs/>
          <w:sz w:val="24"/>
          <w:szCs w:val="24"/>
        </w:rPr>
      </w:pPr>
    </w:p>
    <w:p w14:paraId="7D2BC6CF" w14:textId="77777777" w:rsidR="00554C69" w:rsidRDefault="00554C69" w:rsidP="00554C69">
      <w:pPr>
        <w:jc w:val="center"/>
        <w:rPr>
          <w:rFonts w:ascii="Times New Roman" w:hAnsi="Times New Roman" w:cs="Times New Roman"/>
          <w:b/>
          <w:bCs/>
          <w:sz w:val="24"/>
          <w:szCs w:val="24"/>
        </w:rPr>
      </w:pPr>
    </w:p>
    <w:p w14:paraId="1376EF35" w14:textId="77777777" w:rsidR="00554C69" w:rsidRDefault="00554C69" w:rsidP="00554C69">
      <w:pPr>
        <w:jc w:val="center"/>
        <w:rPr>
          <w:rFonts w:ascii="Times New Roman" w:hAnsi="Times New Roman" w:cs="Times New Roman"/>
          <w:b/>
          <w:bCs/>
          <w:sz w:val="24"/>
          <w:szCs w:val="24"/>
        </w:rPr>
      </w:pPr>
    </w:p>
    <w:p w14:paraId="54C38F68" w14:textId="77777777" w:rsidR="00554C69" w:rsidRDefault="00554C69" w:rsidP="00554C69">
      <w:pPr>
        <w:jc w:val="center"/>
        <w:rPr>
          <w:rFonts w:ascii="Times New Roman" w:hAnsi="Times New Roman" w:cs="Times New Roman"/>
          <w:b/>
          <w:bCs/>
          <w:sz w:val="24"/>
          <w:szCs w:val="24"/>
        </w:rPr>
      </w:pPr>
    </w:p>
    <w:p w14:paraId="06109C73" w14:textId="77777777" w:rsidR="006966D1" w:rsidRDefault="006966D1" w:rsidP="00554C69">
      <w:pPr>
        <w:jc w:val="center"/>
        <w:rPr>
          <w:rFonts w:ascii="Times New Roman" w:hAnsi="Times New Roman" w:cs="Times New Roman"/>
          <w:b/>
          <w:bCs/>
          <w:sz w:val="24"/>
          <w:szCs w:val="24"/>
        </w:rPr>
      </w:pPr>
    </w:p>
    <w:p w14:paraId="51C3717B" w14:textId="77777777" w:rsidR="006966D1" w:rsidRPr="001C4F19" w:rsidRDefault="006966D1" w:rsidP="00554C69">
      <w:pPr>
        <w:jc w:val="center"/>
        <w:rPr>
          <w:rFonts w:ascii="Times New Roman" w:hAnsi="Times New Roman" w:cs="Times New Roman"/>
          <w:b/>
          <w:bCs/>
          <w:sz w:val="24"/>
          <w:szCs w:val="24"/>
        </w:rPr>
      </w:pPr>
    </w:p>
    <w:p w14:paraId="6D6169BC" w14:textId="77777777" w:rsidR="00554C69" w:rsidRPr="001C4F19" w:rsidRDefault="00554C69" w:rsidP="00554C69">
      <w:pPr>
        <w:jc w:val="center"/>
        <w:rPr>
          <w:rFonts w:ascii="Times New Roman" w:hAnsi="Times New Roman" w:cs="Times New Roman"/>
          <w:b/>
          <w:bCs/>
          <w:sz w:val="24"/>
          <w:szCs w:val="24"/>
        </w:rPr>
      </w:pPr>
    </w:p>
    <w:p w14:paraId="4D225326" w14:textId="3E3A6B7D" w:rsidR="00554C69" w:rsidRPr="001C4F19" w:rsidRDefault="00554C69" w:rsidP="00554C69">
      <w:pPr>
        <w:numPr>
          <w:ilvl w:val="0"/>
          <w:numId w:val="1"/>
        </w:numPr>
        <w:suppressAutoHyphens/>
        <w:spacing w:line="259" w:lineRule="auto"/>
        <w:contextualSpacing/>
        <w:jc w:val="center"/>
        <w:rPr>
          <w:rFonts w:ascii="Times New Roman" w:hAnsi="Times New Roman"/>
          <w:sz w:val="24"/>
          <w:szCs w:val="20"/>
        </w:rPr>
      </w:pPr>
      <w:r w:rsidRPr="001C4F19">
        <w:rPr>
          <w:rFonts w:ascii="Times New Roman" w:hAnsi="Times New Roman"/>
          <w:b/>
          <w:sz w:val="24"/>
          <w:szCs w:val="24"/>
        </w:rPr>
        <w:t xml:space="preserve">ОБЩАЯ ХАРАКТЕРИСТИКА </w:t>
      </w:r>
      <w:r w:rsidR="00B85105">
        <w:rPr>
          <w:rFonts w:ascii="Times New Roman" w:hAnsi="Times New Roman"/>
          <w:b/>
          <w:sz w:val="24"/>
          <w:szCs w:val="24"/>
        </w:rPr>
        <w:t xml:space="preserve">АДАПТИРОВАННОЙ </w:t>
      </w:r>
      <w:r w:rsidRPr="001C4F19">
        <w:rPr>
          <w:rFonts w:ascii="Times New Roman" w:hAnsi="Times New Roman"/>
          <w:b/>
          <w:sz w:val="24"/>
          <w:szCs w:val="24"/>
        </w:rPr>
        <w:t xml:space="preserve">РАБОЧЕЙ ПРОГРАММЫ </w:t>
      </w:r>
    </w:p>
    <w:p w14:paraId="38DCAA67" w14:textId="77777777" w:rsidR="00554C69" w:rsidRPr="001C4F19" w:rsidRDefault="00554C69" w:rsidP="00554C69">
      <w:pPr>
        <w:suppressAutoHyphens/>
        <w:spacing w:line="259" w:lineRule="auto"/>
        <w:ind w:left="720"/>
        <w:contextualSpacing/>
        <w:jc w:val="center"/>
        <w:rPr>
          <w:rFonts w:ascii="Times New Roman" w:hAnsi="Times New Roman"/>
          <w:sz w:val="24"/>
          <w:szCs w:val="20"/>
        </w:rPr>
      </w:pPr>
      <w:r w:rsidRPr="001C4F19">
        <w:rPr>
          <w:rFonts w:ascii="Times New Roman" w:hAnsi="Times New Roman"/>
          <w:b/>
          <w:sz w:val="24"/>
          <w:szCs w:val="24"/>
        </w:rPr>
        <w:t>УЧЕБНОЙ ДИСЦИПЛИНЫ</w:t>
      </w:r>
    </w:p>
    <w:p w14:paraId="048203D8" w14:textId="77777777" w:rsidR="00554C69" w:rsidRPr="001C4F19" w:rsidRDefault="00554C69" w:rsidP="00554C69">
      <w:pPr>
        <w:suppressAutoHyphens/>
        <w:spacing w:line="259" w:lineRule="auto"/>
        <w:ind w:left="720"/>
        <w:contextualSpacing/>
        <w:jc w:val="center"/>
        <w:rPr>
          <w:rFonts w:ascii="Times New Roman" w:hAnsi="Times New Roman"/>
          <w:sz w:val="24"/>
          <w:szCs w:val="20"/>
        </w:rPr>
      </w:pPr>
      <w:r w:rsidRPr="001C4F19">
        <w:rPr>
          <w:rFonts w:ascii="Times New Roman" w:hAnsi="Times New Roman"/>
          <w:b/>
          <w:sz w:val="24"/>
          <w:szCs w:val="24"/>
        </w:rPr>
        <w:t>СГ.05 ОСНОВЫ БЕРЕЖЛИВОГО ПРОИЗВОДСТВА</w:t>
      </w:r>
    </w:p>
    <w:p w14:paraId="0ADA2175" w14:textId="77777777" w:rsidR="00554C69" w:rsidRPr="001C4F19" w:rsidRDefault="00554C69" w:rsidP="0055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0"/>
        </w:rPr>
      </w:pPr>
    </w:p>
    <w:p w14:paraId="6D422A84" w14:textId="77777777" w:rsidR="00554C69" w:rsidRPr="001C4F19" w:rsidRDefault="00554C69" w:rsidP="0055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C4F19">
        <w:rPr>
          <w:rFonts w:ascii="Times New Roman" w:hAnsi="Times New Roman" w:cs="Times New Roman"/>
          <w:b/>
          <w:sz w:val="24"/>
          <w:szCs w:val="24"/>
        </w:rPr>
        <w:t xml:space="preserve">1.1. Место дисциплины в структуре основной образовательной программы: </w:t>
      </w:r>
      <w:r w:rsidRPr="001C4F19">
        <w:rPr>
          <w:rFonts w:ascii="Times New Roman" w:hAnsi="Times New Roman" w:cs="Times New Roman"/>
          <w:sz w:val="24"/>
          <w:szCs w:val="24"/>
        </w:rPr>
        <w:tab/>
      </w:r>
    </w:p>
    <w:p w14:paraId="1E65FFD1" w14:textId="5A7DE8FC" w:rsidR="00554C69" w:rsidRDefault="00554C69"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r w:rsidRPr="00E84A53">
        <w:rPr>
          <w:rFonts w:ascii="Times New Roman" w:hAnsi="Times New Roman" w:cs="Times New Roman"/>
          <w:color w:val="000000" w:themeColor="text1"/>
          <w:sz w:val="24"/>
          <w:szCs w:val="24"/>
        </w:rPr>
        <w:t xml:space="preserve">Учебная дисциплина «СГ.05 Основы бережливого производства» </w:t>
      </w:r>
      <w:bookmarkStart w:id="3" w:name="_Hlk178152464"/>
      <w:bookmarkStart w:id="4" w:name="_Hlk178151096"/>
      <w:bookmarkStart w:id="5" w:name="_Hlk178148856"/>
      <w:r w:rsidR="00E84A53" w:rsidRPr="00E84A53">
        <w:rPr>
          <w:rFonts w:ascii="Times New Roman" w:hAnsi="Times New Roman" w:cs="Times New Roman"/>
          <w:color w:val="000000" w:themeColor="text1"/>
          <w:sz w:val="24"/>
          <w:szCs w:val="24"/>
        </w:rPr>
        <w:t>является частью адаптированной основной профессиональной образовательной программы, сформированной за счёт часов обязательной части ФГОС СПО</w:t>
      </w:r>
      <w:bookmarkEnd w:id="3"/>
      <w:bookmarkEnd w:id="4"/>
      <w:bookmarkEnd w:id="5"/>
      <w:r w:rsidR="00E84A53" w:rsidRPr="00E84A53">
        <w:rPr>
          <w:rFonts w:ascii="Times New Roman" w:hAnsi="Times New Roman" w:cs="Times New Roman"/>
          <w:color w:val="000000" w:themeColor="text1"/>
          <w:sz w:val="24"/>
          <w:szCs w:val="24"/>
        </w:rPr>
        <w:t xml:space="preserve"> </w:t>
      </w:r>
      <w:r w:rsidRPr="00E84A53">
        <w:rPr>
          <w:rFonts w:ascii="Times New Roman" w:hAnsi="Times New Roman" w:cs="Times New Roman"/>
          <w:color w:val="000000" w:themeColor="text1"/>
          <w:sz w:val="24"/>
          <w:szCs w:val="24"/>
        </w:rPr>
        <w:t>по специальности 54.02.08 Техника и искусство фотографии.</w:t>
      </w:r>
    </w:p>
    <w:p w14:paraId="21FA9536" w14:textId="259DD600"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bookmarkStart w:id="6" w:name="_Hlk178148885"/>
      <w:bookmarkStart w:id="7" w:name="_Hlk178151110"/>
      <w:r w:rsidRPr="00E84A53">
        <w:rPr>
          <w:rFonts w:ascii="Times New Roman" w:hAnsi="Times New Roman" w:cs="Times New Roman"/>
          <w:color w:val="000000" w:themeColor="text1"/>
          <w:sz w:val="24"/>
          <w:szCs w:val="24"/>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bookmarkEnd w:id="6"/>
      <w:bookmarkEnd w:id="7"/>
    </w:p>
    <w:p w14:paraId="4A13C420" w14:textId="77777777" w:rsidR="00554C69" w:rsidRPr="001C4F19" w:rsidRDefault="00554C69" w:rsidP="00554C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1C4F19">
        <w:rPr>
          <w:rFonts w:ascii="Times New Roman" w:hAnsi="Times New Roman" w:cs="Times New Roman"/>
          <w:sz w:val="24"/>
          <w:szCs w:val="24"/>
        </w:rPr>
        <w:t>Особое значение дисциплина имеет при формировании и развитии ОК 01, ОК 02, ОК 04, ОК7.</w:t>
      </w:r>
    </w:p>
    <w:p w14:paraId="7357D93D" w14:textId="77777777" w:rsidR="00554C69" w:rsidRPr="00A03F05" w:rsidRDefault="00554C69" w:rsidP="00554C69">
      <w:pPr>
        <w:pStyle w:val="a3"/>
        <w:numPr>
          <w:ilvl w:val="1"/>
          <w:numId w:val="1"/>
        </w:numPr>
        <w:rPr>
          <w:rFonts w:ascii="Times New Roman" w:hAnsi="Times New Roman" w:cs="Times New Roman"/>
          <w:b/>
          <w:sz w:val="24"/>
          <w:szCs w:val="24"/>
        </w:rPr>
      </w:pPr>
      <w:r w:rsidRPr="001C4F19">
        <w:rPr>
          <w:rFonts w:ascii="Times New Roman" w:hAnsi="Times New Roman" w:cs="Times New Roman"/>
          <w:b/>
          <w:sz w:val="24"/>
          <w:szCs w:val="24"/>
        </w:rPr>
        <w:t>Цель и планируемые результаты освоения дисциплины:</w:t>
      </w:r>
    </w:p>
    <w:p w14:paraId="0C35DC4B" w14:textId="77777777" w:rsidR="00554C69" w:rsidRPr="001C4F19" w:rsidRDefault="00554C69" w:rsidP="00554C69">
      <w:pPr>
        <w:ind w:firstLine="709"/>
        <w:rPr>
          <w:rFonts w:ascii="Times New Roman" w:hAnsi="Times New Roman" w:cs="Times New Roman"/>
          <w:b/>
          <w:sz w:val="24"/>
          <w:szCs w:val="24"/>
        </w:rPr>
      </w:pPr>
      <w:r w:rsidRPr="001C4F19">
        <w:rPr>
          <w:rFonts w:ascii="Times New Roman" w:hAnsi="Times New Roman" w:cs="Times New Roman"/>
          <w:color w:val="333333"/>
          <w:sz w:val="24"/>
          <w:szCs w:val="24"/>
          <w:shd w:val="clear" w:color="auto" w:fill="FFFFFF"/>
        </w:rPr>
        <w:t>Целью учебной дисциплины СГ.05 Основы бережливого производства является формирование знаний концептуальных основ бережливого производства и умений применения инструментов для решения задач профессиональной деятельности.</w:t>
      </w:r>
    </w:p>
    <w:p w14:paraId="0950E8B7" w14:textId="77777777" w:rsidR="00554C69" w:rsidRPr="001C4F19" w:rsidRDefault="00554C69" w:rsidP="00554C69">
      <w:pPr>
        <w:suppressAutoHyphens/>
        <w:spacing w:line="360" w:lineRule="auto"/>
        <w:ind w:firstLine="709"/>
        <w:jc w:val="both"/>
        <w:rPr>
          <w:rFonts w:ascii="Times New Roman" w:hAnsi="Times New Roman" w:cs="Times New Roman"/>
          <w:sz w:val="24"/>
          <w:szCs w:val="24"/>
        </w:rPr>
      </w:pPr>
      <w:r w:rsidRPr="001C4F19">
        <w:rPr>
          <w:rFonts w:ascii="Times New Roman" w:hAnsi="Times New Roman" w:cs="Times New Roman"/>
          <w:sz w:val="24"/>
          <w:szCs w:val="24"/>
        </w:rPr>
        <w:t>В рамках программы учебной дисциплины обучающимися осваиваются умения и 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835"/>
        <w:gridCol w:w="2976"/>
        <w:gridCol w:w="2716"/>
      </w:tblGrid>
      <w:tr w:rsidR="00554C69" w:rsidRPr="001C4F19" w14:paraId="50704F3A" w14:textId="77777777" w:rsidTr="00CD0F0D">
        <w:tc>
          <w:tcPr>
            <w:tcW w:w="1101" w:type="dxa"/>
            <w:tcBorders>
              <w:top w:val="single" w:sz="4" w:space="0" w:color="auto"/>
              <w:left w:val="single" w:sz="4" w:space="0" w:color="auto"/>
              <w:right w:val="single" w:sz="4" w:space="0" w:color="auto"/>
            </w:tcBorders>
          </w:tcPr>
          <w:p w14:paraId="7FFC622F" w14:textId="77777777" w:rsidR="00554C69" w:rsidRPr="001C4F19" w:rsidRDefault="00554C69" w:rsidP="00CD0F0D">
            <w:pPr>
              <w:rPr>
                <w:rStyle w:val="a9"/>
                <w:b/>
                <w:i w:val="0"/>
                <w:sz w:val="24"/>
                <w:szCs w:val="24"/>
              </w:rPr>
            </w:pPr>
            <w:r w:rsidRPr="001C4F19">
              <w:rPr>
                <w:rStyle w:val="a9"/>
                <w:b/>
                <w:sz w:val="24"/>
                <w:szCs w:val="24"/>
              </w:rPr>
              <w:t xml:space="preserve">Код ОК </w:t>
            </w:r>
          </w:p>
          <w:p w14:paraId="104F9DA3" w14:textId="77777777" w:rsidR="00554C69" w:rsidRPr="001C4F19" w:rsidRDefault="00554C69" w:rsidP="00CD0F0D">
            <w:pPr>
              <w:rPr>
                <w:rStyle w:val="a9"/>
                <w:b/>
                <w:sz w:val="24"/>
                <w:szCs w:val="24"/>
              </w:rPr>
            </w:pPr>
          </w:p>
        </w:tc>
        <w:tc>
          <w:tcPr>
            <w:tcW w:w="2835" w:type="dxa"/>
            <w:tcBorders>
              <w:top w:val="single" w:sz="4" w:space="0" w:color="auto"/>
              <w:left w:val="single" w:sz="4" w:space="0" w:color="auto"/>
              <w:right w:val="single" w:sz="4" w:space="0" w:color="auto"/>
            </w:tcBorders>
          </w:tcPr>
          <w:p w14:paraId="595F33BB" w14:textId="77777777" w:rsidR="00554C69" w:rsidRPr="001C4F19" w:rsidRDefault="00554C69" w:rsidP="00CD0F0D">
            <w:pPr>
              <w:jc w:val="center"/>
              <w:rPr>
                <w:rFonts w:ascii="Times New Roman" w:hAnsi="Times New Roman" w:cs="Times New Roman"/>
                <w:b/>
                <w:sz w:val="24"/>
                <w:szCs w:val="24"/>
              </w:rPr>
            </w:pPr>
            <w:r w:rsidRPr="001C4F19">
              <w:rPr>
                <w:rFonts w:ascii="Times New Roman" w:hAnsi="Times New Roman" w:cs="Times New Roman"/>
                <w:b/>
                <w:sz w:val="24"/>
                <w:szCs w:val="24"/>
              </w:rPr>
              <w:t>Уметь</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4506BA5" w14:textId="77777777" w:rsidR="00554C69" w:rsidRPr="001C4F19" w:rsidRDefault="00554C69" w:rsidP="00CD0F0D">
            <w:pPr>
              <w:jc w:val="center"/>
              <w:rPr>
                <w:rFonts w:ascii="Times New Roman" w:hAnsi="Times New Roman" w:cs="Times New Roman"/>
                <w:b/>
                <w:i/>
                <w:sz w:val="24"/>
                <w:szCs w:val="24"/>
              </w:rPr>
            </w:pPr>
            <w:r w:rsidRPr="001C4F19">
              <w:rPr>
                <w:rFonts w:ascii="Times New Roman" w:hAnsi="Times New Roman" w:cs="Times New Roman"/>
                <w:b/>
                <w:sz w:val="24"/>
                <w:szCs w:val="24"/>
              </w:rPr>
              <w:t>Знать</w:t>
            </w:r>
          </w:p>
        </w:tc>
        <w:tc>
          <w:tcPr>
            <w:tcW w:w="2716" w:type="dxa"/>
            <w:tcBorders>
              <w:top w:val="single" w:sz="4" w:space="0" w:color="auto"/>
              <w:left w:val="single" w:sz="4" w:space="0" w:color="auto"/>
              <w:bottom w:val="single" w:sz="4" w:space="0" w:color="auto"/>
              <w:right w:val="single" w:sz="4" w:space="0" w:color="auto"/>
            </w:tcBorders>
          </w:tcPr>
          <w:p w14:paraId="0C3E6333" w14:textId="77777777" w:rsidR="00554C69" w:rsidRPr="001C4F19" w:rsidRDefault="00554C69" w:rsidP="00CD0F0D">
            <w:pPr>
              <w:jc w:val="center"/>
              <w:rPr>
                <w:rFonts w:ascii="Times New Roman" w:hAnsi="Times New Roman" w:cs="Times New Roman"/>
                <w:b/>
                <w:i/>
              </w:rPr>
            </w:pPr>
            <w:r w:rsidRPr="001C4F19">
              <w:rPr>
                <w:rFonts w:ascii="Times New Roman" w:hAnsi="Times New Roman" w:cs="Times New Roman"/>
                <w:b/>
              </w:rPr>
              <w:t xml:space="preserve">Владеть навыками </w:t>
            </w:r>
          </w:p>
        </w:tc>
      </w:tr>
      <w:tr w:rsidR="00554C69" w:rsidRPr="001C4F19" w14:paraId="0FA7C273" w14:textId="77777777" w:rsidTr="00CD0F0D">
        <w:trPr>
          <w:trHeight w:val="1656"/>
        </w:trPr>
        <w:tc>
          <w:tcPr>
            <w:tcW w:w="1101" w:type="dxa"/>
            <w:tcBorders>
              <w:left w:val="single" w:sz="4" w:space="0" w:color="auto"/>
              <w:right w:val="single" w:sz="4" w:space="0" w:color="auto"/>
            </w:tcBorders>
          </w:tcPr>
          <w:p w14:paraId="7F9C4AA5"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ПК 1.1-ПК 1.2</w:t>
            </w:r>
          </w:p>
          <w:p w14:paraId="29E88F55"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ПК 2.1-ПК 2.4</w:t>
            </w:r>
          </w:p>
          <w:p w14:paraId="59CF7F3A"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ПК 3.1</w:t>
            </w:r>
          </w:p>
          <w:p w14:paraId="0850BBA0" w14:textId="77777777" w:rsidR="00554C69" w:rsidRPr="001C4F19" w:rsidRDefault="00554C69" w:rsidP="00CD0F0D">
            <w:pPr>
              <w:rPr>
                <w:rFonts w:ascii="Times New Roman" w:hAnsi="Times New Roman" w:cs="Times New Roman"/>
                <w:bCs/>
                <w:sz w:val="24"/>
                <w:szCs w:val="24"/>
              </w:rPr>
            </w:pPr>
          </w:p>
        </w:tc>
        <w:tc>
          <w:tcPr>
            <w:tcW w:w="2835" w:type="dxa"/>
            <w:tcBorders>
              <w:left w:val="single" w:sz="4" w:space="0" w:color="auto"/>
              <w:right w:val="single" w:sz="4" w:space="0" w:color="auto"/>
            </w:tcBorders>
          </w:tcPr>
          <w:p w14:paraId="1C3A9DA7"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 xml:space="preserve">-определять основные виды деятельности на рабочем месте и применение необходимого оборудования; </w:t>
            </w:r>
          </w:p>
          <w:p w14:paraId="0FBECFCF"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проводить анализ первичной информации по состоянию производственного потока на предприятии;</w:t>
            </w:r>
          </w:p>
          <w:p w14:paraId="2636FE42" w14:textId="77777777" w:rsidR="00554C69" w:rsidRPr="001C4F19" w:rsidRDefault="00554C69" w:rsidP="00CD0F0D">
            <w:pPr>
              <w:rPr>
                <w:rFonts w:ascii="Times New Roman" w:hAnsi="Times New Roman"/>
                <w:color w:val="000000"/>
                <w:sz w:val="24"/>
                <w:szCs w:val="24"/>
              </w:rPr>
            </w:pPr>
          </w:p>
        </w:tc>
        <w:tc>
          <w:tcPr>
            <w:tcW w:w="2976" w:type="dxa"/>
            <w:tcBorders>
              <w:top w:val="single" w:sz="4" w:space="0" w:color="auto"/>
              <w:left w:val="single" w:sz="4" w:space="0" w:color="auto"/>
              <w:right w:val="single" w:sz="4" w:space="0" w:color="auto"/>
            </w:tcBorders>
            <w:shd w:val="clear" w:color="auto" w:fill="auto"/>
          </w:tcPr>
          <w:p w14:paraId="26C4FD73"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основы принципы системы бережливого производства;</w:t>
            </w:r>
          </w:p>
          <w:p w14:paraId="6E3BE596"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основные методы организации производства на основе концепции бережливого производства, основные виды потерь, их источники и способы их устранения, правила построения потоков создания ценности и способы их оптимизации, инструменты бережливого производства;</w:t>
            </w:r>
          </w:p>
          <w:p w14:paraId="0AE3B045" w14:textId="77777777" w:rsidR="00554C69" w:rsidRPr="001C4F19" w:rsidRDefault="00554C69" w:rsidP="00CD0F0D">
            <w:pPr>
              <w:rPr>
                <w:rFonts w:ascii="Times New Roman" w:hAnsi="Times New Roman"/>
                <w:color w:val="000000"/>
                <w:sz w:val="24"/>
                <w:szCs w:val="24"/>
              </w:rPr>
            </w:pPr>
          </w:p>
        </w:tc>
        <w:tc>
          <w:tcPr>
            <w:tcW w:w="2716" w:type="dxa"/>
            <w:tcBorders>
              <w:top w:val="single" w:sz="4" w:space="0" w:color="auto"/>
              <w:left w:val="single" w:sz="4" w:space="0" w:color="auto"/>
              <w:right w:val="single" w:sz="4" w:space="0" w:color="auto"/>
            </w:tcBorders>
          </w:tcPr>
          <w:p w14:paraId="5BEDF572"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применения на практике полученных навыков в области разработки и реализации проектов бережливого производства;</w:t>
            </w:r>
          </w:p>
          <w:p w14:paraId="52EE00F6" w14:textId="77777777" w:rsidR="00554C69" w:rsidRPr="001C4F19" w:rsidRDefault="00554C69" w:rsidP="00CD0F0D">
            <w:pPr>
              <w:rPr>
                <w:rFonts w:ascii="Times New Roman" w:hAnsi="Times New Roman" w:cs="Times New Roman"/>
              </w:rPr>
            </w:pPr>
            <w:r w:rsidRPr="001C4F19">
              <w:rPr>
                <w:rFonts w:ascii="Times New Roman" w:hAnsi="Times New Roman"/>
                <w:color w:val="000000"/>
                <w:sz w:val="24"/>
                <w:szCs w:val="24"/>
              </w:rPr>
              <w:t>определять масштабы внедрения бережливого производства при разработке проекта.</w:t>
            </w:r>
          </w:p>
        </w:tc>
      </w:tr>
      <w:tr w:rsidR="00554C69" w:rsidRPr="001C4F19" w14:paraId="01879D49" w14:textId="77777777" w:rsidTr="00CD0F0D">
        <w:tc>
          <w:tcPr>
            <w:tcW w:w="1101" w:type="dxa"/>
            <w:tcBorders>
              <w:left w:val="single" w:sz="4" w:space="0" w:color="auto"/>
              <w:bottom w:val="single" w:sz="4" w:space="0" w:color="auto"/>
              <w:right w:val="single" w:sz="4" w:space="0" w:color="auto"/>
            </w:tcBorders>
          </w:tcPr>
          <w:p w14:paraId="31DB6A87" w14:textId="77777777" w:rsidR="00554C69" w:rsidRPr="001C4F19" w:rsidRDefault="00554C69" w:rsidP="00CD0F0D">
            <w:pPr>
              <w:rPr>
                <w:rFonts w:ascii="Times New Roman" w:hAnsi="Times New Roman" w:cs="Times New Roman"/>
                <w:bCs/>
                <w:sz w:val="24"/>
                <w:szCs w:val="24"/>
              </w:rPr>
            </w:pPr>
            <w:r w:rsidRPr="001C4F19">
              <w:rPr>
                <w:rFonts w:ascii="Times New Roman" w:hAnsi="Times New Roman" w:cs="Times New Roman"/>
                <w:bCs/>
                <w:sz w:val="24"/>
                <w:szCs w:val="24"/>
              </w:rPr>
              <w:t>ОК.01</w:t>
            </w:r>
          </w:p>
        </w:tc>
        <w:tc>
          <w:tcPr>
            <w:tcW w:w="2835" w:type="dxa"/>
            <w:tcBorders>
              <w:left w:val="single" w:sz="4" w:space="0" w:color="auto"/>
              <w:bottom w:val="single" w:sz="4" w:space="0" w:color="auto"/>
              <w:right w:val="single" w:sz="4" w:space="0" w:color="auto"/>
            </w:tcBorders>
          </w:tcPr>
          <w:p w14:paraId="49929216"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 xml:space="preserve">использовать теоретические знания системы бережливого производства в сфере профессиональной деятельности; </w:t>
            </w:r>
          </w:p>
          <w:p w14:paraId="16FB360E"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использовать эффективные методы для снижения различных видов потерь;</w:t>
            </w:r>
          </w:p>
          <w:p w14:paraId="3E556551"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определять перспективы развития в профессиональной сфере;</w:t>
            </w:r>
          </w:p>
          <w:p w14:paraId="6D1CB109" w14:textId="77777777" w:rsidR="00554C69" w:rsidRPr="001C4F19" w:rsidRDefault="00554C69" w:rsidP="00CD0F0D">
            <w:pPr>
              <w:rPr>
                <w:rFonts w:ascii="Times New Roman" w:hAnsi="Times New Roman"/>
                <w:color w:val="000000"/>
                <w:sz w:val="24"/>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0C09398"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производственные потоки создания ценности в организации;</w:t>
            </w:r>
          </w:p>
          <w:p w14:paraId="76EAE24A"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методы сокращения потерь от внедрения технологии бережливого производства;</w:t>
            </w:r>
          </w:p>
          <w:p w14:paraId="2BF83A4E"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методы внедрения технологии бережливого производства;</w:t>
            </w:r>
          </w:p>
          <w:p w14:paraId="6CE1864B" w14:textId="77777777" w:rsidR="00554C69" w:rsidRPr="001C4F19" w:rsidRDefault="00554C69" w:rsidP="00CD0F0D">
            <w:pPr>
              <w:rPr>
                <w:rFonts w:ascii="Times New Roman" w:hAnsi="Times New Roman"/>
                <w:color w:val="000000"/>
                <w:sz w:val="24"/>
                <w:szCs w:val="24"/>
              </w:rPr>
            </w:pPr>
          </w:p>
        </w:tc>
        <w:tc>
          <w:tcPr>
            <w:tcW w:w="2716" w:type="dxa"/>
            <w:tcBorders>
              <w:top w:val="single" w:sz="4" w:space="0" w:color="auto"/>
              <w:left w:val="single" w:sz="4" w:space="0" w:color="auto"/>
              <w:bottom w:val="single" w:sz="4" w:space="0" w:color="auto"/>
              <w:right w:val="single" w:sz="4" w:space="0" w:color="auto"/>
            </w:tcBorders>
          </w:tcPr>
          <w:p w14:paraId="22E9E1C9" w14:textId="77777777" w:rsidR="00554C69" w:rsidRPr="001C4F19" w:rsidRDefault="00554C69" w:rsidP="00CD0F0D">
            <w:pPr>
              <w:rPr>
                <w:rFonts w:ascii="Times New Roman" w:hAnsi="Times New Roman" w:cs="Times New Roman"/>
              </w:rPr>
            </w:pPr>
            <w:r w:rsidRPr="001C4F19">
              <w:rPr>
                <w:rFonts w:ascii="Times New Roman" w:hAnsi="Times New Roman"/>
                <w:color w:val="000000"/>
                <w:sz w:val="24"/>
                <w:szCs w:val="24"/>
              </w:rPr>
              <w:t>определять масштабы внедрения бережливого производства при разработке проекта.</w:t>
            </w:r>
          </w:p>
        </w:tc>
      </w:tr>
      <w:tr w:rsidR="00554C69" w:rsidRPr="001C4F19" w14:paraId="31735556" w14:textId="77777777" w:rsidTr="00CD0F0D">
        <w:tc>
          <w:tcPr>
            <w:tcW w:w="1101" w:type="dxa"/>
            <w:tcBorders>
              <w:left w:val="single" w:sz="4" w:space="0" w:color="auto"/>
              <w:bottom w:val="single" w:sz="4" w:space="0" w:color="auto"/>
              <w:right w:val="single" w:sz="4" w:space="0" w:color="auto"/>
            </w:tcBorders>
          </w:tcPr>
          <w:p w14:paraId="4AA9B503" w14:textId="77777777" w:rsidR="00554C69" w:rsidRPr="001C4F19" w:rsidRDefault="00554C69" w:rsidP="00CD0F0D">
            <w:pPr>
              <w:rPr>
                <w:rFonts w:ascii="Times New Roman" w:hAnsi="Times New Roman" w:cs="Times New Roman"/>
                <w:bCs/>
                <w:sz w:val="24"/>
                <w:szCs w:val="24"/>
              </w:rPr>
            </w:pPr>
            <w:r w:rsidRPr="001C4F19">
              <w:rPr>
                <w:rFonts w:ascii="Times New Roman" w:hAnsi="Times New Roman" w:cs="Times New Roman"/>
                <w:bCs/>
                <w:sz w:val="24"/>
                <w:szCs w:val="24"/>
              </w:rPr>
              <w:lastRenderedPageBreak/>
              <w:t>ОК.02</w:t>
            </w:r>
          </w:p>
        </w:tc>
        <w:tc>
          <w:tcPr>
            <w:tcW w:w="2835" w:type="dxa"/>
            <w:tcBorders>
              <w:left w:val="single" w:sz="4" w:space="0" w:color="auto"/>
              <w:bottom w:val="single" w:sz="4" w:space="0" w:color="auto"/>
              <w:right w:val="single" w:sz="4" w:space="0" w:color="auto"/>
            </w:tcBorders>
          </w:tcPr>
          <w:p w14:paraId="6B921678"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-выделять профессионально-значимую информацию (в рамках своей специальности);</w:t>
            </w:r>
          </w:p>
          <w:p w14:paraId="5E74F1DA"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задавать вопросы, указывающие на отсутствие информации,</w:t>
            </w:r>
          </w:p>
          <w:p w14:paraId="476F2691"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необходимой для решения задачи;</w:t>
            </w:r>
          </w:p>
          <w:p w14:paraId="0E275182"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выбирать стиль общения в соответствии с ситуацией;</w:t>
            </w:r>
          </w:p>
          <w:p w14:paraId="156EB0FC"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грамотно и этично выражать мысли;</w:t>
            </w:r>
          </w:p>
          <w:p w14:paraId="52887555" w14:textId="77777777" w:rsidR="00554C69" w:rsidRPr="001C4F19" w:rsidRDefault="00554C69" w:rsidP="00CD0F0D">
            <w:pPr>
              <w:rPr>
                <w:rFonts w:ascii="Times New Roman" w:hAnsi="Times New Roman"/>
                <w:color w:val="000000"/>
                <w:sz w:val="24"/>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80A2A26"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особенности осуществления управления совершенствованием организации;</w:t>
            </w:r>
          </w:p>
          <w:p w14:paraId="18FFDFB4"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особенности инструментов бережливого производства при разных вариантах организации системы;</w:t>
            </w:r>
          </w:p>
          <w:p w14:paraId="2B35C573"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методы разработки программы совершенствования производства;</w:t>
            </w:r>
          </w:p>
          <w:p w14:paraId="48E48413" w14:textId="77777777" w:rsidR="00554C69" w:rsidRPr="001C4F19" w:rsidRDefault="00554C69" w:rsidP="00CD0F0D">
            <w:pPr>
              <w:rPr>
                <w:rFonts w:ascii="Times New Roman" w:hAnsi="Times New Roman"/>
                <w:color w:val="000000"/>
                <w:sz w:val="24"/>
                <w:szCs w:val="24"/>
              </w:rPr>
            </w:pPr>
          </w:p>
        </w:tc>
        <w:tc>
          <w:tcPr>
            <w:tcW w:w="2716" w:type="dxa"/>
            <w:tcBorders>
              <w:top w:val="single" w:sz="4" w:space="0" w:color="auto"/>
              <w:left w:val="single" w:sz="4" w:space="0" w:color="auto"/>
              <w:bottom w:val="single" w:sz="4" w:space="0" w:color="auto"/>
              <w:right w:val="single" w:sz="4" w:space="0" w:color="auto"/>
            </w:tcBorders>
          </w:tcPr>
          <w:p w14:paraId="01ABA8B2" w14:textId="77777777" w:rsidR="00554C69" w:rsidRPr="001C4F19" w:rsidRDefault="00554C69" w:rsidP="00CD0F0D">
            <w:pPr>
              <w:rPr>
                <w:rFonts w:ascii="Times New Roman" w:hAnsi="Times New Roman" w:cs="Times New Roman"/>
              </w:rPr>
            </w:pPr>
            <w:r w:rsidRPr="001C4F19">
              <w:rPr>
                <w:rFonts w:ascii="Times New Roman" w:hAnsi="Times New Roman"/>
                <w:color w:val="000000"/>
                <w:sz w:val="24"/>
                <w:szCs w:val="24"/>
              </w:rPr>
              <w:t>определять масштабы внедрения бережливого производства при разработке проекта.</w:t>
            </w:r>
          </w:p>
        </w:tc>
      </w:tr>
      <w:tr w:rsidR="00554C69" w:rsidRPr="001C4F19" w14:paraId="4D247251" w14:textId="77777777" w:rsidTr="00CD0F0D">
        <w:tc>
          <w:tcPr>
            <w:tcW w:w="1101" w:type="dxa"/>
            <w:tcBorders>
              <w:left w:val="single" w:sz="4" w:space="0" w:color="auto"/>
              <w:bottom w:val="single" w:sz="4" w:space="0" w:color="auto"/>
              <w:right w:val="single" w:sz="4" w:space="0" w:color="auto"/>
            </w:tcBorders>
          </w:tcPr>
          <w:p w14:paraId="309D7F37" w14:textId="77777777" w:rsidR="00554C69" w:rsidRPr="001C4F19" w:rsidRDefault="00554C69" w:rsidP="00CD0F0D">
            <w:pPr>
              <w:rPr>
                <w:rFonts w:ascii="Times New Roman" w:hAnsi="Times New Roman" w:cs="Times New Roman"/>
                <w:bCs/>
                <w:sz w:val="24"/>
                <w:szCs w:val="24"/>
              </w:rPr>
            </w:pPr>
            <w:r w:rsidRPr="001C4F19">
              <w:rPr>
                <w:rFonts w:ascii="Times New Roman" w:hAnsi="Times New Roman" w:cs="Times New Roman"/>
                <w:bCs/>
                <w:sz w:val="24"/>
                <w:szCs w:val="24"/>
              </w:rPr>
              <w:t>ОК.04</w:t>
            </w:r>
          </w:p>
        </w:tc>
        <w:tc>
          <w:tcPr>
            <w:tcW w:w="2835" w:type="dxa"/>
            <w:tcBorders>
              <w:left w:val="single" w:sz="4" w:space="0" w:color="auto"/>
              <w:bottom w:val="single" w:sz="4" w:space="0" w:color="auto"/>
              <w:right w:val="single" w:sz="4" w:space="0" w:color="auto"/>
            </w:tcBorders>
          </w:tcPr>
          <w:p w14:paraId="25262997"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отстаивать собственное мнение в соответствии с ситуацией;</w:t>
            </w:r>
          </w:p>
          <w:p w14:paraId="441639B5"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включается в коллективное обсуждение рабочей ситуации;</w:t>
            </w:r>
          </w:p>
          <w:p w14:paraId="23B0A2E8"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учитывать особенности разработки и внедрения бережливого производства в проектах, предлагать систему мероприятий по поддержке проектов бережливого производства в рамках программ социально-экономического развития регионов;</w:t>
            </w:r>
          </w:p>
          <w:p w14:paraId="4A666311" w14:textId="77777777" w:rsidR="00554C69" w:rsidRPr="001C4F19" w:rsidRDefault="00554C69" w:rsidP="00CD0F0D">
            <w:pPr>
              <w:rPr>
                <w:rFonts w:ascii="Times New Roman" w:hAnsi="Times New Roman" w:cs="Times New Roman"/>
                <w:bCs/>
                <w:sz w:val="24"/>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4F35346"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 xml:space="preserve">-единой терминологии в области бережливого производства; </w:t>
            </w:r>
          </w:p>
          <w:p w14:paraId="15CE84F1" w14:textId="77777777" w:rsidR="00554C69" w:rsidRPr="001C4F19" w:rsidRDefault="00554C69" w:rsidP="00CD0F0D">
            <w:pPr>
              <w:rPr>
                <w:rFonts w:ascii="Times New Roman" w:hAnsi="Times New Roman"/>
                <w:color w:val="000000"/>
                <w:sz w:val="24"/>
                <w:szCs w:val="24"/>
              </w:rPr>
            </w:pPr>
          </w:p>
        </w:tc>
        <w:tc>
          <w:tcPr>
            <w:tcW w:w="2716" w:type="dxa"/>
            <w:tcBorders>
              <w:top w:val="single" w:sz="4" w:space="0" w:color="auto"/>
              <w:left w:val="single" w:sz="4" w:space="0" w:color="auto"/>
              <w:bottom w:val="single" w:sz="4" w:space="0" w:color="auto"/>
              <w:right w:val="single" w:sz="4" w:space="0" w:color="auto"/>
            </w:tcBorders>
          </w:tcPr>
          <w:p w14:paraId="2ECEC33B" w14:textId="77777777" w:rsidR="00554C69" w:rsidRPr="001C4F19" w:rsidRDefault="00554C69" w:rsidP="00CD0F0D">
            <w:pPr>
              <w:rPr>
                <w:rFonts w:ascii="Times New Roman" w:hAnsi="Times New Roman" w:cs="Times New Roman"/>
                <w:bCs/>
                <w:i/>
              </w:rPr>
            </w:pPr>
            <w:r w:rsidRPr="001C4F19">
              <w:rPr>
                <w:rFonts w:ascii="Times New Roman" w:hAnsi="Times New Roman" w:cs="Times New Roman"/>
              </w:rPr>
              <w:t xml:space="preserve">участие в деловом общении для эффективного решения деловых задач </w:t>
            </w:r>
            <w:r w:rsidRPr="001C4F19">
              <w:rPr>
                <w:rFonts w:ascii="Times New Roman" w:hAnsi="Times New Roman" w:cs="Times New Roman"/>
              </w:rPr>
              <w:sym w:font="Symbol" w:char="F02D"/>
            </w:r>
            <w:r w:rsidRPr="001C4F19">
              <w:rPr>
                <w:rFonts w:ascii="Times New Roman" w:hAnsi="Times New Roman" w:cs="Times New Roman"/>
              </w:rPr>
              <w:t xml:space="preserve"> планирование профессиональной деятельности</w:t>
            </w:r>
            <w:r w:rsidRPr="001C4F19">
              <w:rPr>
                <w:rFonts w:ascii="Times New Roman" w:hAnsi="Times New Roman" w:cs="Times New Roman"/>
                <w:bCs/>
                <w:i/>
              </w:rPr>
              <w:t xml:space="preserve"> -</w:t>
            </w:r>
          </w:p>
        </w:tc>
      </w:tr>
      <w:tr w:rsidR="00554C69" w:rsidRPr="001C4F19" w14:paraId="281BB7C4" w14:textId="77777777" w:rsidTr="00CD0F0D">
        <w:tc>
          <w:tcPr>
            <w:tcW w:w="1101" w:type="dxa"/>
            <w:tcBorders>
              <w:left w:val="single" w:sz="4" w:space="0" w:color="auto"/>
              <w:right w:val="single" w:sz="4" w:space="0" w:color="auto"/>
            </w:tcBorders>
          </w:tcPr>
          <w:p w14:paraId="0A427CFF" w14:textId="77777777" w:rsidR="00554C69" w:rsidRPr="001C4F19" w:rsidRDefault="00554C69" w:rsidP="00CD0F0D">
            <w:pPr>
              <w:rPr>
                <w:rFonts w:ascii="Times New Roman" w:hAnsi="Times New Roman" w:cs="Times New Roman"/>
                <w:bCs/>
                <w:sz w:val="24"/>
                <w:szCs w:val="24"/>
              </w:rPr>
            </w:pPr>
            <w:r w:rsidRPr="001C4F19">
              <w:rPr>
                <w:rFonts w:ascii="Times New Roman" w:hAnsi="Times New Roman" w:cs="Times New Roman"/>
                <w:bCs/>
                <w:sz w:val="24"/>
                <w:szCs w:val="24"/>
              </w:rPr>
              <w:t>ОК.07</w:t>
            </w:r>
          </w:p>
        </w:tc>
        <w:tc>
          <w:tcPr>
            <w:tcW w:w="2835" w:type="dxa"/>
            <w:tcBorders>
              <w:left w:val="single" w:sz="4" w:space="0" w:color="auto"/>
              <w:right w:val="single" w:sz="4" w:space="0" w:color="auto"/>
            </w:tcBorders>
          </w:tcPr>
          <w:p w14:paraId="33C207DF"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применения на практике полученных навыков в области разработки и реализации проектов бережливого производства;</w:t>
            </w:r>
          </w:p>
          <w:p w14:paraId="35B4C98F" w14:textId="77777777" w:rsidR="00554C69" w:rsidRPr="001C4F19" w:rsidRDefault="00554C69" w:rsidP="00CD0F0D">
            <w:pPr>
              <w:rPr>
                <w:rFonts w:ascii="Times New Roman" w:hAnsi="Times New Roman" w:cs="Times New Roman"/>
                <w:bCs/>
                <w:i/>
                <w:sz w:val="24"/>
                <w:szCs w:val="24"/>
              </w:rPr>
            </w:pPr>
            <w:r w:rsidRPr="001C4F19">
              <w:rPr>
                <w:rFonts w:ascii="Times New Roman" w:hAnsi="Times New Roman"/>
                <w:color w:val="000000"/>
                <w:sz w:val="24"/>
                <w:szCs w:val="24"/>
              </w:rPr>
              <w:t>определять масштабы внедрения бережливого производства при разработке проекта.</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3A53ABA" w14:textId="77777777" w:rsidR="00554C69" w:rsidRPr="001C4F19" w:rsidRDefault="00554C69" w:rsidP="00CD0F0D">
            <w:pPr>
              <w:rPr>
                <w:rFonts w:ascii="Times New Roman" w:hAnsi="Times New Roman"/>
                <w:color w:val="000000"/>
                <w:sz w:val="24"/>
                <w:szCs w:val="24"/>
              </w:rPr>
            </w:pPr>
            <w:r w:rsidRPr="001C4F19">
              <w:rPr>
                <w:rFonts w:ascii="Times New Roman" w:hAnsi="Times New Roman"/>
                <w:color w:val="000000"/>
                <w:sz w:val="24"/>
                <w:szCs w:val="24"/>
              </w:rPr>
              <w:t>теоретические основы бережливого производства: цели задачи.</w:t>
            </w:r>
          </w:p>
          <w:p w14:paraId="24CAF239" w14:textId="77777777" w:rsidR="00554C69" w:rsidRPr="001C4F19" w:rsidRDefault="00554C69" w:rsidP="00CD0F0D">
            <w:pPr>
              <w:rPr>
                <w:rFonts w:ascii="Times New Roman" w:hAnsi="Times New Roman"/>
                <w:color w:val="000000"/>
                <w:sz w:val="24"/>
              </w:rPr>
            </w:pPr>
            <w:r w:rsidRPr="001C4F19">
              <w:rPr>
                <w:rFonts w:ascii="Times New Roman" w:hAnsi="Times New Roman"/>
                <w:color w:val="000000"/>
                <w:sz w:val="24"/>
              </w:rPr>
              <w:t> </w:t>
            </w:r>
          </w:p>
          <w:p w14:paraId="18BB49E7" w14:textId="77777777" w:rsidR="00554C69" w:rsidRPr="001C4F19" w:rsidRDefault="00554C69" w:rsidP="00CD0F0D">
            <w:pPr>
              <w:rPr>
                <w:rFonts w:ascii="Times New Roman" w:hAnsi="Times New Roman" w:cs="Times New Roman"/>
                <w:bCs/>
                <w:i/>
                <w:sz w:val="24"/>
                <w:szCs w:val="24"/>
              </w:rPr>
            </w:pPr>
          </w:p>
        </w:tc>
        <w:tc>
          <w:tcPr>
            <w:tcW w:w="2716" w:type="dxa"/>
            <w:tcBorders>
              <w:top w:val="single" w:sz="4" w:space="0" w:color="auto"/>
              <w:left w:val="single" w:sz="4" w:space="0" w:color="auto"/>
              <w:bottom w:val="single" w:sz="4" w:space="0" w:color="auto"/>
              <w:right w:val="single" w:sz="4" w:space="0" w:color="auto"/>
            </w:tcBorders>
          </w:tcPr>
          <w:p w14:paraId="640EEA8C" w14:textId="77777777" w:rsidR="00554C69" w:rsidRPr="001C4F19" w:rsidRDefault="00554C69" w:rsidP="00CD0F0D">
            <w:pPr>
              <w:rPr>
                <w:rFonts w:ascii="Times New Roman" w:hAnsi="Times New Roman" w:cs="Times New Roman"/>
              </w:rPr>
            </w:pPr>
            <w:r w:rsidRPr="001C4F19">
              <w:rPr>
                <w:rFonts w:ascii="Times New Roman" w:hAnsi="Times New Roman" w:cs="Times New Roman"/>
              </w:rPr>
              <w:t>демонстрация поведения на основе общечеловеческих ценностей</w:t>
            </w:r>
          </w:p>
          <w:p w14:paraId="2B48EF94" w14:textId="77777777" w:rsidR="00554C69" w:rsidRPr="001C4F19" w:rsidRDefault="00554C69" w:rsidP="00CD0F0D">
            <w:pPr>
              <w:rPr>
                <w:rFonts w:ascii="Times New Roman" w:hAnsi="Times New Roman" w:cs="Times New Roman"/>
                <w:bCs/>
                <w:i/>
              </w:rPr>
            </w:pPr>
            <w:r w:rsidRPr="001C4F19">
              <w:rPr>
                <w:rFonts w:ascii="Times New Roman" w:hAnsi="Times New Roman" w:cs="Times New Roman"/>
              </w:rPr>
              <w:t>понимать значимость своей профессии (специальности)</w:t>
            </w:r>
          </w:p>
        </w:tc>
      </w:tr>
    </w:tbl>
    <w:p w14:paraId="4A659A1E" w14:textId="77777777" w:rsidR="00554C69" w:rsidRPr="001C4F19" w:rsidRDefault="00554C69" w:rsidP="00554C69">
      <w:pPr>
        <w:jc w:val="center"/>
        <w:rPr>
          <w:rFonts w:ascii="Times New Roman" w:hAnsi="Times New Roman" w:cs="Times New Roman"/>
          <w:b/>
          <w:bCs/>
          <w:sz w:val="24"/>
          <w:szCs w:val="24"/>
        </w:rPr>
      </w:pPr>
    </w:p>
    <w:p w14:paraId="36D6486A" w14:textId="77777777" w:rsidR="00554C69" w:rsidRPr="001C4F19" w:rsidRDefault="00554C69" w:rsidP="00554C69">
      <w:pPr>
        <w:jc w:val="center"/>
        <w:rPr>
          <w:rFonts w:ascii="Times New Roman" w:hAnsi="Times New Roman" w:cs="Times New Roman"/>
          <w:b/>
          <w:bCs/>
          <w:sz w:val="24"/>
          <w:szCs w:val="24"/>
        </w:rPr>
      </w:pPr>
    </w:p>
    <w:p w14:paraId="4A61E881" w14:textId="13204058"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rPr>
      </w:pPr>
      <w:bookmarkStart w:id="8" w:name="_Hlk178166559"/>
      <w:bookmarkStart w:id="9" w:name="_Hlk178165374"/>
      <w:bookmarkStart w:id="10" w:name="_Hlk178151219"/>
      <w:r>
        <w:rPr>
          <w:rFonts w:ascii="Times New Roman" w:hAnsi="Times New Roman" w:cs="Times New Roman"/>
          <w:b/>
          <w:color w:val="000000" w:themeColor="text1"/>
          <w:sz w:val="24"/>
          <w:szCs w:val="24"/>
        </w:rPr>
        <w:tab/>
        <w:t>1.</w:t>
      </w:r>
      <w:proofErr w:type="gramStart"/>
      <w:r>
        <w:rPr>
          <w:rFonts w:ascii="Times New Roman" w:hAnsi="Times New Roman" w:cs="Times New Roman"/>
          <w:b/>
          <w:color w:val="000000" w:themeColor="text1"/>
          <w:sz w:val="24"/>
          <w:szCs w:val="24"/>
        </w:rPr>
        <w:t>3.</w:t>
      </w:r>
      <w:r w:rsidRPr="00E84A53">
        <w:rPr>
          <w:rFonts w:ascii="Times New Roman" w:hAnsi="Times New Roman" w:cs="Times New Roman"/>
          <w:b/>
          <w:color w:val="000000" w:themeColor="text1"/>
          <w:sz w:val="24"/>
          <w:szCs w:val="24"/>
        </w:rPr>
        <w:t>Основные</w:t>
      </w:r>
      <w:proofErr w:type="gramEnd"/>
      <w:r w:rsidRPr="00E84A53">
        <w:rPr>
          <w:rFonts w:ascii="Times New Roman" w:hAnsi="Times New Roman" w:cs="Times New Roman"/>
          <w:b/>
          <w:color w:val="000000" w:themeColor="text1"/>
          <w:sz w:val="24"/>
          <w:szCs w:val="24"/>
        </w:rPr>
        <w:t xml:space="preserve"> образовательные технологии</w:t>
      </w:r>
    </w:p>
    <w:p w14:paraId="29216A31" w14:textId="77777777" w:rsidR="00E84A53" w:rsidRPr="00E84A53" w:rsidRDefault="00E84A53" w:rsidP="00E84A53">
      <w:pPr>
        <w:ind w:firstLine="567"/>
        <w:jc w:val="both"/>
        <w:rPr>
          <w:rFonts w:ascii="Times New Roman" w:eastAsia="Franklin Gothic Book" w:hAnsi="Times New Roman" w:cs="Times New Roman"/>
          <w:color w:val="000000" w:themeColor="text1"/>
          <w:sz w:val="24"/>
          <w:szCs w:val="24"/>
        </w:rPr>
      </w:pPr>
      <w:bookmarkStart w:id="11" w:name="_Hlk178166531"/>
      <w:bookmarkEnd w:id="8"/>
      <w:r w:rsidRPr="00E84A53">
        <w:rPr>
          <w:rFonts w:ascii="Times New Roman" w:eastAsia="Franklin Gothic Book" w:hAnsi="Times New Roman" w:cs="Times New Roman"/>
          <w:color w:val="000000" w:themeColor="text1"/>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01F39EAA"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hAnsi="Times New Roman" w:cs="Times New Roman"/>
          <w:color w:val="000000" w:themeColor="text1"/>
          <w:sz w:val="24"/>
          <w:szCs w:val="24"/>
        </w:rPr>
      </w:pPr>
      <w:r w:rsidRPr="00E84A53">
        <w:rPr>
          <w:rFonts w:ascii="Times New Roman" w:hAnsi="Times New Roman" w:cs="Times New Roman"/>
          <w:color w:val="000000" w:themeColor="text1"/>
          <w:sz w:val="24"/>
          <w:szCs w:val="24"/>
        </w:rPr>
        <w:t xml:space="preserve">Допустимо применение дистанционных образовательных технологий. Использование платформ ZOOM, веб-сервисов Google, </w:t>
      </w:r>
      <w:r w:rsidRPr="00E84A53">
        <w:rPr>
          <w:rFonts w:ascii="Times New Roman" w:hAnsi="Times New Roman" w:cs="Times New Roman"/>
          <w:color w:val="000000" w:themeColor="text1"/>
          <w:sz w:val="24"/>
          <w:szCs w:val="24"/>
          <w:lang w:val="en-US"/>
        </w:rPr>
        <w:t>Moodle</w:t>
      </w:r>
      <w:r w:rsidRPr="00E84A53">
        <w:rPr>
          <w:rFonts w:ascii="Times New Roman" w:hAnsi="Times New Roman" w:cs="Times New Roman"/>
          <w:color w:val="000000" w:themeColor="text1"/>
          <w:sz w:val="24"/>
          <w:szCs w:val="24"/>
        </w:rPr>
        <w:t xml:space="preserve"> позволяют осуществлять онлайн обучение, в </w:t>
      </w:r>
      <w:r w:rsidRPr="00E84A53">
        <w:rPr>
          <w:rFonts w:ascii="Times New Roman" w:hAnsi="Times New Roman" w:cs="Times New Roman"/>
          <w:color w:val="000000" w:themeColor="text1"/>
          <w:sz w:val="24"/>
          <w:szCs w:val="24"/>
        </w:rPr>
        <w:lastRenderedPageBreak/>
        <w:t>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7A1A9075"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Используемые образовательные технологии:</w:t>
      </w:r>
    </w:p>
    <w:p w14:paraId="6824DB41"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w:t>
      </w:r>
      <w:r w:rsidRPr="00E84A53">
        <w:rPr>
          <w:rFonts w:ascii="Times New Roman" w:eastAsia="Calibri" w:hAnsi="Times New Roman" w:cs="Times New Roman"/>
          <w:color w:val="000000" w:themeColor="text1"/>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68FC3C08"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w:t>
      </w:r>
      <w:r w:rsidRPr="00E84A53">
        <w:rPr>
          <w:rFonts w:ascii="Times New Roman" w:eastAsia="Calibri" w:hAnsi="Times New Roman" w:cs="Times New Roman"/>
          <w:color w:val="000000" w:themeColor="text1"/>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2F97DC91"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w:t>
      </w:r>
      <w:r w:rsidRPr="00E84A53">
        <w:rPr>
          <w:rFonts w:ascii="Times New Roman" w:eastAsia="Calibri" w:hAnsi="Times New Roman" w:cs="Times New Roman"/>
          <w:color w:val="000000" w:themeColor="text1"/>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6FF58276"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w:t>
      </w:r>
      <w:r w:rsidRPr="00E84A53">
        <w:rPr>
          <w:rFonts w:ascii="Times New Roman" w:eastAsia="Calibri" w:hAnsi="Times New Roman" w:cs="Times New Roman"/>
          <w:color w:val="000000" w:themeColor="text1"/>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389AD643"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w:t>
      </w:r>
      <w:r w:rsidRPr="00E84A53">
        <w:rPr>
          <w:rFonts w:ascii="Times New Roman" w:eastAsia="Calibri" w:hAnsi="Times New Roman" w:cs="Times New Roman"/>
          <w:color w:val="000000" w:themeColor="text1"/>
          <w:kern w:val="1"/>
          <w:sz w:val="24"/>
          <w:szCs w:val="24"/>
          <w:lang w:eastAsia="ar-SA"/>
        </w:rPr>
        <w:tab/>
        <w:t>технологии группового обучения;</w:t>
      </w:r>
    </w:p>
    <w:p w14:paraId="271AA9AC"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w:t>
      </w:r>
      <w:r w:rsidRPr="00E84A53">
        <w:rPr>
          <w:rFonts w:ascii="Times New Roman" w:eastAsia="Calibri" w:hAnsi="Times New Roman" w:cs="Times New Roman"/>
          <w:color w:val="000000" w:themeColor="text1"/>
          <w:kern w:val="1"/>
          <w:sz w:val="24"/>
          <w:szCs w:val="24"/>
          <w:lang w:eastAsia="ar-SA"/>
        </w:rPr>
        <w:tab/>
        <w:t>информационно-коммуникационные технологии;</w:t>
      </w:r>
    </w:p>
    <w:p w14:paraId="44EC0373"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w:t>
      </w:r>
      <w:r w:rsidRPr="00E84A53">
        <w:rPr>
          <w:rFonts w:ascii="Times New Roman" w:eastAsia="Calibri" w:hAnsi="Times New Roman" w:cs="Times New Roman"/>
          <w:color w:val="000000" w:themeColor="text1"/>
          <w:kern w:val="1"/>
          <w:sz w:val="24"/>
          <w:szCs w:val="24"/>
          <w:lang w:eastAsia="ar-SA"/>
        </w:rPr>
        <w:tab/>
        <w:t>игровые технологии;</w:t>
      </w:r>
    </w:p>
    <w:p w14:paraId="2D4D360F"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w:t>
      </w:r>
      <w:r w:rsidRPr="00E84A53">
        <w:rPr>
          <w:rFonts w:ascii="Times New Roman" w:eastAsia="Calibri" w:hAnsi="Times New Roman" w:cs="Times New Roman"/>
          <w:color w:val="000000" w:themeColor="text1"/>
          <w:kern w:val="1"/>
          <w:sz w:val="24"/>
          <w:szCs w:val="24"/>
          <w:lang w:eastAsia="ar-SA"/>
        </w:rPr>
        <w:tab/>
        <w:t xml:space="preserve">разноуровневое обучение. </w:t>
      </w:r>
    </w:p>
    <w:p w14:paraId="061FAAC7"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E84A53">
        <w:rPr>
          <w:rFonts w:ascii="Times New Roman" w:eastAsia="Calibri" w:hAnsi="Times New Roman" w:cs="Times New Roman"/>
          <w:color w:val="000000" w:themeColor="text1"/>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07E75928"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5154043C"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E84A53">
        <w:rPr>
          <w:rFonts w:ascii="Times New Roman" w:eastAsia="Calibri" w:hAnsi="Times New Roman" w:cs="Times New Roman"/>
          <w:color w:val="000000" w:themeColor="text1"/>
          <w:kern w:val="1"/>
          <w:sz w:val="24"/>
          <w:szCs w:val="24"/>
          <w:lang w:eastAsia="ar-SA"/>
        </w:rPr>
        <w:t>для студентов с нарушениями слуха- наличие звукоусиливающей аппаратуры, мультимедийных средств.</w:t>
      </w:r>
    </w:p>
    <w:p w14:paraId="1F334E30"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29"/>
          <w:rFonts w:cs="Times New Roman"/>
          <w:b w:val="0"/>
          <w:color w:val="000000" w:themeColor="text1"/>
          <w:sz w:val="24"/>
          <w:szCs w:val="24"/>
        </w:rPr>
      </w:pPr>
      <w:r w:rsidRPr="00E84A53">
        <w:rPr>
          <w:rFonts w:ascii="Times New Roman" w:eastAsia="Calibri" w:hAnsi="Times New Roman" w:cs="Times New Roman"/>
          <w:color w:val="000000" w:themeColor="text1"/>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bookmarkEnd w:id="9"/>
      <w:bookmarkEnd w:id="11"/>
    </w:p>
    <w:bookmarkEnd w:id="10"/>
    <w:p w14:paraId="55A4EA57" w14:textId="77777777" w:rsidR="00554C69" w:rsidRPr="001C4F19" w:rsidRDefault="00554C69" w:rsidP="00554C69">
      <w:pPr>
        <w:jc w:val="center"/>
        <w:rPr>
          <w:rFonts w:ascii="Times New Roman" w:hAnsi="Times New Roman" w:cs="Times New Roman"/>
          <w:b/>
          <w:bCs/>
          <w:sz w:val="24"/>
          <w:szCs w:val="24"/>
        </w:rPr>
      </w:pPr>
    </w:p>
    <w:p w14:paraId="6CD5ABA3" w14:textId="77777777" w:rsidR="00E84A53" w:rsidRPr="001C4F19" w:rsidRDefault="00E84A53" w:rsidP="00E84A53">
      <w:pPr>
        <w:rPr>
          <w:rFonts w:ascii="Times New Roman" w:hAnsi="Times New Roman" w:cs="Times New Roman"/>
          <w:b/>
          <w:bCs/>
          <w:sz w:val="24"/>
          <w:szCs w:val="24"/>
        </w:rPr>
      </w:pPr>
    </w:p>
    <w:p w14:paraId="2C279FEA" w14:textId="77777777" w:rsidR="00554C69" w:rsidRDefault="00554C69" w:rsidP="00554C69">
      <w:pPr>
        <w:jc w:val="center"/>
        <w:rPr>
          <w:rFonts w:ascii="Times New Roman" w:hAnsi="Times New Roman" w:cs="Times New Roman"/>
          <w:b/>
          <w:bCs/>
          <w:sz w:val="24"/>
          <w:szCs w:val="24"/>
        </w:rPr>
      </w:pPr>
    </w:p>
    <w:p w14:paraId="4E287F09" w14:textId="77777777" w:rsidR="00E84A53" w:rsidRDefault="00E84A53" w:rsidP="00554C69">
      <w:pPr>
        <w:jc w:val="center"/>
        <w:rPr>
          <w:rFonts w:ascii="Times New Roman" w:hAnsi="Times New Roman" w:cs="Times New Roman"/>
          <w:b/>
          <w:bCs/>
          <w:sz w:val="24"/>
          <w:szCs w:val="24"/>
        </w:rPr>
      </w:pPr>
    </w:p>
    <w:p w14:paraId="0DD3536F" w14:textId="77777777" w:rsidR="00E84A53" w:rsidRDefault="00E84A53" w:rsidP="00554C69">
      <w:pPr>
        <w:jc w:val="center"/>
        <w:rPr>
          <w:rFonts w:ascii="Times New Roman" w:hAnsi="Times New Roman" w:cs="Times New Roman"/>
          <w:b/>
          <w:bCs/>
          <w:sz w:val="24"/>
          <w:szCs w:val="24"/>
        </w:rPr>
      </w:pPr>
    </w:p>
    <w:p w14:paraId="1F144593" w14:textId="77777777" w:rsidR="00E84A53" w:rsidRDefault="00E84A53" w:rsidP="00554C69">
      <w:pPr>
        <w:jc w:val="center"/>
        <w:rPr>
          <w:rFonts w:ascii="Times New Roman" w:hAnsi="Times New Roman" w:cs="Times New Roman"/>
          <w:b/>
          <w:bCs/>
          <w:sz w:val="24"/>
          <w:szCs w:val="24"/>
        </w:rPr>
      </w:pPr>
    </w:p>
    <w:p w14:paraId="7C568DF4" w14:textId="77777777" w:rsidR="00E84A53" w:rsidRDefault="00E84A53" w:rsidP="00554C69">
      <w:pPr>
        <w:jc w:val="center"/>
        <w:rPr>
          <w:rFonts w:ascii="Times New Roman" w:hAnsi="Times New Roman" w:cs="Times New Roman"/>
          <w:b/>
          <w:bCs/>
          <w:sz w:val="24"/>
          <w:szCs w:val="24"/>
        </w:rPr>
      </w:pPr>
    </w:p>
    <w:p w14:paraId="0D5A9AB9" w14:textId="77777777" w:rsidR="00E84A53" w:rsidRDefault="00E84A53" w:rsidP="00554C69">
      <w:pPr>
        <w:jc w:val="center"/>
        <w:rPr>
          <w:rFonts w:ascii="Times New Roman" w:hAnsi="Times New Roman" w:cs="Times New Roman"/>
          <w:b/>
          <w:bCs/>
          <w:sz w:val="24"/>
          <w:szCs w:val="24"/>
        </w:rPr>
      </w:pPr>
    </w:p>
    <w:p w14:paraId="408D7BE8" w14:textId="77777777" w:rsidR="00E84A53" w:rsidRDefault="00E84A53" w:rsidP="00554C69">
      <w:pPr>
        <w:jc w:val="center"/>
        <w:rPr>
          <w:rFonts w:ascii="Times New Roman" w:hAnsi="Times New Roman" w:cs="Times New Roman"/>
          <w:b/>
          <w:bCs/>
          <w:sz w:val="24"/>
          <w:szCs w:val="24"/>
        </w:rPr>
      </w:pPr>
    </w:p>
    <w:p w14:paraId="763A7E79" w14:textId="77777777" w:rsidR="00E84A53" w:rsidRDefault="00E84A53" w:rsidP="00554C69">
      <w:pPr>
        <w:jc w:val="center"/>
        <w:rPr>
          <w:rFonts w:ascii="Times New Roman" w:hAnsi="Times New Roman" w:cs="Times New Roman"/>
          <w:b/>
          <w:bCs/>
          <w:sz w:val="24"/>
          <w:szCs w:val="24"/>
        </w:rPr>
      </w:pPr>
    </w:p>
    <w:p w14:paraId="166D4095" w14:textId="77777777" w:rsidR="00E84A53" w:rsidRDefault="00E84A53" w:rsidP="00554C69">
      <w:pPr>
        <w:jc w:val="center"/>
        <w:rPr>
          <w:rFonts w:ascii="Times New Roman" w:hAnsi="Times New Roman" w:cs="Times New Roman"/>
          <w:b/>
          <w:bCs/>
          <w:sz w:val="24"/>
          <w:szCs w:val="24"/>
        </w:rPr>
      </w:pPr>
    </w:p>
    <w:p w14:paraId="2F506713" w14:textId="77777777" w:rsidR="00E84A53" w:rsidRDefault="00E84A53" w:rsidP="00554C69">
      <w:pPr>
        <w:jc w:val="center"/>
        <w:rPr>
          <w:rFonts w:ascii="Times New Roman" w:hAnsi="Times New Roman" w:cs="Times New Roman"/>
          <w:b/>
          <w:bCs/>
          <w:sz w:val="24"/>
          <w:szCs w:val="24"/>
        </w:rPr>
      </w:pPr>
    </w:p>
    <w:p w14:paraId="1E2D2271" w14:textId="77777777" w:rsidR="00E84A53" w:rsidRDefault="00E84A53" w:rsidP="00554C69">
      <w:pPr>
        <w:jc w:val="center"/>
        <w:rPr>
          <w:rFonts w:ascii="Times New Roman" w:hAnsi="Times New Roman" w:cs="Times New Roman"/>
          <w:b/>
          <w:bCs/>
          <w:sz w:val="24"/>
          <w:szCs w:val="24"/>
        </w:rPr>
      </w:pPr>
    </w:p>
    <w:p w14:paraId="3DD38932" w14:textId="77777777" w:rsidR="00E84A53" w:rsidRDefault="00E84A53" w:rsidP="00554C69">
      <w:pPr>
        <w:jc w:val="center"/>
        <w:rPr>
          <w:rFonts w:ascii="Times New Roman" w:hAnsi="Times New Roman" w:cs="Times New Roman"/>
          <w:b/>
          <w:bCs/>
          <w:sz w:val="24"/>
          <w:szCs w:val="24"/>
        </w:rPr>
      </w:pPr>
    </w:p>
    <w:p w14:paraId="654C3A91" w14:textId="77777777" w:rsidR="00E84A53" w:rsidRDefault="00E84A53" w:rsidP="00554C69">
      <w:pPr>
        <w:jc w:val="center"/>
        <w:rPr>
          <w:rFonts w:ascii="Times New Roman" w:hAnsi="Times New Roman" w:cs="Times New Roman"/>
          <w:b/>
          <w:bCs/>
          <w:sz w:val="24"/>
          <w:szCs w:val="24"/>
        </w:rPr>
      </w:pPr>
    </w:p>
    <w:p w14:paraId="31E03EC2" w14:textId="77777777" w:rsidR="00E84A53" w:rsidRDefault="00E84A53" w:rsidP="00554C69">
      <w:pPr>
        <w:jc w:val="center"/>
        <w:rPr>
          <w:rFonts w:ascii="Times New Roman" w:hAnsi="Times New Roman" w:cs="Times New Roman"/>
          <w:b/>
          <w:bCs/>
          <w:sz w:val="24"/>
          <w:szCs w:val="24"/>
        </w:rPr>
      </w:pPr>
    </w:p>
    <w:p w14:paraId="2B719C41" w14:textId="77777777" w:rsidR="00E84A53" w:rsidRDefault="00E84A53" w:rsidP="00554C69">
      <w:pPr>
        <w:jc w:val="center"/>
        <w:rPr>
          <w:rFonts w:ascii="Times New Roman" w:hAnsi="Times New Roman" w:cs="Times New Roman"/>
          <w:b/>
          <w:bCs/>
          <w:sz w:val="24"/>
          <w:szCs w:val="24"/>
        </w:rPr>
      </w:pPr>
    </w:p>
    <w:p w14:paraId="2AF4BAA6" w14:textId="77777777" w:rsidR="00E84A53" w:rsidRDefault="00E84A53" w:rsidP="00554C69">
      <w:pPr>
        <w:jc w:val="center"/>
        <w:rPr>
          <w:rFonts w:ascii="Times New Roman" w:hAnsi="Times New Roman" w:cs="Times New Roman"/>
          <w:b/>
          <w:bCs/>
          <w:sz w:val="24"/>
          <w:szCs w:val="24"/>
        </w:rPr>
      </w:pPr>
    </w:p>
    <w:p w14:paraId="3B46025E" w14:textId="77777777" w:rsidR="00E84A53" w:rsidRPr="001C4F19" w:rsidRDefault="00E84A53" w:rsidP="00554C69">
      <w:pPr>
        <w:jc w:val="center"/>
        <w:rPr>
          <w:rFonts w:ascii="Times New Roman" w:hAnsi="Times New Roman" w:cs="Times New Roman"/>
          <w:b/>
          <w:bCs/>
          <w:sz w:val="24"/>
          <w:szCs w:val="24"/>
        </w:rPr>
      </w:pPr>
    </w:p>
    <w:p w14:paraId="072EB14C" w14:textId="77777777" w:rsidR="00554C69" w:rsidRPr="001C4F19" w:rsidRDefault="00554C69" w:rsidP="00554C69">
      <w:pPr>
        <w:numPr>
          <w:ilvl w:val="0"/>
          <w:numId w:val="2"/>
        </w:numPr>
        <w:suppressAutoHyphens/>
        <w:spacing w:line="259" w:lineRule="auto"/>
        <w:contextualSpacing/>
        <w:jc w:val="center"/>
        <w:rPr>
          <w:rFonts w:ascii="Times New Roman" w:hAnsi="Times New Roman"/>
          <w:b/>
          <w:sz w:val="24"/>
          <w:szCs w:val="24"/>
        </w:rPr>
      </w:pPr>
      <w:r w:rsidRPr="001C4F19">
        <w:rPr>
          <w:rFonts w:ascii="Times New Roman" w:hAnsi="Times New Roman"/>
          <w:b/>
          <w:sz w:val="24"/>
          <w:szCs w:val="24"/>
        </w:rPr>
        <w:t xml:space="preserve">СТРУКТУРА И СОДЕРЖАНИЕ УЧЕБНОЙ ДИСЦИПЛИНЫ </w:t>
      </w:r>
    </w:p>
    <w:p w14:paraId="2554698F" w14:textId="77777777" w:rsidR="00554C69" w:rsidRPr="001C4F19" w:rsidRDefault="00554C69" w:rsidP="00554C69">
      <w:pPr>
        <w:spacing w:after="160" w:line="259" w:lineRule="auto"/>
        <w:jc w:val="center"/>
        <w:rPr>
          <w:rFonts w:ascii="Times New Roman" w:hAnsi="Times New Roman"/>
          <w:b/>
          <w:sz w:val="24"/>
          <w:szCs w:val="24"/>
        </w:rPr>
      </w:pPr>
    </w:p>
    <w:p w14:paraId="32624839" w14:textId="77777777" w:rsidR="00554C69" w:rsidRPr="001C4F19" w:rsidRDefault="00554C69" w:rsidP="00554C69">
      <w:pPr>
        <w:suppressAutoHyphens/>
        <w:spacing w:after="240"/>
        <w:ind w:firstLine="709"/>
        <w:rPr>
          <w:rFonts w:ascii="Times New Roman" w:hAnsi="Times New Roman"/>
          <w:b/>
          <w:sz w:val="24"/>
          <w:szCs w:val="24"/>
        </w:rPr>
      </w:pPr>
      <w:r w:rsidRPr="001C4F19">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2"/>
        <w:gridCol w:w="2666"/>
      </w:tblGrid>
      <w:tr w:rsidR="00554C69" w:rsidRPr="001C4F19" w14:paraId="101C48AC" w14:textId="77777777" w:rsidTr="00CD0F0D">
        <w:trPr>
          <w:trHeight w:val="490"/>
        </w:trPr>
        <w:tc>
          <w:tcPr>
            <w:tcW w:w="3685" w:type="pct"/>
            <w:vAlign w:val="center"/>
          </w:tcPr>
          <w:p w14:paraId="7F79922A" w14:textId="77777777" w:rsidR="00554C69" w:rsidRPr="001C4F19" w:rsidRDefault="00554C69" w:rsidP="00CD0F0D">
            <w:pPr>
              <w:suppressAutoHyphens/>
              <w:rPr>
                <w:rFonts w:ascii="Times New Roman" w:hAnsi="Times New Roman"/>
                <w:b/>
                <w:sz w:val="28"/>
                <w:szCs w:val="28"/>
              </w:rPr>
            </w:pPr>
            <w:r w:rsidRPr="001C4F19">
              <w:rPr>
                <w:rFonts w:ascii="Times New Roman" w:hAnsi="Times New Roman"/>
                <w:b/>
                <w:sz w:val="28"/>
                <w:szCs w:val="28"/>
              </w:rPr>
              <w:t>Вид учебной работы</w:t>
            </w:r>
          </w:p>
        </w:tc>
        <w:tc>
          <w:tcPr>
            <w:tcW w:w="1315" w:type="pct"/>
            <w:vAlign w:val="center"/>
          </w:tcPr>
          <w:p w14:paraId="75E93ED4" w14:textId="77777777" w:rsidR="00554C69" w:rsidRPr="001C4F19" w:rsidRDefault="00554C69" w:rsidP="00CD0F0D">
            <w:pPr>
              <w:suppressAutoHyphens/>
              <w:rPr>
                <w:rFonts w:ascii="Times New Roman" w:hAnsi="Times New Roman"/>
                <w:b/>
                <w:iCs/>
                <w:sz w:val="28"/>
                <w:szCs w:val="28"/>
              </w:rPr>
            </w:pPr>
            <w:r w:rsidRPr="001C4F19">
              <w:rPr>
                <w:rFonts w:ascii="Times New Roman" w:hAnsi="Times New Roman"/>
                <w:b/>
                <w:iCs/>
                <w:sz w:val="28"/>
                <w:szCs w:val="28"/>
              </w:rPr>
              <w:t>Объем в часах</w:t>
            </w:r>
          </w:p>
        </w:tc>
      </w:tr>
      <w:tr w:rsidR="00554C69" w:rsidRPr="001C4F19" w14:paraId="5ECA36B0" w14:textId="77777777" w:rsidTr="00CD0F0D">
        <w:trPr>
          <w:trHeight w:val="490"/>
        </w:trPr>
        <w:tc>
          <w:tcPr>
            <w:tcW w:w="3685" w:type="pct"/>
            <w:vAlign w:val="center"/>
          </w:tcPr>
          <w:p w14:paraId="281CB97D" w14:textId="77777777" w:rsidR="00554C69" w:rsidRPr="001C4F19" w:rsidRDefault="00554C69" w:rsidP="00CD0F0D">
            <w:pPr>
              <w:suppressAutoHyphens/>
              <w:rPr>
                <w:rFonts w:ascii="Times New Roman" w:hAnsi="Times New Roman"/>
                <w:b/>
                <w:sz w:val="28"/>
                <w:szCs w:val="28"/>
              </w:rPr>
            </w:pPr>
            <w:r w:rsidRPr="001C4F19">
              <w:rPr>
                <w:rFonts w:ascii="Times New Roman" w:hAnsi="Times New Roman"/>
                <w:b/>
                <w:sz w:val="28"/>
                <w:szCs w:val="28"/>
              </w:rPr>
              <w:t>Объем образовательной программы учебной дисциплины</w:t>
            </w:r>
          </w:p>
        </w:tc>
        <w:tc>
          <w:tcPr>
            <w:tcW w:w="1315" w:type="pct"/>
            <w:vAlign w:val="center"/>
          </w:tcPr>
          <w:p w14:paraId="7104C36E" w14:textId="77777777" w:rsidR="00554C69" w:rsidRPr="001C4F19" w:rsidRDefault="00554C69" w:rsidP="00CD0F0D">
            <w:pPr>
              <w:suppressAutoHyphens/>
              <w:rPr>
                <w:rFonts w:ascii="Times New Roman" w:hAnsi="Times New Roman"/>
                <w:b/>
                <w:iCs/>
                <w:sz w:val="28"/>
                <w:szCs w:val="28"/>
              </w:rPr>
            </w:pPr>
            <w:r w:rsidRPr="001C4F19">
              <w:rPr>
                <w:rFonts w:ascii="Times New Roman" w:hAnsi="Times New Roman"/>
                <w:b/>
                <w:iCs/>
                <w:sz w:val="28"/>
                <w:szCs w:val="28"/>
              </w:rPr>
              <w:t>36</w:t>
            </w:r>
          </w:p>
        </w:tc>
      </w:tr>
      <w:tr w:rsidR="00554C69" w:rsidRPr="001C4F19" w14:paraId="4DB70842" w14:textId="77777777" w:rsidTr="00CD0F0D">
        <w:trPr>
          <w:trHeight w:val="490"/>
        </w:trPr>
        <w:tc>
          <w:tcPr>
            <w:tcW w:w="3685" w:type="pct"/>
            <w:shd w:val="clear" w:color="auto" w:fill="auto"/>
            <w:vAlign w:val="center"/>
          </w:tcPr>
          <w:p w14:paraId="0EA0F527" w14:textId="77777777" w:rsidR="00554C69" w:rsidRPr="001C4F19" w:rsidRDefault="00554C69" w:rsidP="00CD0F0D">
            <w:pPr>
              <w:suppressAutoHyphens/>
              <w:rPr>
                <w:rFonts w:ascii="Times New Roman" w:hAnsi="Times New Roman"/>
                <w:b/>
                <w:sz w:val="28"/>
                <w:szCs w:val="28"/>
              </w:rPr>
            </w:pPr>
            <w:r w:rsidRPr="001C4F19">
              <w:rPr>
                <w:rFonts w:ascii="Times New Roman" w:hAnsi="Times New Roman"/>
                <w:b/>
                <w:sz w:val="28"/>
                <w:szCs w:val="28"/>
              </w:rPr>
              <w:t>в т.ч. в форме практической подготовки</w:t>
            </w:r>
          </w:p>
        </w:tc>
        <w:tc>
          <w:tcPr>
            <w:tcW w:w="1315" w:type="pct"/>
            <w:shd w:val="clear" w:color="auto" w:fill="auto"/>
            <w:vAlign w:val="center"/>
          </w:tcPr>
          <w:p w14:paraId="4FE98C45" w14:textId="77777777" w:rsidR="00554C69" w:rsidRPr="001C4F19" w:rsidRDefault="00554C69" w:rsidP="00CD0F0D">
            <w:pPr>
              <w:suppressAutoHyphens/>
              <w:rPr>
                <w:rFonts w:ascii="Times New Roman" w:hAnsi="Times New Roman"/>
                <w:b/>
                <w:iCs/>
                <w:sz w:val="28"/>
                <w:szCs w:val="28"/>
              </w:rPr>
            </w:pPr>
            <w:r w:rsidRPr="001C4F19">
              <w:rPr>
                <w:rFonts w:ascii="Times New Roman" w:hAnsi="Times New Roman"/>
                <w:b/>
                <w:iCs/>
                <w:sz w:val="28"/>
                <w:szCs w:val="28"/>
              </w:rPr>
              <w:t>12</w:t>
            </w:r>
          </w:p>
        </w:tc>
      </w:tr>
      <w:tr w:rsidR="00554C69" w:rsidRPr="001C4F19" w14:paraId="731F51CE" w14:textId="77777777" w:rsidTr="00CD0F0D">
        <w:trPr>
          <w:trHeight w:val="336"/>
        </w:trPr>
        <w:tc>
          <w:tcPr>
            <w:tcW w:w="5000" w:type="pct"/>
            <w:gridSpan w:val="2"/>
            <w:vAlign w:val="center"/>
          </w:tcPr>
          <w:p w14:paraId="01C4B9FA" w14:textId="77777777" w:rsidR="00554C69" w:rsidRPr="001C4F19" w:rsidRDefault="00554C69" w:rsidP="00CD0F0D">
            <w:pPr>
              <w:suppressAutoHyphens/>
              <w:rPr>
                <w:rFonts w:ascii="Times New Roman" w:hAnsi="Times New Roman"/>
                <w:iCs/>
                <w:sz w:val="28"/>
                <w:szCs w:val="28"/>
              </w:rPr>
            </w:pPr>
            <w:r w:rsidRPr="001C4F19">
              <w:rPr>
                <w:rFonts w:ascii="Times New Roman" w:hAnsi="Times New Roman"/>
                <w:sz w:val="28"/>
                <w:szCs w:val="28"/>
              </w:rPr>
              <w:t>в т. ч.:</w:t>
            </w:r>
          </w:p>
        </w:tc>
      </w:tr>
      <w:tr w:rsidR="00554C69" w:rsidRPr="001C4F19" w14:paraId="65AE6BC1" w14:textId="77777777" w:rsidTr="00CD0F0D">
        <w:trPr>
          <w:trHeight w:val="490"/>
        </w:trPr>
        <w:tc>
          <w:tcPr>
            <w:tcW w:w="3685" w:type="pct"/>
            <w:vAlign w:val="center"/>
          </w:tcPr>
          <w:p w14:paraId="13924F91" w14:textId="77777777" w:rsidR="00554C69" w:rsidRPr="001C4F19" w:rsidRDefault="00554C69" w:rsidP="00CD0F0D">
            <w:pPr>
              <w:suppressAutoHyphens/>
              <w:rPr>
                <w:rFonts w:ascii="Times New Roman" w:hAnsi="Times New Roman"/>
                <w:sz w:val="28"/>
                <w:szCs w:val="28"/>
              </w:rPr>
            </w:pPr>
            <w:r w:rsidRPr="001C4F19">
              <w:rPr>
                <w:rFonts w:ascii="Times New Roman" w:hAnsi="Times New Roman"/>
                <w:sz w:val="28"/>
                <w:szCs w:val="28"/>
              </w:rPr>
              <w:t>теоретическое обучение</w:t>
            </w:r>
          </w:p>
        </w:tc>
        <w:tc>
          <w:tcPr>
            <w:tcW w:w="1315" w:type="pct"/>
            <w:vAlign w:val="center"/>
          </w:tcPr>
          <w:p w14:paraId="6F031E4D" w14:textId="77777777" w:rsidR="00554C69" w:rsidRPr="001C4F19" w:rsidRDefault="00554C69" w:rsidP="00CD0F0D">
            <w:pPr>
              <w:suppressAutoHyphens/>
              <w:rPr>
                <w:rFonts w:ascii="Times New Roman" w:hAnsi="Times New Roman"/>
                <w:iCs/>
                <w:sz w:val="28"/>
                <w:szCs w:val="28"/>
              </w:rPr>
            </w:pPr>
            <w:r w:rsidRPr="001C4F19">
              <w:rPr>
                <w:rFonts w:ascii="Times New Roman" w:hAnsi="Times New Roman"/>
                <w:iCs/>
                <w:sz w:val="28"/>
                <w:szCs w:val="28"/>
              </w:rPr>
              <w:t>14</w:t>
            </w:r>
          </w:p>
        </w:tc>
      </w:tr>
      <w:tr w:rsidR="00554C69" w:rsidRPr="001C4F19" w14:paraId="68B918AA" w14:textId="77777777" w:rsidTr="00CD0F0D">
        <w:trPr>
          <w:trHeight w:val="490"/>
        </w:trPr>
        <w:tc>
          <w:tcPr>
            <w:tcW w:w="3685" w:type="pct"/>
            <w:vAlign w:val="center"/>
          </w:tcPr>
          <w:p w14:paraId="6F68A7A6" w14:textId="77777777" w:rsidR="00554C69" w:rsidRPr="001C4F19" w:rsidRDefault="00554C69" w:rsidP="00CD0F0D">
            <w:pPr>
              <w:suppressAutoHyphens/>
              <w:rPr>
                <w:rFonts w:ascii="Times New Roman" w:hAnsi="Times New Roman"/>
                <w:sz w:val="28"/>
                <w:szCs w:val="28"/>
              </w:rPr>
            </w:pPr>
            <w:r w:rsidRPr="001C4F19">
              <w:rPr>
                <w:rFonts w:ascii="Times New Roman" w:hAnsi="Times New Roman"/>
                <w:sz w:val="28"/>
                <w:szCs w:val="28"/>
              </w:rPr>
              <w:t>практические занятия</w:t>
            </w:r>
            <w:r w:rsidRPr="001C4F19">
              <w:rPr>
                <w:rFonts w:ascii="Times New Roman" w:hAnsi="Times New Roman"/>
                <w:i/>
                <w:sz w:val="28"/>
                <w:szCs w:val="28"/>
              </w:rPr>
              <w:t xml:space="preserve"> </w:t>
            </w:r>
          </w:p>
        </w:tc>
        <w:tc>
          <w:tcPr>
            <w:tcW w:w="1315" w:type="pct"/>
            <w:vAlign w:val="center"/>
          </w:tcPr>
          <w:p w14:paraId="1CF471A9" w14:textId="77777777" w:rsidR="00554C69" w:rsidRPr="001C4F19" w:rsidRDefault="00554C69" w:rsidP="00CD0F0D">
            <w:pPr>
              <w:suppressAutoHyphens/>
              <w:rPr>
                <w:rFonts w:ascii="Times New Roman" w:hAnsi="Times New Roman"/>
                <w:iCs/>
                <w:sz w:val="28"/>
                <w:szCs w:val="28"/>
              </w:rPr>
            </w:pPr>
            <w:r w:rsidRPr="001C4F19">
              <w:rPr>
                <w:rFonts w:ascii="Times New Roman" w:hAnsi="Times New Roman"/>
                <w:iCs/>
                <w:sz w:val="28"/>
                <w:szCs w:val="28"/>
              </w:rPr>
              <w:t>12</w:t>
            </w:r>
          </w:p>
        </w:tc>
      </w:tr>
      <w:tr w:rsidR="00554C69" w:rsidRPr="001C4F19" w14:paraId="2131E3EF" w14:textId="77777777" w:rsidTr="00CD0F0D">
        <w:trPr>
          <w:trHeight w:val="267"/>
        </w:trPr>
        <w:tc>
          <w:tcPr>
            <w:tcW w:w="3685" w:type="pct"/>
            <w:vAlign w:val="center"/>
          </w:tcPr>
          <w:p w14:paraId="1FF41B69" w14:textId="77777777" w:rsidR="00554C69" w:rsidRPr="001C4F19" w:rsidRDefault="00554C69" w:rsidP="00CD0F0D">
            <w:pPr>
              <w:suppressAutoHyphens/>
              <w:rPr>
                <w:rFonts w:ascii="Times New Roman" w:hAnsi="Times New Roman"/>
                <w:i/>
                <w:sz w:val="28"/>
                <w:szCs w:val="28"/>
              </w:rPr>
            </w:pPr>
            <w:r w:rsidRPr="001C4F19">
              <w:rPr>
                <w:rFonts w:ascii="Times New Roman" w:hAnsi="Times New Roman"/>
                <w:sz w:val="28"/>
                <w:szCs w:val="28"/>
              </w:rPr>
              <w:t>Самостоятельная работа</w:t>
            </w:r>
            <w:r w:rsidRPr="001C4F19">
              <w:rPr>
                <w:rFonts w:ascii="Times New Roman" w:hAnsi="Times New Roman"/>
                <w:i/>
                <w:sz w:val="28"/>
                <w:szCs w:val="28"/>
              </w:rPr>
              <w:t xml:space="preserve"> </w:t>
            </w:r>
          </w:p>
        </w:tc>
        <w:tc>
          <w:tcPr>
            <w:tcW w:w="1315" w:type="pct"/>
            <w:vAlign w:val="center"/>
          </w:tcPr>
          <w:p w14:paraId="72CC42F7" w14:textId="77777777" w:rsidR="00554C69" w:rsidRPr="001C4F19" w:rsidRDefault="00554C69" w:rsidP="00CD0F0D">
            <w:pPr>
              <w:suppressAutoHyphens/>
              <w:rPr>
                <w:rFonts w:ascii="Times New Roman" w:hAnsi="Times New Roman"/>
                <w:iCs/>
                <w:sz w:val="28"/>
                <w:szCs w:val="28"/>
              </w:rPr>
            </w:pPr>
          </w:p>
        </w:tc>
      </w:tr>
      <w:tr w:rsidR="00554C69" w:rsidRPr="001C4F19" w14:paraId="121632E9" w14:textId="77777777" w:rsidTr="00CD0F0D">
        <w:trPr>
          <w:trHeight w:val="331"/>
        </w:trPr>
        <w:tc>
          <w:tcPr>
            <w:tcW w:w="3685" w:type="pct"/>
            <w:vAlign w:val="center"/>
          </w:tcPr>
          <w:p w14:paraId="12021860" w14:textId="77777777" w:rsidR="00554C69" w:rsidRPr="001C4F19" w:rsidRDefault="00554C69" w:rsidP="00CD0F0D">
            <w:pPr>
              <w:suppressAutoHyphens/>
              <w:rPr>
                <w:rFonts w:ascii="Times New Roman" w:hAnsi="Times New Roman"/>
                <w:iCs/>
                <w:sz w:val="28"/>
                <w:szCs w:val="28"/>
              </w:rPr>
            </w:pPr>
            <w:r w:rsidRPr="001C4F19">
              <w:rPr>
                <w:rFonts w:ascii="Times New Roman" w:hAnsi="Times New Roman"/>
                <w:b/>
                <w:iCs/>
                <w:sz w:val="28"/>
                <w:szCs w:val="28"/>
              </w:rPr>
              <w:t xml:space="preserve">Промежуточная аттестация: </w:t>
            </w:r>
            <w:r w:rsidRPr="001C4F19">
              <w:rPr>
                <w:rFonts w:ascii="Times New Roman" w:hAnsi="Times New Roman"/>
                <w:iCs/>
                <w:sz w:val="28"/>
                <w:szCs w:val="28"/>
              </w:rPr>
              <w:t xml:space="preserve"> </w:t>
            </w:r>
          </w:p>
        </w:tc>
        <w:tc>
          <w:tcPr>
            <w:tcW w:w="1315" w:type="pct"/>
            <w:vAlign w:val="center"/>
          </w:tcPr>
          <w:p w14:paraId="756DD877" w14:textId="77777777" w:rsidR="00554C69" w:rsidRPr="001C4F19" w:rsidRDefault="00554C69" w:rsidP="00CD0F0D">
            <w:pPr>
              <w:suppressAutoHyphens/>
              <w:rPr>
                <w:rFonts w:ascii="Times New Roman" w:hAnsi="Times New Roman"/>
                <w:iCs/>
                <w:sz w:val="28"/>
                <w:szCs w:val="28"/>
              </w:rPr>
            </w:pPr>
          </w:p>
        </w:tc>
      </w:tr>
    </w:tbl>
    <w:p w14:paraId="78ABDAD9" w14:textId="77777777" w:rsidR="00554C69" w:rsidRPr="001C4F19" w:rsidRDefault="00554C69" w:rsidP="00554C69">
      <w:pPr>
        <w:jc w:val="center"/>
        <w:rPr>
          <w:rFonts w:ascii="Times New Roman" w:hAnsi="Times New Roman" w:cs="Times New Roman"/>
          <w:b/>
          <w:bCs/>
          <w:sz w:val="24"/>
          <w:szCs w:val="24"/>
        </w:rPr>
      </w:pPr>
    </w:p>
    <w:p w14:paraId="73F7BE99" w14:textId="77777777" w:rsidR="00554C69" w:rsidRPr="001C4F19" w:rsidRDefault="00554C69" w:rsidP="00554C69">
      <w:pPr>
        <w:jc w:val="center"/>
        <w:rPr>
          <w:rFonts w:ascii="Times New Roman" w:hAnsi="Times New Roman" w:cs="Times New Roman"/>
          <w:b/>
          <w:bCs/>
          <w:sz w:val="24"/>
          <w:szCs w:val="24"/>
        </w:rPr>
      </w:pPr>
    </w:p>
    <w:p w14:paraId="0257F8E2" w14:textId="77777777" w:rsidR="00554C69" w:rsidRPr="001C4F19" w:rsidRDefault="00554C69" w:rsidP="00554C69">
      <w:pPr>
        <w:jc w:val="center"/>
        <w:rPr>
          <w:rFonts w:ascii="Times New Roman" w:hAnsi="Times New Roman" w:cs="Times New Roman"/>
          <w:b/>
          <w:bCs/>
          <w:sz w:val="24"/>
          <w:szCs w:val="24"/>
        </w:rPr>
      </w:pPr>
    </w:p>
    <w:p w14:paraId="03F3AEFA" w14:textId="77777777" w:rsidR="00554C69" w:rsidRPr="001C4F19" w:rsidRDefault="00554C69" w:rsidP="00554C69">
      <w:pPr>
        <w:jc w:val="center"/>
        <w:rPr>
          <w:rFonts w:ascii="Times New Roman" w:hAnsi="Times New Roman" w:cs="Times New Roman"/>
          <w:b/>
          <w:bCs/>
          <w:sz w:val="24"/>
          <w:szCs w:val="24"/>
        </w:rPr>
      </w:pPr>
    </w:p>
    <w:p w14:paraId="5EA18B43" w14:textId="77777777" w:rsidR="00554C69" w:rsidRDefault="00554C69" w:rsidP="00E84A53">
      <w:pPr>
        <w:rPr>
          <w:rFonts w:ascii="Times New Roman" w:hAnsi="Times New Roman"/>
          <w:b/>
          <w:sz w:val="24"/>
        </w:rPr>
      </w:pPr>
    </w:p>
    <w:p w14:paraId="76687A67" w14:textId="77777777" w:rsidR="00554C69" w:rsidRDefault="00554C69" w:rsidP="00554C69">
      <w:pPr>
        <w:ind w:firstLine="709"/>
        <w:rPr>
          <w:rFonts w:ascii="Times New Roman" w:hAnsi="Times New Roman"/>
          <w:b/>
          <w:sz w:val="24"/>
        </w:rPr>
      </w:pPr>
    </w:p>
    <w:p w14:paraId="212CC54B" w14:textId="77777777" w:rsidR="00554C69" w:rsidRPr="001C4F19" w:rsidRDefault="00554C69" w:rsidP="00554C69">
      <w:pPr>
        <w:ind w:firstLine="709"/>
        <w:rPr>
          <w:rFonts w:ascii="Times New Roman" w:hAnsi="Times New Roman"/>
          <w:b/>
          <w:bCs/>
          <w:sz w:val="24"/>
        </w:rPr>
      </w:pPr>
      <w:r w:rsidRPr="001C4F19">
        <w:rPr>
          <w:rFonts w:ascii="Times New Roman" w:hAnsi="Times New Roman"/>
          <w:b/>
          <w:sz w:val="24"/>
        </w:rPr>
        <w:t xml:space="preserve">2.2. Содержание дисциплины </w:t>
      </w:r>
    </w:p>
    <w:tbl>
      <w:tblP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5056"/>
        <w:gridCol w:w="1748"/>
        <w:gridCol w:w="1985"/>
      </w:tblGrid>
      <w:tr w:rsidR="00554C69" w:rsidRPr="001C4F19" w14:paraId="46A0C79F" w14:textId="77777777" w:rsidTr="00CD0F0D">
        <w:trPr>
          <w:trHeight w:val="23"/>
        </w:trPr>
        <w:tc>
          <w:tcPr>
            <w:tcW w:w="908" w:type="pct"/>
            <w:vAlign w:val="center"/>
          </w:tcPr>
          <w:p w14:paraId="4D999C19" w14:textId="77777777" w:rsidR="00554C69" w:rsidRPr="001C4F19" w:rsidRDefault="00554C69" w:rsidP="00CD0F0D">
            <w:pPr>
              <w:suppressAutoHyphens/>
              <w:jc w:val="center"/>
              <w:rPr>
                <w:rFonts w:ascii="Times New Roman" w:eastAsia="Calibri" w:hAnsi="Times New Roman"/>
                <w:b/>
                <w:bCs/>
                <w:sz w:val="24"/>
              </w:rPr>
            </w:pPr>
            <w:r w:rsidRPr="001C4F19">
              <w:rPr>
                <w:rFonts w:ascii="Times New Roman" w:hAnsi="Times New Roman"/>
                <w:b/>
                <w:bCs/>
                <w:sz w:val="24"/>
                <w:szCs w:val="24"/>
              </w:rPr>
              <w:t xml:space="preserve">Наименование разделов </w:t>
            </w:r>
            <w:r w:rsidRPr="001C4F19">
              <w:rPr>
                <w:rFonts w:ascii="Times New Roman" w:hAnsi="Times New Roman"/>
                <w:b/>
                <w:bCs/>
                <w:sz w:val="24"/>
                <w:szCs w:val="24"/>
              </w:rPr>
              <w:br/>
              <w:t>и тем</w:t>
            </w:r>
          </w:p>
        </w:tc>
        <w:tc>
          <w:tcPr>
            <w:tcW w:w="2354" w:type="pct"/>
            <w:vAlign w:val="center"/>
          </w:tcPr>
          <w:p w14:paraId="19063A5C" w14:textId="77777777" w:rsidR="00554C69" w:rsidRPr="001C4F19" w:rsidRDefault="00554C69" w:rsidP="00CD0F0D">
            <w:pPr>
              <w:suppressAutoHyphens/>
              <w:jc w:val="center"/>
              <w:rPr>
                <w:rFonts w:ascii="Times New Roman" w:eastAsia="Calibri" w:hAnsi="Times New Roman"/>
                <w:b/>
                <w:bCs/>
                <w:sz w:val="24"/>
              </w:rPr>
            </w:pPr>
            <w:r w:rsidRPr="001C4F19">
              <w:rPr>
                <w:rFonts w:ascii="Times New Roman" w:hAnsi="Times New Roman"/>
                <w:b/>
                <w:bCs/>
                <w:sz w:val="24"/>
                <w:szCs w:val="24"/>
              </w:rPr>
              <w:t>Содержание учебного материала и формы организации деятельности обучающихся</w:t>
            </w:r>
          </w:p>
        </w:tc>
        <w:tc>
          <w:tcPr>
            <w:tcW w:w="814" w:type="pct"/>
            <w:vAlign w:val="center"/>
          </w:tcPr>
          <w:p w14:paraId="1EF995A5" w14:textId="77777777" w:rsidR="00554C69" w:rsidRPr="001C4F19" w:rsidRDefault="00554C69" w:rsidP="00CD0F0D">
            <w:pPr>
              <w:suppressAutoHyphens/>
              <w:jc w:val="center"/>
              <w:rPr>
                <w:rFonts w:ascii="Times New Roman" w:eastAsia="Calibri" w:hAnsi="Times New Roman"/>
                <w:b/>
                <w:bCs/>
                <w:sz w:val="24"/>
              </w:rPr>
            </w:pPr>
            <w:r w:rsidRPr="001C4F19">
              <w:rPr>
                <w:rFonts w:ascii="Times New Roman" w:hAnsi="Times New Roman"/>
                <w:b/>
                <w:bCs/>
                <w:sz w:val="24"/>
                <w:szCs w:val="24"/>
              </w:rPr>
              <w:t xml:space="preserve">Объем, акад. ч / в том числе </w:t>
            </w:r>
            <w:r w:rsidRPr="001C4F19">
              <w:rPr>
                <w:rFonts w:ascii="Times New Roman" w:hAnsi="Times New Roman"/>
                <w:b/>
                <w:bCs/>
                <w:sz w:val="24"/>
                <w:szCs w:val="24"/>
              </w:rPr>
              <w:br/>
              <w:t>в форме практической подготовки, акад. ч</w:t>
            </w:r>
            <w:r w:rsidRPr="001C4F19">
              <w:rPr>
                <w:rStyle w:val="a8"/>
                <w:rFonts w:ascii="Times New Roman" w:hAnsi="Times New Roman"/>
                <w:b/>
                <w:bCs/>
                <w:sz w:val="24"/>
                <w:szCs w:val="24"/>
              </w:rPr>
              <w:footnoteReference w:id="1"/>
            </w:r>
          </w:p>
        </w:tc>
        <w:tc>
          <w:tcPr>
            <w:tcW w:w="924" w:type="pct"/>
            <w:vAlign w:val="center"/>
          </w:tcPr>
          <w:p w14:paraId="67EE9396" w14:textId="77777777" w:rsidR="00554C69" w:rsidRPr="001C4F19" w:rsidRDefault="00554C69" w:rsidP="00CD0F0D">
            <w:pPr>
              <w:suppressAutoHyphens/>
              <w:jc w:val="center"/>
              <w:rPr>
                <w:rFonts w:ascii="Times New Roman" w:eastAsia="Calibri" w:hAnsi="Times New Roman"/>
                <w:b/>
                <w:bCs/>
                <w:sz w:val="24"/>
              </w:rPr>
            </w:pPr>
            <w:r w:rsidRPr="001C4F19">
              <w:rPr>
                <w:rFonts w:ascii="Times New Roman" w:hAnsi="Times New Roman"/>
                <w:b/>
                <w:bCs/>
                <w:sz w:val="24"/>
                <w:szCs w:val="24"/>
              </w:rPr>
              <w:t>Коды компетенций,</w:t>
            </w:r>
            <w:r w:rsidRPr="001C4F19">
              <w:rPr>
                <w:rFonts w:ascii="Times New Roman" w:hAnsi="Times New Roman"/>
                <w:sz w:val="24"/>
                <w:szCs w:val="24"/>
              </w:rPr>
              <w:t xml:space="preserve"> </w:t>
            </w:r>
            <w:r w:rsidRPr="001C4F19">
              <w:rPr>
                <w:rFonts w:ascii="Times New Roman" w:hAnsi="Times New Roman"/>
                <w:b/>
                <w:bCs/>
                <w:sz w:val="24"/>
                <w:szCs w:val="24"/>
              </w:rPr>
              <w:t>формированию которых способствует элемент программы</w:t>
            </w:r>
          </w:p>
        </w:tc>
      </w:tr>
      <w:tr w:rsidR="00554C69" w:rsidRPr="001C4F19" w14:paraId="1404AB5B" w14:textId="77777777" w:rsidTr="00CD0F0D">
        <w:trPr>
          <w:trHeight w:val="23"/>
        </w:trPr>
        <w:tc>
          <w:tcPr>
            <w:tcW w:w="908" w:type="pct"/>
          </w:tcPr>
          <w:p w14:paraId="2116E858" w14:textId="77777777" w:rsidR="00554C69" w:rsidRPr="001C4F19" w:rsidRDefault="00554C69" w:rsidP="00CD0F0D">
            <w:pPr>
              <w:jc w:val="center"/>
              <w:rPr>
                <w:rFonts w:ascii="Times New Roman" w:eastAsia="Calibri" w:hAnsi="Times New Roman"/>
                <w:b/>
                <w:sz w:val="24"/>
              </w:rPr>
            </w:pPr>
            <w:r w:rsidRPr="001C4F19">
              <w:rPr>
                <w:rFonts w:ascii="Times New Roman" w:eastAsia="Calibri" w:hAnsi="Times New Roman"/>
                <w:b/>
                <w:sz w:val="24"/>
              </w:rPr>
              <w:t>1</w:t>
            </w:r>
          </w:p>
        </w:tc>
        <w:tc>
          <w:tcPr>
            <w:tcW w:w="2354" w:type="pct"/>
          </w:tcPr>
          <w:p w14:paraId="06DC39AF" w14:textId="77777777" w:rsidR="00554C69" w:rsidRPr="001C4F19" w:rsidRDefault="00554C69" w:rsidP="00CD0F0D">
            <w:pPr>
              <w:jc w:val="center"/>
              <w:rPr>
                <w:rFonts w:ascii="Times New Roman" w:eastAsia="Calibri" w:hAnsi="Times New Roman"/>
                <w:b/>
                <w:sz w:val="24"/>
              </w:rPr>
            </w:pPr>
            <w:r w:rsidRPr="001C4F19">
              <w:rPr>
                <w:rFonts w:ascii="Times New Roman" w:eastAsia="Calibri" w:hAnsi="Times New Roman"/>
                <w:b/>
                <w:sz w:val="24"/>
              </w:rPr>
              <w:t>2</w:t>
            </w:r>
          </w:p>
        </w:tc>
        <w:tc>
          <w:tcPr>
            <w:tcW w:w="814" w:type="pct"/>
          </w:tcPr>
          <w:p w14:paraId="499DAD84" w14:textId="77777777" w:rsidR="00554C69" w:rsidRPr="001C4F19" w:rsidRDefault="00554C69" w:rsidP="00CD0F0D">
            <w:pPr>
              <w:jc w:val="center"/>
              <w:rPr>
                <w:rFonts w:ascii="Times New Roman" w:eastAsia="Calibri" w:hAnsi="Times New Roman"/>
                <w:b/>
                <w:sz w:val="24"/>
              </w:rPr>
            </w:pPr>
            <w:r w:rsidRPr="001C4F19">
              <w:rPr>
                <w:rFonts w:ascii="Times New Roman" w:eastAsia="Calibri" w:hAnsi="Times New Roman"/>
                <w:b/>
                <w:sz w:val="24"/>
              </w:rPr>
              <w:t>3</w:t>
            </w:r>
          </w:p>
        </w:tc>
        <w:tc>
          <w:tcPr>
            <w:tcW w:w="924" w:type="pct"/>
          </w:tcPr>
          <w:p w14:paraId="41166A9C" w14:textId="77777777" w:rsidR="00554C69" w:rsidRPr="001C4F19" w:rsidRDefault="00554C69" w:rsidP="00CD0F0D">
            <w:pPr>
              <w:rPr>
                <w:rFonts w:ascii="Times New Roman" w:eastAsia="Calibri" w:hAnsi="Times New Roman"/>
                <w:b/>
                <w:sz w:val="24"/>
              </w:rPr>
            </w:pPr>
            <w:r w:rsidRPr="001C4F19">
              <w:rPr>
                <w:rFonts w:ascii="Times New Roman" w:eastAsia="Calibri" w:hAnsi="Times New Roman"/>
                <w:b/>
                <w:sz w:val="24"/>
              </w:rPr>
              <w:t>4</w:t>
            </w:r>
          </w:p>
        </w:tc>
      </w:tr>
      <w:tr w:rsidR="00554C69" w:rsidRPr="001C4F19" w14:paraId="0C0A4327" w14:textId="77777777" w:rsidTr="00CD0F0D">
        <w:trPr>
          <w:trHeight w:val="23"/>
        </w:trPr>
        <w:tc>
          <w:tcPr>
            <w:tcW w:w="3262" w:type="pct"/>
            <w:gridSpan w:val="2"/>
          </w:tcPr>
          <w:p w14:paraId="122E7CE1"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sz w:val="24"/>
              </w:rPr>
              <w:t>Раздел 1. Бережливое производство как модель повышения эффективности деятельности предприятия</w:t>
            </w:r>
          </w:p>
        </w:tc>
        <w:tc>
          <w:tcPr>
            <w:tcW w:w="814" w:type="pct"/>
            <w:vAlign w:val="center"/>
          </w:tcPr>
          <w:p w14:paraId="1C798DC5" w14:textId="77777777" w:rsidR="00554C69" w:rsidRPr="001C4F19" w:rsidRDefault="00554C69" w:rsidP="00CD0F0D">
            <w:pPr>
              <w:suppressAutoHyphens/>
              <w:jc w:val="center"/>
              <w:rPr>
                <w:rFonts w:ascii="Times New Roman" w:eastAsia="Calibri" w:hAnsi="Times New Roman"/>
                <w:b/>
                <w:sz w:val="24"/>
              </w:rPr>
            </w:pPr>
          </w:p>
        </w:tc>
        <w:tc>
          <w:tcPr>
            <w:tcW w:w="924" w:type="pct"/>
          </w:tcPr>
          <w:p w14:paraId="7E4083B9" w14:textId="77777777" w:rsidR="00554C69" w:rsidRPr="001C4F19" w:rsidRDefault="00554C69" w:rsidP="00CD0F0D">
            <w:pPr>
              <w:rPr>
                <w:rFonts w:ascii="Times New Roman" w:eastAsia="Calibri" w:hAnsi="Times New Roman"/>
                <w:b/>
                <w:sz w:val="24"/>
              </w:rPr>
            </w:pPr>
          </w:p>
        </w:tc>
      </w:tr>
      <w:tr w:rsidR="00554C69" w:rsidRPr="001C4F19" w14:paraId="235F0554" w14:textId="77777777" w:rsidTr="00CD0F0D">
        <w:trPr>
          <w:trHeight w:val="23"/>
        </w:trPr>
        <w:tc>
          <w:tcPr>
            <w:tcW w:w="908" w:type="pct"/>
            <w:vMerge w:val="restart"/>
          </w:tcPr>
          <w:p w14:paraId="00BED4DC"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sz w:val="24"/>
              </w:rPr>
              <w:t>Тема 1.1. Современные системы бережливого производства</w:t>
            </w:r>
          </w:p>
        </w:tc>
        <w:tc>
          <w:tcPr>
            <w:tcW w:w="2354" w:type="pct"/>
          </w:tcPr>
          <w:p w14:paraId="33F8BD69" w14:textId="77777777" w:rsidR="00554C69" w:rsidRPr="001C4F19" w:rsidRDefault="00554C69" w:rsidP="00CD0F0D">
            <w:pPr>
              <w:rPr>
                <w:rFonts w:ascii="Times New Roman" w:eastAsia="Calibri" w:hAnsi="Times New Roman"/>
                <w:bCs/>
                <w:sz w:val="24"/>
              </w:rPr>
            </w:pPr>
            <w:r w:rsidRPr="001C4F19">
              <w:rPr>
                <w:rFonts w:ascii="Times New Roman" w:eastAsia="Calibri" w:hAnsi="Times New Roman"/>
                <w:b/>
                <w:bCs/>
                <w:sz w:val="24"/>
              </w:rPr>
              <w:t>Содержание</w:t>
            </w:r>
          </w:p>
        </w:tc>
        <w:tc>
          <w:tcPr>
            <w:tcW w:w="814" w:type="pct"/>
            <w:vAlign w:val="center"/>
          </w:tcPr>
          <w:p w14:paraId="6887358B" w14:textId="77777777" w:rsidR="00554C69" w:rsidRPr="001C4F19" w:rsidRDefault="00554C69" w:rsidP="00CD0F0D">
            <w:pPr>
              <w:suppressAutoHyphens/>
              <w:jc w:val="center"/>
              <w:rPr>
                <w:rFonts w:ascii="Times New Roman" w:eastAsia="Calibri" w:hAnsi="Times New Roman"/>
                <w:b/>
                <w:sz w:val="24"/>
              </w:rPr>
            </w:pPr>
          </w:p>
        </w:tc>
        <w:tc>
          <w:tcPr>
            <w:tcW w:w="924" w:type="pct"/>
            <w:vMerge w:val="restart"/>
          </w:tcPr>
          <w:p w14:paraId="261DF704"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669A2A9E"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4361EB41"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1E8B001F"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55906121"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1EEB0DDA"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3A7F1606"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p w14:paraId="387CB601"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
                <w:sz w:val="24"/>
              </w:rPr>
            </w:pPr>
          </w:p>
        </w:tc>
      </w:tr>
      <w:tr w:rsidR="00554C69" w:rsidRPr="001C4F19" w14:paraId="4D525635" w14:textId="77777777" w:rsidTr="00CD0F0D">
        <w:trPr>
          <w:trHeight w:val="23"/>
        </w:trPr>
        <w:tc>
          <w:tcPr>
            <w:tcW w:w="908" w:type="pct"/>
            <w:vMerge/>
          </w:tcPr>
          <w:p w14:paraId="0F5C2D80" w14:textId="77777777" w:rsidR="00554C69" w:rsidRPr="001C4F19" w:rsidRDefault="00554C69" w:rsidP="00CD0F0D">
            <w:pPr>
              <w:rPr>
                <w:rFonts w:ascii="Times New Roman" w:eastAsia="Calibri" w:hAnsi="Times New Roman"/>
                <w:b/>
                <w:bCs/>
                <w:sz w:val="24"/>
              </w:rPr>
            </w:pPr>
          </w:p>
        </w:tc>
        <w:tc>
          <w:tcPr>
            <w:tcW w:w="2354" w:type="pct"/>
          </w:tcPr>
          <w:p w14:paraId="5E4A5400"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sz w:val="24"/>
              </w:rPr>
              <w:t xml:space="preserve">1. </w:t>
            </w:r>
            <w:r w:rsidRPr="001C4F19">
              <w:rPr>
                <w:rFonts w:ascii="Times New Roman" w:eastAsia="Calibri" w:hAnsi="Times New Roman"/>
                <w:sz w:val="24"/>
              </w:rPr>
              <w:t>Возникновение системы бережливого производства LP (Lean Production): цели, задачи и развитие. Основатель концепции бережливого производства Тайити Оно. Концепция бережливого производства. Комплексный подход в бережливом производстве. Сравнение традиционного подхода и бережливого производства. Ключевые понятия бережливого производства</w:t>
            </w:r>
          </w:p>
        </w:tc>
        <w:tc>
          <w:tcPr>
            <w:tcW w:w="814" w:type="pct"/>
            <w:vAlign w:val="center"/>
          </w:tcPr>
          <w:p w14:paraId="64856F4C" w14:textId="77777777" w:rsidR="00554C69" w:rsidRPr="001C4F19" w:rsidRDefault="00554C69" w:rsidP="00CD0F0D">
            <w:pPr>
              <w:suppressAutoHyphens/>
              <w:jc w:val="center"/>
              <w:rPr>
                <w:rFonts w:ascii="Times New Roman" w:eastAsia="Calibri" w:hAnsi="Times New Roman"/>
                <w:sz w:val="24"/>
              </w:rPr>
            </w:pPr>
          </w:p>
        </w:tc>
        <w:tc>
          <w:tcPr>
            <w:tcW w:w="924" w:type="pct"/>
            <w:vMerge/>
          </w:tcPr>
          <w:p w14:paraId="6E0B94A4" w14:textId="77777777" w:rsidR="00554C69" w:rsidRPr="001C4F19" w:rsidRDefault="00554C69" w:rsidP="00CD0F0D">
            <w:pPr>
              <w:rPr>
                <w:rFonts w:ascii="Times New Roman" w:eastAsia="Calibri" w:hAnsi="Times New Roman"/>
                <w:b/>
                <w:sz w:val="24"/>
              </w:rPr>
            </w:pPr>
          </w:p>
        </w:tc>
      </w:tr>
      <w:tr w:rsidR="00554C69" w:rsidRPr="001C4F19" w14:paraId="5BB9BBE1" w14:textId="77777777" w:rsidTr="00CD0F0D">
        <w:trPr>
          <w:trHeight w:val="23"/>
        </w:trPr>
        <w:tc>
          <w:tcPr>
            <w:tcW w:w="908" w:type="pct"/>
            <w:vMerge w:val="restart"/>
          </w:tcPr>
          <w:p w14:paraId="6AC20831" w14:textId="77777777" w:rsidR="00554C69" w:rsidRPr="001C4F19" w:rsidRDefault="00554C69" w:rsidP="00CD0F0D">
            <w:pPr>
              <w:rPr>
                <w:rFonts w:ascii="Times New Roman" w:eastAsia="Calibri" w:hAnsi="Times New Roman"/>
                <w:b/>
                <w:sz w:val="24"/>
              </w:rPr>
            </w:pPr>
            <w:r w:rsidRPr="001C4F19">
              <w:rPr>
                <w:rFonts w:ascii="Times New Roman" w:eastAsia="Calibri" w:hAnsi="Times New Roman"/>
                <w:b/>
                <w:sz w:val="24"/>
              </w:rPr>
              <w:t>Тема 1.2. Принципы бережливого производства</w:t>
            </w:r>
          </w:p>
        </w:tc>
        <w:tc>
          <w:tcPr>
            <w:tcW w:w="2354" w:type="pct"/>
          </w:tcPr>
          <w:p w14:paraId="30C130F2" w14:textId="77777777" w:rsidR="00554C69" w:rsidRPr="001C4F19" w:rsidRDefault="00554C69" w:rsidP="00CD0F0D">
            <w:pPr>
              <w:rPr>
                <w:rFonts w:ascii="Times New Roman" w:eastAsia="Calibri" w:hAnsi="Times New Roman"/>
                <w:sz w:val="24"/>
              </w:rPr>
            </w:pPr>
            <w:r w:rsidRPr="001C4F19">
              <w:rPr>
                <w:rFonts w:ascii="Times New Roman" w:eastAsia="Calibri" w:hAnsi="Times New Roman"/>
                <w:b/>
                <w:sz w:val="24"/>
              </w:rPr>
              <w:t xml:space="preserve">Содержание </w:t>
            </w:r>
          </w:p>
        </w:tc>
        <w:tc>
          <w:tcPr>
            <w:tcW w:w="814" w:type="pct"/>
            <w:vAlign w:val="center"/>
          </w:tcPr>
          <w:p w14:paraId="7E7F7207"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7A4666A2"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79DC4ADC"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1330DD6D"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54AB49AE"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4A36830F"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284EB10A"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6DEA9742"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tc>
      </w:tr>
      <w:tr w:rsidR="00554C69" w:rsidRPr="001C4F19" w14:paraId="4195E5DC" w14:textId="77777777" w:rsidTr="00CD0F0D">
        <w:trPr>
          <w:trHeight w:val="23"/>
        </w:trPr>
        <w:tc>
          <w:tcPr>
            <w:tcW w:w="908" w:type="pct"/>
            <w:vMerge/>
          </w:tcPr>
          <w:p w14:paraId="7F699F25" w14:textId="77777777" w:rsidR="00554C69" w:rsidRPr="001C4F19" w:rsidRDefault="00554C69" w:rsidP="00CD0F0D">
            <w:pPr>
              <w:rPr>
                <w:rFonts w:ascii="Times New Roman" w:eastAsia="Calibri" w:hAnsi="Times New Roman"/>
                <w:b/>
                <w:sz w:val="24"/>
              </w:rPr>
            </w:pPr>
          </w:p>
        </w:tc>
        <w:tc>
          <w:tcPr>
            <w:tcW w:w="2354" w:type="pct"/>
          </w:tcPr>
          <w:p w14:paraId="120B4AAD" w14:textId="77777777" w:rsidR="00554C69" w:rsidRPr="001C4F19" w:rsidRDefault="00554C69" w:rsidP="00CD0F0D">
            <w:pPr>
              <w:jc w:val="both"/>
              <w:rPr>
                <w:rFonts w:ascii="Times New Roman" w:eastAsia="Calibri" w:hAnsi="Times New Roman"/>
                <w:b/>
                <w:sz w:val="24"/>
              </w:rPr>
            </w:pPr>
            <w:r w:rsidRPr="001C4F19">
              <w:rPr>
                <w:rFonts w:ascii="Times New Roman" w:eastAsia="Calibri" w:hAnsi="Times New Roman"/>
                <w:b/>
                <w:sz w:val="24"/>
              </w:rPr>
              <w:t xml:space="preserve">1. </w:t>
            </w:r>
            <w:r w:rsidRPr="001C4F19">
              <w:rPr>
                <w:rFonts w:ascii="Times New Roman" w:eastAsia="Calibri" w:hAnsi="Times New Roman"/>
                <w:sz w:val="24"/>
              </w:rPr>
              <w:t>Производственная система Toyota: изучение принципов и инструментов ТРS (Toyota Production System). Современные системы бережливого производства. Стратегическая направленность. Ориентация на создание ценности для потребителя. Организация потока создания ценности для потребителя. Постоянное улучшение. Вытягивание. Сокращение потерь. Визуализация и прозрачность. Приоритетное обеспечение безопасности. Построение корпоративной культуры на основе уважения к человеку. Встроенное качество. Принятие решений, основанных на фактах. Установление долговременных отношений с поставщиками. Соблюдение стандартов.</w:t>
            </w:r>
          </w:p>
        </w:tc>
        <w:tc>
          <w:tcPr>
            <w:tcW w:w="814" w:type="pct"/>
            <w:vAlign w:val="center"/>
          </w:tcPr>
          <w:p w14:paraId="563C889E" w14:textId="77777777" w:rsidR="00554C69" w:rsidRPr="001C4F19" w:rsidRDefault="00554C69" w:rsidP="00CD0F0D">
            <w:pPr>
              <w:jc w:val="center"/>
              <w:rPr>
                <w:rFonts w:ascii="Times New Roman" w:eastAsia="Calibri" w:hAnsi="Times New Roman"/>
                <w:bCs/>
                <w:sz w:val="24"/>
              </w:rPr>
            </w:pPr>
          </w:p>
        </w:tc>
        <w:tc>
          <w:tcPr>
            <w:tcW w:w="924" w:type="pct"/>
            <w:vMerge/>
          </w:tcPr>
          <w:p w14:paraId="6B51F0F5" w14:textId="77777777" w:rsidR="00554C69" w:rsidRPr="001C4F19" w:rsidRDefault="00554C69" w:rsidP="00CD0F0D">
            <w:pPr>
              <w:rPr>
                <w:rFonts w:ascii="Times New Roman" w:eastAsia="Calibri" w:hAnsi="Times New Roman"/>
                <w:sz w:val="24"/>
              </w:rPr>
            </w:pPr>
          </w:p>
        </w:tc>
      </w:tr>
      <w:tr w:rsidR="00554C69" w:rsidRPr="001C4F19" w14:paraId="00D98F88" w14:textId="77777777" w:rsidTr="00CD0F0D">
        <w:trPr>
          <w:trHeight w:val="23"/>
        </w:trPr>
        <w:tc>
          <w:tcPr>
            <w:tcW w:w="3262" w:type="pct"/>
            <w:gridSpan w:val="2"/>
          </w:tcPr>
          <w:p w14:paraId="2E9FF054" w14:textId="77777777" w:rsidR="00554C69" w:rsidRPr="001C4F19" w:rsidRDefault="00554C69" w:rsidP="00CD0F0D">
            <w:pPr>
              <w:jc w:val="both"/>
              <w:rPr>
                <w:rFonts w:ascii="Times New Roman" w:eastAsia="Calibri" w:hAnsi="Times New Roman"/>
                <w:b/>
                <w:sz w:val="24"/>
              </w:rPr>
            </w:pPr>
            <w:r w:rsidRPr="001C4F19">
              <w:rPr>
                <w:rFonts w:ascii="Times New Roman" w:eastAsia="Calibri" w:hAnsi="Times New Roman"/>
                <w:b/>
                <w:sz w:val="24"/>
              </w:rPr>
              <w:t>Раздел 2. Организация внедрения модели бережливого производства на предприятии</w:t>
            </w:r>
          </w:p>
        </w:tc>
        <w:tc>
          <w:tcPr>
            <w:tcW w:w="814" w:type="pct"/>
            <w:vAlign w:val="center"/>
          </w:tcPr>
          <w:p w14:paraId="48D3A453" w14:textId="77777777" w:rsidR="00554C69" w:rsidRPr="001C4F19" w:rsidRDefault="00554C69" w:rsidP="00CD0F0D">
            <w:pPr>
              <w:jc w:val="center"/>
              <w:rPr>
                <w:rFonts w:ascii="Times New Roman" w:eastAsia="Calibri" w:hAnsi="Times New Roman"/>
                <w:b/>
                <w:bCs/>
                <w:sz w:val="24"/>
              </w:rPr>
            </w:pPr>
          </w:p>
        </w:tc>
        <w:tc>
          <w:tcPr>
            <w:tcW w:w="924" w:type="pct"/>
          </w:tcPr>
          <w:p w14:paraId="7A53EDDF" w14:textId="77777777" w:rsidR="00554C69" w:rsidRPr="001C4F19" w:rsidRDefault="00554C69" w:rsidP="00CD0F0D">
            <w:pPr>
              <w:rPr>
                <w:rFonts w:ascii="Times New Roman" w:eastAsia="Calibri" w:hAnsi="Times New Roman"/>
                <w:b/>
                <w:sz w:val="24"/>
              </w:rPr>
            </w:pPr>
          </w:p>
        </w:tc>
      </w:tr>
      <w:tr w:rsidR="00554C69" w:rsidRPr="001C4F19" w14:paraId="2852544A" w14:textId="77777777" w:rsidTr="00CD0F0D">
        <w:trPr>
          <w:trHeight w:val="23"/>
        </w:trPr>
        <w:tc>
          <w:tcPr>
            <w:tcW w:w="908" w:type="pct"/>
            <w:vMerge w:val="restart"/>
          </w:tcPr>
          <w:p w14:paraId="35641046" w14:textId="77777777" w:rsidR="00554C69" w:rsidRPr="001C4F19" w:rsidRDefault="00554C69" w:rsidP="00CD0F0D">
            <w:pPr>
              <w:rPr>
                <w:rFonts w:ascii="Times New Roman" w:eastAsia="Calibri" w:hAnsi="Times New Roman"/>
                <w:b/>
                <w:sz w:val="24"/>
              </w:rPr>
            </w:pPr>
            <w:r w:rsidRPr="001C4F19">
              <w:rPr>
                <w:rFonts w:ascii="Times New Roman" w:eastAsia="Calibri" w:hAnsi="Times New Roman"/>
                <w:b/>
                <w:sz w:val="24"/>
              </w:rPr>
              <w:t xml:space="preserve">Тема </w:t>
            </w:r>
            <w:proofErr w:type="gramStart"/>
            <w:r w:rsidRPr="001C4F19">
              <w:rPr>
                <w:rFonts w:ascii="Times New Roman" w:eastAsia="Calibri" w:hAnsi="Times New Roman"/>
                <w:b/>
                <w:sz w:val="24"/>
              </w:rPr>
              <w:t>2 .</w:t>
            </w:r>
            <w:proofErr w:type="gramEnd"/>
            <w:r w:rsidRPr="001C4F19">
              <w:rPr>
                <w:rFonts w:ascii="Times New Roman" w:eastAsia="Calibri" w:hAnsi="Times New Roman"/>
                <w:b/>
                <w:sz w:val="24"/>
              </w:rPr>
              <w:t xml:space="preserve"> </w:t>
            </w:r>
            <w:proofErr w:type="gramStart"/>
            <w:r w:rsidRPr="001C4F19">
              <w:rPr>
                <w:rFonts w:ascii="Times New Roman" w:eastAsia="Calibri" w:hAnsi="Times New Roman"/>
                <w:b/>
                <w:sz w:val="24"/>
              </w:rPr>
              <w:t>1 .</w:t>
            </w:r>
            <w:proofErr w:type="gramEnd"/>
            <w:r w:rsidRPr="001C4F19">
              <w:rPr>
                <w:rFonts w:ascii="Times New Roman" w:eastAsia="Calibri" w:hAnsi="Times New Roman"/>
                <w:b/>
                <w:sz w:val="24"/>
              </w:rPr>
              <w:t xml:space="preserve"> Основные инструменты бережливого производства</w:t>
            </w:r>
          </w:p>
        </w:tc>
        <w:tc>
          <w:tcPr>
            <w:tcW w:w="2354" w:type="pct"/>
          </w:tcPr>
          <w:p w14:paraId="5AD12C4A"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bCs/>
                <w:sz w:val="24"/>
              </w:rPr>
              <w:t xml:space="preserve">Содержание </w:t>
            </w:r>
          </w:p>
        </w:tc>
        <w:tc>
          <w:tcPr>
            <w:tcW w:w="814" w:type="pct"/>
            <w:vAlign w:val="center"/>
          </w:tcPr>
          <w:p w14:paraId="259CF68A"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11AAD5F1"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61DE2ECE"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23B66DC7"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289E3613"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588D3504"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3C37CA8C"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43622C82"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tc>
      </w:tr>
      <w:tr w:rsidR="00554C69" w:rsidRPr="001C4F19" w14:paraId="38D4BAB8" w14:textId="77777777" w:rsidTr="00CD0F0D">
        <w:trPr>
          <w:trHeight w:val="23"/>
        </w:trPr>
        <w:tc>
          <w:tcPr>
            <w:tcW w:w="908" w:type="pct"/>
            <w:vMerge/>
          </w:tcPr>
          <w:p w14:paraId="79786549" w14:textId="77777777" w:rsidR="00554C69" w:rsidRPr="001C4F19" w:rsidRDefault="00554C69" w:rsidP="00CD0F0D">
            <w:pPr>
              <w:rPr>
                <w:rFonts w:ascii="Times New Roman" w:eastAsia="Calibri" w:hAnsi="Times New Roman"/>
                <w:b/>
                <w:sz w:val="24"/>
              </w:rPr>
            </w:pPr>
          </w:p>
        </w:tc>
        <w:tc>
          <w:tcPr>
            <w:tcW w:w="2354" w:type="pct"/>
          </w:tcPr>
          <w:p w14:paraId="1AD28986" w14:textId="77777777" w:rsidR="00554C69" w:rsidRPr="001C4F19" w:rsidRDefault="00554C69" w:rsidP="00CD0F0D">
            <w:pPr>
              <w:jc w:val="both"/>
              <w:rPr>
                <w:rFonts w:ascii="Times New Roman" w:eastAsia="Calibri" w:hAnsi="Times New Roman"/>
                <w:b/>
                <w:bCs/>
                <w:sz w:val="24"/>
              </w:rPr>
            </w:pPr>
            <w:r w:rsidRPr="001C4F19">
              <w:rPr>
                <w:rFonts w:ascii="Times New Roman" w:eastAsia="Calibri" w:hAnsi="Times New Roman"/>
                <w:b/>
                <w:sz w:val="24"/>
              </w:rPr>
              <w:t>1. Инструменты бережливого производства (Система ТРМ, Система 5S).</w:t>
            </w:r>
            <w:r w:rsidRPr="001C4F19">
              <w:rPr>
                <w:rFonts w:ascii="Times New Roman" w:eastAsia="Calibri" w:hAnsi="Times New Roman"/>
                <w:sz w:val="24"/>
              </w:rPr>
              <w:t xml:space="preserve"> Система ТРМ (TotalProductiveMaintenance) всеобщий уход за оборудованием. Система 5S (сортировка, соблюдение порядка, содержание в чистоте).</w:t>
            </w:r>
          </w:p>
        </w:tc>
        <w:tc>
          <w:tcPr>
            <w:tcW w:w="814" w:type="pct"/>
            <w:vMerge w:val="restart"/>
            <w:vAlign w:val="center"/>
          </w:tcPr>
          <w:p w14:paraId="19F291A7" w14:textId="77777777" w:rsidR="00554C69" w:rsidRPr="001C4F19" w:rsidRDefault="00554C69" w:rsidP="00CD0F0D">
            <w:pPr>
              <w:jc w:val="center"/>
              <w:rPr>
                <w:rFonts w:ascii="Times New Roman" w:eastAsia="Calibri" w:hAnsi="Times New Roman"/>
                <w:bCs/>
                <w:sz w:val="24"/>
              </w:rPr>
            </w:pPr>
          </w:p>
        </w:tc>
        <w:tc>
          <w:tcPr>
            <w:tcW w:w="924" w:type="pct"/>
            <w:vMerge/>
          </w:tcPr>
          <w:p w14:paraId="09CA8172" w14:textId="77777777" w:rsidR="00554C69" w:rsidRPr="001C4F19" w:rsidRDefault="00554C69" w:rsidP="00CD0F0D">
            <w:pPr>
              <w:rPr>
                <w:rFonts w:ascii="Times New Roman" w:eastAsia="Calibri" w:hAnsi="Times New Roman"/>
                <w:sz w:val="24"/>
              </w:rPr>
            </w:pPr>
          </w:p>
        </w:tc>
      </w:tr>
      <w:tr w:rsidR="00554C69" w:rsidRPr="001C4F19" w14:paraId="681760D0" w14:textId="77777777" w:rsidTr="00CD0F0D">
        <w:trPr>
          <w:trHeight w:val="23"/>
        </w:trPr>
        <w:tc>
          <w:tcPr>
            <w:tcW w:w="908" w:type="pct"/>
            <w:vMerge/>
          </w:tcPr>
          <w:p w14:paraId="540C098C" w14:textId="77777777" w:rsidR="00554C69" w:rsidRPr="001C4F19" w:rsidRDefault="00554C69" w:rsidP="00CD0F0D">
            <w:pPr>
              <w:rPr>
                <w:rFonts w:ascii="Times New Roman" w:eastAsia="Calibri" w:hAnsi="Times New Roman"/>
                <w:b/>
                <w:sz w:val="24"/>
              </w:rPr>
            </w:pPr>
          </w:p>
        </w:tc>
        <w:tc>
          <w:tcPr>
            <w:tcW w:w="2354" w:type="pct"/>
          </w:tcPr>
          <w:p w14:paraId="6CD71E7E"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sz w:val="24"/>
              </w:rPr>
              <w:t xml:space="preserve">2. Инструменты бережливого производства (Пока-ёка, JIT, </w:t>
            </w:r>
            <w:r w:rsidRPr="001C4F19">
              <w:rPr>
                <w:rFonts w:ascii="Times New Roman" w:eastAsia="Calibri" w:hAnsi="Times New Roman"/>
                <w:b/>
                <w:sz w:val="24"/>
                <w:lang w:val="en-US"/>
              </w:rPr>
              <w:t>Jidoka</w:t>
            </w:r>
            <w:r w:rsidRPr="001C4F19">
              <w:rPr>
                <w:rFonts w:ascii="Times New Roman" w:eastAsia="Calibri" w:hAnsi="Times New Roman"/>
                <w:sz w:val="24"/>
              </w:rPr>
              <w:t xml:space="preserve">). «Пока-ёка» метод предотвращения потерь. JIT (just-in-time «точно вовремя»). </w:t>
            </w:r>
            <w:r w:rsidRPr="001C4F19">
              <w:rPr>
                <w:rFonts w:ascii="Times New Roman" w:eastAsia="Calibri" w:hAnsi="Times New Roman"/>
                <w:sz w:val="24"/>
                <w:lang w:val="en-US"/>
              </w:rPr>
              <w:t>Jidoka</w:t>
            </w:r>
            <w:r w:rsidRPr="001C4F19">
              <w:rPr>
                <w:rFonts w:ascii="Times New Roman" w:eastAsia="Calibri" w:hAnsi="Times New Roman"/>
                <w:sz w:val="24"/>
              </w:rPr>
              <w:t xml:space="preserve"> методика сокращения дефектов</w:t>
            </w:r>
          </w:p>
        </w:tc>
        <w:tc>
          <w:tcPr>
            <w:tcW w:w="814" w:type="pct"/>
            <w:vMerge/>
            <w:vAlign w:val="center"/>
          </w:tcPr>
          <w:p w14:paraId="13B9B16D" w14:textId="77777777" w:rsidR="00554C69" w:rsidRPr="001C4F19" w:rsidRDefault="00554C69" w:rsidP="00CD0F0D">
            <w:pPr>
              <w:jc w:val="center"/>
              <w:rPr>
                <w:rFonts w:ascii="Times New Roman" w:eastAsia="Calibri" w:hAnsi="Times New Roman"/>
                <w:bCs/>
                <w:sz w:val="24"/>
              </w:rPr>
            </w:pPr>
          </w:p>
        </w:tc>
        <w:tc>
          <w:tcPr>
            <w:tcW w:w="924" w:type="pct"/>
            <w:vMerge/>
          </w:tcPr>
          <w:p w14:paraId="55D85A91" w14:textId="77777777" w:rsidR="00554C69" w:rsidRPr="001C4F19" w:rsidRDefault="00554C69" w:rsidP="00CD0F0D">
            <w:pPr>
              <w:rPr>
                <w:rFonts w:ascii="Times New Roman" w:eastAsia="Calibri" w:hAnsi="Times New Roman"/>
                <w:sz w:val="24"/>
              </w:rPr>
            </w:pPr>
          </w:p>
        </w:tc>
      </w:tr>
      <w:tr w:rsidR="00554C69" w:rsidRPr="001C4F19" w14:paraId="089EE95F" w14:textId="77777777" w:rsidTr="00CD0F0D">
        <w:trPr>
          <w:trHeight w:val="23"/>
        </w:trPr>
        <w:tc>
          <w:tcPr>
            <w:tcW w:w="908" w:type="pct"/>
            <w:vMerge/>
          </w:tcPr>
          <w:p w14:paraId="63E9FA3B" w14:textId="77777777" w:rsidR="00554C69" w:rsidRPr="001C4F19" w:rsidRDefault="00554C69" w:rsidP="00CD0F0D">
            <w:pPr>
              <w:rPr>
                <w:rFonts w:ascii="Times New Roman" w:eastAsia="Calibri" w:hAnsi="Times New Roman"/>
                <w:b/>
                <w:sz w:val="24"/>
              </w:rPr>
            </w:pPr>
          </w:p>
        </w:tc>
        <w:tc>
          <w:tcPr>
            <w:tcW w:w="2354" w:type="pct"/>
          </w:tcPr>
          <w:p w14:paraId="22318E24"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bCs/>
                <w:sz w:val="24"/>
              </w:rPr>
              <w:t xml:space="preserve">В том </w:t>
            </w:r>
            <w:proofErr w:type="gramStart"/>
            <w:r w:rsidRPr="001C4F19">
              <w:rPr>
                <w:rFonts w:ascii="Times New Roman" w:eastAsia="Calibri" w:hAnsi="Times New Roman"/>
                <w:b/>
                <w:bCs/>
                <w:sz w:val="24"/>
              </w:rPr>
              <w:t>числе  практических</w:t>
            </w:r>
            <w:proofErr w:type="gramEnd"/>
            <w:r w:rsidRPr="001C4F19">
              <w:rPr>
                <w:rFonts w:ascii="Times New Roman" w:eastAsia="Calibri" w:hAnsi="Times New Roman"/>
                <w:b/>
                <w:bCs/>
                <w:sz w:val="24"/>
              </w:rPr>
              <w:t xml:space="preserve"> занятий</w:t>
            </w:r>
          </w:p>
        </w:tc>
        <w:tc>
          <w:tcPr>
            <w:tcW w:w="814" w:type="pct"/>
            <w:vAlign w:val="center"/>
          </w:tcPr>
          <w:p w14:paraId="6226B359" w14:textId="77777777" w:rsidR="00554C69" w:rsidRPr="001C4F19" w:rsidRDefault="00554C69" w:rsidP="00CD0F0D">
            <w:pPr>
              <w:jc w:val="center"/>
              <w:rPr>
                <w:rFonts w:ascii="Times New Roman" w:eastAsia="Calibri" w:hAnsi="Times New Roman"/>
                <w:b/>
                <w:bCs/>
                <w:sz w:val="24"/>
              </w:rPr>
            </w:pPr>
          </w:p>
        </w:tc>
        <w:tc>
          <w:tcPr>
            <w:tcW w:w="924" w:type="pct"/>
            <w:vMerge/>
          </w:tcPr>
          <w:p w14:paraId="01BB46FC" w14:textId="77777777" w:rsidR="00554C69" w:rsidRPr="001C4F19" w:rsidRDefault="00554C69" w:rsidP="00CD0F0D">
            <w:pPr>
              <w:rPr>
                <w:rFonts w:ascii="Times New Roman" w:eastAsia="Calibri" w:hAnsi="Times New Roman"/>
                <w:sz w:val="24"/>
              </w:rPr>
            </w:pPr>
          </w:p>
        </w:tc>
      </w:tr>
      <w:tr w:rsidR="00554C69" w:rsidRPr="001C4F19" w14:paraId="1AA5C8A7" w14:textId="77777777" w:rsidTr="00CD0F0D">
        <w:trPr>
          <w:trHeight w:val="23"/>
        </w:trPr>
        <w:tc>
          <w:tcPr>
            <w:tcW w:w="908" w:type="pct"/>
            <w:vMerge/>
          </w:tcPr>
          <w:p w14:paraId="536BA15A" w14:textId="77777777" w:rsidR="00554C69" w:rsidRPr="001C4F19" w:rsidRDefault="00554C69" w:rsidP="00CD0F0D">
            <w:pPr>
              <w:rPr>
                <w:rFonts w:ascii="Times New Roman" w:eastAsia="Calibri" w:hAnsi="Times New Roman"/>
                <w:b/>
                <w:sz w:val="24"/>
              </w:rPr>
            </w:pPr>
          </w:p>
        </w:tc>
        <w:tc>
          <w:tcPr>
            <w:tcW w:w="2354" w:type="pct"/>
          </w:tcPr>
          <w:p w14:paraId="6319E13C"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sz w:val="24"/>
              </w:rPr>
              <w:t>1.</w:t>
            </w:r>
            <w:r w:rsidRPr="001C4F19">
              <w:rPr>
                <w:rFonts w:ascii="Times New Roman" w:eastAsia="Calibri" w:hAnsi="Times New Roman"/>
                <w:sz w:val="24"/>
              </w:rPr>
              <w:t xml:space="preserve"> Практическое занятие №1 Организация рабочего пространства по системе 5S (визуализация и упорядочение)</w:t>
            </w:r>
          </w:p>
        </w:tc>
        <w:tc>
          <w:tcPr>
            <w:tcW w:w="814" w:type="pct"/>
            <w:vAlign w:val="center"/>
          </w:tcPr>
          <w:p w14:paraId="72E2ACC3" w14:textId="77777777" w:rsidR="00554C69" w:rsidRPr="001C4F19" w:rsidRDefault="00554C69" w:rsidP="00CD0F0D">
            <w:pPr>
              <w:jc w:val="center"/>
              <w:rPr>
                <w:rFonts w:ascii="Times New Roman" w:eastAsia="Calibri" w:hAnsi="Times New Roman"/>
                <w:bCs/>
                <w:sz w:val="24"/>
              </w:rPr>
            </w:pPr>
          </w:p>
        </w:tc>
        <w:tc>
          <w:tcPr>
            <w:tcW w:w="924" w:type="pct"/>
            <w:vMerge/>
          </w:tcPr>
          <w:p w14:paraId="7D0A993E" w14:textId="77777777" w:rsidR="00554C69" w:rsidRPr="001C4F19" w:rsidRDefault="00554C69" w:rsidP="00CD0F0D">
            <w:pPr>
              <w:rPr>
                <w:rFonts w:ascii="Times New Roman" w:eastAsia="Calibri" w:hAnsi="Times New Roman"/>
                <w:sz w:val="24"/>
              </w:rPr>
            </w:pPr>
          </w:p>
        </w:tc>
      </w:tr>
      <w:tr w:rsidR="00554C69" w:rsidRPr="001C4F19" w14:paraId="5B38A2D3" w14:textId="77777777" w:rsidTr="00CD0F0D">
        <w:trPr>
          <w:trHeight w:val="23"/>
        </w:trPr>
        <w:tc>
          <w:tcPr>
            <w:tcW w:w="908" w:type="pct"/>
            <w:vMerge w:val="restart"/>
          </w:tcPr>
          <w:p w14:paraId="650F5C26" w14:textId="77777777" w:rsidR="00554C69" w:rsidRPr="001C4F19" w:rsidRDefault="00554C69" w:rsidP="00CD0F0D">
            <w:pPr>
              <w:rPr>
                <w:rFonts w:ascii="Times New Roman" w:eastAsia="Calibri" w:hAnsi="Times New Roman"/>
                <w:b/>
                <w:sz w:val="24"/>
              </w:rPr>
            </w:pPr>
            <w:r w:rsidRPr="001C4F19">
              <w:rPr>
                <w:rFonts w:ascii="Times New Roman" w:eastAsia="Calibri" w:hAnsi="Times New Roman"/>
                <w:b/>
                <w:sz w:val="24"/>
              </w:rPr>
              <w:t xml:space="preserve">Тема 2.2 Принципы непрерывного совершенствования Кайдзен </w:t>
            </w:r>
          </w:p>
          <w:p w14:paraId="194F0176" w14:textId="77777777" w:rsidR="00554C69" w:rsidRPr="001C4F19" w:rsidRDefault="00554C69" w:rsidP="00CD0F0D">
            <w:pPr>
              <w:rPr>
                <w:rFonts w:ascii="Times New Roman" w:eastAsia="Calibri" w:hAnsi="Times New Roman"/>
                <w:b/>
                <w:sz w:val="24"/>
              </w:rPr>
            </w:pPr>
          </w:p>
          <w:p w14:paraId="06F7D5AD" w14:textId="77777777" w:rsidR="00554C69" w:rsidRPr="001C4F19" w:rsidRDefault="00554C69" w:rsidP="00CD0F0D">
            <w:pPr>
              <w:rPr>
                <w:rFonts w:ascii="Times New Roman" w:eastAsia="Calibri" w:hAnsi="Times New Roman"/>
                <w:b/>
                <w:sz w:val="24"/>
              </w:rPr>
            </w:pPr>
          </w:p>
        </w:tc>
        <w:tc>
          <w:tcPr>
            <w:tcW w:w="2354" w:type="pct"/>
          </w:tcPr>
          <w:p w14:paraId="6CCCFE19" w14:textId="77777777" w:rsidR="00554C69" w:rsidRPr="001C4F19" w:rsidRDefault="00554C69" w:rsidP="00CD0F0D">
            <w:pPr>
              <w:jc w:val="both"/>
              <w:rPr>
                <w:rFonts w:ascii="Times New Roman" w:eastAsia="Calibri" w:hAnsi="Times New Roman"/>
                <w:b/>
                <w:sz w:val="24"/>
              </w:rPr>
            </w:pPr>
            <w:r w:rsidRPr="001C4F19">
              <w:rPr>
                <w:rFonts w:ascii="Times New Roman" w:eastAsia="Calibri" w:hAnsi="Times New Roman"/>
                <w:b/>
                <w:bCs/>
                <w:sz w:val="24"/>
              </w:rPr>
              <w:t>Содержание</w:t>
            </w:r>
          </w:p>
        </w:tc>
        <w:tc>
          <w:tcPr>
            <w:tcW w:w="814" w:type="pct"/>
            <w:vAlign w:val="center"/>
          </w:tcPr>
          <w:p w14:paraId="0F3D0463"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32DE14D2" w14:textId="77777777" w:rsidR="00554C69" w:rsidRPr="001C4F19" w:rsidRDefault="00554C69" w:rsidP="00CD0F0D">
            <w:pPr>
              <w:rPr>
                <w:rFonts w:ascii="Times New Roman" w:eastAsia="Calibri" w:hAnsi="Times New Roman"/>
                <w:sz w:val="24"/>
              </w:rPr>
            </w:pPr>
          </w:p>
          <w:p w14:paraId="0CD18160" w14:textId="77777777" w:rsidR="00554C69" w:rsidRPr="001C4F19" w:rsidRDefault="00554C69" w:rsidP="00CD0F0D">
            <w:pPr>
              <w:rPr>
                <w:rFonts w:ascii="Times New Roman" w:eastAsia="Calibri" w:hAnsi="Times New Roman"/>
                <w:sz w:val="24"/>
              </w:rPr>
            </w:pPr>
          </w:p>
          <w:p w14:paraId="5C5D057B"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77A83611"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0B2F2A15"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2B6E1D81"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3A6EA858"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423D0093"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394BE19E"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p w14:paraId="2F1B388D" w14:textId="77777777" w:rsidR="00554C69" w:rsidRPr="001C4F19" w:rsidRDefault="00554C69" w:rsidP="00CD0F0D">
            <w:pPr>
              <w:rPr>
                <w:rFonts w:ascii="Times New Roman" w:eastAsia="Calibri" w:hAnsi="Times New Roman"/>
                <w:sz w:val="24"/>
              </w:rPr>
            </w:pPr>
          </w:p>
          <w:p w14:paraId="42553E02" w14:textId="77777777" w:rsidR="00554C69" w:rsidRPr="001C4F19" w:rsidRDefault="00554C69" w:rsidP="00CD0F0D">
            <w:pPr>
              <w:rPr>
                <w:rFonts w:ascii="Times New Roman" w:eastAsia="Calibri" w:hAnsi="Times New Roman"/>
                <w:b/>
                <w:sz w:val="24"/>
              </w:rPr>
            </w:pPr>
          </w:p>
        </w:tc>
      </w:tr>
      <w:tr w:rsidR="00554C69" w:rsidRPr="001C4F19" w14:paraId="472E3968" w14:textId="77777777" w:rsidTr="00CD0F0D">
        <w:trPr>
          <w:trHeight w:val="23"/>
        </w:trPr>
        <w:tc>
          <w:tcPr>
            <w:tcW w:w="908" w:type="pct"/>
            <w:vMerge/>
          </w:tcPr>
          <w:p w14:paraId="26CB5929" w14:textId="77777777" w:rsidR="00554C69" w:rsidRPr="001C4F19" w:rsidRDefault="00554C69" w:rsidP="00CD0F0D">
            <w:pPr>
              <w:rPr>
                <w:rFonts w:ascii="Times New Roman" w:eastAsia="Calibri" w:hAnsi="Times New Roman"/>
                <w:sz w:val="24"/>
              </w:rPr>
            </w:pPr>
          </w:p>
        </w:tc>
        <w:tc>
          <w:tcPr>
            <w:tcW w:w="2354" w:type="pct"/>
          </w:tcPr>
          <w:p w14:paraId="622851EF"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sz w:val="24"/>
              </w:rPr>
              <w:t xml:space="preserve">1. </w:t>
            </w:r>
            <w:r w:rsidRPr="001C4F19">
              <w:rPr>
                <w:rFonts w:ascii="Times New Roman" w:eastAsia="Calibri" w:hAnsi="Times New Roman"/>
                <w:sz w:val="24"/>
              </w:rPr>
              <w:t xml:space="preserve">Понятие «Кайдзен». Обоснование потребности организации в системе Кайдзен. Бережливое производство и система Кайдзен. Кайдзен и концепция «шесть сигм». Кайдзен и кривая опыта. Практика использования отдельных инструментов системы Кайдзен. Кайдзен-блиц, техника </w:t>
            </w:r>
            <w:proofErr w:type="gramStart"/>
            <w:r w:rsidRPr="001C4F19">
              <w:rPr>
                <w:rFonts w:ascii="Times New Roman" w:eastAsia="Calibri" w:hAnsi="Times New Roman"/>
                <w:sz w:val="24"/>
              </w:rPr>
              <w:t>делегирования,  улучшение</w:t>
            </w:r>
            <w:proofErr w:type="gramEnd"/>
            <w:r w:rsidRPr="001C4F19">
              <w:rPr>
                <w:rFonts w:ascii="Times New Roman" w:eastAsia="Calibri" w:hAnsi="Times New Roman"/>
                <w:sz w:val="24"/>
              </w:rPr>
              <w:t xml:space="preserve"> управления временем.</w:t>
            </w:r>
          </w:p>
        </w:tc>
        <w:tc>
          <w:tcPr>
            <w:tcW w:w="814" w:type="pct"/>
            <w:vAlign w:val="center"/>
          </w:tcPr>
          <w:p w14:paraId="3FDC2813" w14:textId="77777777" w:rsidR="00554C69" w:rsidRPr="001C4F19" w:rsidRDefault="00554C69" w:rsidP="00CD0F0D">
            <w:pPr>
              <w:jc w:val="center"/>
              <w:rPr>
                <w:rFonts w:ascii="Times New Roman" w:eastAsia="Calibri" w:hAnsi="Times New Roman"/>
                <w:bCs/>
                <w:sz w:val="24"/>
              </w:rPr>
            </w:pPr>
          </w:p>
        </w:tc>
        <w:tc>
          <w:tcPr>
            <w:tcW w:w="924" w:type="pct"/>
            <w:vMerge/>
          </w:tcPr>
          <w:p w14:paraId="7BFA2A1B" w14:textId="77777777" w:rsidR="00554C69" w:rsidRPr="001C4F19" w:rsidRDefault="00554C69" w:rsidP="00CD0F0D">
            <w:pPr>
              <w:rPr>
                <w:rFonts w:ascii="Times New Roman" w:eastAsia="Calibri" w:hAnsi="Times New Roman"/>
                <w:sz w:val="24"/>
              </w:rPr>
            </w:pPr>
          </w:p>
        </w:tc>
      </w:tr>
      <w:tr w:rsidR="00554C69" w:rsidRPr="001C4F19" w14:paraId="47B48283" w14:textId="77777777" w:rsidTr="00CD0F0D">
        <w:trPr>
          <w:trHeight w:val="23"/>
        </w:trPr>
        <w:tc>
          <w:tcPr>
            <w:tcW w:w="908" w:type="pct"/>
            <w:vMerge/>
          </w:tcPr>
          <w:p w14:paraId="535D1E53" w14:textId="77777777" w:rsidR="00554C69" w:rsidRPr="001C4F19" w:rsidRDefault="00554C69" w:rsidP="00CD0F0D">
            <w:pPr>
              <w:rPr>
                <w:rFonts w:ascii="Times New Roman" w:eastAsia="Calibri" w:hAnsi="Times New Roman"/>
                <w:b/>
                <w:sz w:val="24"/>
              </w:rPr>
            </w:pPr>
          </w:p>
        </w:tc>
        <w:tc>
          <w:tcPr>
            <w:tcW w:w="2354" w:type="pct"/>
          </w:tcPr>
          <w:p w14:paraId="3661444C"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bCs/>
                <w:sz w:val="24"/>
              </w:rPr>
              <w:t xml:space="preserve">В том </w:t>
            </w:r>
            <w:proofErr w:type="gramStart"/>
            <w:r w:rsidRPr="001C4F19">
              <w:rPr>
                <w:rFonts w:ascii="Times New Roman" w:eastAsia="Calibri" w:hAnsi="Times New Roman"/>
                <w:b/>
                <w:bCs/>
                <w:sz w:val="24"/>
              </w:rPr>
              <w:t>числе  практических</w:t>
            </w:r>
            <w:proofErr w:type="gramEnd"/>
            <w:r w:rsidRPr="001C4F19">
              <w:rPr>
                <w:rFonts w:ascii="Times New Roman" w:eastAsia="Calibri" w:hAnsi="Times New Roman"/>
                <w:b/>
                <w:bCs/>
                <w:sz w:val="24"/>
              </w:rPr>
              <w:t xml:space="preserve"> занятий</w:t>
            </w:r>
          </w:p>
        </w:tc>
        <w:tc>
          <w:tcPr>
            <w:tcW w:w="814" w:type="pct"/>
            <w:vAlign w:val="center"/>
          </w:tcPr>
          <w:p w14:paraId="4C85F1E6" w14:textId="77777777" w:rsidR="00554C69" w:rsidRPr="001C4F19" w:rsidRDefault="00554C69" w:rsidP="00CD0F0D">
            <w:pPr>
              <w:jc w:val="center"/>
              <w:rPr>
                <w:rFonts w:ascii="Times New Roman" w:eastAsia="Calibri" w:hAnsi="Times New Roman"/>
                <w:b/>
                <w:bCs/>
                <w:sz w:val="24"/>
              </w:rPr>
            </w:pPr>
          </w:p>
        </w:tc>
        <w:tc>
          <w:tcPr>
            <w:tcW w:w="924" w:type="pct"/>
            <w:vMerge/>
          </w:tcPr>
          <w:p w14:paraId="499DD9AC" w14:textId="77777777" w:rsidR="00554C69" w:rsidRPr="001C4F19" w:rsidRDefault="00554C69" w:rsidP="00CD0F0D">
            <w:pPr>
              <w:rPr>
                <w:rFonts w:ascii="Times New Roman" w:eastAsia="Calibri" w:hAnsi="Times New Roman"/>
                <w:sz w:val="24"/>
              </w:rPr>
            </w:pPr>
          </w:p>
        </w:tc>
      </w:tr>
      <w:tr w:rsidR="00554C69" w:rsidRPr="001C4F19" w14:paraId="4B93F045" w14:textId="77777777" w:rsidTr="00CD0F0D">
        <w:trPr>
          <w:trHeight w:val="900"/>
        </w:trPr>
        <w:tc>
          <w:tcPr>
            <w:tcW w:w="908" w:type="pct"/>
            <w:vMerge/>
          </w:tcPr>
          <w:p w14:paraId="72FFAC0F" w14:textId="77777777" w:rsidR="00554C69" w:rsidRPr="001C4F19" w:rsidRDefault="00554C69" w:rsidP="00CD0F0D">
            <w:pPr>
              <w:rPr>
                <w:rFonts w:ascii="Times New Roman" w:eastAsia="Calibri" w:hAnsi="Times New Roman"/>
                <w:b/>
                <w:sz w:val="24"/>
              </w:rPr>
            </w:pPr>
          </w:p>
        </w:tc>
        <w:tc>
          <w:tcPr>
            <w:tcW w:w="2354" w:type="pct"/>
          </w:tcPr>
          <w:p w14:paraId="5578BECC" w14:textId="77777777" w:rsidR="00554C69" w:rsidRPr="001C4F19" w:rsidRDefault="00554C69" w:rsidP="00CD0F0D">
            <w:pPr>
              <w:autoSpaceDE w:val="0"/>
              <w:autoSpaceDN w:val="0"/>
              <w:adjustRightInd w:val="0"/>
              <w:rPr>
                <w:rFonts w:ascii="Times New Roman" w:eastAsia="Calibri" w:hAnsi="Times New Roman"/>
                <w:bCs/>
                <w:sz w:val="24"/>
              </w:rPr>
            </w:pPr>
            <w:r w:rsidRPr="001C4F19">
              <w:rPr>
                <w:rFonts w:ascii="Times New Roman" w:eastAsia="Calibri" w:hAnsi="Times New Roman"/>
                <w:b/>
                <w:sz w:val="24"/>
              </w:rPr>
              <w:t xml:space="preserve">1. </w:t>
            </w:r>
            <w:r w:rsidRPr="001C4F19">
              <w:rPr>
                <w:rFonts w:ascii="Times New Roman" w:eastAsia="Calibri" w:hAnsi="Times New Roman"/>
                <w:sz w:val="24"/>
              </w:rPr>
              <w:t xml:space="preserve">Практическое занятие №2 </w:t>
            </w:r>
            <w:r w:rsidRPr="001C4F19">
              <w:rPr>
                <w:rFonts w:ascii="Times New Roman" w:eastAsia="Calibri" w:hAnsi="Times New Roman"/>
                <w:bCs/>
                <w:sz w:val="24"/>
              </w:rPr>
              <w:t>Деловая игра: «Разработка кайдзен предложений по повышению эффективности выполнения заказа» (командное выполнение задач)</w:t>
            </w:r>
          </w:p>
        </w:tc>
        <w:tc>
          <w:tcPr>
            <w:tcW w:w="814" w:type="pct"/>
            <w:vAlign w:val="center"/>
          </w:tcPr>
          <w:p w14:paraId="143C81FC" w14:textId="77777777" w:rsidR="00554C69" w:rsidRPr="001C4F19" w:rsidRDefault="00554C69" w:rsidP="00CD0F0D">
            <w:pPr>
              <w:rPr>
                <w:rFonts w:ascii="Times New Roman" w:eastAsia="Calibri" w:hAnsi="Times New Roman"/>
                <w:sz w:val="24"/>
              </w:rPr>
            </w:pPr>
          </w:p>
        </w:tc>
        <w:tc>
          <w:tcPr>
            <w:tcW w:w="924" w:type="pct"/>
            <w:vMerge/>
          </w:tcPr>
          <w:p w14:paraId="70536D45" w14:textId="77777777" w:rsidR="00554C69" w:rsidRPr="001C4F19" w:rsidRDefault="00554C69" w:rsidP="00CD0F0D">
            <w:pPr>
              <w:rPr>
                <w:rFonts w:ascii="Times New Roman" w:eastAsia="Calibri" w:hAnsi="Times New Roman"/>
                <w:sz w:val="24"/>
              </w:rPr>
            </w:pPr>
          </w:p>
        </w:tc>
      </w:tr>
      <w:tr w:rsidR="00554C69" w:rsidRPr="001C4F19" w14:paraId="7A769FD3" w14:textId="77777777" w:rsidTr="00CD0F0D">
        <w:trPr>
          <w:trHeight w:val="23"/>
        </w:trPr>
        <w:tc>
          <w:tcPr>
            <w:tcW w:w="908" w:type="pct"/>
            <w:vMerge w:val="restart"/>
          </w:tcPr>
          <w:p w14:paraId="057558D1" w14:textId="77777777" w:rsidR="00554C69" w:rsidRPr="001C4F19" w:rsidRDefault="00554C69" w:rsidP="00CD0F0D">
            <w:pPr>
              <w:rPr>
                <w:rFonts w:ascii="Times New Roman" w:eastAsia="Calibri" w:hAnsi="Times New Roman"/>
                <w:b/>
                <w:sz w:val="24"/>
              </w:rPr>
            </w:pPr>
            <w:r w:rsidRPr="001C4F19">
              <w:rPr>
                <w:rFonts w:ascii="Times New Roman" w:eastAsia="Calibri" w:hAnsi="Times New Roman"/>
                <w:b/>
                <w:sz w:val="24"/>
              </w:rPr>
              <w:t>Тема 2.3 Технологии анализа процессов создания ценности</w:t>
            </w:r>
          </w:p>
        </w:tc>
        <w:tc>
          <w:tcPr>
            <w:tcW w:w="2354" w:type="pct"/>
          </w:tcPr>
          <w:p w14:paraId="01DD03ED"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bCs/>
                <w:sz w:val="24"/>
              </w:rPr>
              <w:t>Содержание</w:t>
            </w:r>
          </w:p>
        </w:tc>
        <w:tc>
          <w:tcPr>
            <w:tcW w:w="814" w:type="pct"/>
            <w:vAlign w:val="center"/>
          </w:tcPr>
          <w:p w14:paraId="16EC3ED7"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00338A3D"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544AFF41"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5C2F4A30"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1D3DF90B"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6D87DA28"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0FC93575"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351485F9"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p w14:paraId="6F646B55"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554C69" w:rsidRPr="001C4F19" w14:paraId="70F61956" w14:textId="77777777" w:rsidTr="00CD0F0D">
        <w:trPr>
          <w:trHeight w:val="23"/>
        </w:trPr>
        <w:tc>
          <w:tcPr>
            <w:tcW w:w="908" w:type="pct"/>
            <w:vMerge/>
          </w:tcPr>
          <w:p w14:paraId="33DE5CE9" w14:textId="77777777" w:rsidR="00554C69" w:rsidRPr="001C4F19" w:rsidRDefault="00554C69" w:rsidP="00CD0F0D">
            <w:pPr>
              <w:rPr>
                <w:rFonts w:ascii="Times New Roman" w:eastAsia="Calibri" w:hAnsi="Times New Roman"/>
                <w:sz w:val="24"/>
              </w:rPr>
            </w:pPr>
          </w:p>
        </w:tc>
        <w:tc>
          <w:tcPr>
            <w:tcW w:w="2354" w:type="pct"/>
          </w:tcPr>
          <w:p w14:paraId="749F28D7"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sz w:val="24"/>
              </w:rPr>
              <w:t xml:space="preserve">1. </w:t>
            </w:r>
            <w:r w:rsidRPr="001C4F19">
              <w:rPr>
                <w:rFonts w:ascii="Times New Roman" w:eastAsia="Calibri" w:hAnsi="Times New Roman"/>
                <w:sz w:val="24"/>
              </w:rPr>
              <w:t>Карта потока создания ценности. Правила построения карты потока создания ценности. Метод «5 Почему?». Принцип построения диаграммы «Спагетти». Принцип построения диаграммы Исикавы. Принцип построения диаграммы Ганта.</w:t>
            </w:r>
          </w:p>
        </w:tc>
        <w:tc>
          <w:tcPr>
            <w:tcW w:w="814" w:type="pct"/>
            <w:vAlign w:val="center"/>
          </w:tcPr>
          <w:p w14:paraId="18EEA3EA" w14:textId="77777777" w:rsidR="00554C69" w:rsidRPr="001C4F19" w:rsidRDefault="00554C69" w:rsidP="00CD0F0D">
            <w:pPr>
              <w:jc w:val="center"/>
              <w:rPr>
                <w:rFonts w:ascii="Times New Roman" w:eastAsia="Calibri" w:hAnsi="Times New Roman"/>
                <w:bCs/>
                <w:sz w:val="24"/>
              </w:rPr>
            </w:pPr>
          </w:p>
        </w:tc>
        <w:tc>
          <w:tcPr>
            <w:tcW w:w="924" w:type="pct"/>
            <w:vMerge/>
          </w:tcPr>
          <w:p w14:paraId="1612F963" w14:textId="77777777" w:rsidR="00554C69" w:rsidRPr="001C4F19" w:rsidRDefault="00554C69" w:rsidP="00CD0F0D">
            <w:pPr>
              <w:rPr>
                <w:rFonts w:ascii="Times New Roman" w:eastAsia="Calibri" w:hAnsi="Times New Roman"/>
                <w:sz w:val="24"/>
              </w:rPr>
            </w:pPr>
          </w:p>
        </w:tc>
      </w:tr>
      <w:tr w:rsidR="00554C69" w:rsidRPr="001C4F19" w14:paraId="4475A33C" w14:textId="77777777" w:rsidTr="00CD0F0D">
        <w:trPr>
          <w:trHeight w:val="23"/>
        </w:trPr>
        <w:tc>
          <w:tcPr>
            <w:tcW w:w="908" w:type="pct"/>
            <w:vMerge/>
          </w:tcPr>
          <w:p w14:paraId="2C36F84C" w14:textId="77777777" w:rsidR="00554C69" w:rsidRPr="001C4F19" w:rsidRDefault="00554C69" w:rsidP="00CD0F0D">
            <w:pPr>
              <w:rPr>
                <w:rFonts w:ascii="Times New Roman" w:eastAsia="Calibri" w:hAnsi="Times New Roman"/>
                <w:b/>
                <w:sz w:val="24"/>
              </w:rPr>
            </w:pPr>
          </w:p>
        </w:tc>
        <w:tc>
          <w:tcPr>
            <w:tcW w:w="2354" w:type="pct"/>
          </w:tcPr>
          <w:p w14:paraId="53E03F6B"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bCs/>
                <w:sz w:val="24"/>
              </w:rPr>
              <w:t xml:space="preserve">В том </w:t>
            </w:r>
            <w:proofErr w:type="gramStart"/>
            <w:r w:rsidRPr="001C4F19">
              <w:rPr>
                <w:rFonts w:ascii="Times New Roman" w:eastAsia="Calibri" w:hAnsi="Times New Roman"/>
                <w:b/>
                <w:bCs/>
                <w:sz w:val="24"/>
              </w:rPr>
              <w:t>числе  практических</w:t>
            </w:r>
            <w:proofErr w:type="gramEnd"/>
            <w:r w:rsidRPr="001C4F19">
              <w:rPr>
                <w:rFonts w:ascii="Times New Roman" w:eastAsia="Calibri" w:hAnsi="Times New Roman"/>
                <w:b/>
                <w:bCs/>
                <w:sz w:val="24"/>
              </w:rPr>
              <w:t xml:space="preserve"> занятий</w:t>
            </w:r>
          </w:p>
        </w:tc>
        <w:tc>
          <w:tcPr>
            <w:tcW w:w="814" w:type="pct"/>
            <w:vAlign w:val="center"/>
          </w:tcPr>
          <w:p w14:paraId="5CEDD478" w14:textId="77777777" w:rsidR="00554C69" w:rsidRPr="001C4F19" w:rsidRDefault="00554C69" w:rsidP="00CD0F0D">
            <w:pPr>
              <w:jc w:val="center"/>
              <w:rPr>
                <w:rFonts w:ascii="Times New Roman" w:eastAsia="Calibri" w:hAnsi="Times New Roman"/>
                <w:b/>
                <w:bCs/>
                <w:sz w:val="24"/>
              </w:rPr>
            </w:pPr>
          </w:p>
        </w:tc>
        <w:tc>
          <w:tcPr>
            <w:tcW w:w="924" w:type="pct"/>
            <w:vMerge/>
          </w:tcPr>
          <w:p w14:paraId="2AFCEF50" w14:textId="77777777" w:rsidR="00554C69" w:rsidRPr="001C4F19" w:rsidRDefault="00554C69" w:rsidP="00CD0F0D">
            <w:pPr>
              <w:rPr>
                <w:rFonts w:ascii="Times New Roman" w:eastAsia="Calibri" w:hAnsi="Times New Roman"/>
                <w:sz w:val="24"/>
              </w:rPr>
            </w:pPr>
          </w:p>
        </w:tc>
      </w:tr>
      <w:tr w:rsidR="00554C69" w:rsidRPr="001C4F19" w14:paraId="1D84A130" w14:textId="77777777" w:rsidTr="00CD0F0D">
        <w:trPr>
          <w:trHeight w:val="23"/>
        </w:trPr>
        <w:tc>
          <w:tcPr>
            <w:tcW w:w="908" w:type="pct"/>
            <w:vMerge/>
          </w:tcPr>
          <w:p w14:paraId="70040019" w14:textId="77777777" w:rsidR="00554C69" w:rsidRPr="001C4F19" w:rsidRDefault="00554C69" w:rsidP="00CD0F0D">
            <w:pPr>
              <w:rPr>
                <w:rFonts w:ascii="Times New Roman" w:eastAsia="Calibri" w:hAnsi="Times New Roman"/>
                <w:b/>
                <w:sz w:val="24"/>
              </w:rPr>
            </w:pPr>
          </w:p>
        </w:tc>
        <w:tc>
          <w:tcPr>
            <w:tcW w:w="2354" w:type="pct"/>
          </w:tcPr>
          <w:p w14:paraId="6484ADF9" w14:textId="77777777" w:rsidR="00554C69" w:rsidRPr="001C4F19" w:rsidRDefault="00554C69" w:rsidP="00CD0F0D">
            <w:pPr>
              <w:autoSpaceDE w:val="0"/>
              <w:autoSpaceDN w:val="0"/>
              <w:adjustRightInd w:val="0"/>
              <w:rPr>
                <w:rFonts w:ascii="Times New Roman" w:eastAsia="Calibri" w:hAnsi="Times New Roman"/>
                <w:bCs/>
                <w:sz w:val="24"/>
              </w:rPr>
            </w:pPr>
            <w:r w:rsidRPr="001C4F19">
              <w:rPr>
                <w:rFonts w:ascii="Times New Roman" w:eastAsia="Calibri" w:hAnsi="Times New Roman"/>
                <w:b/>
                <w:sz w:val="24"/>
              </w:rPr>
              <w:t>1.</w:t>
            </w:r>
            <w:r w:rsidRPr="001C4F19">
              <w:rPr>
                <w:rFonts w:ascii="Times New Roman" w:eastAsia="Calibri" w:hAnsi="Times New Roman"/>
                <w:sz w:val="24"/>
              </w:rPr>
              <w:t xml:space="preserve"> Практическое занятие №3 </w:t>
            </w:r>
            <w:r w:rsidRPr="001C4F19">
              <w:rPr>
                <w:rFonts w:ascii="Times New Roman" w:eastAsia="Calibri" w:hAnsi="Times New Roman"/>
                <w:bCs/>
                <w:sz w:val="24"/>
              </w:rPr>
              <w:t>Построение карты потока создания ценностей при реализации проекта</w:t>
            </w:r>
          </w:p>
        </w:tc>
        <w:tc>
          <w:tcPr>
            <w:tcW w:w="814" w:type="pct"/>
            <w:vAlign w:val="center"/>
          </w:tcPr>
          <w:p w14:paraId="51132311" w14:textId="77777777" w:rsidR="00554C69" w:rsidRPr="001C4F19" w:rsidRDefault="00554C69" w:rsidP="00CD0F0D">
            <w:pPr>
              <w:jc w:val="center"/>
              <w:rPr>
                <w:rFonts w:ascii="Times New Roman" w:eastAsia="Calibri" w:hAnsi="Times New Roman"/>
                <w:bCs/>
                <w:sz w:val="24"/>
              </w:rPr>
            </w:pPr>
          </w:p>
        </w:tc>
        <w:tc>
          <w:tcPr>
            <w:tcW w:w="924" w:type="pct"/>
            <w:vMerge/>
          </w:tcPr>
          <w:p w14:paraId="66351572" w14:textId="77777777" w:rsidR="00554C69" w:rsidRPr="001C4F19" w:rsidRDefault="00554C69" w:rsidP="00CD0F0D">
            <w:pPr>
              <w:rPr>
                <w:rFonts w:ascii="Times New Roman" w:eastAsia="Calibri" w:hAnsi="Times New Roman"/>
                <w:sz w:val="24"/>
              </w:rPr>
            </w:pPr>
          </w:p>
        </w:tc>
      </w:tr>
      <w:tr w:rsidR="00554C69" w:rsidRPr="001C4F19" w14:paraId="027A4E0A" w14:textId="77777777" w:rsidTr="00CD0F0D">
        <w:trPr>
          <w:trHeight w:val="23"/>
        </w:trPr>
        <w:tc>
          <w:tcPr>
            <w:tcW w:w="908" w:type="pct"/>
            <w:vMerge/>
          </w:tcPr>
          <w:p w14:paraId="04288210" w14:textId="77777777" w:rsidR="00554C69" w:rsidRPr="001C4F19" w:rsidRDefault="00554C69" w:rsidP="00CD0F0D">
            <w:pPr>
              <w:rPr>
                <w:rFonts w:ascii="Times New Roman" w:eastAsia="Calibri" w:hAnsi="Times New Roman"/>
                <w:b/>
                <w:sz w:val="24"/>
              </w:rPr>
            </w:pPr>
          </w:p>
        </w:tc>
        <w:tc>
          <w:tcPr>
            <w:tcW w:w="2354" w:type="pct"/>
          </w:tcPr>
          <w:p w14:paraId="21124833" w14:textId="77777777" w:rsidR="00554C69" w:rsidRPr="001C4F19" w:rsidRDefault="00554C69" w:rsidP="00CD0F0D">
            <w:pPr>
              <w:autoSpaceDE w:val="0"/>
              <w:autoSpaceDN w:val="0"/>
              <w:adjustRightInd w:val="0"/>
              <w:rPr>
                <w:rFonts w:ascii="Times New Roman" w:eastAsia="Calibri" w:hAnsi="Times New Roman"/>
                <w:bCs/>
                <w:sz w:val="24"/>
              </w:rPr>
            </w:pPr>
            <w:r w:rsidRPr="001C4F19">
              <w:rPr>
                <w:rFonts w:ascii="Times New Roman" w:eastAsia="Calibri" w:hAnsi="Times New Roman"/>
                <w:b/>
                <w:sz w:val="24"/>
              </w:rPr>
              <w:t>2.</w:t>
            </w:r>
            <w:r w:rsidRPr="001C4F19">
              <w:rPr>
                <w:rFonts w:ascii="Times New Roman" w:eastAsia="Calibri" w:hAnsi="Times New Roman"/>
                <w:sz w:val="24"/>
              </w:rPr>
              <w:t xml:space="preserve"> Практическое занятие №4 </w:t>
            </w:r>
            <w:r w:rsidRPr="001C4F19">
              <w:rPr>
                <w:rFonts w:ascii="Times New Roman" w:eastAsia="Calibri" w:hAnsi="Times New Roman"/>
                <w:bCs/>
                <w:sz w:val="24"/>
              </w:rPr>
              <w:t>Построение диаграмм Исикавы и Ганта</w:t>
            </w:r>
          </w:p>
        </w:tc>
        <w:tc>
          <w:tcPr>
            <w:tcW w:w="814" w:type="pct"/>
            <w:vAlign w:val="center"/>
          </w:tcPr>
          <w:p w14:paraId="5568A2B2" w14:textId="77777777" w:rsidR="00554C69" w:rsidRPr="001C4F19" w:rsidRDefault="00554C69" w:rsidP="00CD0F0D">
            <w:pPr>
              <w:jc w:val="center"/>
              <w:rPr>
                <w:rFonts w:ascii="Times New Roman" w:eastAsia="Calibri" w:hAnsi="Times New Roman"/>
                <w:bCs/>
                <w:sz w:val="24"/>
              </w:rPr>
            </w:pPr>
          </w:p>
        </w:tc>
        <w:tc>
          <w:tcPr>
            <w:tcW w:w="924" w:type="pct"/>
            <w:vMerge/>
          </w:tcPr>
          <w:p w14:paraId="2A365C29" w14:textId="77777777" w:rsidR="00554C69" w:rsidRPr="001C4F19" w:rsidRDefault="00554C69" w:rsidP="00CD0F0D">
            <w:pPr>
              <w:rPr>
                <w:rFonts w:ascii="Times New Roman" w:eastAsia="Calibri" w:hAnsi="Times New Roman"/>
                <w:sz w:val="24"/>
              </w:rPr>
            </w:pPr>
          </w:p>
        </w:tc>
      </w:tr>
      <w:tr w:rsidR="00554C69" w:rsidRPr="001C4F19" w14:paraId="76F6AA6F" w14:textId="77777777" w:rsidTr="00CD0F0D">
        <w:trPr>
          <w:trHeight w:val="23"/>
        </w:trPr>
        <w:tc>
          <w:tcPr>
            <w:tcW w:w="908" w:type="pct"/>
            <w:vMerge w:val="restart"/>
          </w:tcPr>
          <w:p w14:paraId="29109181"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bCs/>
                <w:sz w:val="24"/>
              </w:rPr>
              <w:t>Тема 2.4</w:t>
            </w:r>
          </w:p>
          <w:p w14:paraId="7BAABA5C"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sz w:val="24"/>
              </w:rPr>
              <w:t>Виды потерь и методы их устранения</w:t>
            </w:r>
          </w:p>
        </w:tc>
        <w:tc>
          <w:tcPr>
            <w:tcW w:w="2354" w:type="pct"/>
          </w:tcPr>
          <w:p w14:paraId="5FBC4A9D" w14:textId="77777777" w:rsidR="00554C69" w:rsidRPr="001C4F19" w:rsidRDefault="00554C69" w:rsidP="00CD0F0D">
            <w:pPr>
              <w:jc w:val="both"/>
              <w:rPr>
                <w:rFonts w:ascii="Times New Roman" w:eastAsia="Calibri" w:hAnsi="Times New Roman"/>
                <w:b/>
                <w:bCs/>
                <w:sz w:val="24"/>
              </w:rPr>
            </w:pPr>
            <w:r w:rsidRPr="001C4F19">
              <w:rPr>
                <w:rFonts w:ascii="Times New Roman" w:eastAsia="Calibri" w:hAnsi="Times New Roman"/>
                <w:b/>
                <w:bCs/>
                <w:sz w:val="24"/>
              </w:rPr>
              <w:t>Содержание</w:t>
            </w:r>
          </w:p>
        </w:tc>
        <w:tc>
          <w:tcPr>
            <w:tcW w:w="814" w:type="pct"/>
            <w:tcBorders>
              <w:bottom w:val="single" w:sz="4" w:space="0" w:color="auto"/>
            </w:tcBorders>
            <w:vAlign w:val="center"/>
          </w:tcPr>
          <w:p w14:paraId="55875827"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444DB851"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74A4E7B2"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7559838F"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0618F45F"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066397E3"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35C69BDC"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1F5609D6"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p w14:paraId="42C41216"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554C69" w:rsidRPr="001C4F19" w14:paraId="58BF623A" w14:textId="77777777" w:rsidTr="00CD0F0D">
        <w:trPr>
          <w:trHeight w:val="23"/>
        </w:trPr>
        <w:tc>
          <w:tcPr>
            <w:tcW w:w="908" w:type="pct"/>
            <w:vMerge/>
          </w:tcPr>
          <w:p w14:paraId="6FF5595C" w14:textId="77777777" w:rsidR="00554C69" w:rsidRPr="001C4F19" w:rsidRDefault="00554C69" w:rsidP="00CD0F0D">
            <w:pPr>
              <w:rPr>
                <w:rFonts w:ascii="Times New Roman" w:eastAsia="Calibri" w:hAnsi="Times New Roman"/>
                <w:b/>
                <w:bCs/>
                <w:sz w:val="24"/>
              </w:rPr>
            </w:pPr>
          </w:p>
        </w:tc>
        <w:tc>
          <w:tcPr>
            <w:tcW w:w="2354" w:type="pct"/>
          </w:tcPr>
          <w:p w14:paraId="32721423" w14:textId="77777777" w:rsidR="00554C69" w:rsidRPr="001C4F19" w:rsidRDefault="00554C69" w:rsidP="00CD0F0D">
            <w:pPr>
              <w:autoSpaceDE w:val="0"/>
              <w:autoSpaceDN w:val="0"/>
              <w:adjustRightInd w:val="0"/>
              <w:rPr>
                <w:rFonts w:ascii="Times New Roman" w:eastAsia="Calibri" w:hAnsi="Times New Roman"/>
                <w:sz w:val="24"/>
              </w:rPr>
            </w:pPr>
            <w:r w:rsidRPr="001C4F19">
              <w:rPr>
                <w:rFonts w:ascii="Times New Roman" w:eastAsia="Calibri" w:hAnsi="Times New Roman"/>
                <w:b/>
                <w:sz w:val="24"/>
              </w:rPr>
              <w:t xml:space="preserve">1. </w:t>
            </w:r>
            <w:r w:rsidRPr="001C4F19">
              <w:rPr>
                <w:rFonts w:ascii="Times New Roman" w:eastAsia="Calibri" w:hAnsi="Times New Roman"/>
                <w:sz w:val="24"/>
              </w:rPr>
              <w:t>Виды потерь, источники их возникновения. Понятие муда (потери). Система 3М: Муда, Мури, Мура. Причины образования потерь. Природа потерь. Мероприятия по искоренению потерь. Управление рабочим пространством</w:t>
            </w:r>
          </w:p>
        </w:tc>
        <w:tc>
          <w:tcPr>
            <w:tcW w:w="814" w:type="pct"/>
            <w:tcBorders>
              <w:bottom w:val="single" w:sz="4" w:space="0" w:color="auto"/>
            </w:tcBorders>
            <w:vAlign w:val="center"/>
          </w:tcPr>
          <w:p w14:paraId="5D7B43FA" w14:textId="77777777" w:rsidR="00554C69" w:rsidRPr="001C4F19" w:rsidRDefault="00554C69" w:rsidP="00CD0F0D">
            <w:pPr>
              <w:jc w:val="center"/>
              <w:rPr>
                <w:rFonts w:ascii="Times New Roman" w:eastAsia="Calibri" w:hAnsi="Times New Roman"/>
                <w:bCs/>
                <w:sz w:val="24"/>
              </w:rPr>
            </w:pPr>
          </w:p>
        </w:tc>
        <w:tc>
          <w:tcPr>
            <w:tcW w:w="924" w:type="pct"/>
            <w:vMerge/>
          </w:tcPr>
          <w:p w14:paraId="5CEBAFAD" w14:textId="77777777" w:rsidR="00554C69" w:rsidRPr="001C4F19" w:rsidRDefault="00554C69" w:rsidP="00CD0F0D">
            <w:pPr>
              <w:rPr>
                <w:rFonts w:ascii="Times New Roman" w:eastAsia="Calibri" w:hAnsi="Times New Roman"/>
                <w:sz w:val="24"/>
              </w:rPr>
            </w:pPr>
          </w:p>
        </w:tc>
      </w:tr>
      <w:tr w:rsidR="00554C69" w:rsidRPr="001C4F19" w14:paraId="6F890846" w14:textId="77777777" w:rsidTr="00CD0F0D">
        <w:trPr>
          <w:trHeight w:val="23"/>
        </w:trPr>
        <w:tc>
          <w:tcPr>
            <w:tcW w:w="908" w:type="pct"/>
            <w:vMerge/>
          </w:tcPr>
          <w:p w14:paraId="412837DE" w14:textId="77777777" w:rsidR="00554C69" w:rsidRPr="001C4F19" w:rsidRDefault="00554C69" w:rsidP="00CD0F0D">
            <w:pPr>
              <w:rPr>
                <w:rFonts w:ascii="Times New Roman" w:eastAsia="Calibri" w:hAnsi="Times New Roman"/>
                <w:b/>
                <w:bCs/>
                <w:sz w:val="24"/>
              </w:rPr>
            </w:pPr>
          </w:p>
        </w:tc>
        <w:tc>
          <w:tcPr>
            <w:tcW w:w="2354" w:type="pct"/>
            <w:tcBorders>
              <w:bottom w:val="single" w:sz="4" w:space="0" w:color="auto"/>
            </w:tcBorders>
          </w:tcPr>
          <w:p w14:paraId="3EF40F99"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bCs/>
                <w:sz w:val="24"/>
              </w:rPr>
              <w:t xml:space="preserve">В том </w:t>
            </w:r>
            <w:proofErr w:type="gramStart"/>
            <w:r w:rsidRPr="001C4F19">
              <w:rPr>
                <w:rFonts w:ascii="Times New Roman" w:eastAsia="Calibri" w:hAnsi="Times New Roman"/>
                <w:b/>
                <w:bCs/>
                <w:sz w:val="24"/>
              </w:rPr>
              <w:t>числе  практических</w:t>
            </w:r>
            <w:proofErr w:type="gramEnd"/>
            <w:r w:rsidRPr="001C4F19">
              <w:rPr>
                <w:rFonts w:ascii="Times New Roman" w:eastAsia="Calibri" w:hAnsi="Times New Roman"/>
                <w:b/>
                <w:bCs/>
                <w:sz w:val="24"/>
              </w:rPr>
              <w:t xml:space="preserve"> занятий</w:t>
            </w:r>
          </w:p>
        </w:tc>
        <w:tc>
          <w:tcPr>
            <w:tcW w:w="814" w:type="pct"/>
            <w:tcBorders>
              <w:bottom w:val="single" w:sz="4" w:space="0" w:color="auto"/>
            </w:tcBorders>
            <w:vAlign w:val="center"/>
          </w:tcPr>
          <w:p w14:paraId="34073327" w14:textId="77777777" w:rsidR="00554C69" w:rsidRPr="001C4F19" w:rsidRDefault="00554C69" w:rsidP="00CD0F0D">
            <w:pPr>
              <w:jc w:val="center"/>
              <w:rPr>
                <w:rFonts w:ascii="Times New Roman" w:eastAsia="Calibri" w:hAnsi="Times New Roman"/>
                <w:b/>
                <w:bCs/>
                <w:sz w:val="24"/>
              </w:rPr>
            </w:pPr>
          </w:p>
        </w:tc>
        <w:tc>
          <w:tcPr>
            <w:tcW w:w="924" w:type="pct"/>
            <w:vMerge/>
          </w:tcPr>
          <w:p w14:paraId="13423F74" w14:textId="77777777" w:rsidR="00554C69" w:rsidRPr="001C4F19" w:rsidRDefault="00554C69" w:rsidP="00CD0F0D">
            <w:pPr>
              <w:rPr>
                <w:rFonts w:ascii="Times New Roman" w:eastAsia="Calibri" w:hAnsi="Times New Roman"/>
                <w:sz w:val="24"/>
              </w:rPr>
            </w:pPr>
          </w:p>
        </w:tc>
      </w:tr>
      <w:tr w:rsidR="00554C69" w:rsidRPr="001C4F19" w14:paraId="7227B787" w14:textId="77777777" w:rsidTr="00CD0F0D">
        <w:trPr>
          <w:trHeight w:val="23"/>
        </w:trPr>
        <w:tc>
          <w:tcPr>
            <w:tcW w:w="908" w:type="pct"/>
            <w:vMerge/>
          </w:tcPr>
          <w:p w14:paraId="770F5C0A" w14:textId="77777777" w:rsidR="00554C69" w:rsidRPr="001C4F19" w:rsidRDefault="00554C69" w:rsidP="00CD0F0D">
            <w:pPr>
              <w:rPr>
                <w:rFonts w:ascii="Times New Roman" w:eastAsia="Calibri" w:hAnsi="Times New Roman"/>
                <w:b/>
                <w:bCs/>
                <w:sz w:val="24"/>
              </w:rPr>
            </w:pPr>
          </w:p>
        </w:tc>
        <w:tc>
          <w:tcPr>
            <w:tcW w:w="2354" w:type="pct"/>
            <w:tcBorders>
              <w:bottom w:val="single" w:sz="4" w:space="0" w:color="auto"/>
            </w:tcBorders>
          </w:tcPr>
          <w:p w14:paraId="234ADA27" w14:textId="77777777" w:rsidR="00554C69" w:rsidRPr="001C4F19" w:rsidRDefault="00554C69" w:rsidP="00CD0F0D">
            <w:pPr>
              <w:autoSpaceDE w:val="0"/>
              <w:autoSpaceDN w:val="0"/>
              <w:adjustRightInd w:val="0"/>
              <w:rPr>
                <w:rFonts w:ascii="Times New Roman" w:eastAsia="Calibri" w:hAnsi="Times New Roman"/>
                <w:b/>
                <w:bCs/>
                <w:sz w:val="24"/>
              </w:rPr>
            </w:pPr>
            <w:r w:rsidRPr="001C4F19">
              <w:rPr>
                <w:rFonts w:ascii="Times New Roman" w:eastAsia="Calibri" w:hAnsi="Times New Roman"/>
                <w:b/>
                <w:bCs/>
                <w:sz w:val="24"/>
              </w:rPr>
              <w:t xml:space="preserve">Поиск потерь в производственном процессе </w:t>
            </w:r>
          </w:p>
          <w:p w14:paraId="099FE103" w14:textId="77777777" w:rsidR="00554C69" w:rsidRPr="001C4F19" w:rsidRDefault="00554C69" w:rsidP="00CD0F0D">
            <w:pPr>
              <w:autoSpaceDE w:val="0"/>
              <w:autoSpaceDN w:val="0"/>
              <w:adjustRightInd w:val="0"/>
              <w:rPr>
                <w:rFonts w:ascii="Times New Roman" w:eastAsia="Calibri" w:hAnsi="Times New Roman"/>
                <w:b/>
                <w:bCs/>
                <w:sz w:val="24"/>
              </w:rPr>
            </w:pPr>
            <w:r w:rsidRPr="001C4F19">
              <w:rPr>
                <w:rFonts w:ascii="Times New Roman" w:eastAsia="Calibri" w:hAnsi="Times New Roman"/>
                <w:b/>
                <w:sz w:val="24"/>
              </w:rPr>
              <w:t>1.</w:t>
            </w:r>
            <w:r w:rsidRPr="001C4F19">
              <w:rPr>
                <w:rFonts w:ascii="Times New Roman" w:eastAsia="Calibri" w:hAnsi="Times New Roman"/>
                <w:sz w:val="24"/>
              </w:rPr>
              <w:t xml:space="preserve"> Практическое занятие №5 Выработка практических навыков</w:t>
            </w:r>
            <w:r w:rsidRPr="001C4F19">
              <w:rPr>
                <w:rFonts w:ascii="Times New Roman" w:eastAsia="Calibri" w:hAnsi="Times New Roman"/>
                <w:b/>
                <w:bCs/>
                <w:sz w:val="24"/>
              </w:rPr>
              <w:t xml:space="preserve"> </w:t>
            </w:r>
            <w:r w:rsidRPr="001C4F19">
              <w:rPr>
                <w:rFonts w:ascii="Times New Roman" w:eastAsia="Calibri" w:hAnsi="Times New Roman"/>
                <w:sz w:val="24"/>
              </w:rPr>
              <w:t>обнаружения потерь при выполнении заказа. Разработка предложений по сокращению потерь.</w:t>
            </w:r>
          </w:p>
        </w:tc>
        <w:tc>
          <w:tcPr>
            <w:tcW w:w="814" w:type="pct"/>
            <w:tcBorders>
              <w:bottom w:val="single" w:sz="4" w:space="0" w:color="auto"/>
            </w:tcBorders>
            <w:vAlign w:val="center"/>
          </w:tcPr>
          <w:p w14:paraId="5587F792" w14:textId="77777777" w:rsidR="00554C69" w:rsidRPr="001C4F19" w:rsidRDefault="00554C69" w:rsidP="00CD0F0D">
            <w:pPr>
              <w:jc w:val="center"/>
              <w:rPr>
                <w:rFonts w:ascii="Times New Roman" w:eastAsia="Calibri" w:hAnsi="Times New Roman"/>
                <w:bCs/>
                <w:sz w:val="24"/>
              </w:rPr>
            </w:pPr>
          </w:p>
        </w:tc>
        <w:tc>
          <w:tcPr>
            <w:tcW w:w="924" w:type="pct"/>
            <w:vMerge/>
            <w:tcBorders>
              <w:bottom w:val="single" w:sz="4" w:space="0" w:color="auto"/>
            </w:tcBorders>
          </w:tcPr>
          <w:p w14:paraId="5C3180D1" w14:textId="77777777" w:rsidR="00554C69" w:rsidRPr="001C4F19" w:rsidRDefault="00554C69" w:rsidP="00CD0F0D">
            <w:pPr>
              <w:rPr>
                <w:rFonts w:ascii="Times New Roman" w:eastAsia="Calibri" w:hAnsi="Times New Roman"/>
                <w:sz w:val="24"/>
              </w:rPr>
            </w:pPr>
          </w:p>
        </w:tc>
      </w:tr>
      <w:tr w:rsidR="00554C69" w:rsidRPr="001C4F19" w14:paraId="0240C469" w14:textId="77777777" w:rsidTr="00CD0F0D">
        <w:trPr>
          <w:trHeight w:val="23"/>
        </w:trPr>
        <w:tc>
          <w:tcPr>
            <w:tcW w:w="3262" w:type="pct"/>
            <w:gridSpan w:val="2"/>
            <w:tcBorders>
              <w:bottom w:val="single" w:sz="4" w:space="0" w:color="auto"/>
            </w:tcBorders>
          </w:tcPr>
          <w:p w14:paraId="78B89B91" w14:textId="77777777" w:rsidR="00554C69" w:rsidRPr="001C4F19" w:rsidRDefault="00554C69" w:rsidP="00CD0F0D">
            <w:pPr>
              <w:jc w:val="both"/>
              <w:rPr>
                <w:rFonts w:ascii="Times New Roman" w:eastAsia="Calibri" w:hAnsi="Times New Roman"/>
                <w:b/>
                <w:bCs/>
                <w:sz w:val="24"/>
              </w:rPr>
            </w:pPr>
            <w:r w:rsidRPr="001C4F19">
              <w:rPr>
                <w:rFonts w:ascii="Times New Roman" w:eastAsia="Calibri" w:hAnsi="Times New Roman"/>
                <w:b/>
                <w:sz w:val="24"/>
              </w:rPr>
              <w:t>Раздел 3. Управление проектами бережливого производства и их эффективность</w:t>
            </w:r>
          </w:p>
        </w:tc>
        <w:tc>
          <w:tcPr>
            <w:tcW w:w="814" w:type="pct"/>
            <w:tcBorders>
              <w:bottom w:val="single" w:sz="4" w:space="0" w:color="auto"/>
            </w:tcBorders>
            <w:vAlign w:val="center"/>
          </w:tcPr>
          <w:p w14:paraId="5D350EAC" w14:textId="77777777" w:rsidR="00554C69" w:rsidRPr="001C4F19" w:rsidRDefault="00554C69" w:rsidP="00CD0F0D">
            <w:pPr>
              <w:jc w:val="center"/>
              <w:rPr>
                <w:rFonts w:ascii="Times New Roman" w:eastAsia="Calibri" w:hAnsi="Times New Roman"/>
                <w:b/>
                <w:bCs/>
                <w:sz w:val="24"/>
              </w:rPr>
            </w:pPr>
          </w:p>
        </w:tc>
        <w:tc>
          <w:tcPr>
            <w:tcW w:w="924" w:type="pct"/>
            <w:tcBorders>
              <w:bottom w:val="single" w:sz="4" w:space="0" w:color="auto"/>
            </w:tcBorders>
          </w:tcPr>
          <w:p w14:paraId="5780C635" w14:textId="77777777" w:rsidR="00554C69" w:rsidRPr="001C4F19" w:rsidRDefault="00554C69" w:rsidP="00CD0F0D">
            <w:pPr>
              <w:rPr>
                <w:rFonts w:ascii="Times New Roman" w:eastAsia="Calibri" w:hAnsi="Times New Roman"/>
                <w:sz w:val="24"/>
              </w:rPr>
            </w:pPr>
          </w:p>
        </w:tc>
      </w:tr>
      <w:tr w:rsidR="00554C69" w:rsidRPr="001C4F19" w14:paraId="1E487C41" w14:textId="77777777" w:rsidTr="00CD0F0D">
        <w:trPr>
          <w:trHeight w:val="23"/>
        </w:trPr>
        <w:tc>
          <w:tcPr>
            <w:tcW w:w="908" w:type="pct"/>
            <w:vMerge w:val="restart"/>
          </w:tcPr>
          <w:p w14:paraId="09BBABDE"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bCs/>
                <w:sz w:val="24"/>
              </w:rPr>
              <w:t xml:space="preserve">Тема 3.1. </w:t>
            </w:r>
          </w:p>
          <w:p w14:paraId="7FBD0E35"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sz w:val="24"/>
              </w:rPr>
              <w:t xml:space="preserve">Проектирование работ по внедрению систем бережливого производства </w:t>
            </w:r>
          </w:p>
        </w:tc>
        <w:tc>
          <w:tcPr>
            <w:tcW w:w="2354" w:type="pct"/>
            <w:tcBorders>
              <w:bottom w:val="single" w:sz="4" w:space="0" w:color="auto"/>
            </w:tcBorders>
          </w:tcPr>
          <w:p w14:paraId="12D6FEAF"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bCs/>
                <w:sz w:val="24"/>
              </w:rPr>
              <w:t>Содержание</w:t>
            </w:r>
          </w:p>
        </w:tc>
        <w:tc>
          <w:tcPr>
            <w:tcW w:w="814" w:type="pct"/>
            <w:tcBorders>
              <w:bottom w:val="single" w:sz="4" w:space="0" w:color="auto"/>
            </w:tcBorders>
            <w:vAlign w:val="center"/>
          </w:tcPr>
          <w:p w14:paraId="5CF53871"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46834215"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348B0336"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5406F174"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2969C9E1" w14:textId="77777777" w:rsidR="00554C69" w:rsidRPr="001C4F19" w:rsidRDefault="00554C69" w:rsidP="00CD0F0D">
            <w:pPr>
              <w:rPr>
                <w:rFonts w:ascii="Times New Roman" w:hAnsi="Times New Roman"/>
                <w:sz w:val="24"/>
                <w:szCs w:val="20"/>
              </w:rPr>
            </w:pPr>
            <w:r w:rsidRPr="001C4F19">
              <w:rPr>
                <w:rFonts w:ascii="Times New Roman" w:hAnsi="Times New Roman"/>
                <w:sz w:val="24"/>
              </w:rPr>
              <w:t>ОК 07</w:t>
            </w:r>
            <w:r w:rsidRPr="001C4F19">
              <w:rPr>
                <w:rFonts w:ascii="Times New Roman" w:hAnsi="Times New Roman"/>
                <w:sz w:val="24"/>
                <w:szCs w:val="20"/>
              </w:rPr>
              <w:t xml:space="preserve"> </w:t>
            </w:r>
          </w:p>
          <w:p w14:paraId="5A72954D"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78D69FA2"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5CB702EF"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p w14:paraId="73F8790A"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554C69" w:rsidRPr="001C4F19" w14:paraId="687ED599" w14:textId="77777777" w:rsidTr="00CD0F0D">
        <w:trPr>
          <w:trHeight w:val="23"/>
        </w:trPr>
        <w:tc>
          <w:tcPr>
            <w:tcW w:w="908" w:type="pct"/>
            <w:vMerge/>
          </w:tcPr>
          <w:p w14:paraId="5DD39AC2" w14:textId="77777777" w:rsidR="00554C69" w:rsidRPr="001C4F19" w:rsidRDefault="00554C69" w:rsidP="00CD0F0D">
            <w:pPr>
              <w:rPr>
                <w:rFonts w:ascii="Times New Roman" w:eastAsia="Calibri" w:hAnsi="Times New Roman"/>
                <w:b/>
                <w:bCs/>
                <w:sz w:val="24"/>
              </w:rPr>
            </w:pPr>
          </w:p>
        </w:tc>
        <w:tc>
          <w:tcPr>
            <w:tcW w:w="2354" w:type="pct"/>
            <w:tcBorders>
              <w:bottom w:val="single" w:sz="4" w:space="0" w:color="auto"/>
            </w:tcBorders>
          </w:tcPr>
          <w:p w14:paraId="19E4F9D1" w14:textId="77777777" w:rsidR="00554C69" w:rsidRPr="001C4F19" w:rsidRDefault="00554C69" w:rsidP="00CD0F0D">
            <w:pPr>
              <w:jc w:val="both"/>
              <w:rPr>
                <w:rFonts w:ascii="Times New Roman" w:eastAsia="Calibri" w:hAnsi="Times New Roman"/>
                <w:sz w:val="24"/>
              </w:rPr>
            </w:pPr>
            <w:r w:rsidRPr="001C4F19">
              <w:rPr>
                <w:rFonts w:ascii="Times New Roman" w:eastAsia="Calibri" w:hAnsi="Times New Roman"/>
                <w:b/>
                <w:sz w:val="24"/>
              </w:rPr>
              <w:t xml:space="preserve">1. </w:t>
            </w:r>
            <w:r w:rsidRPr="001C4F19">
              <w:rPr>
                <w:rFonts w:ascii="Times New Roman" w:eastAsia="Calibri" w:hAnsi="Times New Roman"/>
                <w:sz w:val="24"/>
              </w:rPr>
              <w:t xml:space="preserve">Проектирование работ по внедрению систем бережливого производства. Управление текущим производственным процессом при </w:t>
            </w:r>
            <w:proofErr w:type="gramStart"/>
            <w:r w:rsidRPr="001C4F19">
              <w:rPr>
                <w:rFonts w:ascii="Times New Roman" w:eastAsia="Calibri" w:hAnsi="Times New Roman"/>
                <w:sz w:val="24"/>
              </w:rPr>
              <w:t>реализации  проекта</w:t>
            </w:r>
            <w:proofErr w:type="gramEnd"/>
            <w:r w:rsidRPr="001C4F19">
              <w:rPr>
                <w:rFonts w:ascii="Times New Roman" w:eastAsia="Calibri" w:hAnsi="Times New Roman"/>
                <w:sz w:val="24"/>
              </w:rPr>
              <w:t>. Управление персоналом при реализации проекта. Анализ методик внедрения принципов бережливого производства. Адаптация принципов бережливого производства к специфике организации. Типовые ошибки применения подходов бережливого производства в проектах</w:t>
            </w:r>
          </w:p>
        </w:tc>
        <w:tc>
          <w:tcPr>
            <w:tcW w:w="814" w:type="pct"/>
            <w:tcBorders>
              <w:bottom w:val="single" w:sz="4" w:space="0" w:color="auto"/>
            </w:tcBorders>
            <w:vAlign w:val="center"/>
          </w:tcPr>
          <w:p w14:paraId="00508BA4" w14:textId="77777777" w:rsidR="00554C69" w:rsidRPr="001C4F19" w:rsidRDefault="00554C69" w:rsidP="00CD0F0D">
            <w:pPr>
              <w:jc w:val="center"/>
              <w:rPr>
                <w:rFonts w:ascii="Times New Roman" w:eastAsia="Calibri" w:hAnsi="Times New Roman"/>
                <w:bCs/>
                <w:sz w:val="24"/>
              </w:rPr>
            </w:pPr>
          </w:p>
        </w:tc>
        <w:tc>
          <w:tcPr>
            <w:tcW w:w="924" w:type="pct"/>
            <w:vMerge/>
          </w:tcPr>
          <w:p w14:paraId="2D09B559" w14:textId="77777777" w:rsidR="00554C69" w:rsidRPr="001C4F19" w:rsidRDefault="00554C69" w:rsidP="00CD0F0D">
            <w:pPr>
              <w:rPr>
                <w:rFonts w:ascii="Times New Roman" w:eastAsia="Calibri" w:hAnsi="Times New Roman"/>
                <w:b/>
                <w:bCs/>
                <w:sz w:val="24"/>
              </w:rPr>
            </w:pPr>
          </w:p>
        </w:tc>
      </w:tr>
      <w:tr w:rsidR="00554C69" w:rsidRPr="001C4F19" w14:paraId="38253E06" w14:textId="77777777" w:rsidTr="00CD0F0D">
        <w:trPr>
          <w:trHeight w:val="23"/>
        </w:trPr>
        <w:tc>
          <w:tcPr>
            <w:tcW w:w="908" w:type="pct"/>
            <w:vMerge w:val="restart"/>
          </w:tcPr>
          <w:p w14:paraId="64D534A2"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bCs/>
                <w:sz w:val="24"/>
              </w:rPr>
              <w:t>Тема 3.2.</w:t>
            </w:r>
          </w:p>
          <w:p w14:paraId="625113D3"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sz w:val="24"/>
              </w:rPr>
              <w:t>Бережливая логистика при реализации проектов</w:t>
            </w:r>
          </w:p>
        </w:tc>
        <w:tc>
          <w:tcPr>
            <w:tcW w:w="2354" w:type="pct"/>
          </w:tcPr>
          <w:p w14:paraId="5B7271D9" w14:textId="77777777" w:rsidR="00554C69" w:rsidRPr="001C4F19" w:rsidRDefault="00554C69" w:rsidP="00CD0F0D">
            <w:pPr>
              <w:jc w:val="both"/>
              <w:rPr>
                <w:rFonts w:ascii="Times New Roman" w:eastAsia="Calibri" w:hAnsi="Times New Roman"/>
                <w:b/>
                <w:bCs/>
                <w:sz w:val="24"/>
              </w:rPr>
            </w:pPr>
            <w:r w:rsidRPr="001C4F19">
              <w:rPr>
                <w:rFonts w:ascii="Times New Roman" w:eastAsia="Calibri" w:hAnsi="Times New Roman"/>
                <w:b/>
                <w:bCs/>
                <w:sz w:val="24"/>
              </w:rPr>
              <w:t>Содержание</w:t>
            </w:r>
          </w:p>
        </w:tc>
        <w:tc>
          <w:tcPr>
            <w:tcW w:w="814" w:type="pct"/>
            <w:tcBorders>
              <w:bottom w:val="single" w:sz="4" w:space="0" w:color="auto"/>
            </w:tcBorders>
            <w:vAlign w:val="center"/>
          </w:tcPr>
          <w:p w14:paraId="508676C2"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5186E404"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3EE64ABD"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23CE13F9"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33E0ECBB"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56E6A164"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68CA62E6"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37410F23"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p w14:paraId="55EE75AC"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554C69" w:rsidRPr="001C4F19" w14:paraId="269CDC03" w14:textId="77777777" w:rsidTr="00CD0F0D">
        <w:trPr>
          <w:trHeight w:val="23"/>
        </w:trPr>
        <w:tc>
          <w:tcPr>
            <w:tcW w:w="908" w:type="pct"/>
            <w:vMerge/>
          </w:tcPr>
          <w:p w14:paraId="07C92D4C" w14:textId="77777777" w:rsidR="00554C69" w:rsidRPr="001C4F19" w:rsidRDefault="00554C69" w:rsidP="00CD0F0D">
            <w:pPr>
              <w:rPr>
                <w:rFonts w:ascii="Times New Roman" w:eastAsia="Calibri" w:hAnsi="Times New Roman"/>
                <w:b/>
                <w:bCs/>
                <w:sz w:val="24"/>
              </w:rPr>
            </w:pPr>
          </w:p>
        </w:tc>
        <w:tc>
          <w:tcPr>
            <w:tcW w:w="2354" w:type="pct"/>
          </w:tcPr>
          <w:p w14:paraId="4BDB6A2A" w14:textId="77777777" w:rsidR="00554C69" w:rsidRPr="001C4F19" w:rsidRDefault="00554C69" w:rsidP="00CD0F0D">
            <w:pPr>
              <w:rPr>
                <w:rFonts w:ascii="Times New Roman" w:eastAsia="Calibri" w:hAnsi="Times New Roman"/>
                <w:sz w:val="24"/>
              </w:rPr>
            </w:pPr>
            <w:r w:rsidRPr="001C4F19">
              <w:rPr>
                <w:rFonts w:ascii="Times New Roman" w:eastAsia="Calibri" w:hAnsi="Times New Roman"/>
                <w:b/>
                <w:sz w:val="24"/>
              </w:rPr>
              <w:t xml:space="preserve">1. </w:t>
            </w:r>
            <w:r w:rsidRPr="001C4F19">
              <w:rPr>
                <w:rFonts w:ascii="Times New Roman" w:eastAsia="Calibri" w:hAnsi="Times New Roman"/>
                <w:sz w:val="24"/>
              </w:rPr>
              <w:t xml:space="preserve">Бережливая логистика при реализации проектов.  Система логистики «точно </w:t>
            </w:r>
            <w:proofErr w:type="gramStart"/>
            <w:r w:rsidRPr="001C4F19">
              <w:rPr>
                <w:rFonts w:ascii="Times New Roman" w:eastAsia="Calibri" w:hAnsi="Times New Roman"/>
                <w:sz w:val="24"/>
              </w:rPr>
              <w:t>во время</w:t>
            </w:r>
            <w:proofErr w:type="gramEnd"/>
            <w:r w:rsidRPr="001C4F19">
              <w:rPr>
                <w:rFonts w:ascii="Times New Roman" w:eastAsia="Calibri" w:hAnsi="Times New Roman"/>
                <w:sz w:val="24"/>
              </w:rPr>
              <w:t xml:space="preserve">». Управление совершенствованием организации: современные подходы. Особенности работы с персоналом в ходе освоения бережливого производства. Особенности организации работы при работе с потребителями услуг. </w:t>
            </w:r>
          </w:p>
        </w:tc>
        <w:tc>
          <w:tcPr>
            <w:tcW w:w="814" w:type="pct"/>
            <w:tcBorders>
              <w:bottom w:val="single" w:sz="4" w:space="0" w:color="auto"/>
            </w:tcBorders>
            <w:vAlign w:val="center"/>
          </w:tcPr>
          <w:p w14:paraId="3B84B7E2" w14:textId="77777777" w:rsidR="00554C69" w:rsidRPr="001C4F19" w:rsidRDefault="00554C69" w:rsidP="00CD0F0D">
            <w:pPr>
              <w:jc w:val="center"/>
              <w:rPr>
                <w:rFonts w:ascii="Times New Roman" w:eastAsia="Calibri" w:hAnsi="Times New Roman"/>
                <w:bCs/>
                <w:sz w:val="24"/>
              </w:rPr>
            </w:pPr>
          </w:p>
        </w:tc>
        <w:tc>
          <w:tcPr>
            <w:tcW w:w="924" w:type="pct"/>
            <w:vMerge/>
          </w:tcPr>
          <w:p w14:paraId="6D8F1EC8" w14:textId="77777777" w:rsidR="00554C69" w:rsidRPr="001C4F19" w:rsidRDefault="00554C69" w:rsidP="00CD0F0D">
            <w:pPr>
              <w:rPr>
                <w:rFonts w:ascii="Times New Roman" w:eastAsia="Calibri" w:hAnsi="Times New Roman"/>
                <w:b/>
                <w:bCs/>
                <w:sz w:val="24"/>
              </w:rPr>
            </w:pPr>
          </w:p>
        </w:tc>
      </w:tr>
      <w:tr w:rsidR="00554C69" w:rsidRPr="001C4F19" w14:paraId="6D3ABF99" w14:textId="77777777" w:rsidTr="00CD0F0D">
        <w:trPr>
          <w:trHeight w:val="23"/>
        </w:trPr>
        <w:tc>
          <w:tcPr>
            <w:tcW w:w="908" w:type="pct"/>
            <w:vMerge/>
          </w:tcPr>
          <w:p w14:paraId="6AB13495" w14:textId="77777777" w:rsidR="00554C69" w:rsidRPr="001C4F19" w:rsidRDefault="00554C69" w:rsidP="00CD0F0D">
            <w:pPr>
              <w:rPr>
                <w:rFonts w:ascii="Times New Roman" w:eastAsia="Calibri" w:hAnsi="Times New Roman"/>
                <w:b/>
                <w:bCs/>
                <w:sz w:val="24"/>
              </w:rPr>
            </w:pPr>
          </w:p>
        </w:tc>
        <w:tc>
          <w:tcPr>
            <w:tcW w:w="2354" w:type="pct"/>
          </w:tcPr>
          <w:p w14:paraId="2B3B1BA3" w14:textId="77777777" w:rsidR="00554C69" w:rsidRPr="001C4F19" w:rsidRDefault="00554C69" w:rsidP="00CD0F0D">
            <w:pPr>
              <w:jc w:val="both"/>
              <w:rPr>
                <w:rFonts w:ascii="Times New Roman" w:eastAsia="Calibri" w:hAnsi="Times New Roman"/>
                <w:b/>
                <w:bCs/>
                <w:sz w:val="24"/>
              </w:rPr>
            </w:pPr>
            <w:r w:rsidRPr="001C4F19">
              <w:rPr>
                <w:rFonts w:ascii="Times New Roman" w:eastAsia="Calibri" w:hAnsi="Times New Roman"/>
                <w:b/>
                <w:bCs/>
                <w:sz w:val="24"/>
              </w:rPr>
              <w:t xml:space="preserve">В том </w:t>
            </w:r>
            <w:proofErr w:type="gramStart"/>
            <w:r w:rsidRPr="001C4F19">
              <w:rPr>
                <w:rFonts w:ascii="Times New Roman" w:eastAsia="Calibri" w:hAnsi="Times New Roman"/>
                <w:b/>
                <w:bCs/>
                <w:sz w:val="24"/>
              </w:rPr>
              <w:t>числе  практических</w:t>
            </w:r>
            <w:proofErr w:type="gramEnd"/>
            <w:r w:rsidRPr="001C4F19">
              <w:rPr>
                <w:rFonts w:ascii="Times New Roman" w:eastAsia="Calibri" w:hAnsi="Times New Roman"/>
                <w:b/>
                <w:bCs/>
                <w:sz w:val="24"/>
              </w:rPr>
              <w:t xml:space="preserve"> занятий</w:t>
            </w:r>
          </w:p>
        </w:tc>
        <w:tc>
          <w:tcPr>
            <w:tcW w:w="814" w:type="pct"/>
            <w:tcBorders>
              <w:bottom w:val="single" w:sz="4" w:space="0" w:color="auto"/>
            </w:tcBorders>
            <w:vAlign w:val="center"/>
          </w:tcPr>
          <w:p w14:paraId="159FF816" w14:textId="77777777" w:rsidR="00554C69" w:rsidRPr="001C4F19" w:rsidRDefault="00554C69" w:rsidP="00CD0F0D">
            <w:pPr>
              <w:jc w:val="center"/>
              <w:rPr>
                <w:rFonts w:ascii="Times New Roman" w:eastAsia="Calibri" w:hAnsi="Times New Roman"/>
                <w:b/>
                <w:bCs/>
                <w:sz w:val="24"/>
              </w:rPr>
            </w:pPr>
          </w:p>
        </w:tc>
        <w:tc>
          <w:tcPr>
            <w:tcW w:w="924" w:type="pct"/>
            <w:vMerge/>
          </w:tcPr>
          <w:p w14:paraId="34FD1C7D" w14:textId="77777777" w:rsidR="00554C69" w:rsidRPr="001C4F19" w:rsidRDefault="00554C69" w:rsidP="00CD0F0D">
            <w:pPr>
              <w:rPr>
                <w:rFonts w:ascii="Times New Roman" w:eastAsia="Calibri" w:hAnsi="Times New Roman"/>
                <w:b/>
                <w:bCs/>
                <w:sz w:val="24"/>
              </w:rPr>
            </w:pPr>
          </w:p>
        </w:tc>
      </w:tr>
      <w:tr w:rsidR="00554C69" w:rsidRPr="001C4F19" w14:paraId="06D7757C" w14:textId="77777777" w:rsidTr="00CD0F0D">
        <w:trPr>
          <w:trHeight w:val="23"/>
        </w:trPr>
        <w:tc>
          <w:tcPr>
            <w:tcW w:w="908" w:type="pct"/>
            <w:vMerge/>
          </w:tcPr>
          <w:p w14:paraId="01D548C5" w14:textId="77777777" w:rsidR="00554C69" w:rsidRPr="001C4F19" w:rsidRDefault="00554C69" w:rsidP="00CD0F0D">
            <w:pPr>
              <w:rPr>
                <w:rFonts w:ascii="Times New Roman" w:eastAsia="Calibri" w:hAnsi="Times New Roman"/>
                <w:b/>
                <w:bCs/>
                <w:sz w:val="24"/>
              </w:rPr>
            </w:pPr>
          </w:p>
        </w:tc>
        <w:tc>
          <w:tcPr>
            <w:tcW w:w="2354" w:type="pct"/>
          </w:tcPr>
          <w:p w14:paraId="6E556E87" w14:textId="77777777" w:rsidR="00554C69" w:rsidRPr="001C4F19" w:rsidRDefault="00554C69" w:rsidP="00CD0F0D">
            <w:pPr>
              <w:rPr>
                <w:rFonts w:ascii="Times New Roman" w:eastAsia="Calibri" w:hAnsi="Times New Roman"/>
                <w:sz w:val="24"/>
              </w:rPr>
            </w:pPr>
            <w:r w:rsidRPr="001C4F19">
              <w:rPr>
                <w:rFonts w:ascii="Times New Roman" w:eastAsia="Calibri" w:hAnsi="Times New Roman"/>
                <w:b/>
                <w:sz w:val="24"/>
              </w:rPr>
              <w:t xml:space="preserve">1. </w:t>
            </w:r>
            <w:r w:rsidRPr="001C4F19">
              <w:rPr>
                <w:rFonts w:ascii="Times New Roman" w:eastAsia="Calibri" w:hAnsi="Times New Roman"/>
                <w:sz w:val="24"/>
              </w:rPr>
              <w:t>Практическое занятие №6 Проектирование логистических операций от принятия заказа до его сдачи заказчику по системе «just-in-time»</w:t>
            </w:r>
          </w:p>
        </w:tc>
        <w:tc>
          <w:tcPr>
            <w:tcW w:w="814" w:type="pct"/>
            <w:tcBorders>
              <w:bottom w:val="single" w:sz="4" w:space="0" w:color="auto"/>
            </w:tcBorders>
            <w:vAlign w:val="center"/>
          </w:tcPr>
          <w:p w14:paraId="5E7E1D64" w14:textId="77777777" w:rsidR="00554C69" w:rsidRPr="001C4F19" w:rsidRDefault="00554C69" w:rsidP="00CD0F0D">
            <w:pPr>
              <w:jc w:val="center"/>
              <w:rPr>
                <w:rFonts w:ascii="Times New Roman" w:eastAsia="Calibri" w:hAnsi="Times New Roman"/>
                <w:bCs/>
                <w:sz w:val="24"/>
              </w:rPr>
            </w:pPr>
          </w:p>
        </w:tc>
        <w:tc>
          <w:tcPr>
            <w:tcW w:w="924" w:type="pct"/>
            <w:vMerge/>
            <w:tcBorders>
              <w:bottom w:val="single" w:sz="4" w:space="0" w:color="auto"/>
            </w:tcBorders>
          </w:tcPr>
          <w:p w14:paraId="273A68E9" w14:textId="77777777" w:rsidR="00554C69" w:rsidRPr="001C4F19" w:rsidRDefault="00554C69" w:rsidP="00CD0F0D">
            <w:pPr>
              <w:rPr>
                <w:rFonts w:ascii="Times New Roman" w:eastAsia="Calibri" w:hAnsi="Times New Roman"/>
                <w:b/>
                <w:bCs/>
                <w:sz w:val="24"/>
              </w:rPr>
            </w:pPr>
          </w:p>
        </w:tc>
      </w:tr>
      <w:tr w:rsidR="00554C69" w:rsidRPr="001C4F19" w14:paraId="5B8D6C87" w14:textId="77777777" w:rsidTr="00CD0F0D">
        <w:trPr>
          <w:trHeight w:val="23"/>
        </w:trPr>
        <w:tc>
          <w:tcPr>
            <w:tcW w:w="908" w:type="pct"/>
            <w:vMerge w:val="restart"/>
          </w:tcPr>
          <w:p w14:paraId="12C2CA6D"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bCs/>
                <w:sz w:val="24"/>
              </w:rPr>
              <w:t xml:space="preserve">Тема 3.3. </w:t>
            </w:r>
            <w:r w:rsidRPr="001C4F19">
              <w:rPr>
                <w:rFonts w:ascii="Times New Roman" w:eastAsia="Calibri" w:hAnsi="Times New Roman"/>
                <w:b/>
                <w:sz w:val="24"/>
              </w:rPr>
              <w:t>Ключевые показатели эффективности бережливого производства</w:t>
            </w:r>
          </w:p>
        </w:tc>
        <w:tc>
          <w:tcPr>
            <w:tcW w:w="2354" w:type="pct"/>
          </w:tcPr>
          <w:p w14:paraId="55DC69CC" w14:textId="77777777" w:rsidR="00554C69" w:rsidRPr="001C4F19" w:rsidRDefault="00554C69" w:rsidP="00CD0F0D">
            <w:pPr>
              <w:jc w:val="both"/>
              <w:rPr>
                <w:rFonts w:ascii="Times New Roman" w:eastAsia="Calibri" w:hAnsi="Times New Roman"/>
                <w:b/>
                <w:bCs/>
                <w:sz w:val="24"/>
              </w:rPr>
            </w:pPr>
            <w:r w:rsidRPr="001C4F19">
              <w:rPr>
                <w:rFonts w:ascii="Times New Roman" w:eastAsia="Calibri" w:hAnsi="Times New Roman"/>
                <w:b/>
                <w:bCs/>
                <w:sz w:val="24"/>
              </w:rPr>
              <w:t>Содержание</w:t>
            </w:r>
          </w:p>
        </w:tc>
        <w:tc>
          <w:tcPr>
            <w:tcW w:w="814" w:type="pct"/>
            <w:tcBorders>
              <w:bottom w:val="single" w:sz="4" w:space="0" w:color="auto"/>
            </w:tcBorders>
            <w:vAlign w:val="center"/>
          </w:tcPr>
          <w:p w14:paraId="03D3ABC7"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6A719DA6"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23B9D787"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2B8E10F0"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042C9830"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3DD72A7A"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02855747"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5071E0CF"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3.1</w:t>
            </w:r>
          </w:p>
          <w:p w14:paraId="3BCA50E0"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554C69" w:rsidRPr="001C4F19" w14:paraId="4DEA3142" w14:textId="77777777" w:rsidTr="00CD0F0D">
        <w:trPr>
          <w:trHeight w:val="1643"/>
        </w:trPr>
        <w:tc>
          <w:tcPr>
            <w:tcW w:w="908" w:type="pct"/>
            <w:vMerge/>
          </w:tcPr>
          <w:p w14:paraId="5B895800" w14:textId="77777777" w:rsidR="00554C69" w:rsidRPr="001C4F19" w:rsidRDefault="00554C69" w:rsidP="00CD0F0D">
            <w:pPr>
              <w:rPr>
                <w:rFonts w:ascii="Times New Roman" w:eastAsia="Calibri" w:hAnsi="Times New Roman"/>
                <w:b/>
                <w:bCs/>
                <w:sz w:val="24"/>
              </w:rPr>
            </w:pPr>
          </w:p>
        </w:tc>
        <w:tc>
          <w:tcPr>
            <w:tcW w:w="2354" w:type="pct"/>
          </w:tcPr>
          <w:p w14:paraId="3F01D37D" w14:textId="77777777" w:rsidR="00554C69" w:rsidRPr="001C4F19" w:rsidRDefault="00554C69" w:rsidP="00CD0F0D">
            <w:pPr>
              <w:autoSpaceDE w:val="0"/>
              <w:autoSpaceDN w:val="0"/>
              <w:adjustRightInd w:val="0"/>
              <w:rPr>
                <w:rFonts w:ascii="Times New Roman" w:eastAsia="Calibri" w:hAnsi="Times New Roman"/>
                <w:b/>
                <w:bCs/>
                <w:sz w:val="24"/>
              </w:rPr>
            </w:pPr>
            <w:r w:rsidRPr="001C4F19">
              <w:rPr>
                <w:rFonts w:ascii="Times New Roman" w:eastAsia="Calibri" w:hAnsi="Times New Roman"/>
                <w:b/>
                <w:sz w:val="24"/>
              </w:rPr>
              <w:t xml:space="preserve">1. </w:t>
            </w:r>
            <w:r w:rsidRPr="001C4F19">
              <w:rPr>
                <w:rFonts w:ascii="Times New Roman" w:eastAsia="Calibri" w:hAnsi="Times New Roman"/>
                <w:sz w:val="24"/>
              </w:rPr>
              <w:t>Понятие «Ключевые показатели эффективности (KPI)». Ключевые показатели эффективности: этапы работ и их содержание. Этапы внедрения системы KPI. Перечень основных требований, предъявляемых к ключевым показателям эффективности при реализации проекта. Подходы к разработке ключевых показателей эффективности. Наиболее распространенные KPI и система их измерения/расчета.</w:t>
            </w:r>
          </w:p>
        </w:tc>
        <w:tc>
          <w:tcPr>
            <w:tcW w:w="814" w:type="pct"/>
            <w:tcBorders>
              <w:bottom w:val="single" w:sz="4" w:space="0" w:color="auto"/>
            </w:tcBorders>
            <w:vAlign w:val="center"/>
          </w:tcPr>
          <w:p w14:paraId="441B33EF" w14:textId="77777777" w:rsidR="00554C69" w:rsidRPr="001C4F19" w:rsidRDefault="00554C69" w:rsidP="00CD0F0D">
            <w:pPr>
              <w:jc w:val="center"/>
              <w:rPr>
                <w:rFonts w:ascii="Times New Roman" w:eastAsia="Calibri" w:hAnsi="Times New Roman"/>
                <w:bCs/>
                <w:sz w:val="24"/>
              </w:rPr>
            </w:pPr>
          </w:p>
        </w:tc>
        <w:tc>
          <w:tcPr>
            <w:tcW w:w="924" w:type="pct"/>
            <w:vMerge/>
            <w:tcBorders>
              <w:bottom w:val="single" w:sz="4" w:space="0" w:color="auto"/>
            </w:tcBorders>
          </w:tcPr>
          <w:p w14:paraId="62A42346" w14:textId="77777777" w:rsidR="00554C69" w:rsidRPr="001C4F19" w:rsidRDefault="00554C69" w:rsidP="00CD0F0D">
            <w:pPr>
              <w:rPr>
                <w:rFonts w:ascii="Times New Roman" w:eastAsia="Calibri" w:hAnsi="Times New Roman"/>
                <w:b/>
                <w:bCs/>
                <w:sz w:val="24"/>
              </w:rPr>
            </w:pPr>
          </w:p>
        </w:tc>
      </w:tr>
      <w:tr w:rsidR="00554C69" w:rsidRPr="001C4F19" w14:paraId="1DB3766A" w14:textId="77777777" w:rsidTr="00CD0F0D">
        <w:trPr>
          <w:trHeight w:val="23"/>
        </w:trPr>
        <w:tc>
          <w:tcPr>
            <w:tcW w:w="908" w:type="pct"/>
            <w:vMerge w:val="restart"/>
          </w:tcPr>
          <w:p w14:paraId="2C70A258" w14:textId="77777777" w:rsidR="00554C69" w:rsidRPr="001C4F19" w:rsidRDefault="00554C69" w:rsidP="00CD0F0D">
            <w:pPr>
              <w:rPr>
                <w:rFonts w:ascii="Times New Roman" w:eastAsia="Calibri" w:hAnsi="Times New Roman"/>
                <w:b/>
                <w:bCs/>
                <w:sz w:val="24"/>
              </w:rPr>
            </w:pPr>
            <w:r w:rsidRPr="001C4F19">
              <w:rPr>
                <w:rFonts w:ascii="Times New Roman" w:eastAsia="Calibri" w:hAnsi="Times New Roman"/>
                <w:b/>
                <w:bCs/>
                <w:sz w:val="24"/>
              </w:rPr>
              <w:t xml:space="preserve">Тема 3.4. </w:t>
            </w:r>
            <w:r w:rsidRPr="001C4F19">
              <w:rPr>
                <w:rFonts w:ascii="Times New Roman" w:eastAsia="Calibri" w:hAnsi="Times New Roman"/>
                <w:b/>
                <w:sz w:val="24"/>
              </w:rPr>
              <w:t>Основные проблемы внедрения моделей бережливого производства</w:t>
            </w:r>
          </w:p>
        </w:tc>
        <w:tc>
          <w:tcPr>
            <w:tcW w:w="2354" w:type="pct"/>
          </w:tcPr>
          <w:p w14:paraId="7810DCFC" w14:textId="77777777" w:rsidR="00554C69" w:rsidRPr="001C4F19" w:rsidRDefault="00554C69" w:rsidP="00CD0F0D">
            <w:pPr>
              <w:autoSpaceDE w:val="0"/>
              <w:autoSpaceDN w:val="0"/>
              <w:adjustRightInd w:val="0"/>
              <w:rPr>
                <w:rFonts w:ascii="Times New Roman" w:eastAsia="Calibri" w:hAnsi="Times New Roman"/>
                <w:sz w:val="24"/>
              </w:rPr>
            </w:pPr>
            <w:r w:rsidRPr="001C4F19">
              <w:rPr>
                <w:rFonts w:ascii="Times New Roman" w:eastAsia="Calibri" w:hAnsi="Times New Roman"/>
                <w:b/>
                <w:bCs/>
                <w:sz w:val="24"/>
              </w:rPr>
              <w:t>Содержание</w:t>
            </w:r>
          </w:p>
        </w:tc>
        <w:tc>
          <w:tcPr>
            <w:tcW w:w="814" w:type="pct"/>
            <w:tcBorders>
              <w:bottom w:val="single" w:sz="4" w:space="0" w:color="auto"/>
            </w:tcBorders>
            <w:vAlign w:val="center"/>
          </w:tcPr>
          <w:p w14:paraId="39FAB9A4" w14:textId="77777777" w:rsidR="00554C69" w:rsidRPr="001C4F19" w:rsidRDefault="00554C69" w:rsidP="00CD0F0D">
            <w:pPr>
              <w:jc w:val="center"/>
              <w:rPr>
                <w:rFonts w:ascii="Times New Roman" w:eastAsia="Calibri" w:hAnsi="Times New Roman"/>
                <w:b/>
                <w:bCs/>
                <w:sz w:val="24"/>
              </w:rPr>
            </w:pPr>
          </w:p>
        </w:tc>
        <w:tc>
          <w:tcPr>
            <w:tcW w:w="924" w:type="pct"/>
            <w:vMerge w:val="restart"/>
          </w:tcPr>
          <w:p w14:paraId="62B0996D"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01 </w:t>
            </w:r>
          </w:p>
          <w:p w14:paraId="2BFAC410"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02</w:t>
            </w:r>
          </w:p>
          <w:p w14:paraId="4E406F01"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 xml:space="preserve">ОК 04 </w:t>
            </w:r>
          </w:p>
          <w:p w14:paraId="18EF675C"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ОК 07</w:t>
            </w:r>
          </w:p>
          <w:p w14:paraId="335D00C6"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1.1-1.2</w:t>
            </w:r>
          </w:p>
          <w:p w14:paraId="11F3894B" w14:textId="77777777" w:rsidR="00554C69" w:rsidRPr="001C4F19" w:rsidRDefault="00554C69" w:rsidP="00CD0F0D">
            <w:pPr>
              <w:rPr>
                <w:rFonts w:ascii="Times New Roman" w:hAnsi="Times New Roman"/>
                <w:sz w:val="24"/>
                <w:szCs w:val="20"/>
              </w:rPr>
            </w:pPr>
            <w:r w:rsidRPr="001C4F19">
              <w:rPr>
                <w:rFonts w:ascii="Times New Roman" w:hAnsi="Times New Roman"/>
                <w:sz w:val="24"/>
                <w:szCs w:val="20"/>
              </w:rPr>
              <w:t>ПК 2.1-2.4</w:t>
            </w:r>
          </w:p>
          <w:p w14:paraId="46E6C229" w14:textId="77777777" w:rsidR="00554C69" w:rsidRPr="001C4F19" w:rsidRDefault="00554C69" w:rsidP="00CD0F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szCs w:val="20"/>
              </w:rPr>
              <w:t>ПК 3.1</w:t>
            </w:r>
          </w:p>
        </w:tc>
      </w:tr>
      <w:tr w:rsidR="00554C69" w:rsidRPr="001C4F19" w14:paraId="3092B0F4" w14:textId="77777777" w:rsidTr="00CD0F0D">
        <w:trPr>
          <w:trHeight w:val="23"/>
        </w:trPr>
        <w:tc>
          <w:tcPr>
            <w:tcW w:w="908" w:type="pct"/>
            <w:vMerge/>
          </w:tcPr>
          <w:p w14:paraId="08D279FB" w14:textId="77777777" w:rsidR="00554C69" w:rsidRPr="001C4F19" w:rsidRDefault="00554C69" w:rsidP="00CD0F0D">
            <w:pPr>
              <w:rPr>
                <w:rFonts w:ascii="Times New Roman" w:eastAsia="Calibri" w:hAnsi="Times New Roman"/>
                <w:b/>
                <w:bCs/>
                <w:sz w:val="24"/>
              </w:rPr>
            </w:pPr>
          </w:p>
        </w:tc>
        <w:tc>
          <w:tcPr>
            <w:tcW w:w="2354" w:type="pct"/>
          </w:tcPr>
          <w:p w14:paraId="0D9E51E0" w14:textId="77777777" w:rsidR="00554C69" w:rsidRPr="001C4F19" w:rsidRDefault="00554C69" w:rsidP="00CD0F0D">
            <w:pPr>
              <w:autoSpaceDE w:val="0"/>
              <w:autoSpaceDN w:val="0"/>
              <w:adjustRightInd w:val="0"/>
              <w:rPr>
                <w:rFonts w:ascii="Times New Roman" w:eastAsia="Calibri" w:hAnsi="Times New Roman"/>
                <w:sz w:val="24"/>
              </w:rPr>
            </w:pPr>
            <w:r w:rsidRPr="001C4F19">
              <w:rPr>
                <w:rFonts w:ascii="Times New Roman" w:eastAsia="Calibri" w:hAnsi="Times New Roman"/>
                <w:b/>
                <w:sz w:val="24"/>
              </w:rPr>
              <w:t>1.</w:t>
            </w:r>
            <w:r w:rsidRPr="001C4F19">
              <w:rPr>
                <w:rFonts w:ascii="Times New Roman" w:eastAsia="Calibri" w:hAnsi="Times New Roman"/>
                <w:sz w:val="24"/>
              </w:rPr>
              <w:t xml:space="preserve"> Сопротивление изменениям. Причины отставания внедрения бережливого производства на предприятиях РФ. Пять мифов бережливого производства. Непонимание концепции бережливого производства. Обязательные этапы для внедрения бережливого производства. </w:t>
            </w:r>
            <w:proofErr w:type="gramStart"/>
            <w:r w:rsidRPr="001C4F19">
              <w:rPr>
                <w:rFonts w:ascii="Times New Roman" w:eastAsia="Calibri" w:hAnsi="Times New Roman"/>
                <w:sz w:val="24"/>
              </w:rPr>
              <w:t>Отсутствие  ожидания</w:t>
            </w:r>
            <w:proofErr w:type="gramEnd"/>
            <w:r w:rsidRPr="001C4F19">
              <w:rPr>
                <w:rFonts w:ascii="Times New Roman" w:eastAsia="Calibri" w:hAnsi="Times New Roman"/>
                <w:sz w:val="24"/>
              </w:rPr>
              <w:t xml:space="preserve"> от внедрения бережливого производства. Системное использование оборудования при внедрении бережливого производства. Непонимание взаимосвязи бережливого производства с другими методиками.</w:t>
            </w:r>
          </w:p>
        </w:tc>
        <w:tc>
          <w:tcPr>
            <w:tcW w:w="814" w:type="pct"/>
            <w:tcBorders>
              <w:bottom w:val="single" w:sz="4" w:space="0" w:color="auto"/>
            </w:tcBorders>
            <w:vAlign w:val="center"/>
          </w:tcPr>
          <w:p w14:paraId="0DB7C0FD" w14:textId="77777777" w:rsidR="00554C69" w:rsidRPr="001C4F19" w:rsidRDefault="00554C69" w:rsidP="00CD0F0D">
            <w:pPr>
              <w:jc w:val="center"/>
              <w:rPr>
                <w:rFonts w:ascii="Times New Roman" w:eastAsia="Calibri" w:hAnsi="Times New Roman"/>
                <w:bCs/>
                <w:sz w:val="24"/>
              </w:rPr>
            </w:pPr>
          </w:p>
        </w:tc>
        <w:tc>
          <w:tcPr>
            <w:tcW w:w="924" w:type="pct"/>
            <w:vMerge/>
            <w:tcBorders>
              <w:bottom w:val="single" w:sz="4" w:space="0" w:color="auto"/>
            </w:tcBorders>
          </w:tcPr>
          <w:p w14:paraId="5D736FBE" w14:textId="77777777" w:rsidR="00554C69" w:rsidRPr="001C4F19" w:rsidRDefault="00554C69" w:rsidP="00CD0F0D">
            <w:pPr>
              <w:rPr>
                <w:rFonts w:ascii="Times New Roman" w:eastAsia="Calibri" w:hAnsi="Times New Roman"/>
                <w:b/>
                <w:bCs/>
                <w:sz w:val="24"/>
              </w:rPr>
            </w:pPr>
          </w:p>
        </w:tc>
      </w:tr>
      <w:tr w:rsidR="00554C69" w:rsidRPr="001C4F19" w14:paraId="7FE625BB" w14:textId="77777777" w:rsidTr="00CD0F0D">
        <w:trPr>
          <w:trHeight w:val="23"/>
        </w:trPr>
        <w:tc>
          <w:tcPr>
            <w:tcW w:w="3262" w:type="pct"/>
            <w:gridSpan w:val="2"/>
          </w:tcPr>
          <w:p w14:paraId="069B4DD2" w14:textId="77777777" w:rsidR="00554C69" w:rsidRPr="001C4F19" w:rsidRDefault="00554C69" w:rsidP="00CD0F0D">
            <w:pPr>
              <w:jc w:val="both"/>
              <w:rPr>
                <w:rFonts w:ascii="Times New Roman" w:eastAsia="Calibri" w:hAnsi="Times New Roman"/>
                <w:b/>
                <w:sz w:val="24"/>
              </w:rPr>
            </w:pPr>
            <w:r w:rsidRPr="001C4F19">
              <w:rPr>
                <w:rFonts w:ascii="Times New Roman" w:eastAsia="Calibri" w:hAnsi="Times New Roman"/>
                <w:b/>
                <w:sz w:val="24"/>
              </w:rPr>
              <w:t xml:space="preserve">Промежуточная аттестация </w:t>
            </w:r>
          </w:p>
        </w:tc>
        <w:tc>
          <w:tcPr>
            <w:tcW w:w="814" w:type="pct"/>
            <w:vAlign w:val="center"/>
          </w:tcPr>
          <w:p w14:paraId="0F052837" w14:textId="77777777" w:rsidR="00554C69" w:rsidRPr="001C4F19" w:rsidRDefault="00554C69" w:rsidP="00CD0F0D">
            <w:pPr>
              <w:jc w:val="center"/>
              <w:rPr>
                <w:rFonts w:ascii="Times New Roman" w:eastAsia="Calibri" w:hAnsi="Times New Roman"/>
                <w:b/>
                <w:bCs/>
                <w:sz w:val="24"/>
              </w:rPr>
            </w:pPr>
          </w:p>
        </w:tc>
        <w:tc>
          <w:tcPr>
            <w:tcW w:w="924" w:type="pct"/>
          </w:tcPr>
          <w:p w14:paraId="53E47EED" w14:textId="77777777" w:rsidR="00554C69" w:rsidRPr="001C4F19" w:rsidRDefault="00554C69" w:rsidP="00CD0F0D">
            <w:pPr>
              <w:rPr>
                <w:rFonts w:ascii="Times New Roman" w:eastAsia="Calibri" w:hAnsi="Times New Roman"/>
                <w:b/>
                <w:bCs/>
                <w:sz w:val="24"/>
              </w:rPr>
            </w:pPr>
          </w:p>
        </w:tc>
      </w:tr>
      <w:tr w:rsidR="00554C69" w:rsidRPr="001C4F19" w14:paraId="154E3A47" w14:textId="77777777" w:rsidTr="00CD0F0D">
        <w:trPr>
          <w:trHeight w:val="23"/>
        </w:trPr>
        <w:tc>
          <w:tcPr>
            <w:tcW w:w="3262" w:type="pct"/>
            <w:gridSpan w:val="2"/>
            <w:tcBorders>
              <w:bottom w:val="single" w:sz="4" w:space="0" w:color="auto"/>
            </w:tcBorders>
          </w:tcPr>
          <w:p w14:paraId="3B427CC2" w14:textId="77777777" w:rsidR="00554C69" w:rsidRPr="001C4F19" w:rsidRDefault="00554C69" w:rsidP="00CD0F0D">
            <w:pPr>
              <w:jc w:val="both"/>
              <w:rPr>
                <w:rFonts w:ascii="Times New Roman" w:eastAsia="Calibri" w:hAnsi="Times New Roman"/>
                <w:b/>
                <w:sz w:val="24"/>
              </w:rPr>
            </w:pPr>
            <w:r w:rsidRPr="001C4F19">
              <w:rPr>
                <w:rFonts w:ascii="Times New Roman" w:eastAsia="Calibri" w:hAnsi="Times New Roman"/>
                <w:b/>
                <w:sz w:val="24"/>
              </w:rPr>
              <w:t>Всего</w:t>
            </w:r>
          </w:p>
        </w:tc>
        <w:tc>
          <w:tcPr>
            <w:tcW w:w="814" w:type="pct"/>
            <w:tcBorders>
              <w:bottom w:val="single" w:sz="4" w:space="0" w:color="auto"/>
            </w:tcBorders>
            <w:vAlign w:val="center"/>
          </w:tcPr>
          <w:p w14:paraId="00B8E1D7" w14:textId="77777777" w:rsidR="00554C69" w:rsidRPr="001C4F19" w:rsidRDefault="00554C69" w:rsidP="00CD0F0D">
            <w:pPr>
              <w:jc w:val="center"/>
              <w:rPr>
                <w:rFonts w:ascii="Times New Roman" w:eastAsia="Calibri" w:hAnsi="Times New Roman"/>
                <w:b/>
                <w:bCs/>
                <w:sz w:val="24"/>
              </w:rPr>
            </w:pPr>
            <w:r w:rsidRPr="001C4F19">
              <w:rPr>
                <w:rFonts w:ascii="Times New Roman" w:eastAsia="Calibri" w:hAnsi="Times New Roman"/>
                <w:b/>
                <w:bCs/>
                <w:sz w:val="24"/>
              </w:rPr>
              <w:t>36</w:t>
            </w:r>
          </w:p>
        </w:tc>
        <w:tc>
          <w:tcPr>
            <w:tcW w:w="924" w:type="pct"/>
            <w:tcBorders>
              <w:bottom w:val="single" w:sz="4" w:space="0" w:color="auto"/>
            </w:tcBorders>
          </w:tcPr>
          <w:p w14:paraId="4FBCB3E5" w14:textId="77777777" w:rsidR="00554C69" w:rsidRPr="001C4F19" w:rsidRDefault="00554C69" w:rsidP="00CD0F0D">
            <w:pPr>
              <w:rPr>
                <w:rFonts w:ascii="Times New Roman" w:eastAsia="Calibri" w:hAnsi="Times New Roman"/>
                <w:b/>
                <w:bCs/>
                <w:sz w:val="24"/>
              </w:rPr>
            </w:pPr>
          </w:p>
        </w:tc>
      </w:tr>
    </w:tbl>
    <w:p w14:paraId="751E6BD0" w14:textId="77777777" w:rsidR="00554C69" w:rsidRPr="001C4F19" w:rsidRDefault="00554C69" w:rsidP="00554C69">
      <w:pPr>
        <w:spacing w:after="160" w:line="259" w:lineRule="auto"/>
        <w:rPr>
          <w:rFonts w:ascii="Times New Roman" w:eastAsia="Calibri" w:hAnsi="Times New Roman"/>
          <w:sz w:val="24"/>
        </w:rPr>
        <w:sectPr w:rsidR="00554C69" w:rsidRPr="001C4F19" w:rsidSect="00A03F05">
          <w:pgSz w:w="11907" w:h="16840"/>
          <w:pgMar w:top="567" w:right="1134" w:bottom="992" w:left="851" w:header="709" w:footer="709" w:gutter="0"/>
          <w:cols w:space="720"/>
          <w:docGrid w:linePitch="299"/>
        </w:sectPr>
      </w:pPr>
    </w:p>
    <w:p w14:paraId="2B1B0958" w14:textId="00BEE6A5" w:rsidR="00554C69" w:rsidRPr="001C4F19" w:rsidRDefault="00554C69" w:rsidP="00E84A53">
      <w:pPr>
        <w:ind w:left="1353"/>
        <w:jc w:val="center"/>
        <w:rPr>
          <w:rFonts w:ascii="Times New Roman" w:hAnsi="Times New Roman"/>
          <w:b/>
          <w:bCs/>
          <w:sz w:val="24"/>
        </w:rPr>
      </w:pPr>
      <w:r w:rsidRPr="001C4F19">
        <w:rPr>
          <w:rFonts w:ascii="Times New Roman" w:hAnsi="Times New Roman"/>
          <w:b/>
          <w:bCs/>
          <w:sz w:val="24"/>
        </w:rPr>
        <w:t xml:space="preserve">3. УСЛОВИЯ РЕАЛИЗАЦИИ </w:t>
      </w:r>
      <w:r w:rsidR="00E84A53">
        <w:rPr>
          <w:rFonts w:ascii="Times New Roman" w:hAnsi="Times New Roman"/>
          <w:b/>
          <w:bCs/>
          <w:sz w:val="24"/>
        </w:rPr>
        <w:t xml:space="preserve">АДАПТИРОВАННОЙ </w:t>
      </w:r>
      <w:r w:rsidR="00B85105">
        <w:rPr>
          <w:rFonts w:ascii="Times New Roman" w:hAnsi="Times New Roman"/>
          <w:b/>
          <w:bCs/>
          <w:sz w:val="24"/>
        </w:rPr>
        <w:t xml:space="preserve">РАБОЧЕЙ </w:t>
      </w:r>
      <w:r w:rsidRPr="001C4F19">
        <w:rPr>
          <w:rFonts w:ascii="Times New Roman" w:hAnsi="Times New Roman"/>
          <w:b/>
          <w:bCs/>
          <w:sz w:val="24"/>
        </w:rPr>
        <w:t>ПРОГРАММЫ УЧЕБНОЙ ДИСЦИПЛИНЫ</w:t>
      </w:r>
    </w:p>
    <w:p w14:paraId="69B8660D" w14:textId="77777777" w:rsidR="00E84A53" w:rsidRPr="00E84A53" w:rsidRDefault="00554C69" w:rsidP="00E84A53">
      <w:pPr>
        <w:pStyle w:val="Default"/>
        <w:ind w:firstLine="567"/>
        <w:jc w:val="both"/>
        <w:rPr>
          <w:bCs/>
          <w:color w:val="000000" w:themeColor="text1"/>
        </w:rPr>
      </w:pPr>
      <w:r w:rsidRPr="001C4F19">
        <w:t>3.1.</w:t>
      </w:r>
      <w:r w:rsidRPr="001C4F19">
        <w:rPr>
          <w:b/>
          <w:bCs/>
        </w:rPr>
        <w:t xml:space="preserve"> </w:t>
      </w:r>
      <w:bookmarkStart w:id="12" w:name="_Hlk178151307"/>
      <w:bookmarkStart w:id="13" w:name="_Hlk178150306"/>
      <w:r w:rsidR="00E84A53" w:rsidRPr="00E84A53">
        <w:rPr>
          <w:bCs/>
          <w:color w:val="000000" w:themeColor="text1"/>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622FF742" w14:textId="48D31D35"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b/>
      </w:r>
      <w:r w:rsidRPr="00E84A53">
        <w:rPr>
          <w:rFonts w:ascii="Times New Roman" w:hAnsi="Times New Roman" w:cs="Times New Roman"/>
          <w:bCs/>
          <w:color w:val="000000" w:themeColor="text1"/>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652D8673" w14:textId="77777777" w:rsidR="00E84A53" w:rsidRPr="00E84A53" w:rsidRDefault="00E84A53" w:rsidP="00E84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000000" w:themeColor="text1"/>
          <w:sz w:val="24"/>
          <w:szCs w:val="24"/>
        </w:rPr>
      </w:pPr>
      <w:r w:rsidRPr="00E84A53">
        <w:rPr>
          <w:rFonts w:ascii="Times New Roman" w:hAnsi="Times New Roman" w:cs="Times New Roman"/>
          <w:color w:val="000000" w:themeColor="text1"/>
          <w:sz w:val="24"/>
          <w:szCs w:val="24"/>
        </w:rPr>
        <w:t xml:space="preserve">Реализация учебной дисциплины требует наличия учебного кабинета гуманитарных и социально-экономических дисциплин. </w:t>
      </w:r>
    </w:p>
    <w:p w14:paraId="1E8BE410" w14:textId="77777777" w:rsidR="00E84A53" w:rsidRPr="00E84A53" w:rsidRDefault="00E84A53" w:rsidP="00E84A53">
      <w:pPr>
        <w:pStyle w:val="Default"/>
        <w:ind w:firstLine="567"/>
        <w:jc w:val="both"/>
        <w:rPr>
          <w:color w:val="000000" w:themeColor="text1"/>
        </w:rPr>
      </w:pPr>
      <w:r w:rsidRPr="00E84A53">
        <w:rPr>
          <w:color w:val="000000" w:themeColor="text1"/>
        </w:rPr>
        <w:t>Оснащение учебного кабинета включает:</w:t>
      </w:r>
    </w:p>
    <w:p w14:paraId="77B8FE12" w14:textId="77777777" w:rsidR="00E84A53" w:rsidRPr="00E84A53" w:rsidRDefault="00E84A53" w:rsidP="00E84A53">
      <w:pPr>
        <w:pStyle w:val="Default"/>
        <w:jc w:val="both"/>
        <w:rPr>
          <w:color w:val="000000" w:themeColor="text1"/>
        </w:rPr>
      </w:pPr>
      <w:r w:rsidRPr="00E84A53">
        <w:rPr>
          <w:b/>
          <w:color w:val="000000" w:themeColor="text1"/>
        </w:rPr>
        <w:t>Оборудование учебного кабинета</w:t>
      </w:r>
      <w:r w:rsidRPr="00E84A53">
        <w:rPr>
          <w:color w:val="000000" w:themeColor="text1"/>
        </w:rPr>
        <w:t xml:space="preserve">: </w:t>
      </w:r>
    </w:p>
    <w:p w14:paraId="0EF7E497" w14:textId="77777777" w:rsidR="00E84A53" w:rsidRPr="00E84A53" w:rsidRDefault="00E84A53" w:rsidP="00E84A53">
      <w:pPr>
        <w:pStyle w:val="Default"/>
        <w:numPr>
          <w:ilvl w:val="0"/>
          <w:numId w:val="8"/>
        </w:numPr>
        <w:jc w:val="both"/>
        <w:rPr>
          <w:color w:val="000000" w:themeColor="text1"/>
        </w:rPr>
      </w:pPr>
      <w:r w:rsidRPr="00E84A53">
        <w:rPr>
          <w:color w:val="000000" w:themeColor="text1"/>
        </w:rPr>
        <w:t>посадочные места по количеству обучающихся;</w:t>
      </w:r>
    </w:p>
    <w:p w14:paraId="570925A2" w14:textId="089A7224" w:rsidR="00E84A53" w:rsidRPr="00E84A53" w:rsidRDefault="00E84A53" w:rsidP="00E84A53">
      <w:pPr>
        <w:pStyle w:val="Default"/>
        <w:numPr>
          <w:ilvl w:val="0"/>
          <w:numId w:val="8"/>
        </w:numPr>
        <w:jc w:val="both"/>
        <w:rPr>
          <w:color w:val="000000" w:themeColor="text1"/>
        </w:rPr>
      </w:pPr>
      <w:r w:rsidRPr="00E84A53">
        <w:rPr>
          <w:color w:val="000000" w:themeColor="text1"/>
        </w:rPr>
        <w:t>рабочее место преподавателя, оборудованное ПК</w:t>
      </w:r>
      <w:r>
        <w:rPr>
          <w:color w:val="000000" w:themeColor="text1"/>
        </w:rPr>
        <w:t>.</w:t>
      </w:r>
    </w:p>
    <w:p w14:paraId="14F59B36" w14:textId="77777777" w:rsidR="00E84A53" w:rsidRPr="00E84A53" w:rsidRDefault="00E84A53" w:rsidP="00E84A53">
      <w:pPr>
        <w:pStyle w:val="Default"/>
        <w:jc w:val="both"/>
        <w:rPr>
          <w:color w:val="000000" w:themeColor="text1"/>
        </w:rPr>
      </w:pPr>
      <w:r w:rsidRPr="00E84A53">
        <w:rPr>
          <w:b/>
          <w:color w:val="000000" w:themeColor="text1"/>
        </w:rPr>
        <w:t>Технические средства обучения</w:t>
      </w:r>
      <w:r w:rsidRPr="00E84A53">
        <w:rPr>
          <w:color w:val="000000" w:themeColor="text1"/>
        </w:rPr>
        <w:t xml:space="preserve">: </w:t>
      </w:r>
    </w:p>
    <w:p w14:paraId="2D50148D" w14:textId="77777777" w:rsidR="00E84A53" w:rsidRPr="00E84A53" w:rsidRDefault="00E84A53" w:rsidP="00E84A53">
      <w:pPr>
        <w:pStyle w:val="Default"/>
        <w:numPr>
          <w:ilvl w:val="0"/>
          <w:numId w:val="6"/>
        </w:numPr>
        <w:jc w:val="both"/>
        <w:rPr>
          <w:color w:val="000000" w:themeColor="text1"/>
        </w:rPr>
      </w:pPr>
      <w:r w:rsidRPr="00E84A53">
        <w:rPr>
          <w:color w:val="000000" w:themeColor="text1"/>
        </w:rPr>
        <w:t>мультимедийный проектор</w:t>
      </w:r>
    </w:p>
    <w:p w14:paraId="743125F5" w14:textId="77777777" w:rsidR="00E84A53" w:rsidRPr="00E84A53" w:rsidRDefault="00E84A53" w:rsidP="00E84A53">
      <w:pPr>
        <w:pStyle w:val="Default"/>
        <w:jc w:val="both"/>
        <w:rPr>
          <w:b/>
          <w:color w:val="000000" w:themeColor="text1"/>
        </w:rPr>
      </w:pPr>
      <w:r w:rsidRPr="00E84A53">
        <w:rPr>
          <w:b/>
          <w:color w:val="000000" w:themeColor="text1"/>
        </w:rPr>
        <w:t>Информационные средства обучения:</w:t>
      </w:r>
    </w:p>
    <w:p w14:paraId="1C8A25D0" w14:textId="340D985A" w:rsidR="00E84A53" w:rsidRPr="00E84A53" w:rsidRDefault="00E84A53" w:rsidP="00E84A53">
      <w:pPr>
        <w:numPr>
          <w:ilvl w:val="0"/>
          <w:numId w:val="7"/>
        </w:numPr>
        <w:autoSpaceDE w:val="0"/>
        <w:autoSpaceDN w:val="0"/>
        <w:adjustRightInd w:val="0"/>
        <w:ind w:left="709"/>
        <w:jc w:val="both"/>
        <w:rPr>
          <w:rFonts w:ascii="Times New Roman" w:hAnsi="Times New Roman" w:cs="Times New Roman"/>
          <w:bCs/>
          <w:color w:val="000000" w:themeColor="text1"/>
          <w:sz w:val="24"/>
          <w:szCs w:val="24"/>
        </w:rPr>
      </w:pPr>
      <w:r w:rsidRPr="00E84A53">
        <w:rPr>
          <w:rFonts w:ascii="Times New Roman" w:hAnsi="Times New Roman" w:cs="Times New Roman"/>
          <w:bCs/>
          <w:color w:val="000000" w:themeColor="text1"/>
          <w:sz w:val="24"/>
          <w:szCs w:val="24"/>
        </w:rPr>
        <w:t>Электронные учебные издания по основным разделам курса</w:t>
      </w:r>
      <w:r>
        <w:rPr>
          <w:rFonts w:ascii="Times New Roman" w:hAnsi="Times New Roman" w:cs="Times New Roman"/>
          <w:bCs/>
          <w:color w:val="000000" w:themeColor="text1"/>
          <w:sz w:val="24"/>
          <w:szCs w:val="24"/>
        </w:rPr>
        <w:t>.</w:t>
      </w:r>
    </w:p>
    <w:p w14:paraId="7AD94F23" w14:textId="77777777" w:rsidR="00E84A53" w:rsidRPr="00E84A53" w:rsidRDefault="00E84A53" w:rsidP="00E84A53">
      <w:pPr>
        <w:numPr>
          <w:ilvl w:val="0"/>
          <w:numId w:val="7"/>
        </w:numPr>
        <w:autoSpaceDE w:val="0"/>
        <w:autoSpaceDN w:val="0"/>
        <w:adjustRightInd w:val="0"/>
        <w:ind w:left="709"/>
        <w:jc w:val="both"/>
        <w:rPr>
          <w:rFonts w:ascii="Times New Roman" w:hAnsi="Times New Roman" w:cs="Times New Roman"/>
          <w:bCs/>
          <w:color w:val="000000" w:themeColor="text1"/>
          <w:sz w:val="24"/>
          <w:szCs w:val="24"/>
        </w:rPr>
      </w:pPr>
      <w:r w:rsidRPr="00E84A53">
        <w:rPr>
          <w:rFonts w:ascii="Times New Roman" w:hAnsi="Times New Roman" w:cs="Times New Roman"/>
          <w:bCs/>
          <w:color w:val="000000" w:themeColor="text1"/>
          <w:sz w:val="24"/>
          <w:szCs w:val="24"/>
        </w:rPr>
        <w:t>Электронная база данных разноуровневых тренировочных и проверочных материалов для организации фронтальной и индивидуальной работы.</w:t>
      </w:r>
    </w:p>
    <w:bookmarkEnd w:id="12"/>
    <w:bookmarkEnd w:id="13"/>
    <w:p w14:paraId="47423555" w14:textId="78B4D02F" w:rsidR="00554C69" w:rsidRPr="001C4F19" w:rsidRDefault="00554C69" w:rsidP="00554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firstLine="709"/>
        <w:jc w:val="both"/>
        <w:rPr>
          <w:rFonts w:ascii="Times New Roman" w:hAnsi="Times New Roman"/>
          <w:b/>
          <w:bCs/>
          <w:sz w:val="24"/>
          <w:szCs w:val="24"/>
        </w:rPr>
      </w:pPr>
      <w:r w:rsidRPr="001C4F19">
        <w:rPr>
          <w:rFonts w:ascii="Times New Roman" w:hAnsi="Times New Roman"/>
          <w:bCs/>
          <w:sz w:val="24"/>
          <w:szCs w:val="24"/>
        </w:rPr>
        <w:t>Для реализации программы учебной дисциплины должны быть предусмотрены следующие специальные помещения:</w:t>
      </w:r>
    </w:p>
    <w:p w14:paraId="5204D8D7" w14:textId="77777777" w:rsidR="00554C69" w:rsidRPr="001C4F19" w:rsidRDefault="00554C69" w:rsidP="00554C69">
      <w:pPr>
        <w:suppressAutoHyphens/>
        <w:spacing w:line="259" w:lineRule="auto"/>
        <w:ind w:firstLine="709"/>
        <w:jc w:val="both"/>
        <w:rPr>
          <w:rFonts w:ascii="Times New Roman" w:eastAsia="Calibri" w:hAnsi="Times New Roman"/>
          <w:bCs/>
          <w:sz w:val="24"/>
          <w:szCs w:val="24"/>
        </w:rPr>
      </w:pPr>
      <w:r w:rsidRPr="001C4F19">
        <w:rPr>
          <w:rFonts w:ascii="Times New Roman" w:hAnsi="Times New Roman"/>
          <w:bCs/>
          <w:sz w:val="24"/>
          <w:szCs w:val="24"/>
        </w:rPr>
        <w:t>Кабинет</w:t>
      </w:r>
      <w:r w:rsidRPr="001C4F19">
        <w:rPr>
          <w:rFonts w:ascii="Times New Roman" w:hAnsi="Times New Roman"/>
          <w:bCs/>
          <w:i/>
          <w:sz w:val="24"/>
          <w:szCs w:val="24"/>
        </w:rPr>
        <w:t xml:space="preserve"> </w:t>
      </w:r>
      <w:r w:rsidRPr="001C4F19">
        <w:rPr>
          <w:rFonts w:ascii="Times New Roman" w:hAnsi="Times New Roman"/>
          <w:bCs/>
          <w:sz w:val="24"/>
          <w:szCs w:val="24"/>
        </w:rPr>
        <w:t>«Социально-гуманитарных дисциплин»</w:t>
      </w:r>
      <w:r w:rsidRPr="001C4F19">
        <w:rPr>
          <w:rFonts w:ascii="Times New Roman" w:eastAsia="Calibri" w:hAnsi="Times New Roman"/>
          <w:bCs/>
          <w:iCs/>
          <w:sz w:val="24"/>
          <w:szCs w:val="24"/>
        </w:rPr>
        <w:t>,</w:t>
      </w:r>
      <w:r w:rsidRPr="001C4F19">
        <w:rPr>
          <w:rFonts w:ascii="Times New Roman" w:eastAsia="Calibri" w:hAnsi="Times New Roman"/>
          <w:bCs/>
          <w:i/>
          <w:sz w:val="24"/>
          <w:szCs w:val="24"/>
        </w:rPr>
        <w:t xml:space="preserve"> </w:t>
      </w:r>
      <w:r w:rsidRPr="001C4F19">
        <w:rPr>
          <w:rFonts w:ascii="Times New Roman" w:eastAsia="Calibri" w:hAnsi="Times New Roman"/>
          <w:bCs/>
          <w:sz w:val="24"/>
          <w:szCs w:val="24"/>
        </w:rPr>
        <w:t>оснащенный в соответствии с п. 6.1.2.1 Примерной программы по</w:t>
      </w:r>
      <w:r w:rsidRPr="001C4F19">
        <w:rPr>
          <w:rFonts w:ascii="Times New Roman" w:eastAsia="Calibri" w:hAnsi="Times New Roman"/>
          <w:bCs/>
          <w:i/>
          <w:sz w:val="24"/>
          <w:szCs w:val="24"/>
        </w:rPr>
        <w:t xml:space="preserve"> </w:t>
      </w:r>
      <w:r w:rsidRPr="001C4F19">
        <w:rPr>
          <w:rFonts w:ascii="Times New Roman" w:eastAsia="Calibri" w:hAnsi="Times New Roman"/>
          <w:bCs/>
          <w:sz w:val="24"/>
          <w:szCs w:val="24"/>
        </w:rPr>
        <w:t>специальности 54.02.08 Техника и искусство фотографии.</w:t>
      </w:r>
    </w:p>
    <w:p w14:paraId="1EFF9D94" w14:textId="77777777" w:rsidR="00554C69" w:rsidRPr="001C4F19" w:rsidRDefault="00554C69" w:rsidP="00554C69">
      <w:pPr>
        <w:suppressAutoHyphens/>
        <w:autoSpaceDE w:val="0"/>
        <w:autoSpaceDN w:val="0"/>
        <w:adjustRightInd w:val="0"/>
        <w:ind w:firstLine="709"/>
        <w:jc w:val="both"/>
        <w:rPr>
          <w:rFonts w:ascii="Times New Roman" w:hAnsi="Times New Roman"/>
          <w:sz w:val="24"/>
          <w:szCs w:val="24"/>
        </w:rPr>
      </w:pPr>
    </w:p>
    <w:p w14:paraId="4F4CF8B4" w14:textId="77777777" w:rsidR="00554C69" w:rsidRPr="001C4F19" w:rsidRDefault="00554C69" w:rsidP="00554C69">
      <w:pPr>
        <w:suppressAutoHyphens/>
        <w:ind w:firstLine="709"/>
        <w:jc w:val="both"/>
        <w:rPr>
          <w:rFonts w:ascii="Times New Roman" w:hAnsi="Times New Roman"/>
          <w:b/>
          <w:bCs/>
          <w:sz w:val="24"/>
          <w:szCs w:val="24"/>
        </w:rPr>
      </w:pPr>
      <w:r w:rsidRPr="001C4F19">
        <w:rPr>
          <w:rFonts w:ascii="Times New Roman" w:hAnsi="Times New Roman"/>
          <w:b/>
          <w:bCs/>
          <w:sz w:val="24"/>
          <w:szCs w:val="24"/>
        </w:rPr>
        <w:t>3.2. Информационное обеспечение реализации программы</w:t>
      </w:r>
    </w:p>
    <w:p w14:paraId="56EDE53C" w14:textId="77777777" w:rsidR="00554C69" w:rsidRPr="001C4F19" w:rsidRDefault="00554C69" w:rsidP="00554C69">
      <w:pPr>
        <w:suppressAutoHyphens/>
        <w:ind w:firstLine="709"/>
        <w:jc w:val="both"/>
        <w:rPr>
          <w:rFonts w:ascii="Times New Roman" w:hAnsi="Times New Roman"/>
          <w:bCs/>
          <w:sz w:val="24"/>
          <w:szCs w:val="24"/>
        </w:rPr>
      </w:pPr>
      <w:r w:rsidRPr="001C4F19">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1C4F19">
        <w:rPr>
          <w:rFonts w:ascii="Times New Roman" w:hAnsi="Times New Roman"/>
          <w:bCs/>
          <w:sz w:val="24"/>
          <w:szCs w:val="24"/>
        </w:rPr>
        <w:b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7F801273" w14:textId="77777777" w:rsidR="00554C69" w:rsidRPr="001C4F19" w:rsidRDefault="00554C69" w:rsidP="00554C69">
      <w:pPr>
        <w:suppressAutoHyphens/>
        <w:ind w:firstLine="709"/>
        <w:jc w:val="both"/>
        <w:rPr>
          <w:rFonts w:ascii="Times New Roman" w:hAnsi="Times New Roman"/>
          <w:sz w:val="24"/>
          <w:szCs w:val="24"/>
        </w:rPr>
      </w:pPr>
    </w:p>
    <w:p w14:paraId="6F50B5F1" w14:textId="77777777" w:rsidR="00554C69" w:rsidRPr="001C4F19" w:rsidRDefault="00554C69" w:rsidP="00554C69">
      <w:pPr>
        <w:suppressAutoHyphens/>
        <w:ind w:firstLine="709"/>
        <w:jc w:val="both"/>
        <w:rPr>
          <w:rFonts w:ascii="Times New Roman" w:hAnsi="Times New Roman"/>
          <w:b/>
          <w:sz w:val="24"/>
          <w:szCs w:val="24"/>
        </w:rPr>
      </w:pPr>
      <w:r w:rsidRPr="001C4F19">
        <w:rPr>
          <w:rFonts w:ascii="Times New Roman" w:hAnsi="Times New Roman"/>
          <w:b/>
          <w:sz w:val="24"/>
          <w:szCs w:val="24"/>
        </w:rPr>
        <w:t>3.2.1. Основные печатные издания</w:t>
      </w:r>
    </w:p>
    <w:p w14:paraId="0660DB9C" w14:textId="77777777" w:rsidR="00554C69" w:rsidRPr="001C4F19" w:rsidRDefault="00554C69" w:rsidP="00554C69">
      <w:pPr>
        <w:numPr>
          <w:ilvl w:val="0"/>
          <w:numId w:val="4"/>
        </w:numPr>
        <w:tabs>
          <w:tab w:val="left" w:pos="993"/>
        </w:tabs>
        <w:spacing w:line="259" w:lineRule="auto"/>
        <w:ind w:left="0" w:firstLine="709"/>
        <w:contextualSpacing/>
        <w:jc w:val="both"/>
        <w:rPr>
          <w:rFonts w:ascii="Times New Roman" w:hAnsi="Times New Roman"/>
          <w:bCs/>
          <w:sz w:val="24"/>
          <w:szCs w:val="24"/>
        </w:rPr>
      </w:pPr>
      <w:r w:rsidRPr="001C4F19">
        <w:rPr>
          <w:rFonts w:ascii="Times New Roman" w:hAnsi="Times New Roman"/>
          <w:bCs/>
          <w:sz w:val="24"/>
          <w:szCs w:val="24"/>
        </w:rPr>
        <w:t>Вейдер М.Т. Инструменты бережливого производства. Карманное руководство по практике применения Lean / М.Т. Вейдер. – Москва: Интеллектуальная литература, 2019. – 160 с. Текст: непосредственный.</w:t>
      </w:r>
    </w:p>
    <w:p w14:paraId="4CD5A94B" w14:textId="77777777" w:rsidR="00554C69" w:rsidRPr="001C4F19" w:rsidRDefault="00554C69" w:rsidP="00554C69">
      <w:pPr>
        <w:numPr>
          <w:ilvl w:val="0"/>
          <w:numId w:val="4"/>
        </w:numPr>
        <w:tabs>
          <w:tab w:val="left" w:pos="993"/>
        </w:tabs>
        <w:spacing w:line="259" w:lineRule="auto"/>
        <w:ind w:left="0" w:firstLine="709"/>
        <w:contextualSpacing/>
        <w:jc w:val="both"/>
        <w:rPr>
          <w:rFonts w:ascii="Times New Roman" w:hAnsi="Times New Roman"/>
          <w:bCs/>
          <w:sz w:val="24"/>
          <w:szCs w:val="24"/>
        </w:rPr>
      </w:pPr>
      <w:r w:rsidRPr="001C4F19">
        <w:rPr>
          <w:rFonts w:ascii="Times New Roman" w:hAnsi="Times New Roman"/>
          <w:bCs/>
          <w:sz w:val="24"/>
          <w:szCs w:val="24"/>
        </w:rPr>
        <w:t>Вумек, Дж., Джонс Д. Бережливое производство. – Москва: Альпина Бизнес Букс, 2021. – 472 с. – Текст: непосредственный.</w:t>
      </w:r>
    </w:p>
    <w:p w14:paraId="3BCC6FDF" w14:textId="77777777" w:rsidR="00554C69" w:rsidRPr="001C4F19" w:rsidRDefault="00554C69" w:rsidP="00554C69">
      <w:pPr>
        <w:numPr>
          <w:ilvl w:val="0"/>
          <w:numId w:val="4"/>
        </w:numPr>
        <w:tabs>
          <w:tab w:val="left" w:pos="993"/>
        </w:tabs>
        <w:spacing w:line="259" w:lineRule="auto"/>
        <w:ind w:left="0" w:firstLine="709"/>
        <w:contextualSpacing/>
        <w:jc w:val="both"/>
        <w:rPr>
          <w:rFonts w:ascii="Times New Roman" w:hAnsi="Times New Roman"/>
          <w:bCs/>
          <w:sz w:val="24"/>
          <w:szCs w:val="24"/>
        </w:rPr>
      </w:pPr>
      <w:r w:rsidRPr="001C4F19">
        <w:rPr>
          <w:rFonts w:ascii="Times New Roman" w:hAnsi="Times New Roman"/>
          <w:bCs/>
          <w:sz w:val="24"/>
          <w:szCs w:val="24"/>
        </w:rPr>
        <w:t xml:space="preserve">Зинчик Н.С., Бережливое производство: учебник/Н.С. Зинчик, О.В. Кадырова, Ю.И. Растова; под общ. ред. А.Г. Бездудной. – Москва: </w:t>
      </w:r>
      <w:hyperlink r:id="rId7" w:history="1">
        <w:r w:rsidRPr="001C4F19">
          <w:rPr>
            <w:rFonts w:ascii="Times New Roman" w:hAnsi="Times New Roman"/>
            <w:bCs/>
            <w:sz w:val="24"/>
            <w:szCs w:val="24"/>
          </w:rPr>
          <w:t>КноРус</w:t>
        </w:r>
      </w:hyperlink>
      <w:r w:rsidRPr="001C4F19">
        <w:rPr>
          <w:rFonts w:ascii="Times New Roman" w:hAnsi="Times New Roman"/>
          <w:bCs/>
          <w:sz w:val="24"/>
          <w:szCs w:val="24"/>
        </w:rPr>
        <w:t>, 2022. – 203 с. – Текст: непосредственный.</w:t>
      </w:r>
    </w:p>
    <w:p w14:paraId="2CEC9EBF" w14:textId="77777777" w:rsidR="00554C69" w:rsidRPr="001C4F19" w:rsidRDefault="00554C69" w:rsidP="00554C69">
      <w:pPr>
        <w:ind w:firstLine="709"/>
        <w:contextualSpacing/>
        <w:jc w:val="both"/>
        <w:rPr>
          <w:rFonts w:ascii="Times New Roman" w:hAnsi="Times New Roman"/>
          <w:b/>
          <w:sz w:val="24"/>
          <w:szCs w:val="24"/>
        </w:rPr>
      </w:pPr>
    </w:p>
    <w:p w14:paraId="0C92CBF9" w14:textId="77777777" w:rsidR="00554C69" w:rsidRPr="001C4F19" w:rsidRDefault="00554C69" w:rsidP="00554C69">
      <w:pPr>
        <w:ind w:firstLine="709"/>
        <w:contextualSpacing/>
        <w:jc w:val="both"/>
        <w:rPr>
          <w:rFonts w:ascii="Times New Roman" w:hAnsi="Times New Roman"/>
          <w:b/>
          <w:sz w:val="24"/>
          <w:szCs w:val="24"/>
        </w:rPr>
      </w:pPr>
      <w:r w:rsidRPr="001C4F19">
        <w:rPr>
          <w:rFonts w:ascii="Times New Roman" w:hAnsi="Times New Roman"/>
          <w:b/>
          <w:sz w:val="24"/>
          <w:szCs w:val="24"/>
        </w:rPr>
        <w:t xml:space="preserve">3.2.2. Основные электронные издания </w:t>
      </w:r>
    </w:p>
    <w:p w14:paraId="76A7C6FA" w14:textId="77777777" w:rsidR="00554C69" w:rsidRPr="001C4F19" w:rsidRDefault="00554C69" w:rsidP="00554C69">
      <w:pPr>
        <w:numPr>
          <w:ilvl w:val="0"/>
          <w:numId w:val="3"/>
        </w:numPr>
        <w:tabs>
          <w:tab w:val="left" w:pos="993"/>
        </w:tabs>
        <w:spacing w:line="259" w:lineRule="auto"/>
        <w:ind w:left="0" w:firstLine="709"/>
        <w:contextualSpacing/>
        <w:jc w:val="both"/>
        <w:rPr>
          <w:rFonts w:ascii="Times New Roman" w:hAnsi="Times New Roman"/>
          <w:bCs/>
          <w:sz w:val="24"/>
          <w:szCs w:val="24"/>
        </w:rPr>
      </w:pPr>
      <w:r w:rsidRPr="001C4F19">
        <w:rPr>
          <w:rFonts w:ascii="Times New Roman" w:hAnsi="Times New Roman"/>
          <w:bCs/>
          <w:sz w:val="24"/>
          <w:szCs w:val="24"/>
        </w:rPr>
        <w:t xml:space="preserve">Вумек Д. Бережливое производство: как избавиться от потерь и добиться процветания вашей компании / Джеймс Вумек, Дэниел Джонс; пер. с англ. - 12-е изд. - Москва: Альпина Паблишер, 2018. - 472 с. - ISBN 978-5-9614-6829-8. - Текст: электронный. - URL: </w:t>
      </w:r>
      <w:hyperlink r:id="rId8" w:history="1">
        <w:r w:rsidRPr="001C4F19">
          <w:rPr>
            <w:rFonts w:ascii="Times New Roman" w:hAnsi="Times New Roman"/>
            <w:bCs/>
            <w:color w:val="0000FF"/>
            <w:sz w:val="24"/>
            <w:szCs w:val="24"/>
            <w:u w:val="single"/>
          </w:rPr>
          <w:t>https://znanium.com/catalog/document?pid=1815955</w:t>
        </w:r>
      </w:hyperlink>
      <w:r w:rsidRPr="001C4F19">
        <w:rPr>
          <w:rFonts w:ascii="Times New Roman" w:hAnsi="Times New Roman"/>
          <w:bCs/>
          <w:sz w:val="24"/>
          <w:szCs w:val="24"/>
        </w:rPr>
        <w:t xml:space="preserve">  (дата обращения: 03.02.2022). – Режим доступа: по подписке.</w:t>
      </w:r>
    </w:p>
    <w:p w14:paraId="1D895584" w14:textId="77777777" w:rsidR="00554C69" w:rsidRPr="001C4F19" w:rsidRDefault="00554C69" w:rsidP="00554C69">
      <w:pPr>
        <w:numPr>
          <w:ilvl w:val="0"/>
          <w:numId w:val="3"/>
        </w:numPr>
        <w:tabs>
          <w:tab w:val="left" w:pos="993"/>
        </w:tabs>
        <w:spacing w:line="259" w:lineRule="auto"/>
        <w:ind w:left="0" w:firstLine="708"/>
        <w:contextualSpacing/>
        <w:jc w:val="both"/>
        <w:rPr>
          <w:rFonts w:ascii="Times New Roman" w:hAnsi="Times New Roman"/>
          <w:bCs/>
          <w:sz w:val="24"/>
          <w:szCs w:val="24"/>
        </w:rPr>
      </w:pPr>
      <w:r w:rsidRPr="001C4F19">
        <w:rPr>
          <w:rFonts w:ascii="Times New Roman" w:hAnsi="Times New Roman"/>
          <w:bCs/>
          <w:sz w:val="24"/>
          <w:szCs w:val="24"/>
        </w:rPr>
        <w:t>Киселев А.А., Принятие управленческих решений: учебник / А.А. Киселев. — Москва: КноРус, 2021. — 169 с. — ISBN 978-5-406-07898-3. — URL:</w:t>
      </w:r>
      <w:r w:rsidRPr="001C4F19">
        <w:rPr>
          <w:rFonts w:ascii="Times New Roman" w:eastAsia="Calibri" w:hAnsi="Times New Roman"/>
          <w:sz w:val="24"/>
          <w:szCs w:val="24"/>
        </w:rPr>
        <w:t xml:space="preserve"> </w:t>
      </w:r>
      <w:hyperlink r:id="rId9" w:history="1">
        <w:r w:rsidRPr="001C4F19">
          <w:rPr>
            <w:rFonts w:ascii="Times New Roman" w:hAnsi="Times New Roman"/>
            <w:bCs/>
            <w:color w:val="0000FF"/>
            <w:sz w:val="24"/>
            <w:szCs w:val="24"/>
            <w:u w:val="single"/>
          </w:rPr>
          <w:t>https://book.ru/book/938341</w:t>
        </w:r>
      </w:hyperlink>
      <w:r w:rsidRPr="001C4F19">
        <w:rPr>
          <w:rFonts w:ascii="Times New Roman" w:hAnsi="Times New Roman"/>
          <w:bCs/>
          <w:sz w:val="24"/>
          <w:szCs w:val="24"/>
        </w:rPr>
        <w:t xml:space="preserve"> (дата обращения: 03.02.2022). — Текст: электронный.</w:t>
      </w:r>
    </w:p>
    <w:p w14:paraId="38A2639F" w14:textId="77777777" w:rsidR="00554C69" w:rsidRPr="001C4F19" w:rsidRDefault="00554C69" w:rsidP="00554C69">
      <w:pPr>
        <w:numPr>
          <w:ilvl w:val="0"/>
          <w:numId w:val="3"/>
        </w:numPr>
        <w:tabs>
          <w:tab w:val="left" w:pos="993"/>
        </w:tabs>
        <w:spacing w:line="259" w:lineRule="auto"/>
        <w:ind w:left="0" w:firstLine="708"/>
        <w:contextualSpacing/>
        <w:jc w:val="both"/>
        <w:rPr>
          <w:rFonts w:ascii="Times New Roman" w:hAnsi="Times New Roman"/>
          <w:bCs/>
          <w:sz w:val="24"/>
          <w:szCs w:val="24"/>
        </w:rPr>
      </w:pPr>
      <w:r w:rsidRPr="001C4F19">
        <w:rPr>
          <w:rFonts w:ascii="Times New Roman" w:hAnsi="Times New Roman"/>
          <w:bCs/>
          <w:sz w:val="24"/>
          <w:szCs w:val="24"/>
        </w:rPr>
        <w:t xml:space="preserve">Шмелёва А.Н. Методы бережливого производства: учебно-методическое пособие / А.Н. Шмелёва. — Москва: РТУ МИРЭА, 2021. — 38 с. — Текст: электронный // Лань: электронно-библиотечная система. — URL: </w:t>
      </w:r>
      <w:hyperlink r:id="rId10" w:history="1">
        <w:r w:rsidRPr="001C4F19">
          <w:rPr>
            <w:rFonts w:ascii="Times New Roman" w:hAnsi="Times New Roman"/>
            <w:bCs/>
            <w:color w:val="0000FF"/>
            <w:sz w:val="24"/>
            <w:szCs w:val="24"/>
            <w:u w:val="single"/>
          </w:rPr>
          <w:t>https://e.lanbook.com/book/171543</w:t>
        </w:r>
      </w:hyperlink>
      <w:r w:rsidRPr="001C4F19">
        <w:rPr>
          <w:rFonts w:ascii="Times New Roman" w:hAnsi="Times New Roman"/>
          <w:bCs/>
          <w:sz w:val="24"/>
          <w:szCs w:val="24"/>
        </w:rPr>
        <w:t xml:space="preserve"> (дата обращения: 03.02.2022). — Режим доступа: для авторизованных пользователей.</w:t>
      </w:r>
    </w:p>
    <w:p w14:paraId="48D4AD38" w14:textId="77777777" w:rsidR="00554C69" w:rsidRPr="001C4F19" w:rsidRDefault="00554C69" w:rsidP="00554C69">
      <w:pPr>
        <w:ind w:firstLine="708"/>
        <w:contextualSpacing/>
        <w:jc w:val="both"/>
        <w:rPr>
          <w:rFonts w:ascii="Times New Roman" w:hAnsi="Times New Roman"/>
          <w:b/>
          <w:bCs/>
          <w:sz w:val="24"/>
          <w:szCs w:val="24"/>
        </w:rPr>
      </w:pPr>
    </w:p>
    <w:p w14:paraId="22060ABF" w14:textId="77777777" w:rsidR="00554C69" w:rsidRPr="001C4F19" w:rsidRDefault="00554C69" w:rsidP="00554C69">
      <w:pPr>
        <w:ind w:firstLine="708"/>
        <w:contextualSpacing/>
        <w:jc w:val="both"/>
        <w:rPr>
          <w:rFonts w:ascii="Times New Roman" w:hAnsi="Times New Roman"/>
          <w:bCs/>
          <w:i/>
          <w:sz w:val="24"/>
          <w:szCs w:val="24"/>
        </w:rPr>
      </w:pPr>
      <w:r w:rsidRPr="001C4F19">
        <w:rPr>
          <w:rFonts w:ascii="Times New Roman" w:hAnsi="Times New Roman"/>
          <w:b/>
          <w:bCs/>
          <w:sz w:val="24"/>
          <w:szCs w:val="24"/>
        </w:rPr>
        <w:t xml:space="preserve">3.2.3. Дополнительные источники </w:t>
      </w:r>
    </w:p>
    <w:p w14:paraId="5CD70D36" w14:textId="77777777" w:rsidR="00554C69" w:rsidRPr="001C4F19" w:rsidRDefault="00554C69" w:rsidP="00554C69">
      <w:pPr>
        <w:numPr>
          <w:ilvl w:val="0"/>
          <w:numId w:val="5"/>
        </w:numPr>
        <w:tabs>
          <w:tab w:val="left" w:pos="993"/>
        </w:tabs>
        <w:spacing w:line="259" w:lineRule="auto"/>
        <w:ind w:left="0" w:firstLine="708"/>
        <w:contextualSpacing/>
        <w:jc w:val="both"/>
        <w:rPr>
          <w:rFonts w:ascii="Times New Roman" w:hAnsi="Times New Roman"/>
          <w:bCs/>
          <w:sz w:val="24"/>
          <w:szCs w:val="24"/>
        </w:rPr>
      </w:pPr>
      <w:r w:rsidRPr="001C4F19">
        <w:rPr>
          <w:rFonts w:ascii="Times New Roman" w:hAnsi="Times New Roman"/>
          <w:bCs/>
          <w:sz w:val="24"/>
          <w:szCs w:val="24"/>
        </w:rPr>
        <w:t>Лайкер Дж. Практика дао Toyota: руководство по внедрению принципов менеджмента Toyota / Джеффри Лайкер, Дэвид Майер; Пер. с англ. — Москва: Альпина Паблишер, 2019. – 586 с. - Текст: непосредственный.</w:t>
      </w:r>
    </w:p>
    <w:p w14:paraId="4122C9ED" w14:textId="77777777" w:rsidR="00554C69" w:rsidRPr="001C4F19" w:rsidRDefault="00554C69" w:rsidP="00554C69">
      <w:pPr>
        <w:numPr>
          <w:ilvl w:val="0"/>
          <w:numId w:val="5"/>
        </w:numPr>
        <w:tabs>
          <w:tab w:val="left" w:pos="993"/>
        </w:tabs>
        <w:spacing w:line="259" w:lineRule="auto"/>
        <w:ind w:left="0" w:firstLine="708"/>
        <w:contextualSpacing/>
        <w:jc w:val="both"/>
        <w:rPr>
          <w:rFonts w:ascii="Times New Roman" w:hAnsi="Times New Roman"/>
          <w:bCs/>
          <w:sz w:val="24"/>
          <w:szCs w:val="24"/>
        </w:rPr>
      </w:pPr>
      <w:r w:rsidRPr="001C4F19">
        <w:rPr>
          <w:rFonts w:ascii="Times New Roman" w:hAnsi="Times New Roman"/>
          <w:bCs/>
          <w:sz w:val="24"/>
          <w:szCs w:val="24"/>
        </w:rPr>
        <w:t xml:space="preserve">Клюев А. В. Бережливое производство [Электронный ресурс]: учебное пособие для СПО / А. В. Клюев; под ред. И. В. Ершовой. - Саратов, Екатеринбург: Профобразование, Уральский федеральный университет, 2019. - 87 c. - ЭБС «IPRbooks» - Режим доступа: URL: </w:t>
      </w:r>
      <w:hyperlink r:id="rId11" w:history="1">
        <w:r w:rsidRPr="001C4F19">
          <w:rPr>
            <w:rFonts w:ascii="Times New Roman" w:eastAsia="Calibri" w:hAnsi="Times New Roman"/>
            <w:color w:val="0000FF"/>
            <w:sz w:val="24"/>
            <w:szCs w:val="24"/>
            <w:u w:val="single"/>
          </w:rPr>
          <w:t>https://www.iprbookshop.ru/87789.html</w:t>
        </w:r>
      </w:hyperlink>
      <w:r w:rsidRPr="001C4F19">
        <w:rPr>
          <w:rFonts w:ascii="Times New Roman" w:eastAsia="Calibri" w:hAnsi="Times New Roman"/>
          <w:sz w:val="24"/>
          <w:szCs w:val="24"/>
        </w:rPr>
        <w:t xml:space="preserve">  </w:t>
      </w:r>
      <w:r w:rsidRPr="001C4F19">
        <w:rPr>
          <w:rFonts w:ascii="Times New Roman" w:hAnsi="Times New Roman"/>
          <w:bCs/>
          <w:sz w:val="24"/>
          <w:szCs w:val="24"/>
        </w:rPr>
        <w:t>(дата обращения: 03.02.2022).</w:t>
      </w:r>
    </w:p>
    <w:p w14:paraId="6EA965DB" w14:textId="77777777" w:rsidR="00554C69" w:rsidRPr="001C4F19" w:rsidRDefault="00554C69" w:rsidP="00554C69">
      <w:pPr>
        <w:numPr>
          <w:ilvl w:val="0"/>
          <w:numId w:val="5"/>
        </w:numPr>
        <w:tabs>
          <w:tab w:val="left" w:pos="993"/>
        </w:tabs>
        <w:spacing w:line="259" w:lineRule="auto"/>
        <w:ind w:left="0" w:firstLine="708"/>
        <w:contextualSpacing/>
        <w:jc w:val="both"/>
        <w:rPr>
          <w:rFonts w:ascii="Times New Roman" w:hAnsi="Times New Roman"/>
          <w:bCs/>
          <w:sz w:val="24"/>
          <w:szCs w:val="24"/>
        </w:rPr>
      </w:pPr>
      <w:r w:rsidRPr="001C4F19">
        <w:rPr>
          <w:rFonts w:ascii="Times New Roman" w:hAnsi="Times New Roman"/>
          <w:bCs/>
          <w:sz w:val="24"/>
          <w:szCs w:val="24"/>
        </w:rPr>
        <w:t xml:space="preserve">Бородулин А.Л., Казарин В.В., Косарева Н.С., Серебренников С.С., Харитонов С.С. Бережливое производство. Учебное пособие. – СПб.: Питер, 2022. – 224с.: - Режим доступа: URL: </w:t>
      </w:r>
      <w:hyperlink r:id="rId12" w:history="1">
        <w:r w:rsidRPr="001C4F19">
          <w:rPr>
            <w:rFonts w:ascii="Times New Roman" w:eastAsia="Calibri" w:hAnsi="Times New Roman"/>
            <w:color w:val="0000FF"/>
            <w:sz w:val="24"/>
            <w:szCs w:val="24"/>
            <w:u w:val="single"/>
          </w:rPr>
          <w:t>Книга Бережливое производство скачать бесплатно pdf без регистрации, автор С. С. Харитонов – Fictionbook</w:t>
        </w:r>
      </w:hyperlink>
    </w:p>
    <w:p w14:paraId="73B57DD0" w14:textId="77777777" w:rsidR="00554C69" w:rsidRPr="001C4F19" w:rsidRDefault="00554C69" w:rsidP="00554C69">
      <w:pPr>
        <w:numPr>
          <w:ilvl w:val="0"/>
          <w:numId w:val="5"/>
        </w:numPr>
        <w:tabs>
          <w:tab w:val="left" w:pos="993"/>
        </w:tabs>
        <w:spacing w:line="259" w:lineRule="auto"/>
        <w:ind w:left="0" w:firstLine="708"/>
        <w:contextualSpacing/>
        <w:jc w:val="both"/>
        <w:rPr>
          <w:rFonts w:ascii="Times New Roman" w:hAnsi="Times New Roman"/>
          <w:bCs/>
          <w:sz w:val="24"/>
          <w:szCs w:val="24"/>
        </w:rPr>
      </w:pPr>
      <w:r w:rsidRPr="001C4F19">
        <w:rPr>
          <w:rFonts w:ascii="Times New Roman" w:hAnsi="Times New Roman"/>
          <w:bCs/>
          <w:sz w:val="24"/>
          <w:szCs w:val="24"/>
        </w:rPr>
        <w:t xml:space="preserve">Фролов В.П. Внедрение технологий бережливого производства в управление производством и организацию рабочих мест: монография. – 2-е изд. – Москва: Издательско-торговая корпорация «Дашков и К», 2022. - 77с. - Текст: непосредственный </w:t>
      </w:r>
    </w:p>
    <w:p w14:paraId="14A88D20" w14:textId="77777777" w:rsidR="00554C69" w:rsidRDefault="00554C69" w:rsidP="00554C69">
      <w:pPr>
        <w:numPr>
          <w:ilvl w:val="0"/>
          <w:numId w:val="5"/>
        </w:numPr>
        <w:tabs>
          <w:tab w:val="left" w:pos="993"/>
        </w:tabs>
        <w:spacing w:line="259" w:lineRule="auto"/>
        <w:ind w:left="0" w:firstLine="708"/>
        <w:contextualSpacing/>
        <w:jc w:val="both"/>
        <w:rPr>
          <w:rFonts w:ascii="Times New Roman" w:hAnsi="Times New Roman"/>
          <w:bCs/>
          <w:sz w:val="24"/>
          <w:szCs w:val="24"/>
        </w:rPr>
      </w:pPr>
      <w:r w:rsidRPr="001C4F19">
        <w:rPr>
          <w:rFonts w:ascii="Times New Roman" w:hAnsi="Times New Roman"/>
          <w:bCs/>
          <w:sz w:val="24"/>
          <w:szCs w:val="24"/>
        </w:rPr>
        <w:t xml:space="preserve">ГОСТ Р 56404-2021 Бережливое производство. Требования к системам менеджмента — Москва: Стандартинформ, 2021. — 16 с.— URL: </w:t>
      </w:r>
      <w:hyperlink r:id="rId13" w:history="1">
        <w:r w:rsidRPr="001C4F19">
          <w:rPr>
            <w:rFonts w:ascii="Times New Roman" w:hAnsi="Times New Roman"/>
            <w:bCs/>
            <w:color w:val="0000FF"/>
            <w:sz w:val="24"/>
            <w:szCs w:val="24"/>
            <w:u w:val="single"/>
          </w:rPr>
          <w:t>http://goupu-19.ru/wp-content/uploads/2021/11/gost-r-56404-2021-vzamen-56404-2015-berezhlivoe-proizvodstvo.-trabovaniya-k-sistemam-menedzhmenta.pdf</w:t>
        </w:r>
      </w:hyperlink>
      <w:r w:rsidRPr="001C4F19">
        <w:rPr>
          <w:rFonts w:ascii="Times New Roman" w:hAnsi="Times New Roman"/>
          <w:bCs/>
          <w:sz w:val="24"/>
          <w:szCs w:val="24"/>
        </w:rPr>
        <w:t xml:space="preserve">  (дата обращения: 03.02.2022).</w:t>
      </w:r>
    </w:p>
    <w:p w14:paraId="7561D6E0" w14:textId="77777777" w:rsidR="00E84A53" w:rsidRDefault="00E84A53" w:rsidP="00E84A53">
      <w:pPr>
        <w:tabs>
          <w:tab w:val="left" w:pos="993"/>
        </w:tabs>
        <w:spacing w:line="259" w:lineRule="auto"/>
        <w:contextualSpacing/>
        <w:jc w:val="both"/>
        <w:rPr>
          <w:rFonts w:ascii="Times New Roman" w:hAnsi="Times New Roman"/>
          <w:bCs/>
          <w:sz w:val="24"/>
          <w:szCs w:val="24"/>
        </w:rPr>
      </w:pPr>
    </w:p>
    <w:p w14:paraId="224E2B8D" w14:textId="77777777" w:rsidR="00E84A53" w:rsidRPr="00E84A53" w:rsidRDefault="00E84A53" w:rsidP="00E84A53">
      <w:pPr>
        <w:ind w:firstLine="709"/>
        <w:jc w:val="both"/>
        <w:rPr>
          <w:rFonts w:ascii="Times New Roman" w:hAnsi="Times New Roman" w:cs="Times New Roman"/>
          <w:b/>
          <w:color w:val="000000" w:themeColor="text1"/>
          <w:sz w:val="24"/>
          <w:szCs w:val="24"/>
        </w:rPr>
      </w:pPr>
      <w:bookmarkStart w:id="14" w:name="_Hlk178150455"/>
      <w:r w:rsidRPr="00E84A53">
        <w:rPr>
          <w:rFonts w:ascii="Times New Roman" w:hAnsi="Times New Roman" w:cs="Times New Roman"/>
          <w:b/>
          <w:color w:val="000000" w:themeColor="text1"/>
          <w:sz w:val="24"/>
          <w:szCs w:val="24"/>
        </w:rPr>
        <w:t xml:space="preserve">Информационное обеспечение обучения для лиц с нарушениями слуха: </w:t>
      </w:r>
    </w:p>
    <w:p w14:paraId="2BE985D5" w14:textId="77777777" w:rsidR="00E84A53" w:rsidRPr="00E84A53" w:rsidRDefault="00E84A53" w:rsidP="00E84A53">
      <w:pPr>
        <w:ind w:firstLine="709"/>
        <w:jc w:val="both"/>
        <w:rPr>
          <w:rFonts w:ascii="Times New Roman" w:hAnsi="Times New Roman" w:cs="Times New Roman"/>
          <w:color w:val="000000" w:themeColor="text1"/>
          <w:sz w:val="24"/>
          <w:szCs w:val="24"/>
        </w:rPr>
      </w:pPr>
      <w:r w:rsidRPr="00E84A53">
        <w:rPr>
          <w:rFonts w:ascii="Times New Roman" w:hAnsi="Times New Roman" w:cs="Times New Roman"/>
          <w:color w:val="000000" w:themeColor="text1"/>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38C00C67" w14:textId="77777777" w:rsidR="00E84A53" w:rsidRPr="00E84A53" w:rsidRDefault="00E84A53" w:rsidP="00E84A53">
      <w:pPr>
        <w:ind w:firstLine="709"/>
        <w:jc w:val="both"/>
        <w:rPr>
          <w:rFonts w:ascii="Times New Roman" w:hAnsi="Times New Roman" w:cs="Times New Roman"/>
          <w:color w:val="000000" w:themeColor="text1"/>
          <w:sz w:val="24"/>
          <w:szCs w:val="24"/>
        </w:rPr>
      </w:pPr>
      <w:r w:rsidRPr="00E84A53">
        <w:rPr>
          <w:rFonts w:ascii="Times New Roman" w:hAnsi="Times New Roman" w:cs="Times New Roman"/>
          <w:color w:val="000000" w:themeColor="text1"/>
          <w:sz w:val="24"/>
          <w:szCs w:val="24"/>
        </w:rPr>
        <w:t>для лиц с нарушениями слуха:</w:t>
      </w:r>
    </w:p>
    <w:p w14:paraId="3AA8A4F5" w14:textId="61EDA531" w:rsidR="00E84A53" w:rsidRPr="00E84A53" w:rsidRDefault="00E84A53" w:rsidP="00E84A53">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E84A53">
        <w:rPr>
          <w:rFonts w:ascii="Times New Roman" w:hAnsi="Times New Roman" w:cs="Times New Roman"/>
          <w:color w:val="000000" w:themeColor="text1"/>
          <w:sz w:val="24"/>
          <w:szCs w:val="24"/>
        </w:rPr>
        <w:t>в печатной форме;</w:t>
      </w:r>
    </w:p>
    <w:p w14:paraId="72CD272A" w14:textId="4C12B444" w:rsidR="00E84A53" w:rsidRPr="00E84A53" w:rsidRDefault="00E84A53" w:rsidP="00E84A53">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E84A53">
        <w:rPr>
          <w:rFonts w:ascii="Times New Roman" w:hAnsi="Times New Roman" w:cs="Times New Roman"/>
          <w:color w:val="000000" w:themeColor="text1"/>
          <w:sz w:val="24"/>
          <w:szCs w:val="24"/>
        </w:rPr>
        <w:t xml:space="preserve">в форме электронного документа; </w:t>
      </w:r>
    </w:p>
    <w:p w14:paraId="43646022" w14:textId="50ADEC87" w:rsidR="00E84A53" w:rsidRPr="00E84A53" w:rsidRDefault="00E84A53" w:rsidP="00E84A53">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E84A53">
        <w:rPr>
          <w:rFonts w:ascii="Times New Roman" w:hAnsi="Times New Roman" w:cs="Times New Roman"/>
          <w:color w:val="000000" w:themeColor="text1"/>
          <w:sz w:val="24"/>
          <w:szCs w:val="24"/>
        </w:rPr>
        <w:t>адаптированный информационный материал по темам</w:t>
      </w:r>
      <w:r>
        <w:rPr>
          <w:rFonts w:ascii="Times New Roman" w:hAnsi="Times New Roman" w:cs="Times New Roman"/>
          <w:color w:val="000000" w:themeColor="text1"/>
          <w:sz w:val="24"/>
          <w:szCs w:val="24"/>
        </w:rPr>
        <w:t>;</w:t>
      </w:r>
      <w:r w:rsidRPr="00E84A53">
        <w:rPr>
          <w:rFonts w:ascii="Times New Roman" w:hAnsi="Times New Roman" w:cs="Times New Roman"/>
          <w:color w:val="000000" w:themeColor="text1"/>
          <w:sz w:val="24"/>
          <w:szCs w:val="24"/>
        </w:rPr>
        <w:t xml:space="preserve"> </w:t>
      </w:r>
    </w:p>
    <w:p w14:paraId="7CC8C526" w14:textId="0F5D16DB" w:rsidR="00E84A53" w:rsidRPr="00E84A53" w:rsidRDefault="00E84A53" w:rsidP="00E84A53">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E84A53">
        <w:rPr>
          <w:rFonts w:ascii="Times New Roman" w:hAnsi="Times New Roman" w:cs="Times New Roman"/>
          <w:color w:val="000000" w:themeColor="text1"/>
          <w:sz w:val="24"/>
          <w:szCs w:val="24"/>
        </w:rPr>
        <w:t>инструкции к практическим работам</w:t>
      </w:r>
      <w:r>
        <w:rPr>
          <w:rFonts w:ascii="Times New Roman" w:hAnsi="Times New Roman" w:cs="Times New Roman"/>
          <w:color w:val="000000" w:themeColor="text1"/>
          <w:sz w:val="24"/>
          <w:szCs w:val="24"/>
        </w:rPr>
        <w:t>;</w:t>
      </w:r>
      <w:r w:rsidRPr="00E84A53">
        <w:rPr>
          <w:rFonts w:ascii="Times New Roman" w:hAnsi="Times New Roman" w:cs="Times New Roman"/>
          <w:color w:val="000000" w:themeColor="text1"/>
          <w:sz w:val="24"/>
          <w:szCs w:val="24"/>
        </w:rPr>
        <w:t xml:space="preserve"> </w:t>
      </w:r>
    </w:p>
    <w:p w14:paraId="3D4049FA" w14:textId="4AA35F8E" w:rsidR="00E84A53" w:rsidRPr="00E84A53" w:rsidRDefault="00E84A53" w:rsidP="00E84A53">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E84A53">
        <w:rPr>
          <w:rFonts w:ascii="Times New Roman" w:hAnsi="Times New Roman" w:cs="Times New Roman"/>
          <w:color w:val="000000" w:themeColor="text1"/>
          <w:sz w:val="24"/>
          <w:szCs w:val="24"/>
        </w:rPr>
        <w:t>мультимедиа презентации</w:t>
      </w:r>
      <w:r>
        <w:rPr>
          <w:rFonts w:ascii="Times New Roman" w:hAnsi="Times New Roman" w:cs="Times New Roman"/>
          <w:color w:val="000000" w:themeColor="text1"/>
          <w:sz w:val="24"/>
          <w:szCs w:val="24"/>
        </w:rPr>
        <w:t>;</w:t>
      </w:r>
    </w:p>
    <w:p w14:paraId="6662C95E" w14:textId="6D96679C" w:rsidR="00E84A53" w:rsidRPr="00E84A53" w:rsidRDefault="00E84A53" w:rsidP="00E84A53">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E84A53">
        <w:rPr>
          <w:rFonts w:ascii="Times New Roman" w:hAnsi="Times New Roman" w:cs="Times New Roman"/>
          <w:color w:val="000000" w:themeColor="text1"/>
          <w:sz w:val="24"/>
          <w:szCs w:val="24"/>
        </w:rPr>
        <w:t>видеофильмы с субтитрами и письменными комментариями</w:t>
      </w:r>
      <w:r>
        <w:rPr>
          <w:rFonts w:ascii="Times New Roman" w:hAnsi="Times New Roman" w:cs="Times New Roman"/>
          <w:color w:val="000000" w:themeColor="text1"/>
          <w:sz w:val="24"/>
          <w:szCs w:val="24"/>
        </w:rPr>
        <w:t>.</w:t>
      </w:r>
    </w:p>
    <w:bookmarkEnd w:id="14"/>
    <w:p w14:paraId="593173FD" w14:textId="77777777" w:rsidR="00E84A53" w:rsidRPr="001C4F19" w:rsidRDefault="00E84A53" w:rsidP="00E84A53">
      <w:pPr>
        <w:tabs>
          <w:tab w:val="left" w:pos="993"/>
        </w:tabs>
        <w:spacing w:line="259" w:lineRule="auto"/>
        <w:contextualSpacing/>
        <w:jc w:val="both"/>
        <w:rPr>
          <w:rFonts w:ascii="Times New Roman" w:hAnsi="Times New Roman"/>
          <w:bCs/>
          <w:sz w:val="24"/>
          <w:szCs w:val="24"/>
        </w:rPr>
      </w:pPr>
    </w:p>
    <w:p w14:paraId="213AC225" w14:textId="77777777" w:rsidR="00554C69" w:rsidRPr="001C4F19" w:rsidRDefault="00554C69" w:rsidP="00554C69">
      <w:pPr>
        <w:contextualSpacing/>
        <w:rPr>
          <w:rFonts w:ascii="Times New Roman" w:hAnsi="Times New Roman"/>
          <w:sz w:val="24"/>
          <w:szCs w:val="24"/>
        </w:rPr>
      </w:pPr>
    </w:p>
    <w:p w14:paraId="6636BDC9" w14:textId="79B942AC" w:rsidR="00554C69" w:rsidRPr="00E84A53" w:rsidRDefault="00554C69" w:rsidP="00E84A53">
      <w:pPr>
        <w:pStyle w:val="a3"/>
        <w:numPr>
          <w:ilvl w:val="0"/>
          <w:numId w:val="3"/>
        </w:numPr>
        <w:spacing w:after="160" w:line="259" w:lineRule="auto"/>
        <w:jc w:val="center"/>
        <w:rPr>
          <w:rFonts w:ascii="Times New Roman" w:hAnsi="Times New Roman"/>
          <w:b/>
          <w:sz w:val="24"/>
          <w:szCs w:val="24"/>
        </w:rPr>
      </w:pPr>
      <w:r w:rsidRPr="00E84A53">
        <w:rPr>
          <w:rFonts w:ascii="Times New Roman" w:hAnsi="Times New Roman"/>
          <w:b/>
          <w:sz w:val="24"/>
          <w:szCs w:val="24"/>
        </w:rPr>
        <w:br w:type="page"/>
        <w:t xml:space="preserve">КОНТРОЛЬ И ОЦЕНКА РЕЗУЛЬТАТОВ ОСВОЕНИЯ </w:t>
      </w:r>
      <w:r w:rsidRPr="00E84A53">
        <w:rPr>
          <w:rFonts w:ascii="Times New Roman" w:hAnsi="Times New Roman"/>
          <w:b/>
          <w:sz w:val="24"/>
          <w:szCs w:val="24"/>
        </w:rPr>
        <w:br/>
        <w:t>УЧЕБНОЙ ДИСЦИПЛИНЫ</w:t>
      </w:r>
    </w:p>
    <w:p w14:paraId="4D5F2CD2" w14:textId="77777777" w:rsidR="00E84A53" w:rsidRPr="00E84A53" w:rsidRDefault="00E84A53" w:rsidP="00E84A53">
      <w:pPr>
        <w:ind w:left="360" w:firstLine="348"/>
        <w:jc w:val="both"/>
        <w:rPr>
          <w:rFonts w:ascii="Times New Roman" w:hAnsi="Times New Roman" w:cs="Times New Roman"/>
          <w:color w:val="000000" w:themeColor="text1"/>
          <w:sz w:val="24"/>
          <w:szCs w:val="24"/>
        </w:rPr>
      </w:pPr>
      <w:bookmarkStart w:id="15" w:name="_Hlk178150544"/>
      <w:r w:rsidRPr="00E84A53">
        <w:rPr>
          <w:rFonts w:ascii="Times New Roman" w:hAnsi="Times New Roman" w:cs="Times New Roman"/>
          <w:color w:val="000000" w:themeColor="text1"/>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соответствующим темам, тестирования, а также в ходе проведения промежуточной аттестации в форме дифференцированного зачёта по завершению изучения учебной дисциплины.</w:t>
      </w:r>
    </w:p>
    <w:p w14:paraId="57474C1B" w14:textId="77777777" w:rsidR="00E84A53" w:rsidRPr="00E84A53" w:rsidRDefault="00E84A53" w:rsidP="00E84A53">
      <w:pPr>
        <w:ind w:left="360" w:firstLine="348"/>
        <w:jc w:val="both"/>
        <w:rPr>
          <w:rFonts w:ascii="Times New Roman" w:hAnsi="Times New Roman" w:cs="Times New Roman"/>
          <w:color w:val="000000" w:themeColor="text1"/>
          <w:sz w:val="24"/>
          <w:szCs w:val="24"/>
        </w:rPr>
      </w:pPr>
      <w:r w:rsidRPr="00E84A53">
        <w:rPr>
          <w:rFonts w:ascii="Times New Roman" w:hAnsi="Times New Roman" w:cs="Times New Roman"/>
          <w:color w:val="000000" w:themeColor="text1"/>
          <w:sz w:val="24"/>
          <w:szCs w:val="24"/>
        </w:rPr>
        <w:t xml:space="preserve">Для текущего контроля успеваемости и промежуточной аттестации разработан фонд оценочных средства (ФОС), которые позволяют оценить результаты обучения. </w:t>
      </w:r>
    </w:p>
    <w:bookmarkEnd w:id="15"/>
    <w:p w14:paraId="6821F4CD" w14:textId="77777777" w:rsidR="00E84A53" w:rsidRPr="00E84A53" w:rsidRDefault="00E84A53" w:rsidP="00E84A53">
      <w:pPr>
        <w:spacing w:after="160" w:line="259"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118"/>
        <w:gridCol w:w="2659"/>
      </w:tblGrid>
      <w:tr w:rsidR="00554C69" w:rsidRPr="001C4F19" w14:paraId="611E8289" w14:textId="77777777" w:rsidTr="00CD0F0D">
        <w:tc>
          <w:tcPr>
            <w:tcW w:w="1982" w:type="pct"/>
          </w:tcPr>
          <w:p w14:paraId="5D1BB8A3" w14:textId="77777777" w:rsidR="00554C69" w:rsidRPr="001C4F19" w:rsidRDefault="00554C69" w:rsidP="00CD0F0D">
            <w:pPr>
              <w:jc w:val="center"/>
              <w:rPr>
                <w:rFonts w:ascii="Times New Roman" w:hAnsi="Times New Roman"/>
                <w:b/>
                <w:bCs/>
                <w:iCs/>
                <w:sz w:val="24"/>
              </w:rPr>
            </w:pPr>
            <w:r w:rsidRPr="001C4F19">
              <w:rPr>
                <w:rFonts w:ascii="Times New Roman" w:hAnsi="Times New Roman"/>
                <w:b/>
                <w:bCs/>
                <w:iCs/>
                <w:sz w:val="24"/>
              </w:rPr>
              <w:t>Результаты обучения</w:t>
            </w:r>
          </w:p>
        </w:tc>
        <w:tc>
          <w:tcPr>
            <w:tcW w:w="1629" w:type="pct"/>
          </w:tcPr>
          <w:p w14:paraId="0B871F48" w14:textId="77777777" w:rsidR="00554C69" w:rsidRPr="001C4F19" w:rsidRDefault="00554C69" w:rsidP="00CD0F0D">
            <w:pPr>
              <w:jc w:val="center"/>
              <w:rPr>
                <w:rFonts w:ascii="Times New Roman" w:hAnsi="Times New Roman"/>
                <w:b/>
                <w:bCs/>
                <w:iCs/>
                <w:sz w:val="24"/>
              </w:rPr>
            </w:pPr>
            <w:r w:rsidRPr="001C4F19">
              <w:rPr>
                <w:rFonts w:ascii="Times New Roman" w:eastAsia="Calibri" w:hAnsi="Times New Roman"/>
                <w:b/>
                <w:bCs/>
                <w:iCs/>
                <w:sz w:val="24"/>
              </w:rPr>
              <w:t>Показатели освоения компетенций</w:t>
            </w:r>
          </w:p>
        </w:tc>
        <w:tc>
          <w:tcPr>
            <w:tcW w:w="1389" w:type="pct"/>
          </w:tcPr>
          <w:p w14:paraId="59C7CD5E" w14:textId="77777777" w:rsidR="00554C69" w:rsidRPr="001C4F19" w:rsidRDefault="00554C69" w:rsidP="00CD0F0D">
            <w:pPr>
              <w:jc w:val="center"/>
              <w:rPr>
                <w:rFonts w:ascii="Times New Roman" w:hAnsi="Times New Roman"/>
                <w:b/>
                <w:bCs/>
                <w:iCs/>
                <w:sz w:val="24"/>
              </w:rPr>
            </w:pPr>
            <w:r w:rsidRPr="001C4F19">
              <w:rPr>
                <w:rFonts w:ascii="Times New Roman" w:hAnsi="Times New Roman"/>
                <w:b/>
                <w:bCs/>
                <w:iCs/>
                <w:sz w:val="24"/>
              </w:rPr>
              <w:t>Методы оценки</w:t>
            </w:r>
          </w:p>
        </w:tc>
      </w:tr>
      <w:tr w:rsidR="00554C69" w:rsidRPr="001C4F19" w14:paraId="36ABF693" w14:textId="77777777" w:rsidTr="00CD0F0D">
        <w:tc>
          <w:tcPr>
            <w:tcW w:w="1982" w:type="pct"/>
          </w:tcPr>
          <w:p w14:paraId="6A82B77B" w14:textId="77777777" w:rsidR="00554C69" w:rsidRPr="001C4F19" w:rsidRDefault="00554C69" w:rsidP="00CD0F0D">
            <w:pPr>
              <w:rPr>
                <w:rFonts w:ascii="Times New Roman" w:hAnsi="Times New Roman"/>
                <w:bCs/>
                <w:sz w:val="24"/>
              </w:rPr>
            </w:pPr>
            <w:r w:rsidRPr="001C4F19">
              <w:rPr>
                <w:rFonts w:ascii="Times New Roman" w:hAnsi="Times New Roman"/>
                <w:bCs/>
                <w:sz w:val="24"/>
              </w:rPr>
              <w:t>Знания:</w:t>
            </w:r>
          </w:p>
          <w:p w14:paraId="33C5D13C" w14:textId="77777777" w:rsidR="00554C69" w:rsidRPr="001C4F19" w:rsidRDefault="00554C69" w:rsidP="00CD0F0D">
            <w:pPr>
              <w:rPr>
                <w:rFonts w:ascii="Times New Roman" w:hAnsi="Times New Roman"/>
                <w:bCs/>
                <w:sz w:val="24"/>
              </w:rPr>
            </w:pPr>
            <w:r w:rsidRPr="001C4F19">
              <w:rPr>
                <w:rFonts w:ascii="Times New Roman" w:hAnsi="Times New Roman"/>
                <w:bCs/>
                <w:sz w:val="24"/>
              </w:rPr>
              <w:t>основных принципов системы бережливого производства,</w:t>
            </w:r>
          </w:p>
          <w:p w14:paraId="46F8C5AF" w14:textId="77777777" w:rsidR="00554C69" w:rsidRPr="001C4F19" w:rsidRDefault="00554C69" w:rsidP="00CD0F0D">
            <w:pPr>
              <w:rPr>
                <w:rFonts w:ascii="Times New Roman" w:hAnsi="Times New Roman"/>
                <w:bCs/>
                <w:sz w:val="24"/>
              </w:rPr>
            </w:pPr>
            <w:r w:rsidRPr="001C4F19">
              <w:rPr>
                <w:rFonts w:ascii="Times New Roman" w:hAnsi="Times New Roman"/>
                <w:bCs/>
                <w:sz w:val="24"/>
              </w:rPr>
              <w:t>основные методы организации производства на основе концепции бережливого производства,</w:t>
            </w:r>
          </w:p>
          <w:p w14:paraId="50C4B113" w14:textId="77777777" w:rsidR="00554C69" w:rsidRPr="001C4F19" w:rsidRDefault="00554C69" w:rsidP="00CD0F0D">
            <w:pPr>
              <w:rPr>
                <w:rFonts w:ascii="Times New Roman" w:hAnsi="Times New Roman"/>
                <w:bCs/>
                <w:sz w:val="24"/>
              </w:rPr>
            </w:pPr>
            <w:r w:rsidRPr="001C4F19">
              <w:rPr>
                <w:rFonts w:ascii="Times New Roman" w:hAnsi="Times New Roman"/>
                <w:bCs/>
                <w:sz w:val="24"/>
              </w:rPr>
              <w:t>основные виды потерь, их источники и способы их устранения,</w:t>
            </w:r>
          </w:p>
          <w:p w14:paraId="24CA1253" w14:textId="77777777" w:rsidR="00554C69" w:rsidRPr="001C4F19" w:rsidRDefault="00554C69" w:rsidP="00CD0F0D">
            <w:pPr>
              <w:rPr>
                <w:rFonts w:ascii="Times New Roman" w:hAnsi="Times New Roman"/>
                <w:bCs/>
                <w:sz w:val="24"/>
              </w:rPr>
            </w:pPr>
            <w:r w:rsidRPr="001C4F19">
              <w:rPr>
                <w:rFonts w:ascii="Times New Roman" w:hAnsi="Times New Roman"/>
                <w:bCs/>
                <w:sz w:val="24"/>
              </w:rPr>
              <w:t>правила построения потоков создания ценности и способы их оптимизации,</w:t>
            </w:r>
          </w:p>
          <w:p w14:paraId="772DCD9F" w14:textId="77777777" w:rsidR="00554C69" w:rsidRPr="001C4F19" w:rsidRDefault="00554C69" w:rsidP="00CD0F0D">
            <w:pPr>
              <w:rPr>
                <w:rFonts w:ascii="Times New Roman" w:hAnsi="Times New Roman"/>
                <w:bCs/>
                <w:sz w:val="24"/>
              </w:rPr>
            </w:pPr>
            <w:r w:rsidRPr="001C4F19">
              <w:rPr>
                <w:rFonts w:ascii="Times New Roman" w:hAnsi="Times New Roman"/>
                <w:bCs/>
                <w:sz w:val="24"/>
              </w:rPr>
              <w:t>-инструменты бережливого производства.</w:t>
            </w:r>
          </w:p>
        </w:tc>
        <w:tc>
          <w:tcPr>
            <w:tcW w:w="1629" w:type="pct"/>
          </w:tcPr>
          <w:p w14:paraId="333633F0"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Полнота ответов, </w:t>
            </w:r>
          </w:p>
          <w:p w14:paraId="41735CAC"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точность формулировок, </w:t>
            </w:r>
          </w:p>
          <w:p w14:paraId="01B70E33"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не менее 70% правильных ответов </w:t>
            </w:r>
          </w:p>
          <w:p w14:paraId="66A87A97"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Актуальность темы, </w:t>
            </w:r>
          </w:p>
          <w:p w14:paraId="6873D84F"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адекватность результатов поставленным целям, </w:t>
            </w:r>
          </w:p>
          <w:p w14:paraId="3F3E3D4B"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адекватность применения профессиональной терминологии </w:t>
            </w:r>
          </w:p>
        </w:tc>
        <w:tc>
          <w:tcPr>
            <w:tcW w:w="1389" w:type="pct"/>
          </w:tcPr>
          <w:p w14:paraId="51C243FB"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Текущий контроль </w:t>
            </w:r>
          </w:p>
          <w:p w14:paraId="24B6D6F1"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Устный опрос, наблюдение активности участия в командной работе, принятие правильных решений при участии в тренинге, активность участия в тренингах и коллективных формах работы; </w:t>
            </w:r>
          </w:p>
          <w:p w14:paraId="15609E77"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Промежуточная аттестация в форме дифференцированного зачета </w:t>
            </w:r>
          </w:p>
        </w:tc>
      </w:tr>
      <w:tr w:rsidR="00554C69" w:rsidRPr="001C4F19" w14:paraId="644FEF62" w14:textId="77777777" w:rsidTr="00CD0F0D">
        <w:trPr>
          <w:trHeight w:val="896"/>
        </w:trPr>
        <w:tc>
          <w:tcPr>
            <w:tcW w:w="1982" w:type="pct"/>
          </w:tcPr>
          <w:p w14:paraId="7E1F39D8" w14:textId="77777777" w:rsidR="00554C69" w:rsidRPr="001C4F19" w:rsidRDefault="00554C69" w:rsidP="00CD0F0D">
            <w:pPr>
              <w:rPr>
                <w:rFonts w:ascii="Times New Roman" w:hAnsi="Times New Roman"/>
                <w:bCs/>
                <w:sz w:val="24"/>
              </w:rPr>
            </w:pPr>
            <w:r w:rsidRPr="001C4F19">
              <w:rPr>
                <w:rFonts w:ascii="Times New Roman" w:hAnsi="Times New Roman"/>
                <w:bCs/>
                <w:sz w:val="24"/>
              </w:rPr>
              <w:t>Умения:</w:t>
            </w:r>
          </w:p>
          <w:p w14:paraId="0EFB0883" w14:textId="77777777" w:rsidR="00554C69" w:rsidRPr="001C4F19" w:rsidRDefault="00554C69" w:rsidP="00CD0F0D">
            <w:pPr>
              <w:suppressAutoHyphens/>
              <w:rPr>
                <w:rFonts w:ascii="Times New Roman" w:hAnsi="Times New Roman"/>
                <w:sz w:val="24"/>
              </w:rPr>
            </w:pPr>
            <w:r w:rsidRPr="001C4F19">
              <w:rPr>
                <w:rFonts w:ascii="Times New Roman" w:hAnsi="Times New Roman"/>
                <w:sz w:val="24"/>
              </w:rPr>
              <w:t xml:space="preserve">определять основные виды деятельности на рабочем месте и применение необходимого оборудования; </w:t>
            </w:r>
          </w:p>
          <w:p w14:paraId="4F823293" w14:textId="77777777" w:rsidR="00554C69" w:rsidRPr="001C4F19" w:rsidRDefault="00554C69" w:rsidP="00CD0F0D">
            <w:pPr>
              <w:suppressAutoHyphens/>
              <w:rPr>
                <w:rFonts w:ascii="Times New Roman" w:hAnsi="Times New Roman"/>
                <w:sz w:val="24"/>
              </w:rPr>
            </w:pPr>
            <w:r w:rsidRPr="001C4F19">
              <w:rPr>
                <w:rFonts w:ascii="Times New Roman" w:hAnsi="Times New Roman"/>
                <w:sz w:val="24"/>
              </w:rPr>
              <w:t xml:space="preserve">-использовать теоретические знания системы бережливого производства в сфере профессиональной деятельности; </w:t>
            </w:r>
          </w:p>
          <w:p w14:paraId="50DB18F4" w14:textId="77777777" w:rsidR="00554C69" w:rsidRPr="001C4F19" w:rsidRDefault="00554C69" w:rsidP="00CD0F0D">
            <w:pPr>
              <w:suppressAutoHyphens/>
              <w:rPr>
                <w:rFonts w:ascii="Times New Roman" w:hAnsi="Times New Roman"/>
                <w:sz w:val="24"/>
              </w:rPr>
            </w:pPr>
            <w:r w:rsidRPr="001C4F19">
              <w:rPr>
                <w:rFonts w:ascii="Times New Roman" w:hAnsi="Times New Roman"/>
                <w:sz w:val="24"/>
              </w:rPr>
              <w:t>-использовать эффективные методы для снижения различных видов потерь;</w:t>
            </w:r>
          </w:p>
          <w:p w14:paraId="00592388" w14:textId="77777777" w:rsidR="00554C69" w:rsidRPr="001C4F19" w:rsidRDefault="00554C69" w:rsidP="00CD0F0D">
            <w:pPr>
              <w:suppressAutoHyphens/>
              <w:rPr>
                <w:rFonts w:ascii="Times New Roman" w:hAnsi="Times New Roman"/>
                <w:sz w:val="24"/>
              </w:rPr>
            </w:pPr>
            <w:r w:rsidRPr="001C4F19">
              <w:rPr>
                <w:rFonts w:ascii="Times New Roman" w:hAnsi="Times New Roman"/>
                <w:sz w:val="24"/>
              </w:rPr>
              <w:t>-определять перспективы развития в профессиональной сфере;</w:t>
            </w:r>
          </w:p>
          <w:p w14:paraId="76B4D88B" w14:textId="77777777" w:rsidR="00554C69" w:rsidRPr="001C4F19" w:rsidRDefault="00554C69" w:rsidP="00CD0F0D">
            <w:pPr>
              <w:suppressAutoHyphens/>
              <w:rPr>
                <w:rFonts w:ascii="Times New Roman" w:hAnsi="Times New Roman"/>
                <w:sz w:val="24"/>
              </w:rPr>
            </w:pPr>
            <w:r w:rsidRPr="001C4F19">
              <w:rPr>
                <w:rFonts w:ascii="Times New Roman" w:hAnsi="Times New Roman"/>
                <w:sz w:val="24"/>
              </w:rPr>
              <w:t>-применения на практике полученных навыков в области разработки и реализации проектов бережливого производства;</w:t>
            </w:r>
          </w:p>
          <w:p w14:paraId="12E438EC" w14:textId="77777777" w:rsidR="00554C69" w:rsidRPr="001C4F19" w:rsidRDefault="00554C69" w:rsidP="00CD0F0D">
            <w:pPr>
              <w:suppressAutoHyphens/>
              <w:rPr>
                <w:rFonts w:ascii="Times New Roman" w:hAnsi="Times New Roman"/>
                <w:sz w:val="24"/>
              </w:rPr>
            </w:pPr>
            <w:r w:rsidRPr="001C4F19">
              <w:rPr>
                <w:rFonts w:ascii="Times New Roman" w:hAnsi="Times New Roman"/>
                <w:sz w:val="24"/>
              </w:rPr>
              <w:t>определять масштабы внедрения бережливого производства при</w:t>
            </w:r>
            <w:r w:rsidRPr="001C4F19">
              <w:rPr>
                <w:rFonts w:ascii="Times New Roman" w:eastAsia="Calibri" w:hAnsi="Times New Roman"/>
                <w:sz w:val="24"/>
              </w:rPr>
              <w:t xml:space="preserve"> </w:t>
            </w:r>
            <w:r w:rsidRPr="001C4F19">
              <w:rPr>
                <w:rFonts w:ascii="Times New Roman" w:hAnsi="Times New Roman"/>
                <w:sz w:val="24"/>
              </w:rPr>
              <w:t>разработке проекта;</w:t>
            </w:r>
          </w:p>
        </w:tc>
        <w:tc>
          <w:tcPr>
            <w:tcW w:w="1629" w:type="pct"/>
          </w:tcPr>
          <w:p w14:paraId="5868714D" w14:textId="77777777" w:rsidR="00554C69" w:rsidRPr="001C4F19" w:rsidRDefault="00554C69" w:rsidP="00CD0F0D">
            <w:pPr>
              <w:autoSpaceDE w:val="0"/>
              <w:autoSpaceDN w:val="0"/>
              <w:adjustRightInd w:val="0"/>
              <w:rPr>
                <w:rFonts w:ascii="Times New Roman" w:eastAsia="Calibri" w:hAnsi="Times New Roman"/>
                <w:sz w:val="24"/>
              </w:rPr>
            </w:pPr>
            <w:r w:rsidRPr="001C4F19">
              <w:rPr>
                <w:rFonts w:ascii="Times New Roman" w:eastAsia="Calibri" w:hAnsi="Times New Roman"/>
                <w:sz w:val="24"/>
              </w:rPr>
              <w:t>Обучающийся:</w:t>
            </w:r>
          </w:p>
          <w:p w14:paraId="39CF8053" w14:textId="77777777" w:rsidR="00554C69" w:rsidRPr="001C4F19" w:rsidRDefault="00554C69" w:rsidP="00CD0F0D">
            <w:pPr>
              <w:autoSpaceDE w:val="0"/>
              <w:autoSpaceDN w:val="0"/>
              <w:adjustRightInd w:val="0"/>
              <w:rPr>
                <w:rFonts w:ascii="Times New Roman" w:eastAsia="Calibri" w:hAnsi="Times New Roman"/>
                <w:sz w:val="24"/>
              </w:rPr>
            </w:pPr>
            <w:r w:rsidRPr="001C4F19">
              <w:rPr>
                <w:rFonts w:ascii="Times New Roman" w:eastAsia="Calibri" w:hAnsi="Times New Roman"/>
                <w:sz w:val="24"/>
              </w:rPr>
              <w:t>-применяет эффективные методы по сбору, анализу, обработке первичной информации;</w:t>
            </w:r>
          </w:p>
          <w:p w14:paraId="687AB276" w14:textId="77777777" w:rsidR="00554C69" w:rsidRPr="001C4F19" w:rsidRDefault="00554C69" w:rsidP="00CD0F0D">
            <w:pPr>
              <w:autoSpaceDE w:val="0"/>
              <w:autoSpaceDN w:val="0"/>
              <w:adjustRightInd w:val="0"/>
              <w:rPr>
                <w:rFonts w:ascii="Times New Roman" w:eastAsia="Calibri" w:hAnsi="Times New Roman"/>
                <w:sz w:val="24"/>
              </w:rPr>
            </w:pPr>
            <w:r w:rsidRPr="001C4F19">
              <w:rPr>
                <w:rFonts w:ascii="Times New Roman" w:hAnsi="Times New Roman"/>
                <w:color w:val="000000"/>
                <w:sz w:val="24"/>
              </w:rPr>
              <w:t>определяет основные виды деятельности на рабочем месте и применение необходимого оборудования</w:t>
            </w:r>
          </w:p>
          <w:p w14:paraId="461D4F8E" w14:textId="77777777" w:rsidR="00554C69" w:rsidRPr="001C4F19" w:rsidRDefault="00554C69" w:rsidP="00CD0F0D">
            <w:pPr>
              <w:autoSpaceDE w:val="0"/>
              <w:autoSpaceDN w:val="0"/>
              <w:adjustRightInd w:val="0"/>
              <w:rPr>
                <w:rFonts w:ascii="Times New Roman" w:hAnsi="Times New Roman"/>
                <w:color w:val="000000"/>
                <w:sz w:val="24"/>
              </w:rPr>
            </w:pPr>
            <w:r w:rsidRPr="001C4F19">
              <w:rPr>
                <w:rFonts w:ascii="Times New Roman" w:hAnsi="Times New Roman"/>
                <w:color w:val="000000"/>
                <w:sz w:val="24"/>
              </w:rPr>
              <w:t>использует теоретические знания системы бережливого производства в сфере профессиональной деятельности;</w:t>
            </w:r>
          </w:p>
          <w:p w14:paraId="6D81C9A2" w14:textId="77777777" w:rsidR="00554C69" w:rsidRPr="001C4F19" w:rsidRDefault="00554C69" w:rsidP="00CD0F0D">
            <w:pPr>
              <w:autoSpaceDE w:val="0"/>
              <w:autoSpaceDN w:val="0"/>
              <w:adjustRightInd w:val="0"/>
              <w:rPr>
                <w:rFonts w:ascii="Times New Roman" w:eastAsia="Calibri" w:hAnsi="Times New Roman"/>
                <w:sz w:val="24"/>
              </w:rPr>
            </w:pPr>
            <w:r w:rsidRPr="001C4F19">
              <w:rPr>
                <w:rFonts w:ascii="Times New Roman" w:eastAsia="Calibri" w:hAnsi="Times New Roman"/>
                <w:sz w:val="24"/>
              </w:rPr>
              <w:t>проводит расчёты и решает прикладные задачи по оценке эффективности принятых решений;</w:t>
            </w:r>
          </w:p>
          <w:p w14:paraId="27213DE5"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sz w:val="24"/>
              </w:rPr>
              <w:t xml:space="preserve">применяет на практике адекватные механизмы и инструменты бережливого производства. </w:t>
            </w:r>
          </w:p>
        </w:tc>
        <w:tc>
          <w:tcPr>
            <w:tcW w:w="1389" w:type="pct"/>
          </w:tcPr>
          <w:p w14:paraId="41503F5A"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Текущий контроль: </w:t>
            </w:r>
          </w:p>
          <w:p w14:paraId="3E9B2C46"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оценка участия в тренингах, выполнение практических работ </w:t>
            </w:r>
          </w:p>
          <w:p w14:paraId="61FE4555"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 xml:space="preserve">экспертная оценка выполнения практических работ </w:t>
            </w:r>
          </w:p>
          <w:p w14:paraId="72B6A7CA" w14:textId="77777777" w:rsidR="00554C69" w:rsidRPr="001C4F19" w:rsidRDefault="00554C69" w:rsidP="00CD0F0D">
            <w:pPr>
              <w:autoSpaceDE w:val="0"/>
              <w:autoSpaceDN w:val="0"/>
              <w:adjustRightInd w:val="0"/>
              <w:rPr>
                <w:rFonts w:ascii="Times New Roman" w:eastAsia="Calibri" w:hAnsi="Times New Roman"/>
                <w:color w:val="000000"/>
                <w:sz w:val="24"/>
              </w:rPr>
            </w:pPr>
            <w:r w:rsidRPr="001C4F19">
              <w:rPr>
                <w:rFonts w:ascii="Times New Roman" w:eastAsia="Calibri" w:hAnsi="Times New Roman"/>
                <w:color w:val="000000"/>
                <w:sz w:val="24"/>
              </w:rPr>
              <w:t>Промежуточная аттестация в форме дифференцированного зачета</w:t>
            </w:r>
          </w:p>
        </w:tc>
      </w:tr>
    </w:tbl>
    <w:p w14:paraId="4CD5852D" w14:textId="77777777" w:rsidR="00553D19" w:rsidRPr="00554C69" w:rsidRDefault="00553D19" w:rsidP="00554C69">
      <w:pPr>
        <w:rPr>
          <w:rFonts w:ascii="Times New Roman" w:hAnsi="Times New Roman" w:cs="Times New Roman"/>
          <w:b/>
          <w:bCs/>
          <w:sz w:val="24"/>
          <w:szCs w:val="24"/>
        </w:rPr>
      </w:pPr>
    </w:p>
    <w:sectPr w:rsidR="00553D19" w:rsidRPr="00554C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1FC1C" w14:textId="77777777" w:rsidR="00663C46" w:rsidRDefault="00663C46" w:rsidP="00554C69">
      <w:r>
        <w:separator/>
      </w:r>
    </w:p>
  </w:endnote>
  <w:endnote w:type="continuationSeparator" w:id="0">
    <w:p w14:paraId="54809EF6" w14:textId="77777777" w:rsidR="00663C46" w:rsidRDefault="00663C46" w:rsidP="0055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C80BE" w14:textId="77777777" w:rsidR="00663C46" w:rsidRDefault="00663C46" w:rsidP="00554C69">
      <w:r>
        <w:separator/>
      </w:r>
    </w:p>
  </w:footnote>
  <w:footnote w:type="continuationSeparator" w:id="0">
    <w:p w14:paraId="5AD72518" w14:textId="77777777" w:rsidR="00663C46" w:rsidRDefault="00663C46" w:rsidP="00554C69">
      <w:r>
        <w:continuationSeparator/>
      </w:r>
    </w:p>
  </w:footnote>
  <w:footnote w:id="1">
    <w:p w14:paraId="0D7C50E1" w14:textId="77777777" w:rsidR="00554C69" w:rsidRPr="000A19C6" w:rsidRDefault="00554C69" w:rsidP="00554C69">
      <w:pPr>
        <w:pStyle w:val="a6"/>
      </w:pPr>
      <w:r>
        <w:rPr>
          <w:rStyle w:val="a8"/>
        </w:rPr>
        <w:footnoteRef/>
      </w:r>
      <w:r w:rsidRPr="00337AC6">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A7FBB"/>
    <w:multiLevelType w:val="hybridMultilevel"/>
    <w:tmpl w:val="E5DCB28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313F16"/>
    <w:multiLevelType w:val="hybridMultilevel"/>
    <w:tmpl w:val="ED02263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 w15:restartNumberingAfterBreak="0">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6865C7"/>
    <w:multiLevelType w:val="hybridMultilevel"/>
    <w:tmpl w:val="86FCE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9557CF0"/>
    <w:multiLevelType w:val="multilevel"/>
    <w:tmpl w:val="01464A04"/>
    <w:lvl w:ilvl="0">
      <w:start w:val="1"/>
      <w:numFmt w:val="decimal"/>
      <w:lvlText w:val="%1."/>
      <w:lvlJc w:val="left"/>
      <w:pPr>
        <w:ind w:left="720" w:hanging="360"/>
      </w:pPr>
      <w:rPr>
        <w:rFonts w:hint="default"/>
        <w:b/>
        <w:sz w:val="24"/>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7CEB1FA8"/>
    <w:multiLevelType w:val="multilevel"/>
    <w:tmpl w:val="01464A04"/>
    <w:lvl w:ilvl="0">
      <w:start w:val="1"/>
      <w:numFmt w:val="decimal"/>
      <w:lvlText w:val="%1."/>
      <w:lvlJc w:val="left"/>
      <w:pPr>
        <w:ind w:left="720" w:hanging="360"/>
      </w:pPr>
      <w:rPr>
        <w:rFonts w:hint="default"/>
        <w:b/>
        <w:sz w:val="24"/>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160046788">
    <w:abstractNumId w:val="9"/>
  </w:num>
  <w:num w:numId="2" w16cid:durableId="392429582">
    <w:abstractNumId w:val="8"/>
  </w:num>
  <w:num w:numId="3" w16cid:durableId="985472497">
    <w:abstractNumId w:val="5"/>
  </w:num>
  <w:num w:numId="4" w16cid:durableId="938758333">
    <w:abstractNumId w:val="4"/>
  </w:num>
  <w:num w:numId="5" w16cid:durableId="1069889212">
    <w:abstractNumId w:val="6"/>
  </w:num>
  <w:num w:numId="6" w16cid:durableId="1671249833">
    <w:abstractNumId w:val="7"/>
  </w:num>
  <w:num w:numId="7" w16cid:durableId="1455176771">
    <w:abstractNumId w:val="2"/>
  </w:num>
  <w:num w:numId="8" w16cid:durableId="524565033">
    <w:abstractNumId w:val="1"/>
  </w:num>
  <w:num w:numId="9" w16cid:durableId="411389705">
    <w:abstractNumId w:val="0"/>
  </w:num>
  <w:num w:numId="10" w16cid:durableId="1098212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847"/>
    <w:rsid w:val="00187E5E"/>
    <w:rsid w:val="002E6012"/>
    <w:rsid w:val="00303589"/>
    <w:rsid w:val="004E22A1"/>
    <w:rsid w:val="00553D19"/>
    <w:rsid w:val="00554C69"/>
    <w:rsid w:val="00576847"/>
    <w:rsid w:val="00663C46"/>
    <w:rsid w:val="006966D1"/>
    <w:rsid w:val="008D5F75"/>
    <w:rsid w:val="00B85105"/>
    <w:rsid w:val="00D44785"/>
    <w:rsid w:val="00DA3847"/>
    <w:rsid w:val="00E84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016F7"/>
  <w15:docId w15:val="{A18F1E66-85CE-48FB-91F5-A90D80A2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C69"/>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Этапы,Содержание. 2 уровень,List Paragraph,подтабл"/>
    <w:basedOn w:val="a"/>
    <w:link w:val="a4"/>
    <w:qFormat/>
    <w:rsid w:val="00554C69"/>
    <w:pPr>
      <w:ind w:left="720"/>
      <w:contextualSpacing/>
    </w:pPr>
  </w:style>
  <w:style w:type="character" w:styleId="a5">
    <w:name w:val="Hyperlink"/>
    <w:basedOn w:val="a0"/>
    <w:uiPriority w:val="99"/>
    <w:unhideWhenUsed/>
    <w:rsid w:val="00554C69"/>
    <w:rPr>
      <w:color w:val="0000FF" w:themeColor="hyperlink"/>
      <w:u w:val="single"/>
    </w:rPr>
  </w:style>
  <w:style w:type="character" w:customStyle="1" w:styleId="a4">
    <w:name w:val="Абзац списка Знак"/>
    <w:aliases w:val="Этапы Знак,Содержание. 2 уровень Знак,List Paragraph Знак,подтабл Знак"/>
    <w:link w:val="a3"/>
    <w:qFormat/>
    <w:locked/>
    <w:rsid w:val="00554C69"/>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554C69"/>
    <w:rPr>
      <w:rFonts w:ascii="Times New Roman" w:eastAsia="Times New Roman" w:hAnsi="Times New Roman"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554C69"/>
    <w:rPr>
      <w:rFonts w:ascii="Times New Roman" w:eastAsia="Times New Roman" w:hAnsi="Times New Roman" w:cs="Times New Roman"/>
      <w:sz w:val="20"/>
      <w:szCs w:val="20"/>
    </w:rPr>
  </w:style>
  <w:style w:type="character" w:styleId="a8">
    <w:name w:val="footnote reference"/>
    <w:aliases w:val="Знак сноски-FN,Ciae niinee-FN,AЗнак сноски зел"/>
    <w:link w:val="1"/>
    <w:uiPriority w:val="99"/>
    <w:rsid w:val="00554C69"/>
    <w:rPr>
      <w:rFonts w:cs="Times New Roman"/>
      <w:vertAlign w:val="superscript"/>
    </w:rPr>
  </w:style>
  <w:style w:type="paragraph" w:styleId="10">
    <w:name w:val="toc 1"/>
    <w:basedOn w:val="a"/>
    <w:next w:val="a"/>
    <w:autoRedefine/>
    <w:uiPriority w:val="39"/>
    <w:unhideWhenUsed/>
    <w:rsid w:val="00554C69"/>
    <w:pPr>
      <w:tabs>
        <w:tab w:val="right" w:leader="dot" w:pos="9639"/>
      </w:tabs>
      <w:spacing w:before="120" w:line="276" w:lineRule="auto"/>
    </w:pPr>
    <w:rPr>
      <w:rFonts w:ascii="Times New Roman" w:hAnsi="Times New Roman" w:cs="Times New Roman"/>
      <w:b/>
      <w:bCs/>
      <w:noProof/>
    </w:rPr>
  </w:style>
  <w:style w:type="character" w:styleId="a9">
    <w:name w:val="Emphasis"/>
    <w:qFormat/>
    <w:rsid w:val="00554C69"/>
    <w:rPr>
      <w:rFonts w:ascii="Times New Roman" w:hAnsi="Times New Roman" w:cs="Times New Roman" w:hint="default"/>
      <w:i/>
      <w:iCs w:val="0"/>
    </w:rPr>
  </w:style>
  <w:style w:type="paragraph" w:styleId="2">
    <w:name w:val="toc 2"/>
    <w:basedOn w:val="a"/>
    <w:next w:val="a"/>
    <w:autoRedefine/>
    <w:uiPriority w:val="39"/>
    <w:unhideWhenUsed/>
    <w:rsid w:val="00554C69"/>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
    <w:name w:val="Знак сноски1"/>
    <w:basedOn w:val="a"/>
    <w:link w:val="a8"/>
    <w:uiPriority w:val="99"/>
    <w:rsid w:val="00554C69"/>
    <w:rPr>
      <w:rFonts w:cs="Times New Roman"/>
      <w:vertAlign w:val="superscript"/>
    </w:rPr>
  </w:style>
  <w:style w:type="character" w:customStyle="1" w:styleId="FontStyle368">
    <w:name w:val="Font Style368"/>
    <w:rsid w:val="006966D1"/>
    <w:rPr>
      <w:rFonts w:ascii="Times New Roman" w:hAnsi="Times New Roman" w:cs="Times New Roman" w:hint="default"/>
      <w:sz w:val="22"/>
      <w:szCs w:val="22"/>
    </w:rPr>
  </w:style>
  <w:style w:type="character" w:customStyle="1" w:styleId="FontStyle29">
    <w:name w:val="Font Style29"/>
    <w:rsid w:val="00E84A53"/>
    <w:rPr>
      <w:rFonts w:ascii="Times New Roman" w:hAnsi="Times New Roman"/>
      <w:b/>
      <w:sz w:val="20"/>
    </w:rPr>
  </w:style>
  <w:style w:type="paragraph" w:customStyle="1" w:styleId="Default">
    <w:name w:val="Default"/>
    <w:uiPriority w:val="99"/>
    <w:rsid w:val="00E84A5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document?pid=1815955" TargetMode="External"/><Relationship Id="rId13" Type="http://schemas.openxmlformats.org/officeDocument/2006/relationships/hyperlink" Target="http://goupu-19.ru/wp-content/uploads/2021/11/gost-r-56404-2021-vzamen-56404-2015-berezhlivoe-proizvodstvo.-trabovaniya-k-sistemam-menedzhmenta.pdf" TargetMode="External"/><Relationship Id="rId3" Type="http://schemas.openxmlformats.org/officeDocument/2006/relationships/settings" Target="settings.xml"/><Relationship Id="rId7" Type="http://schemas.openxmlformats.org/officeDocument/2006/relationships/hyperlink" Target="https://knorus.ru/catalog/?q=&amp;publisher=%D0%9A%D0%BD%D0%BE%D0%A0%D1%83%D1%81" TargetMode="External"/><Relationship Id="rId12" Type="http://schemas.openxmlformats.org/officeDocument/2006/relationships/hyperlink" Target="https://fictionbook.ru/author/s_s_haritonov/berejlivoe_proizvodstv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prbookshop.ru/87789.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lanbook.com/book/171543" TargetMode="External"/><Relationship Id="rId4" Type="http://schemas.openxmlformats.org/officeDocument/2006/relationships/webSettings" Target="webSettings.xml"/><Relationship Id="rId9" Type="http://schemas.openxmlformats.org/officeDocument/2006/relationships/hyperlink" Target="https://book.ru/book/93834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13</Pages>
  <Words>3680</Words>
  <Characters>20979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7</cp:revision>
  <dcterms:created xsi:type="dcterms:W3CDTF">2024-06-07T12:33:00Z</dcterms:created>
  <dcterms:modified xsi:type="dcterms:W3CDTF">2024-09-26T07:41:00Z</dcterms:modified>
</cp:coreProperties>
</file>