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10550" w14:textId="77777777"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бюджетное профессиональное образовательное учреждение</w:t>
      </w:r>
    </w:p>
    <w:p w14:paraId="5D35A427" w14:textId="77777777" w:rsidR="00A77827" w:rsidRPr="0090240B" w:rsidRDefault="00A77827" w:rsidP="00A77827">
      <w:pPr>
        <w:pStyle w:val="a6"/>
        <w:jc w:val="center"/>
        <w:rPr>
          <w:rFonts w:ascii="Times New Roman" w:hAnsi="Times New Roman" w:cs="Times New Roman"/>
          <w:caps/>
          <w:color w:val="000000" w:themeColor="text1"/>
          <w:sz w:val="28"/>
          <w:szCs w:val="28"/>
        </w:rPr>
      </w:pPr>
      <w:r w:rsidRPr="0090240B">
        <w:rPr>
          <w:rFonts w:ascii="Times New Roman" w:hAnsi="Times New Roman" w:cs="Times New Roman"/>
          <w:color w:val="000000" w:themeColor="text1"/>
          <w:sz w:val="28"/>
          <w:szCs w:val="28"/>
        </w:rPr>
        <w:t>Вологодской области «Вологодский колледж технологии и дизайна»</w:t>
      </w:r>
    </w:p>
    <w:p w14:paraId="6DE7610E"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60833DB6" w14:textId="77777777" w:rsidR="007E63E7" w:rsidRPr="0090240B" w:rsidRDefault="007E63E7" w:rsidP="00A77827">
      <w:pPr>
        <w:pStyle w:val="a6"/>
        <w:rPr>
          <w:rFonts w:ascii="Times New Roman" w:hAnsi="Times New Roman" w:cs="Times New Roman"/>
          <w:color w:val="000000" w:themeColor="text1"/>
          <w:sz w:val="28"/>
          <w:szCs w:val="28"/>
        </w:rPr>
      </w:pPr>
    </w:p>
    <w:p w14:paraId="25E3510D"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1CA922B6" w14:textId="77777777"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УТВЕРЖДЕНО</w:t>
      </w:r>
    </w:p>
    <w:p w14:paraId="1FA5626E" w14:textId="77777777"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приказом директора </w:t>
      </w:r>
    </w:p>
    <w:p w14:paraId="26BDE649" w14:textId="77777777"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БПОУ </w:t>
      </w:r>
      <w:proofErr w:type="gramStart"/>
      <w:r w:rsidRPr="0090240B">
        <w:rPr>
          <w:color w:val="000000" w:themeColor="text1"/>
          <w:sz w:val="28"/>
          <w:szCs w:val="28"/>
        </w:rPr>
        <w:t>ВО</w:t>
      </w:r>
      <w:proofErr w:type="gramEnd"/>
      <w:r w:rsidRPr="0090240B">
        <w:rPr>
          <w:color w:val="000000" w:themeColor="text1"/>
          <w:sz w:val="28"/>
          <w:szCs w:val="28"/>
        </w:rPr>
        <w:t xml:space="preserve"> «Вологодский </w:t>
      </w:r>
    </w:p>
    <w:p w14:paraId="5E384D91" w14:textId="77777777"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колледж технологии и дизайна»</w:t>
      </w:r>
    </w:p>
    <w:p w14:paraId="3104A5B8" w14:textId="21D27FAA" w:rsidR="007E63E7" w:rsidRPr="0090240B" w:rsidRDefault="00A77827" w:rsidP="00E63863">
      <w:pPr>
        <w:pStyle w:val="a6"/>
        <w:tabs>
          <w:tab w:val="right" w:pos="10065"/>
        </w:tabs>
        <w:ind w:left="5387"/>
        <w:rPr>
          <w:rFonts w:ascii="Times New Roman" w:hAnsi="Times New Roman" w:cs="Times New Roman"/>
          <w:color w:val="000000" w:themeColor="text1"/>
          <w:sz w:val="28"/>
          <w:szCs w:val="28"/>
        </w:rPr>
      </w:pPr>
      <w:r w:rsidRPr="0090240B">
        <w:rPr>
          <w:rFonts w:ascii="Times New Roman" w:eastAsia="Calibri" w:hAnsi="Times New Roman" w:cs="Times New Roman"/>
          <w:color w:val="000000" w:themeColor="text1"/>
          <w:sz w:val="28"/>
          <w:szCs w:val="28"/>
        </w:rPr>
        <w:t xml:space="preserve">от </w:t>
      </w:r>
      <w:r w:rsidR="00026734">
        <w:rPr>
          <w:rFonts w:ascii="Times New Roman" w:eastAsia="Calibri" w:hAnsi="Times New Roman" w:cs="Times New Roman"/>
          <w:color w:val="000000" w:themeColor="text1"/>
          <w:sz w:val="28"/>
          <w:szCs w:val="28"/>
        </w:rPr>
        <w:t>02.09.2024 №</w:t>
      </w:r>
      <w:r w:rsidR="00355B3C">
        <w:rPr>
          <w:rFonts w:ascii="Times New Roman" w:eastAsia="Calibri" w:hAnsi="Times New Roman" w:cs="Times New Roman"/>
          <w:color w:val="000000" w:themeColor="text1"/>
          <w:sz w:val="28"/>
          <w:szCs w:val="28"/>
        </w:rPr>
        <w:t xml:space="preserve"> </w:t>
      </w:r>
      <w:r w:rsidR="00026734">
        <w:rPr>
          <w:rFonts w:ascii="Times New Roman" w:eastAsia="Calibri" w:hAnsi="Times New Roman" w:cs="Times New Roman"/>
          <w:color w:val="000000" w:themeColor="text1"/>
          <w:sz w:val="28"/>
          <w:szCs w:val="28"/>
        </w:rPr>
        <w:t>649</w:t>
      </w:r>
    </w:p>
    <w:p w14:paraId="1A5648DB"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7B35B832"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56E850AC"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296BAFBA"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234132DC"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1748F5EB" w14:textId="77777777" w:rsidR="00060226" w:rsidRPr="0090240B" w:rsidRDefault="00060226" w:rsidP="00A77827">
      <w:pPr>
        <w:pStyle w:val="a6"/>
        <w:jc w:val="center"/>
        <w:rPr>
          <w:rFonts w:ascii="Times New Roman" w:hAnsi="Times New Roman" w:cs="Times New Roman"/>
          <w:color w:val="000000" w:themeColor="text1"/>
          <w:sz w:val="28"/>
          <w:szCs w:val="28"/>
        </w:rPr>
      </w:pPr>
    </w:p>
    <w:p w14:paraId="650F0399" w14:textId="77777777" w:rsidR="00060226" w:rsidRPr="0090240B" w:rsidRDefault="00060226" w:rsidP="00A77827">
      <w:pPr>
        <w:pStyle w:val="a6"/>
        <w:jc w:val="center"/>
        <w:rPr>
          <w:rFonts w:ascii="Times New Roman" w:hAnsi="Times New Roman" w:cs="Times New Roman"/>
          <w:color w:val="000000" w:themeColor="text1"/>
          <w:sz w:val="28"/>
          <w:szCs w:val="28"/>
        </w:rPr>
      </w:pPr>
    </w:p>
    <w:p w14:paraId="0C09EC83"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73C30E97" w14:textId="77777777" w:rsidR="007E63E7" w:rsidRPr="0090240B" w:rsidRDefault="007E63E7" w:rsidP="00A77827">
      <w:pPr>
        <w:pStyle w:val="a6"/>
        <w:jc w:val="center"/>
        <w:rPr>
          <w:rFonts w:ascii="Times New Roman" w:hAnsi="Times New Roman" w:cs="Times New Roman"/>
          <w:color w:val="000000" w:themeColor="text1"/>
          <w:sz w:val="28"/>
          <w:szCs w:val="28"/>
        </w:rPr>
      </w:pPr>
    </w:p>
    <w:p w14:paraId="1D13AF1E" w14:textId="6DAF9F22" w:rsidR="00A77827" w:rsidRPr="0090240B" w:rsidRDefault="00FA2010" w:rsidP="000E25C6">
      <w:pPr>
        <w:pStyle w:val="a6"/>
        <w:spacing w:line="360" w:lineRule="auto"/>
        <w:jc w:val="center"/>
        <w:rPr>
          <w:rFonts w:ascii="Times New Roman" w:hAnsi="Times New Roman" w:cs="Times New Roman"/>
          <w:b/>
          <w:color w:val="000000" w:themeColor="text1"/>
          <w:sz w:val="28"/>
          <w:szCs w:val="28"/>
        </w:rPr>
      </w:pPr>
      <w:r w:rsidRPr="00026734">
        <w:rPr>
          <w:rFonts w:ascii="Times New Roman" w:hAnsi="Times New Roman" w:cs="Times New Roman"/>
          <w:b/>
          <w:color w:val="000000" w:themeColor="text1"/>
          <w:sz w:val="28"/>
          <w:szCs w:val="28"/>
        </w:rPr>
        <w:t>АДАПТИ</w:t>
      </w:r>
      <w:r>
        <w:rPr>
          <w:rFonts w:ascii="Times New Roman" w:hAnsi="Times New Roman" w:cs="Times New Roman"/>
          <w:b/>
          <w:color w:val="000000" w:themeColor="text1"/>
          <w:sz w:val="28"/>
          <w:szCs w:val="28"/>
        </w:rPr>
        <w:t>РО</w:t>
      </w:r>
      <w:r w:rsidRPr="00026734">
        <w:rPr>
          <w:rFonts w:ascii="Times New Roman" w:hAnsi="Times New Roman" w:cs="Times New Roman"/>
          <w:b/>
          <w:color w:val="000000" w:themeColor="text1"/>
          <w:sz w:val="28"/>
          <w:szCs w:val="28"/>
        </w:rPr>
        <w:t>ВА</w:t>
      </w:r>
      <w:r>
        <w:rPr>
          <w:rFonts w:ascii="Times New Roman" w:hAnsi="Times New Roman" w:cs="Times New Roman"/>
          <w:b/>
          <w:color w:val="000000" w:themeColor="text1"/>
          <w:sz w:val="28"/>
          <w:szCs w:val="28"/>
        </w:rPr>
        <w:t>Н</w:t>
      </w:r>
      <w:r w:rsidRPr="00026734">
        <w:rPr>
          <w:rFonts w:ascii="Times New Roman" w:hAnsi="Times New Roman" w:cs="Times New Roman"/>
          <w:b/>
          <w:color w:val="000000" w:themeColor="text1"/>
          <w:sz w:val="28"/>
          <w:szCs w:val="28"/>
        </w:rPr>
        <w:t xml:space="preserve">НАЯ </w:t>
      </w:r>
      <w:r w:rsidR="00A77827" w:rsidRPr="0090240B">
        <w:rPr>
          <w:rFonts w:ascii="Times New Roman" w:hAnsi="Times New Roman" w:cs="Times New Roman"/>
          <w:b/>
          <w:color w:val="000000" w:themeColor="text1"/>
          <w:sz w:val="28"/>
          <w:szCs w:val="28"/>
        </w:rPr>
        <w:t>РАБОЧАЯ ПРОГРАММА</w:t>
      </w:r>
    </w:p>
    <w:p w14:paraId="1731D9E8" w14:textId="77777777" w:rsidR="002D5A85" w:rsidRPr="0090240B" w:rsidRDefault="000E25C6" w:rsidP="000E25C6">
      <w:pPr>
        <w:pStyle w:val="a6"/>
        <w:spacing w:line="360" w:lineRule="auto"/>
        <w:jc w:val="center"/>
        <w:rPr>
          <w:rFonts w:ascii="Times New Roman" w:hAnsi="Times New Roman" w:cs="Times New Roman"/>
          <w:i/>
          <w:color w:val="000000" w:themeColor="text1"/>
          <w:sz w:val="28"/>
          <w:szCs w:val="28"/>
        </w:rPr>
      </w:pPr>
      <w:r w:rsidRPr="0090240B">
        <w:rPr>
          <w:rFonts w:ascii="Times New Roman" w:hAnsi="Times New Roman" w:cs="Times New Roman"/>
          <w:b/>
          <w:color w:val="000000" w:themeColor="text1"/>
          <w:sz w:val="28"/>
          <w:szCs w:val="28"/>
        </w:rPr>
        <w:t>ОБЩЕОБРАЗОВАТЕЛЬНОЙ ДИСЦИПЛИНЫ</w:t>
      </w:r>
    </w:p>
    <w:p w14:paraId="6E81621C" w14:textId="77777777" w:rsidR="00A77827" w:rsidRPr="0090240B" w:rsidRDefault="00BD0B89" w:rsidP="000E25C6">
      <w:pPr>
        <w:pStyle w:val="a6"/>
        <w:spacing w:line="360" w:lineRule="auto"/>
        <w:jc w:val="center"/>
        <w:rPr>
          <w:rFonts w:ascii="Times New Roman" w:hAnsi="Times New Roman" w:cs="Times New Roman"/>
          <w:b/>
          <w:i/>
          <w:color w:val="000000" w:themeColor="text1"/>
          <w:sz w:val="28"/>
          <w:szCs w:val="28"/>
        </w:rPr>
      </w:pPr>
      <w:r w:rsidRPr="0090240B">
        <w:rPr>
          <w:rFonts w:ascii="Times New Roman" w:hAnsi="Times New Roman" w:cs="Times New Roman"/>
          <w:b/>
          <w:color w:val="000000" w:themeColor="text1"/>
          <w:sz w:val="28"/>
          <w:szCs w:val="28"/>
        </w:rPr>
        <w:t>ОУД.12 Физическая культура</w:t>
      </w:r>
    </w:p>
    <w:p w14:paraId="749DBB4A" w14:textId="77777777" w:rsidR="00722A54" w:rsidRPr="0090240B" w:rsidRDefault="00722A54" w:rsidP="00A77827">
      <w:pPr>
        <w:pStyle w:val="a6"/>
        <w:jc w:val="center"/>
        <w:rPr>
          <w:rFonts w:ascii="Times New Roman" w:hAnsi="Times New Roman" w:cs="Times New Roman"/>
          <w:b/>
          <w:color w:val="000000" w:themeColor="text1"/>
          <w:sz w:val="28"/>
          <w:szCs w:val="28"/>
        </w:rPr>
      </w:pPr>
    </w:p>
    <w:p w14:paraId="6226EE1B" w14:textId="77777777" w:rsidR="00060226" w:rsidRPr="0090240B" w:rsidRDefault="00060226" w:rsidP="00A77827">
      <w:pPr>
        <w:pStyle w:val="a6"/>
        <w:jc w:val="center"/>
        <w:rPr>
          <w:rFonts w:ascii="Times New Roman" w:hAnsi="Times New Roman" w:cs="Times New Roman"/>
          <w:b/>
          <w:color w:val="000000" w:themeColor="text1"/>
          <w:sz w:val="28"/>
          <w:szCs w:val="28"/>
        </w:rPr>
      </w:pPr>
    </w:p>
    <w:p w14:paraId="0A897520" w14:textId="77777777" w:rsidR="00A77827" w:rsidRPr="009F5320" w:rsidRDefault="00A77827" w:rsidP="00815864">
      <w:pPr>
        <w:pStyle w:val="a6"/>
        <w:tabs>
          <w:tab w:val="center" w:pos="4960"/>
          <w:tab w:val="left" w:pos="8874"/>
        </w:tabs>
        <w:jc w:val="center"/>
        <w:rPr>
          <w:rFonts w:ascii="Times New Roman" w:hAnsi="Times New Roman" w:cs="Times New Roman"/>
          <w:color w:val="000000" w:themeColor="text1"/>
          <w:sz w:val="28"/>
          <w:szCs w:val="28"/>
        </w:rPr>
      </w:pPr>
      <w:r w:rsidRPr="009F5320">
        <w:rPr>
          <w:rFonts w:ascii="Times New Roman" w:hAnsi="Times New Roman" w:cs="Times New Roman"/>
          <w:color w:val="000000" w:themeColor="text1"/>
          <w:sz w:val="28"/>
          <w:szCs w:val="28"/>
        </w:rPr>
        <w:t xml:space="preserve">Специальность </w:t>
      </w:r>
      <w:r w:rsidR="009F5320" w:rsidRPr="009F5320">
        <w:rPr>
          <w:rFonts w:ascii="Times New Roman" w:hAnsi="Times New Roman" w:cs="Times New Roman"/>
          <w:color w:val="000000"/>
          <w:spacing w:val="-2"/>
          <w:sz w:val="28"/>
          <w:szCs w:val="28"/>
          <w:shd w:val="clear" w:color="auto" w:fill="FFFFFF"/>
        </w:rPr>
        <w:t>54.02.08 Техника и искусство фотографии</w:t>
      </w:r>
    </w:p>
    <w:p w14:paraId="565F1501" w14:textId="77777777" w:rsidR="00A77827" w:rsidRPr="0090240B" w:rsidRDefault="00A77827" w:rsidP="00815864">
      <w:pPr>
        <w:pStyle w:val="a6"/>
        <w:jc w:val="center"/>
        <w:rPr>
          <w:rFonts w:ascii="Times New Roman" w:hAnsi="Times New Roman" w:cs="Times New Roman"/>
          <w:color w:val="000000" w:themeColor="text1"/>
          <w:sz w:val="28"/>
          <w:szCs w:val="28"/>
        </w:rPr>
      </w:pPr>
    </w:p>
    <w:p w14:paraId="18B5B30A" w14:textId="77777777" w:rsidR="00A77827" w:rsidRPr="0090240B" w:rsidRDefault="00A77827" w:rsidP="00A77827">
      <w:pPr>
        <w:pStyle w:val="a6"/>
        <w:rPr>
          <w:rFonts w:ascii="Times New Roman" w:hAnsi="Times New Roman" w:cs="Times New Roman"/>
          <w:color w:val="000000" w:themeColor="text1"/>
          <w:sz w:val="28"/>
          <w:szCs w:val="28"/>
        </w:rPr>
      </w:pPr>
    </w:p>
    <w:p w14:paraId="0DA23AC9" w14:textId="77777777" w:rsidR="00A77827" w:rsidRPr="0090240B" w:rsidRDefault="00A77827" w:rsidP="00A77827">
      <w:pPr>
        <w:pStyle w:val="a6"/>
        <w:rPr>
          <w:rFonts w:ascii="Times New Roman" w:hAnsi="Times New Roman" w:cs="Times New Roman"/>
          <w:color w:val="000000" w:themeColor="text1"/>
          <w:sz w:val="28"/>
          <w:szCs w:val="28"/>
        </w:rPr>
      </w:pPr>
    </w:p>
    <w:p w14:paraId="23B5F4AF" w14:textId="77777777" w:rsidR="00722A54" w:rsidRPr="0090240B" w:rsidRDefault="00722A54" w:rsidP="00A77827">
      <w:pPr>
        <w:pStyle w:val="a6"/>
        <w:rPr>
          <w:rFonts w:ascii="Times New Roman" w:hAnsi="Times New Roman" w:cs="Times New Roman"/>
          <w:color w:val="000000" w:themeColor="text1"/>
          <w:sz w:val="28"/>
          <w:szCs w:val="28"/>
        </w:rPr>
      </w:pPr>
    </w:p>
    <w:p w14:paraId="167891E1" w14:textId="77777777" w:rsidR="00A77827" w:rsidRPr="0090240B" w:rsidRDefault="00A77827" w:rsidP="00A77827">
      <w:pPr>
        <w:pStyle w:val="a6"/>
        <w:rPr>
          <w:rFonts w:ascii="Times New Roman" w:hAnsi="Times New Roman" w:cs="Times New Roman"/>
          <w:color w:val="000000" w:themeColor="text1"/>
          <w:sz w:val="28"/>
          <w:szCs w:val="28"/>
        </w:rPr>
      </w:pPr>
    </w:p>
    <w:p w14:paraId="2A810FF9" w14:textId="77777777" w:rsidR="00A77827" w:rsidRPr="0090240B" w:rsidRDefault="00A77827" w:rsidP="00A77827">
      <w:pPr>
        <w:pStyle w:val="a6"/>
        <w:rPr>
          <w:rFonts w:ascii="Times New Roman" w:hAnsi="Times New Roman" w:cs="Times New Roman"/>
          <w:color w:val="000000" w:themeColor="text1"/>
          <w:sz w:val="28"/>
          <w:szCs w:val="28"/>
        </w:rPr>
      </w:pPr>
    </w:p>
    <w:p w14:paraId="344E95E1" w14:textId="77777777" w:rsidR="00A77827" w:rsidRPr="0090240B" w:rsidRDefault="00A77827" w:rsidP="00A77827">
      <w:pPr>
        <w:pStyle w:val="a6"/>
        <w:rPr>
          <w:rFonts w:ascii="Times New Roman" w:hAnsi="Times New Roman" w:cs="Times New Roman"/>
          <w:color w:val="000000" w:themeColor="text1"/>
          <w:sz w:val="28"/>
          <w:szCs w:val="28"/>
        </w:rPr>
      </w:pPr>
    </w:p>
    <w:p w14:paraId="45D8AB16" w14:textId="77777777" w:rsidR="00A77827" w:rsidRPr="0090240B" w:rsidRDefault="00A77827" w:rsidP="00A77827">
      <w:pPr>
        <w:pStyle w:val="a6"/>
        <w:jc w:val="center"/>
        <w:rPr>
          <w:rFonts w:ascii="Times New Roman" w:hAnsi="Times New Roman" w:cs="Times New Roman"/>
          <w:color w:val="000000" w:themeColor="text1"/>
          <w:sz w:val="28"/>
          <w:szCs w:val="28"/>
        </w:rPr>
      </w:pPr>
    </w:p>
    <w:p w14:paraId="2428365F" w14:textId="77777777" w:rsidR="00B831A4" w:rsidRPr="0090240B" w:rsidRDefault="00B831A4" w:rsidP="00A77827">
      <w:pPr>
        <w:pStyle w:val="a6"/>
        <w:jc w:val="center"/>
        <w:rPr>
          <w:rFonts w:ascii="Times New Roman" w:hAnsi="Times New Roman" w:cs="Times New Roman"/>
          <w:color w:val="000000" w:themeColor="text1"/>
          <w:sz w:val="28"/>
          <w:szCs w:val="28"/>
        </w:rPr>
      </w:pPr>
    </w:p>
    <w:p w14:paraId="35BAAA03" w14:textId="77777777" w:rsidR="00B831A4" w:rsidRPr="0090240B" w:rsidRDefault="00B831A4" w:rsidP="00A77827">
      <w:pPr>
        <w:pStyle w:val="a6"/>
        <w:jc w:val="center"/>
        <w:rPr>
          <w:rFonts w:ascii="Times New Roman" w:hAnsi="Times New Roman" w:cs="Times New Roman"/>
          <w:color w:val="000000" w:themeColor="text1"/>
          <w:sz w:val="28"/>
          <w:szCs w:val="28"/>
        </w:rPr>
      </w:pPr>
    </w:p>
    <w:p w14:paraId="55190437" w14:textId="77777777" w:rsidR="00B831A4" w:rsidRPr="0090240B" w:rsidRDefault="00B831A4" w:rsidP="00A77827">
      <w:pPr>
        <w:pStyle w:val="a6"/>
        <w:jc w:val="center"/>
        <w:rPr>
          <w:rFonts w:ascii="Times New Roman" w:hAnsi="Times New Roman" w:cs="Times New Roman"/>
          <w:color w:val="000000" w:themeColor="text1"/>
          <w:sz w:val="28"/>
          <w:szCs w:val="28"/>
        </w:rPr>
      </w:pPr>
    </w:p>
    <w:p w14:paraId="3BC384A1" w14:textId="77777777" w:rsidR="00092B68" w:rsidRPr="0090240B" w:rsidRDefault="00092B68" w:rsidP="00A77827">
      <w:pPr>
        <w:pStyle w:val="a6"/>
        <w:jc w:val="center"/>
        <w:rPr>
          <w:rFonts w:ascii="Times New Roman" w:hAnsi="Times New Roman" w:cs="Times New Roman"/>
          <w:color w:val="000000" w:themeColor="text1"/>
          <w:sz w:val="28"/>
          <w:szCs w:val="28"/>
        </w:rPr>
      </w:pPr>
    </w:p>
    <w:p w14:paraId="56C3D560" w14:textId="77777777" w:rsidR="00092B68" w:rsidRPr="0090240B" w:rsidRDefault="00092B68" w:rsidP="00A77827">
      <w:pPr>
        <w:pStyle w:val="a6"/>
        <w:jc w:val="center"/>
        <w:rPr>
          <w:rFonts w:ascii="Times New Roman" w:hAnsi="Times New Roman" w:cs="Times New Roman"/>
          <w:color w:val="000000" w:themeColor="text1"/>
          <w:sz w:val="28"/>
          <w:szCs w:val="28"/>
        </w:rPr>
      </w:pPr>
    </w:p>
    <w:p w14:paraId="31DDA941" w14:textId="77777777" w:rsidR="00092B68" w:rsidRPr="0090240B" w:rsidRDefault="00092B68" w:rsidP="00A77827">
      <w:pPr>
        <w:pStyle w:val="a6"/>
        <w:jc w:val="center"/>
        <w:rPr>
          <w:rFonts w:ascii="Times New Roman" w:hAnsi="Times New Roman" w:cs="Times New Roman"/>
          <w:color w:val="000000" w:themeColor="text1"/>
          <w:sz w:val="28"/>
          <w:szCs w:val="28"/>
        </w:rPr>
      </w:pPr>
    </w:p>
    <w:p w14:paraId="1FB2F33D" w14:textId="77777777" w:rsidR="00B831A4" w:rsidRPr="0090240B" w:rsidRDefault="00B831A4" w:rsidP="00A77827">
      <w:pPr>
        <w:pStyle w:val="a6"/>
        <w:jc w:val="center"/>
        <w:rPr>
          <w:rFonts w:ascii="Times New Roman" w:hAnsi="Times New Roman" w:cs="Times New Roman"/>
          <w:color w:val="000000" w:themeColor="text1"/>
          <w:sz w:val="28"/>
          <w:szCs w:val="28"/>
        </w:rPr>
      </w:pPr>
    </w:p>
    <w:p w14:paraId="2F2A2FB9" w14:textId="77777777"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Вологда</w:t>
      </w:r>
    </w:p>
    <w:p w14:paraId="00758768" w14:textId="77777777"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202</w:t>
      </w:r>
      <w:r w:rsidR="00815864">
        <w:rPr>
          <w:rFonts w:ascii="Times New Roman" w:hAnsi="Times New Roman" w:cs="Times New Roman"/>
          <w:color w:val="000000" w:themeColor="text1"/>
          <w:sz w:val="28"/>
          <w:szCs w:val="28"/>
        </w:rPr>
        <w:t>4</w:t>
      </w:r>
    </w:p>
    <w:p w14:paraId="37D840ED" w14:textId="77777777" w:rsidR="00026734" w:rsidRDefault="00026734" w:rsidP="00296418">
      <w:pPr>
        <w:pStyle w:val="a6"/>
        <w:jc w:val="both"/>
        <w:rPr>
          <w:rFonts w:ascii="Times New Roman" w:hAnsi="Times New Roman" w:cs="Times New Roman"/>
          <w:color w:val="000000" w:themeColor="text1"/>
          <w:sz w:val="28"/>
          <w:szCs w:val="28"/>
        </w:rPr>
      </w:pPr>
    </w:p>
    <w:p w14:paraId="7E3F9B03" w14:textId="131BF76C" w:rsidR="00026734" w:rsidRPr="00026734" w:rsidRDefault="00026734" w:rsidP="00026734">
      <w:pPr>
        <w:pStyle w:val="a6"/>
        <w:jc w:val="both"/>
        <w:rPr>
          <w:rFonts w:ascii="Times New Roman" w:hAnsi="Times New Roman" w:cs="Times New Roman"/>
          <w:color w:val="000000" w:themeColor="text1"/>
          <w:sz w:val="28"/>
          <w:szCs w:val="28"/>
        </w:rPr>
      </w:pPr>
      <w:r w:rsidRPr="00026734">
        <w:rPr>
          <w:rFonts w:ascii="Times New Roman" w:hAnsi="Times New Roman" w:cs="Times New Roman"/>
          <w:color w:val="000000" w:themeColor="text1"/>
          <w:sz w:val="28"/>
          <w:szCs w:val="28"/>
        </w:rPr>
        <w:lastRenderedPageBreak/>
        <w:t xml:space="preserve">Данная программа является </w:t>
      </w:r>
      <w:r w:rsidR="00FA2010" w:rsidRPr="00026734">
        <w:rPr>
          <w:rFonts w:ascii="Times New Roman" w:hAnsi="Times New Roman" w:cs="Times New Roman"/>
          <w:color w:val="000000" w:themeColor="text1"/>
          <w:sz w:val="28"/>
          <w:szCs w:val="28"/>
        </w:rPr>
        <w:t>адапти</w:t>
      </w:r>
      <w:r w:rsidR="00FA2010">
        <w:rPr>
          <w:rFonts w:ascii="Times New Roman" w:hAnsi="Times New Roman" w:cs="Times New Roman"/>
          <w:color w:val="000000" w:themeColor="text1"/>
          <w:sz w:val="28"/>
          <w:szCs w:val="28"/>
        </w:rPr>
        <w:t>ро</w:t>
      </w:r>
      <w:r w:rsidR="00FA2010" w:rsidRPr="00026734">
        <w:rPr>
          <w:rFonts w:ascii="Times New Roman" w:hAnsi="Times New Roman" w:cs="Times New Roman"/>
          <w:color w:val="000000" w:themeColor="text1"/>
          <w:sz w:val="28"/>
          <w:szCs w:val="28"/>
        </w:rPr>
        <w:t>ванной</w:t>
      </w:r>
      <w:r w:rsidRPr="00026734">
        <w:rPr>
          <w:rFonts w:ascii="Times New Roman" w:hAnsi="Times New Roman" w:cs="Times New Roman"/>
          <w:color w:val="000000" w:themeColor="text1"/>
          <w:sz w:val="28"/>
          <w:szCs w:val="28"/>
        </w:rPr>
        <w:t xml:space="preserve"> образовательной программой для инвалидов и студентов с ОВЗ по слуху и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54.02.08 Техника и искусство фотографии ­</w:t>
      </w:r>
      <w:r w:rsidRPr="00026734">
        <w:rPr>
          <w:rFonts w:ascii="Times New Roman" w:hAnsi="Times New Roman" w:cs="Times New Roman"/>
          <w:color w:val="000000" w:themeColor="text1"/>
          <w:sz w:val="28"/>
          <w:szCs w:val="28"/>
        </w:rPr>
        <w:tab/>
        <w:t xml:space="preserve"> рабочей программы воспитания по специальности.</w:t>
      </w:r>
    </w:p>
    <w:p w14:paraId="692AC25D" w14:textId="77777777" w:rsidR="00026734" w:rsidRPr="00026734" w:rsidRDefault="00026734" w:rsidP="00026734">
      <w:pPr>
        <w:pStyle w:val="a6"/>
        <w:jc w:val="both"/>
        <w:rPr>
          <w:rFonts w:ascii="Times New Roman" w:hAnsi="Times New Roman" w:cs="Times New Roman"/>
          <w:color w:val="000000" w:themeColor="text1"/>
          <w:sz w:val="28"/>
          <w:szCs w:val="28"/>
        </w:rPr>
      </w:pPr>
      <w:r w:rsidRPr="00026734">
        <w:rPr>
          <w:rFonts w:ascii="Times New Roman" w:hAnsi="Times New Roman" w:cs="Times New Roman"/>
          <w:color w:val="000000" w:themeColor="text1"/>
          <w:sz w:val="28"/>
          <w:szCs w:val="28"/>
        </w:rPr>
        <w:t>­</w:t>
      </w:r>
      <w:r w:rsidRPr="00026734">
        <w:rPr>
          <w:rFonts w:ascii="Times New Roman" w:hAnsi="Times New Roman" w:cs="Times New Roman"/>
          <w:color w:val="000000" w:themeColor="text1"/>
          <w:sz w:val="28"/>
          <w:szCs w:val="28"/>
        </w:rPr>
        <w:tab/>
        <w:t xml:space="preserve">письмом </w:t>
      </w:r>
      <w:proofErr w:type="spellStart"/>
      <w:r w:rsidRPr="00026734">
        <w:rPr>
          <w:rFonts w:ascii="Times New Roman" w:hAnsi="Times New Roman" w:cs="Times New Roman"/>
          <w:color w:val="000000" w:themeColor="text1"/>
          <w:sz w:val="28"/>
          <w:szCs w:val="28"/>
        </w:rPr>
        <w:t>Минобрнауки</w:t>
      </w:r>
      <w:proofErr w:type="spellEnd"/>
      <w:r w:rsidRPr="00026734">
        <w:rPr>
          <w:rFonts w:ascii="Times New Roman" w:hAnsi="Times New Roman" w:cs="Times New Roman"/>
          <w:color w:val="000000" w:themeColor="text1"/>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026734">
        <w:rPr>
          <w:rFonts w:ascii="Times New Roman" w:hAnsi="Times New Roman" w:cs="Times New Roman"/>
          <w:color w:val="000000" w:themeColor="text1"/>
          <w:sz w:val="28"/>
          <w:szCs w:val="28"/>
        </w:rPr>
        <w:t>Минобрнауки</w:t>
      </w:r>
      <w:proofErr w:type="spellEnd"/>
      <w:r w:rsidRPr="00026734">
        <w:rPr>
          <w:rFonts w:ascii="Times New Roman" w:hAnsi="Times New Roman" w:cs="Times New Roman"/>
          <w:color w:val="000000" w:themeColor="text1"/>
          <w:sz w:val="28"/>
          <w:szCs w:val="28"/>
        </w:rPr>
        <w:t xml:space="preserve"> России 26.12.2013 № 06-2412вн;</w:t>
      </w:r>
    </w:p>
    <w:p w14:paraId="286F68CA" w14:textId="77777777" w:rsidR="00026734" w:rsidRDefault="00026734" w:rsidP="00026734">
      <w:pPr>
        <w:pStyle w:val="a6"/>
        <w:jc w:val="both"/>
        <w:rPr>
          <w:rFonts w:ascii="Times New Roman" w:hAnsi="Times New Roman" w:cs="Times New Roman"/>
          <w:color w:val="000000" w:themeColor="text1"/>
          <w:sz w:val="28"/>
          <w:szCs w:val="28"/>
        </w:rPr>
      </w:pPr>
      <w:r w:rsidRPr="00026734">
        <w:rPr>
          <w:rFonts w:ascii="Times New Roman" w:hAnsi="Times New Roman" w:cs="Times New Roman"/>
          <w:color w:val="000000" w:themeColor="text1"/>
          <w:sz w:val="28"/>
          <w:szCs w:val="28"/>
        </w:rPr>
        <w:t>­</w:t>
      </w:r>
      <w:r w:rsidRPr="00026734">
        <w:rPr>
          <w:rFonts w:ascii="Times New Roman" w:hAnsi="Times New Roman" w:cs="Times New Roman"/>
          <w:color w:val="000000" w:themeColor="text1"/>
          <w:sz w:val="28"/>
          <w:szCs w:val="28"/>
        </w:rPr>
        <w:tab/>
        <w:t xml:space="preserve">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026734">
        <w:rPr>
          <w:rFonts w:ascii="Times New Roman" w:hAnsi="Times New Roman" w:cs="Times New Roman"/>
          <w:color w:val="000000" w:themeColor="text1"/>
          <w:sz w:val="28"/>
          <w:szCs w:val="28"/>
        </w:rPr>
        <w:t>Минобрнауки</w:t>
      </w:r>
      <w:proofErr w:type="spellEnd"/>
      <w:r w:rsidRPr="00026734">
        <w:rPr>
          <w:rFonts w:ascii="Times New Roman" w:hAnsi="Times New Roman" w:cs="Times New Roman"/>
          <w:color w:val="000000" w:themeColor="text1"/>
          <w:sz w:val="28"/>
          <w:szCs w:val="28"/>
        </w:rPr>
        <w:t xml:space="preserve"> России 20.04.2015 № 06-830вн.</w:t>
      </w:r>
    </w:p>
    <w:p w14:paraId="5513E2A6" w14:textId="77777777" w:rsidR="00296418" w:rsidRPr="0090240B" w:rsidRDefault="00296418" w:rsidP="00296418">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6EAEF44" w14:textId="77777777" w:rsidR="00296418" w:rsidRPr="0090240B" w:rsidRDefault="00296418" w:rsidP="00296418">
      <w:pPr>
        <w:pStyle w:val="a6"/>
        <w:rPr>
          <w:rFonts w:ascii="Times New Roman" w:hAnsi="Times New Roman" w:cs="Times New Roman"/>
          <w:color w:val="000000" w:themeColor="text1"/>
          <w:sz w:val="28"/>
          <w:szCs w:val="28"/>
        </w:rPr>
      </w:pPr>
    </w:p>
    <w:p w14:paraId="2DE9F24C" w14:textId="77777777" w:rsidR="00E63863" w:rsidRPr="0090240B" w:rsidRDefault="00E63863" w:rsidP="00296418">
      <w:pPr>
        <w:pStyle w:val="a6"/>
        <w:rPr>
          <w:rFonts w:ascii="Times New Roman" w:hAnsi="Times New Roman" w:cs="Times New Roman"/>
          <w:color w:val="000000" w:themeColor="text1"/>
          <w:sz w:val="28"/>
          <w:szCs w:val="28"/>
        </w:rPr>
      </w:pPr>
    </w:p>
    <w:p w14:paraId="03012B59" w14:textId="77777777" w:rsidR="00296418" w:rsidRPr="0090240B" w:rsidRDefault="00296418" w:rsidP="00296418">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Разработчик: </w:t>
      </w:r>
    </w:p>
    <w:p w14:paraId="5EE8B1B9" w14:textId="77777777" w:rsidR="00296418" w:rsidRPr="0090240B" w:rsidRDefault="00815864" w:rsidP="00296418">
      <w:pPr>
        <w:pStyle w:val="a6"/>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Матюнина</w:t>
      </w:r>
      <w:proofErr w:type="spellEnd"/>
      <w:r>
        <w:rPr>
          <w:rFonts w:ascii="Times New Roman" w:hAnsi="Times New Roman" w:cs="Times New Roman"/>
          <w:color w:val="000000" w:themeColor="text1"/>
          <w:sz w:val="28"/>
          <w:szCs w:val="28"/>
        </w:rPr>
        <w:t xml:space="preserve"> З.Н</w:t>
      </w:r>
      <w:r w:rsidR="00BD0B89" w:rsidRPr="0090240B">
        <w:rPr>
          <w:rFonts w:ascii="Times New Roman" w:hAnsi="Times New Roman" w:cs="Times New Roman"/>
          <w:color w:val="000000" w:themeColor="text1"/>
          <w:sz w:val="28"/>
          <w:szCs w:val="28"/>
        </w:rPr>
        <w:t>.</w:t>
      </w:r>
      <w:r w:rsidR="00296418" w:rsidRPr="0090240B">
        <w:rPr>
          <w:rFonts w:ascii="Times New Roman" w:hAnsi="Times New Roman" w:cs="Times New Roman"/>
          <w:color w:val="000000" w:themeColor="text1"/>
          <w:sz w:val="28"/>
          <w:szCs w:val="28"/>
        </w:rPr>
        <w:t xml:space="preserve">, преподаватель БПОУ </w:t>
      </w:r>
      <w:proofErr w:type="gramStart"/>
      <w:r w:rsidR="00296418" w:rsidRPr="0090240B">
        <w:rPr>
          <w:rFonts w:ascii="Times New Roman" w:hAnsi="Times New Roman" w:cs="Times New Roman"/>
          <w:color w:val="000000" w:themeColor="text1"/>
          <w:sz w:val="28"/>
          <w:szCs w:val="28"/>
        </w:rPr>
        <w:t>ВО</w:t>
      </w:r>
      <w:proofErr w:type="gramEnd"/>
      <w:r w:rsidR="00296418" w:rsidRPr="0090240B">
        <w:rPr>
          <w:rFonts w:ascii="Times New Roman" w:hAnsi="Times New Roman" w:cs="Times New Roman"/>
          <w:color w:val="000000" w:themeColor="text1"/>
          <w:sz w:val="28"/>
          <w:szCs w:val="28"/>
        </w:rPr>
        <w:t xml:space="preserve"> «Вологодский колледж технологии и дизайна»</w:t>
      </w:r>
    </w:p>
    <w:p w14:paraId="1FF6EF7C" w14:textId="77777777" w:rsidR="00296418" w:rsidRPr="0090240B" w:rsidRDefault="00296418" w:rsidP="00296418">
      <w:pPr>
        <w:pStyle w:val="a6"/>
        <w:rPr>
          <w:rFonts w:ascii="Times New Roman" w:hAnsi="Times New Roman" w:cs="Times New Roman"/>
          <w:color w:val="000000" w:themeColor="text1"/>
          <w:sz w:val="28"/>
          <w:szCs w:val="28"/>
        </w:rPr>
      </w:pPr>
    </w:p>
    <w:p w14:paraId="5F4E3A64" w14:textId="77777777" w:rsidR="00E63863" w:rsidRPr="0090240B" w:rsidRDefault="00E63863" w:rsidP="00296418">
      <w:pPr>
        <w:pStyle w:val="a6"/>
        <w:rPr>
          <w:rFonts w:ascii="Times New Roman" w:hAnsi="Times New Roman" w:cs="Times New Roman"/>
          <w:color w:val="000000" w:themeColor="text1"/>
          <w:sz w:val="28"/>
          <w:szCs w:val="28"/>
        </w:rPr>
      </w:pPr>
    </w:p>
    <w:p w14:paraId="57230011" w14:textId="77170301" w:rsidR="00296418" w:rsidRPr="0090240B" w:rsidRDefault="00296418" w:rsidP="00296418">
      <w:pPr>
        <w:pStyle w:val="a6"/>
        <w:jc w:val="both"/>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Рассмотрен</w:t>
      </w:r>
      <w:r w:rsidR="00722A54" w:rsidRPr="0090240B">
        <w:rPr>
          <w:rFonts w:ascii="Times New Roman" w:hAnsi="Times New Roman" w:cs="Times New Roman"/>
          <w:color w:val="000000" w:themeColor="text1"/>
          <w:sz w:val="28"/>
          <w:szCs w:val="28"/>
        </w:rPr>
        <w:t>а</w:t>
      </w:r>
      <w:proofErr w:type="gramEnd"/>
      <w:r w:rsidRPr="0090240B">
        <w:rPr>
          <w:rFonts w:ascii="Times New Roman" w:hAnsi="Times New Roman" w:cs="Times New Roman"/>
          <w:color w:val="000000" w:themeColor="text1"/>
          <w:sz w:val="28"/>
          <w:szCs w:val="28"/>
        </w:rPr>
        <w:t xml:space="preserve"> и рекомендован</w:t>
      </w:r>
      <w:r w:rsidR="00722A54" w:rsidRPr="0090240B">
        <w:rPr>
          <w:rFonts w:ascii="Times New Roman" w:hAnsi="Times New Roman" w:cs="Times New Roman"/>
          <w:color w:val="000000" w:themeColor="text1"/>
          <w:sz w:val="28"/>
          <w:szCs w:val="28"/>
        </w:rPr>
        <w:t>а</w:t>
      </w:r>
      <w:r w:rsidRPr="0090240B">
        <w:rPr>
          <w:rFonts w:ascii="Times New Roman" w:hAnsi="Times New Roman" w:cs="Times New Roman"/>
          <w:color w:val="000000" w:themeColor="text1"/>
          <w:sz w:val="28"/>
          <w:szCs w:val="28"/>
        </w:rPr>
        <w:t xml:space="preserve"> к использованию в учебном процессе </w:t>
      </w:r>
      <w:r w:rsidRPr="0090240B">
        <w:rPr>
          <w:rFonts w:ascii="Times New Roman" w:hAnsi="Times New Roman" w:cs="Times New Roman"/>
          <w:color w:val="000000" w:themeColor="text1"/>
          <w:sz w:val="28"/>
          <w:szCs w:val="28"/>
        </w:rPr>
        <w:br/>
        <w:t xml:space="preserve">предметной цикловой комиссией, </w:t>
      </w:r>
      <w:r w:rsidR="00E63863" w:rsidRPr="0090240B">
        <w:rPr>
          <w:rFonts w:ascii="Times New Roman" w:hAnsi="Times New Roman" w:cs="Times New Roman"/>
          <w:color w:val="000000" w:themeColor="text1"/>
          <w:sz w:val="28"/>
          <w:szCs w:val="28"/>
        </w:rPr>
        <w:t>п</w:t>
      </w:r>
      <w:r w:rsidRPr="0090240B">
        <w:rPr>
          <w:rFonts w:ascii="Times New Roman" w:eastAsia="Calibri" w:hAnsi="Times New Roman" w:cs="Times New Roman"/>
          <w:color w:val="000000" w:themeColor="text1"/>
          <w:sz w:val="28"/>
          <w:szCs w:val="28"/>
        </w:rPr>
        <w:t xml:space="preserve">ротокол № </w:t>
      </w:r>
      <w:r w:rsidR="00355B3C">
        <w:rPr>
          <w:rFonts w:ascii="Times New Roman" w:eastAsia="Calibri" w:hAnsi="Times New Roman" w:cs="Times New Roman"/>
          <w:color w:val="000000" w:themeColor="text1"/>
          <w:sz w:val="28"/>
          <w:szCs w:val="28"/>
        </w:rPr>
        <w:t>1 от 02.09.2024г.</w:t>
      </w:r>
      <w:r w:rsidR="0090240B">
        <w:rPr>
          <w:rFonts w:ascii="Times New Roman" w:eastAsia="Calibri" w:hAnsi="Times New Roman" w:cs="Times New Roman"/>
          <w:color w:val="000000" w:themeColor="text1"/>
          <w:sz w:val="28"/>
          <w:szCs w:val="28"/>
        </w:rPr>
        <w:t xml:space="preserve"> </w:t>
      </w:r>
    </w:p>
    <w:p w14:paraId="74C68209" w14:textId="77777777" w:rsidR="00296418" w:rsidRPr="0090240B" w:rsidRDefault="00296418" w:rsidP="00296418">
      <w:pPr>
        <w:pStyle w:val="a6"/>
        <w:jc w:val="both"/>
        <w:rPr>
          <w:rFonts w:ascii="Times New Roman" w:hAnsi="Times New Roman" w:cs="Times New Roman"/>
          <w:color w:val="000000" w:themeColor="text1"/>
          <w:sz w:val="28"/>
          <w:szCs w:val="28"/>
        </w:rPr>
      </w:pPr>
    </w:p>
    <w:p w14:paraId="7E7788C1"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4AC64D1F"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4898597"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1AD6B7D7"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A577F9C"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49C7489B"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7D394057"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1866483D"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26EDFEBD"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13526371"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5ABDA42A"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84FCF5A"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68D27F58"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6E6C3007"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477B6D4F" w14:textId="77777777" w:rsidR="0030446A" w:rsidRPr="0090240B" w:rsidRDefault="0030446A" w:rsidP="00296418">
      <w:pPr>
        <w:pStyle w:val="a6"/>
        <w:jc w:val="both"/>
        <w:rPr>
          <w:rFonts w:ascii="Times New Roman" w:hAnsi="Times New Roman" w:cs="Times New Roman"/>
          <w:color w:val="000000" w:themeColor="text1"/>
          <w:sz w:val="24"/>
          <w:szCs w:val="24"/>
        </w:rPr>
      </w:pPr>
    </w:p>
    <w:p w14:paraId="651D57C6" w14:textId="77777777" w:rsidR="0030446A" w:rsidRPr="0090240B" w:rsidRDefault="0030446A" w:rsidP="00296418">
      <w:pPr>
        <w:pStyle w:val="a6"/>
        <w:jc w:val="both"/>
        <w:rPr>
          <w:rFonts w:ascii="Times New Roman" w:hAnsi="Times New Roman" w:cs="Times New Roman"/>
          <w:color w:val="000000" w:themeColor="text1"/>
          <w:sz w:val="24"/>
          <w:szCs w:val="24"/>
        </w:rPr>
      </w:pPr>
    </w:p>
    <w:p w14:paraId="31BD2C3C" w14:textId="77777777" w:rsidR="0030446A" w:rsidRPr="0090240B" w:rsidRDefault="0030446A" w:rsidP="00296418">
      <w:pPr>
        <w:pStyle w:val="a6"/>
        <w:jc w:val="both"/>
        <w:rPr>
          <w:rFonts w:ascii="Times New Roman" w:hAnsi="Times New Roman" w:cs="Times New Roman"/>
          <w:color w:val="000000" w:themeColor="text1"/>
          <w:sz w:val="24"/>
          <w:szCs w:val="24"/>
        </w:rPr>
      </w:pPr>
    </w:p>
    <w:p w14:paraId="4156C374"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89501D2" w14:textId="77777777" w:rsidR="00B831A4" w:rsidRPr="0090240B" w:rsidRDefault="00B831A4" w:rsidP="00296418">
      <w:pPr>
        <w:pStyle w:val="a6"/>
        <w:jc w:val="both"/>
        <w:rPr>
          <w:rFonts w:ascii="Times New Roman" w:hAnsi="Times New Roman" w:cs="Times New Roman"/>
          <w:color w:val="000000" w:themeColor="text1"/>
          <w:sz w:val="24"/>
          <w:szCs w:val="24"/>
        </w:rPr>
      </w:pPr>
    </w:p>
    <w:p w14:paraId="4773B679" w14:textId="77777777" w:rsidR="00B831A4" w:rsidRPr="0090240B" w:rsidRDefault="00B831A4" w:rsidP="00296418">
      <w:pPr>
        <w:pStyle w:val="a6"/>
        <w:jc w:val="both"/>
        <w:rPr>
          <w:rFonts w:ascii="Times New Roman" w:hAnsi="Times New Roman" w:cs="Times New Roman"/>
          <w:color w:val="000000" w:themeColor="text1"/>
          <w:sz w:val="24"/>
          <w:szCs w:val="24"/>
        </w:rPr>
      </w:pPr>
    </w:p>
    <w:p w14:paraId="3D2C09FD" w14:textId="77777777" w:rsidR="00B831A4" w:rsidRPr="0090240B" w:rsidRDefault="00B831A4" w:rsidP="00296418">
      <w:pPr>
        <w:pStyle w:val="a6"/>
        <w:jc w:val="both"/>
        <w:rPr>
          <w:rFonts w:ascii="Times New Roman" w:hAnsi="Times New Roman" w:cs="Times New Roman"/>
          <w:color w:val="000000" w:themeColor="text1"/>
          <w:sz w:val="24"/>
          <w:szCs w:val="24"/>
        </w:rPr>
      </w:pPr>
    </w:p>
    <w:p w14:paraId="5D87F411" w14:textId="77777777" w:rsidR="00B831A4" w:rsidRPr="0090240B" w:rsidRDefault="00B831A4" w:rsidP="00296418">
      <w:pPr>
        <w:pStyle w:val="a6"/>
        <w:jc w:val="both"/>
        <w:rPr>
          <w:rFonts w:ascii="Times New Roman" w:hAnsi="Times New Roman" w:cs="Times New Roman"/>
          <w:color w:val="000000" w:themeColor="text1"/>
          <w:sz w:val="24"/>
          <w:szCs w:val="24"/>
        </w:rPr>
      </w:pPr>
    </w:p>
    <w:p w14:paraId="43AB231E" w14:textId="77777777" w:rsidR="00A60A9E" w:rsidRPr="0090240B" w:rsidRDefault="005F6862" w:rsidP="00A60A9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0240B" w:rsidRPr="0090240B" w14:paraId="7EF8EC93" w14:textId="77777777" w:rsidTr="00104F19">
        <w:tc>
          <w:tcPr>
            <w:tcW w:w="8613" w:type="dxa"/>
          </w:tcPr>
          <w:p w14:paraId="176F01CE" w14:textId="77777777" w:rsidR="00A60A9E" w:rsidRPr="0090240B" w:rsidRDefault="00A60A9E" w:rsidP="00144FC6">
            <w:pPr>
              <w:pStyle w:val="a6"/>
              <w:jc w:val="both"/>
              <w:rPr>
                <w:rFonts w:ascii="Times New Roman" w:hAnsi="Times New Roman" w:cs="Times New Roman"/>
                <w:color w:val="000000" w:themeColor="text1"/>
                <w:sz w:val="28"/>
                <w:szCs w:val="28"/>
              </w:rPr>
            </w:pPr>
          </w:p>
        </w:tc>
        <w:tc>
          <w:tcPr>
            <w:tcW w:w="958" w:type="dxa"/>
          </w:tcPr>
          <w:p w14:paraId="18A4EF64" w14:textId="77777777" w:rsidR="00A60A9E" w:rsidRPr="0090240B" w:rsidRDefault="00A60A9E" w:rsidP="00144FC6">
            <w:pPr>
              <w:pStyle w:val="a6"/>
              <w:jc w:val="center"/>
              <w:rPr>
                <w:rFonts w:ascii="Times New Roman" w:hAnsi="Times New Roman" w:cs="Times New Roman"/>
                <w:b/>
                <w:color w:val="000000" w:themeColor="text1"/>
                <w:sz w:val="28"/>
                <w:szCs w:val="28"/>
              </w:rPr>
            </w:pPr>
          </w:p>
          <w:p w14:paraId="0A80819C" w14:textId="77777777" w:rsidR="005F6862" w:rsidRPr="0090240B" w:rsidRDefault="005F686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Стр.</w:t>
            </w:r>
          </w:p>
        </w:tc>
      </w:tr>
      <w:tr w:rsidR="0090240B" w:rsidRPr="0090240B" w14:paraId="144A911B" w14:textId="77777777" w:rsidTr="00104F19">
        <w:tc>
          <w:tcPr>
            <w:tcW w:w="8613" w:type="dxa"/>
          </w:tcPr>
          <w:p w14:paraId="2E98B85E" w14:textId="77777777" w:rsidR="005F6862" w:rsidRPr="0090240B" w:rsidRDefault="00A12FD1" w:rsidP="00C5327B">
            <w:pPr>
              <w:pStyle w:val="a6"/>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14:paraId="33E5B675" w14:textId="77777777"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14:paraId="0E9564D9" w14:textId="77777777" w:rsidR="005F6862" w:rsidRPr="0090240B" w:rsidRDefault="00A60A9E"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4</w:t>
            </w:r>
          </w:p>
        </w:tc>
      </w:tr>
      <w:tr w:rsidR="0090240B" w:rsidRPr="0090240B" w14:paraId="713A7BCF" w14:textId="77777777" w:rsidTr="00104F19">
        <w:tc>
          <w:tcPr>
            <w:tcW w:w="8613" w:type="dxa"/>
          </w:tcPr>
          <w:p w14:paraId="0BAD7C19" w14:textId="77777777" w:rsidR="005F6862" w:rsidRPr="0090240B" w:rsidRDefault="00144FC6" w:rsidP="00144FC6">
            <w:pPr>
              <w:pStyle w:val="a6"/>
              <w:jc w:val="both"/>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 </w:t>
            </w:r>
            <w:r w:rsidR="009D363F" w:rsidRPr="0090240B">
              <w:rPr>
                <w:rFonts w:ascii="Times New Roman" w:hAnsi="Times New Roman" w:cs="Times New Roman"/>
                <w:b/>
                <w:color w:val="000000" w:themeColor="text1"/>
                <w:sz w:val="28"/>
                <w:szCs w:val="28"/>
              </w:rPr>
              <w:t xml:space="preserve">СТРУКТУРА И </w:t>
            </w:r>
            <w:r w:rsidR="005F6862" w:rsidRPr="0090240B">
              <w:rPr>
                <w:rFonts w:ascii="Times New Roman" w:hAnsi="Times New Roman" w:cs="Times New Roman"/>
                <w:b/>
                <w:color w:val="000000" w:themeColor="text1"/>
                <w:sz w:val="28"/>
                <w:szCs w:val="28"/>
              </w:rPr>
              <w:t>СОД</w:t>
            </w:r>
            <w:r w:rsidRPr="0090240B">
              <w:rPr>
                <w:rFonts w:ascii="Times New Roman" w:hAnsi="Times New Roman" w:cs="Times New Roman"/>
                <w:b/>
                <w:color w:val="000000" w:themeColor="text1"/>
                <w:sz w:val="28"/>
                <w:szCs w:val="28"/>
              </w:rPr>
              <w:t xml:space="preserve">ЕРЖАНИЕ </w:t>
            </w:r>
            <w:r w:rsidR="000E25C6" w:rsidRPr="0090240B">
              <w:rPr>
                <w:rFonts w:ascii="Times New Roman" w:hAnsi="Times New Roman" w:cs="Times New Roman"/>
                <w:b/>
                <w:color w:val="000000" w:themeColor="text1"/>
                <w:sz w:val="28"/>
                <w:szCs w:val="28"/>
              </w:rPr>
              <w:t>ОБЩЕОБРАЗОВАТЕЛЬНОЙ ДИСЦИПЛИНЫ</w:t>
            </w:r>
          </w:p>
          <w:p w14:paraId="197E82E8" w14:textId="77777777"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14:paraId="2570BE1F" w14:textId="062763F5" w:rsidR="005F6862" w:rsidRPr="0090240B" w:rsidRDefault="00497BD2" w:rsidP="00FA201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r w:rsidR="00FA2010">
              <w:rPr>
                <w:rFonts w:ascii="Times New Roman" w:hAnsi="Times New Roman" w:cs="Times New Roman"/>
                <w:b/>
                <w:color w:val="000000" w:themeColor="text1"/>
                <w:sz w:val="28"/>
                <w:szCs w:val="28"/>
              </w:rPr>
              <w:t>3</w:t>
            </w:r>
          </w:p>
        </w:tc>
      </w:tr>
      <w:tr w:rsidR="0090240B" w:rsidRPr="0090240B" w14:paraId="638FD0D2" w14:textId="77777777" w:rsidTr="00104F19">
        <w:tc>
          <w:tcPr>
            <w:tcW w:w="8613" w:type="dxa"/>
          </w:tcPr>
          <w:p w14:paraId="6BAC9827" w14:textId="77777777" w:rsidR="00144FC6" w:rsidRPr="0090240B" w:rsidRDefault="00A12FD1" w:rsidP="00144FC6">
            <w:pPr>
              <w:contextualSpacing/>
              <w:rPr>
                <w:b/>
                <w:bCs/>
                <w:color w:val="000000" w:themeColor="text1"/>
                <w:sz w:val="28"/>
                <w:szCs w:val="28"/>
              </w:rPr>
            </w:pPr>
            <w:r w:rsidRPr="0090240B">
              <w:rPr>
                <w:b/>
                <w:bCs/>
                <w:color w:val="000000" w:themeColor="text1"/>
                <w:sz w:val="28"/>
                <w:szCs w:val="28"/>
              </w:rPr>
              <w:t>3</w:t>
            </w:r>
            <w:r w:rsidR="00144FC6" w:rsidRPr="0090240B">
              <w:rPr>
                <w:b/>
                <w:bCs/>
                <w:color w:val="000000" w:themeColor="text1"/>
                <w:sz w:val="28"/>
                <w:szCs w:val="28"/>
              </w:rPr>
              <w:t xml:space="preserve">. УСЛОВИЯ РЕАЛИЗАЦИИ </w:t>
            </w:r>
            <w:r w:rsidRPr="0090240B">
              <w:rPr>
                <w:b/>
                <w:bCs/>
                <w:color w:val="000000" w:themeColor="text1"/>
                <w:sz w:val="28"/>
                <w:szCs w:val="28"/>
              </w:rPr>
              <w:t xml:space="preserve">РАБОЧЕЙ ПРОГРАММЫ </w:t>
            </w:r>
            <w:r w:rsidR="000E25C6" w:rsidRPr="0090240B">
              <w:rPr>
                <w:b/>
                <w:color w:val="000000" w:themeColor="text1"/>
                <w:sz w:val="28"/>
                <w:szCs w:val="28"/>
              </w:rPr>
              <w:t>ОБЩЕОБРАЗОВАТЕЛЬНОЙ ДИСЦИПЛИНЫ</w:t>
            </w:r>
          </w:p>
          <w:p w14:paraId="5755F5FF" w14:textId="77777777" w:rsidR="00144FC6" w:rsidRPr="0090240B" w:rsidRDefault="00144FC6" w:rsidP="00144FC6">
            <w:pPr>
              <w:contextualSpacing/>
              <w:rPr>
                <w:b/>
                <w:bCs/>
                <w:color w:val="000000" w:themeColor="text1"/>
                <w:sz w:val="28"/>
                <w:szCs w:val="28"/>
              </w:rPr>
            </w:pPr>
          </w:p>
        </w:tc>
        <w:tc>
          <w:tcPr>
            <w:tcW w:w="958" w:type="dxa"/>
          </w:tcPr>
          <w:p w14:paraId="17CB0BC9" w14:textId="19288DF8" w:rsidR="00144FC6" w:rsidRPr="0090240B" w:rsidRDefault="00497BD2" w:rsidP="00FA201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w:t>
            </w:r>
            <w:r w:rsidR="00FA2010">
              <w:rPr>
                <w:rFonts w:ascii="Times New Roman" w:hAnsi="Times New Roman" w:cs="Times New Roman"/>
                <w:b/>
                <w:color w:val="000000" w:themeColor="text1"/>
                <w:sz w:val="28"/>
                <w:szCs w:val="28"/>
              </w:rPr>
              <w:t>3</w:t>
            </w:r>
          </w:p>
        </w:tc>
      </w:tr>
      <w:tr w:rsidR="00956386" w:rsidRPr="0090240B" w14:paraId="25A5B942" w14:textId="77777777" w:rsidTr="00104F19">
        <w:tc>
          <w:tcPr>
            <w:tcW w:w="8613" w:type="dxa"/>
          </w:tcPr>
          <w:p w14:paraId="1F4AE7FA" w14:textId="77777777" w:rsidR="00401D7D" w:rsidRPr="0090240B" w:rsidRDefault="00A12FD1" w:rsidP="00144FC6">
            <w:pPr>
              <w:pStyle w:val="a6"/>
              <w:rPr>
                <w:rFonts w:ascii="Times New Roman" w:eastAsia="Times New Roman" w:hAnsi="Times New Roman" w:cs="Times New Roman"/>
                <w:b/>
                <w:color w:val="000000" w:themeColor="text1"/>
                <w:sz w:val="28"/>
                <w:szCs w:val="28"/>
                <w:lang w:eastAsia="ru-RU"/>
              </w:rPr>
            </w:pPr>
            <w:r w:rsidRPr="0090240B">
              <w:rPr>
                <w:rFonts w:ascii="Times New Roman" w:hAnsi="Times New Roman" w:cs="Times New Roman"/>
                <w:b/>
                <w:color w:val="000000" w:themeColor="text1"/>
                <w:sz w:val="28"/>
                <w:szCs w:val="28"/>
              </w:rPr>
              <w:t>4</w:t>
            </w:r>
            <w:r w:rsidR="00144FC6" w:rsidRPr="0090240B">
              <w:rPr>
                <w:rFonts w:ascii="Times New Roman" w:hAnsi="Times New Roman" w:cs="Times New Roman"/>
                <w:b/>
                <w:color w:val="000000" w:themeColor="text1"/>
                <w:sz w:val="28"/>
                <w:szCs w:val="28"/>
              </w:rPr>
              <w:t xml:space="preserve">. </w:t>
            </w:r>
            <w:r w:rsidR="00AD136F" w:rsidRPr="0090240B">
              <w:rPr>
                <w:rFonts w:ascii="Times New Roman" w:eastAsia="Times New Roman" w:hAnsi="Times New Roman" w:cs="Times New Roman"/>
                <w:b/>
                <w:color w:val="000000" w:themeColor="text1"/>
                <w:sz w:val="28"/>
                <w:szCs w:val="28"/>
                <w:lang w:eastAsia="ru-RU"/>
              </w:rPr>
              <w:t>КОНТРОЛЬ И ОЦЕН</w:t>
            </w:r>
            <w:r w:rsidR="007F2BC6" w:rsidRPr="0090240B">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90240B">
              <w:rPr>
                <w:rFonts w:ascii="Times New Roman" w:eastAsia="Times New Roman" w:hAnsi="Times New Roman" w:cs="Times New Roman"/>
                <w:b/>
                <w:color w:val="000000" w:themeColor="text1"/>
                <w:sz w:val="28"/>
                <w:szCs w:val="28"/>
                <w:lang w:eastAsia="ru-RU"/>
              </w:rPr>
              <w:br/>
            </w:r>
            <w:r w:rsidR="000E25C6" w:rsidRPr="0090240B">
              <w:rPr>
                <w:rFonts w:ascii="Times New Roman" w:hAnsi="Times New Roman" w:cs="Times New Roman"/>
                <w:b/>
                <w:color w:val="000000" w:themeColor="text1"/>
                <w:sz w:val="28"/>
                <w:szCs w:val="28"/>
              </w:rPr>
              <w:t>ОБЩЕОБРАЗОВАТЕЛЬНОЙ ДИСЦИПЛИНЫ</w:t>
            </w:r>
          </w:p>
        </w:tc>
        <w:tc>
          <w:tcPr>
            <w:tcW w:w="958" w:type="dxa"/>
          </w:tcPr>
          <w:p w14:paraId="17B21393" w14:textId="482B8322" w:rsidR="00144FC6" w:rsidRPr="0090240B" w:rsidRDefault="00497BD2" w:rsidP="00FA201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w:t>
            </w:r>
            <w:r w:rsidR="00FA2010">
              <w:rPr>
                <w:rFonts w:ascii="Times New Roman" w:hAnsi="Times New Roman" w:cs="Times New Roman"/>
                <w:b/>
                <w:color w:val="000000" w:themeColor="text1"/>
                <w:sz w:val="28"/>
                <w:szCs w:val="28"/>
              </w:rPr>
              <w:t>5</w:t>
            </w:r>
            <w:bookmarkStart w:id="0" w:name="_GoBack"/>
            <w:bookmarkEnd w:id="0"/>
          </w:p>
        </w:tc>
      </w:tr>
    </w:tbl>
    <w:p w14:paraId="61C0DE0F"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F13D16C"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7655EC41"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59557984"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3F239931" w14:textId="77777777" w:rsidR="005F6862" w:rsidRPr="0090240B" w:rsidRDefault="005F6862" w:rsidP="00296418">
      <w:pPr>
        <w:pStyle w:val="a6"/>
        <w:jc w:val="both"/>
        <w:rPr>
          <w:rFonts w:ascii="Times New Roman" w:hAnsi="Times New Roman" w:cs="Times New Roman"/>
          <w:color w:val="000000" w:themeColor="text1"/>
          <w:sz w:val="24"/>
          <w:szCs w:val="24"/>
        </w:rPr>
      </w:pPr>
    </w:p>
    <w:p w14:paraId="53B8B747"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05C0DC2"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1688CC0E"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1909033D"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09CDFFF3"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3EE0B703"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4DD9CE99"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37D79BA0"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657A0D02" w14:textId="77777777" w:rsidR="00956386" w:rsidRPr="0090240B" w:rsidRDefault="00956386" w:rsidP="00296418">
      <w:pPr>
        <w:pStyle w:val="a6"/>
        <w:jc w:val="both"/>
        <w:rPr>
          <w:rFonts w:ascii="Times New Roman" w:hAnsi="Times New Roman" w:cs="Times New Roman"/>
          <w:color w:val="000000" w:themeColor="text1"/>
          <w:sz w:val="24"/>
          <w:szCs w:val="24"/>
          <w:lang w:val="en-US"/>
        </w:rPr>
      </w:pPr>
    </w:p>
    <w:p w14:paraId="1651F54C"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613C29D7"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5C1E1703"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0965BC3D" w14:textId="77777777" w:rsidR="00956386" w:rsidRPr="0090240B" w:rsidRDefault="00956386" w:rsidP="00296418">
      <w:pPr>
        <w:pStyle w:val="a6"/>
        <w:jc w:val="both"/>
        <w:rPr>
          <w:rFonts w:ascii="Times New Roman" w:hAnsi="Times New Roman" w:cs="Times New Roman"/>
          <w:color w:val="000000" w:themeColor="text1"/>
          <w:sz w:val="24"/>
          <w:szCs w:val="24"/>
        </w:rPr>
      </w:pPr>
    </w:p>
    <w:p w14:paraId="1EF32416"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0BC351C"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F4E5A32"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BE72712"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6DD2E7EE"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4F18822E"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A470E20"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12F5E5A7"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7E77ED3D"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59D5387E" w14:textId="77777777" w:rsidR="00A60A9E" w:rsidRPr="0090240B" w:rsidRDefault="00A60A9E" w:rsidP="00296418">
      <w:pPr>
        <w:pStyle w:val="a6"/>
        <w:jc w:val="both"/>
        <w:rPr>
          <w:rFonts w:ascii="Times New Roman" w:hAnsi="Times New Roman" w:cs="Times New Roman"/>
          <w:color w:val="000000" w:themeColor="text1"/>
          <w:sz w:val="24"/>
          <w:szCs w:val="24"/>
        </w:rPr>
      </w:pPr>
    </w:p>
    <w:p w14:paraId="63E51303"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661740BD"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251B8D05"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2CFDC40C"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1E56C1ED"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015A521B"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010C8159"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57CAD4E6"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1B566F48" w14:textId="77777777" w:rsidR="00104F19" w:rsidRPr="0090240B" w:rsidRDefault="00104F19" w:rsidP="00296418">
      <w:pPr>
        <w:pStyle w:val="a6"/>
        <w:jc w:val="both"/>
        <w:rPr>
          <w:rFonts w:ascii="Times New Roman" w:hAnsi="Times New Roman" w:cs="Times New Roman"/>
          <w:color w:val="000000" w:themeColor="text1"/>
          <w:sz w:val="24"/>
          <w:szCs w:val="24"/>
        </w:rPr>
      </w:pPr>
    </w:p>
    <w:p w14:paraId="5DF7E1B7" w14:textId="77777777" w:rsidR="00A51A4A" w:rsidRPr="0090240B" w:rsidRDefault="00104F19" w:rsidP="00A51A4A">
      <w:pPr>
        <w:pStyle w:val="a6"/>
        <w:jc w:val="center"/>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14:paraId="099B0B0A" w14:textId="77777777" w:rsidR="00A51A4A" w:rsidRPr="0090240B" w:rsidRDefault="00A51A4A" w:rsidP="00A51A4A">
      <w:pPr>
        <w:pStyle w:val="a6"/>
        <w:jc w:val="both"/>
        <w:rPr>
          <w:rFonts w:ascii="Times New Roman" w:hAnsi="Times New Roman" w:cs="Times New Roman"/>
          <w:color w:val="000000" w:themeColor="text1"/>
          <w:sz w:val="28"/>
          <w:szCs w:val="28"/>
        </w:rPr>
      </w:pPr>
    </w:p>
    <w:p w14:paraId="1C034525" w14:textId="77777777" w:rsidR="00557D20" w:rsidRPr="007411C4" w:rsidRDefault="00557D20" w:rsidP="00557D20">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4804CFF" w14:textId="1F2D20D6" w:rsidR="00026734" w:rsidRPr="00026734" w:rsidRDefault="00FA2010" w:rsidP="00026734">
      <w:pPr>
        <w:pStyle w:val="a6"/>
        <w:tabs>
          <w:tab w:val="center" w:pos="4960"/>
          <w:tab w:val="left" w:pos="8874"/>
        </w:tabs>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00026734" w:rsidRPr="00026734">
        <w:rPr>
          <w:rFonts w:ascii="Times New Roman" w:hAnsi="Times New Roman" w:cs="Times New Roman"/>
          <w:sz w:val="28"/>
          <w:szCs w:val="28"/>
        </w:rPr>
        <w:t xml:space="preserve">абочая программа </w:t>
      </w:r>
      <w:r w:rsidR="00026734">
        <w:rPr>
          <w:rFonts w:ascii="Times New Roman" w:hAnsi="Times New Roman" w:cs="Times New Roman"/>
          <w:sz w:val="28"/>
          <w:szCs w:val="28"/>
        </w:rPr>
        <w:t>общеобразовательной дисциплины ОУД</w:t>
      </w:r>
      <w:r w:rsidR="00026734" w:rsidRPr="00026734">
        <w:rPr>
          <w:rFonts w:ascii="Times New Roman" w:hAnsi="Times New Roman" w:cs="Times New Roman"/>
          <w:sz w:val="28"/>
          <w:szCs w:val="28"/>
        </w:rPr>
        <w:t>.</w:t>
      </w:r>
      <w:r w:rsidR="00026734">
        <w:rPr>
          <w:rFonts w:ascii="Times New Roman" w:hAnsi="Times New Roman" w:cs="Times New Roman"/>
          <w:sz w:val="28"/>
          <w:szCs w:val="28"/>
        </w:rPr>
        <w:t>12</w:t>
      </w:r>
      <w:r w:rsidR="00026734" w:rsidRPr="00026734">
        <w:rPr>
          <w:rFonts w:ascii="Times New Roman" w:hAnsi="Times New Roman" w:cs="Times New Roman"/>
          <w:sz w:val="28"/>
          <w:szCs w:val="28"/>
        </w:rPr>
        <w:t xml:space="preserve"> «Физическая культура»  (базовый уровень) разработана в соответствии с нормативными актами:</w:t>
      </w:r>
    </w:p>
    <w:p w14:paraId="0916A117"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Федеральным законом  от 29.12.2012 №273-ФЗ «Об образовании в Российской Федерации»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с последующими изменениями);</w:t>
      </w:r>
    </w:p>
    <w:p w14:paraId="442EA9A6"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приказом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с последующими изменениями);</w:t>
      </w:r>
    </w:p>
    <w:p w14:paraId="4D2F2B48"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общего образования по специальности 54.02.08 Техника и искусство фотографии;</w:t>
      </w:r>
    </w:p>
    <w:p w14:paraId="259C4B2A"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w:t>
      </w:r>
      <w:proofErr w:type="spellStart"/>
      <w:r w:rsidRPr="00026734">
        <w:rPr>
          <w:rFonts w:ascii="Times New Roman" w:hAnsi="Times New Roman" w:cs="Times New Roman"/>
          <w:sz w:val="28"/>
          <w:szCs w:val="28"/>
        </w:rPr>
        <w:t>осущствляющими</w:t>
      </w:r>
      <w:proofErr w:type="spellEnd"/>
      <w:r w:rsidRPr="00026734">
        <w:rPr>
          <w:rFonts w:ascii="Times New Roman" w:hAnsi="Times New Roman" w:cs="Times New Roman"/>
          <w:sz w:val="28"/>
          <w:szCs w:val="28"/>
        </w:rPr>
        <w:t xml:space="preserve"> образовательную деятельность»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с последующими изменениями);</w:t>
      </w:r>
    </w:p>
    <w:p w14:paraId="77FC5435"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Концепцией преподавания общеобразовательных дисциплин с учётом профессиональной направленности программ среднего профессионального образования, реализуемых на базе основного общего образования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 xml:space="preserve">утв. Распоряжением </w:t>
      </w:r>
      <w:proofErr w:type="spellStart"/>
      <w:r w:rsidRPr="00026734">
        <w:rPr>
          <w:rFonts w:ascii="Times New Roman" w:hAnsi="Times New Roman" w:cs="Times New Roman"/>
          <w:sz w:val="28"/>
          <w:szCs w:val="28"/>
        </w:rPr>
        <w:t>Минпросвещения</w:t>
      </w:r>
      <w:proofErr w:type="spellEnd"/>
      <w:r w:rsidRPr="00026734">
        <w:rPr>
          <w:rFonts w:ascii="Times New Roman" w:hAnsi="Times New Roman" w:cs="Times New Roman"/>
          <w:sz w:val="28"/>
          <w:szCs w:val="28"/>
        </w:rPr>
        <w:t xml:space="preserve"> России от 30.04.2021 № Р-98);</w:t>
      </w:r>
    </w:p>
    <w:p w14:paraId="2637802C"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proofErr w:type="gramStart"/>
      <w:r w:rsidRPr="00026734">
        <w:rPr>
          <w:rFonts w:ascii="Times New Roman" w:hAnsi="Times New Roman" w:cs="Times New Roman"/>
          <w:sz w:val="28"/>
          <w:szCs w:val="28"/>
        </w:rPr>
        <w:t>- Методикой преподавания  по общеобразоват</w:t>
      </w:r>
      <w:r>
        <w:rPr>
          <w:rFonts w:ascii="Times New Roman" w:hAnsi="Times New Roman" w:cs="Times New Roman"/>
          <w:sz w:val="28"/>
          <w:szCs w:val="28"/>
        </w:rPr>
        <w:t>ельным по общеобразовательным (</w:t>
      </w:r>
      <w:r w:rsidRPr="00026734">
        <w:rPr>
          <w:rFonts w:ascii="Times New Roman" w:hAnsi="Times New Roman" w:cs="Times New Roman"/>
          <w:sz w:val="28"/>
          <w:szCs w:val="28"/>
        </w:rPr>
        <w:t xml:space="preserve">обязательным) дисциплинам  («Русский язык», «Литература», «Иностранный язык», «Математика», «История» (или «Россия в </w:t>
      </w:r>
      <w:r w:rsidRPr="00026734">
        <w:rPr>
          <w:rFonts w:ascii="Times New Roman" w:hAnsi="Times New Roman" w:cs="Times New Roman"/>
          <w:sz w:val="28"/>
          <w:szCs w:val="28"/>
        </w:rPr>
        <w:lastRenderedPageBreak/>
        <w:t>мире»), «Физическая культура», «Основы безопасности жизнедеятельности», «Астрономия») с учётом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том числе с учётом применения технологий дистанционного и</w:t>
      </w:r>
      <w:proofErr w:type="gramEnd"/>
      <w:r w:rsidRPr="00026734">
        <w:rPr>
          <w:rFonts w:ascii="Times New Roman" w:hAnsi="Times New Roman" w:cs="Times New Roman"/>
          <w:sz w:val="28"/>
          <w:szCs w:val="28"/>
        </w:rPr>
        <w:t xml:space="preserve"> электронного обучения (утв. Распоряжением </w:t>
      </w:r>
      <w:proofErr w:type="spellStart"/>
      <w:r w:rsidRPr="00026734">
        <w:rPr>
          <w:rFonts w:ascii="Times New Roman" w:hAnsi="Times New Roman" w:cs="Times New Roman"/>
          <w:sz w:val="28"/>
          <w:szCs w:val="28"/>
        </w:rPr>
        <w:t>Минпросвещения</w:t>
      </w:r>
      <w:proofErr w:type="spellEnd"/>
      <w:r w:rsidRPr="00026734">
        <w:rPr>
          <w:rFonts w:ascii="Times New Roman" w:hAnsi="Times New Roman" w:cs="Times New Roman"/>
          <w:sz w:val="28"/>
          <w:szCs w:val="28"/>
        </w:rPr>
        <w:t xml:space="preserve"> России от 25.08.2021 № Р-198);</w:t>
      </w:r>
    </w:p>
    <w:p w14:paraId="3A3CE8D5"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026734">
        <w:rPr>
          <w:rFonts w:ascii="Times New Roman" w:hAnsi="Times New Roman" w:cs="Times New Roman"/>
          <w:sz w:val="28"/>
          <w:szCs w:val="28"/>
        </w:rPr>
        <w:t>Минпросвещения</w:t>
      </w:r>
      <w:proofErr w:type="spellEnd"/>
      <w:r w:rsidRPr="00026734">
        <w:rPr>
          <w:rFonts w:ascii="Times New Roman" w:hAnsi="Times New Roman" w:cs="Times New Roman"/>
          <w:sz w:val="28"/>
          <w:szCs w:val="28"/>
        </w:rPr>
        <w:t xml:space="preserve"> России от 14.04.2021 № 05-401);</w:t>
      </w:r>
    </w:p>
    <w:p w14:paraId="4DBD0CD8"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протокол заседания от 28.06.2016 № 2 16-З);</w:t>
      </w:r>
    </w:p>
    <w:p w14:paraId="68A28FA9" w14:textId="77777777" w:rsid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Примерной рабочей программой  общеобразовательной учебной дисциплины «Физическая культура» (базовый уровень)  для профессиональных образовательных  организаций  (реестр примерных  основных  образовательных  программ  СПО;</w:t>
      </w:r>
    </w:p>
    <w:p w14:paraId="3F6E3464"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Рабочая программа учебного предмета ОУДБ.06 Физическая культура (базовый уровень) является частью адаптированной основной профессиональной образовательной программы среднего  профессионального образования по специальности 39.02.01 Социальная работа.</w:t>
      </w:r>
    </w:p>
    <w:p w14:paraId="01DCACAF"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Рабочая программа </w:t>
      </w:r>
      <w:r>
        <w:rPr>
          <w:rFonts w:ascii="Times New Roman" w:hAnsi="Times New Roman" w:cs="Times New Roman"/>
          <w:sz w:val="28"/>
          <w:szCs w:val="28"/>
        </w:rPr>
        <w:t>общеобразовательной дисциплины</w:t>
      </w:r>
      <w:r w:rsidRPr="00026734">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учётом  профиля профессионального  образования.</w:t>
      </w:r>
    </w:p>
    <w:p w14:paraId="09D96C93" w14:textId="77777777" w:rsidR="00026734" w:rsidRP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Общеобразовательная дисциплина ОУД</w:t>
      </w:r>
      <w:r w:rsidRPr="00026734">
        <w:rPr>
          <w:rFonts w:ascii="Times New Roman" w:hAnsi="Times New Roman" w:cs="Times New Roman"/>
          <w:sz w:val="28"/>
          <w:szCs w:val="28"/>
        </w:rPr>
        <w:t>.</w:t>
      </w:r>
      <w:r>
        <w:rPr>
          <w:rFonts w:ascii="Times New Roman" w:hAnsi="Times New Roman" w:cs="Times New Roman"/>
          <w:sz w:val="28"/>
          <w:szCs w:val="28"/>
        </w:rPr>
        <w:t>12</w:t>
      </w:r>
      <w:r w:rsidRPr="00026734">
        <w:rPr>
          <w:rFonts w:ascii="Times New Roman" w:hAnsi="Times New Roman" w:cs="Times New Roman"/>
          <w:sz w:val="28"/>
          <w:szCs w:val="28"/>
        </w:rPr>
        <w:t xml:space="preserve"> Физическая культура является предметом общеобразовательного цикла и осваивается с учётом социально-</w:t>
      </w:r>
      <w:r w:rsidRPr="00026734">
        <w:rPr>
          <w:rFonts w:ascii="Times New Roman" w:hAnsi="Times New Roman" w:cs="Times New Roman"/>
          <w:sz w:val="28"/>
          <w:szCs w:val="28"/>
        </w:rPr>
        <w:lastRenderedPageBreak/>
        <w:t>экономического профиля профессионального образования. Относится к обязательным учебным предметам</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входящим в учебный план, принадлежит к предметной области «Естественные науки».</w:t>
      </w:r>
    </w:p>
    <w:p w14:paraId="75270351" w14:textId="77777777" w:rsidR="00026734" w:rsidRDefault="00026734" w:rsidP="00026734">
      <w:pPr>
        <w:pStyle w:val="a6"/>
        <w:tabs>
          <w:tab w:val="center" w:pos="4960"/>
          <w:tab w:val="left" w:pos="8874"/>
        </w:tabs>
        <w:spacing w:line="360" w:lineRule="auto"/>
        <w:ind w:firstLine="680"/>
        <w:jc w:val="both"/>
        <w:rPr>
          <w:rFonts w:ascii="Times New Roman" w:hAnsi="Times New Roman" w:cs="Times New Roman"/>
          <w:sz w:val="28"/>
          <w:szCs w:val="28"/>
        </w:rPr>
      </w:pPr>
      <w:r w:rsidRPr="00026734">
        <w:rPr>
          <w:rFonts w:ascii="Times New Roman" w:hAnsi="Times New Roman" w:cs="Times New Roman"/>
          <w:sz w:val="28"/>
          <w:szCs w:val="28"/>
        </w:rPr>
        <w:t xml:space="preserve">   Рабочая программа общеобразовательной дисциплины «Физическая культура» имеет </w:t>
      </w:r>
      <w:proofErr w:type="spellStart"/>
      <w:r w:rsidRPr="00026734">
        <w:rPr>
          <w:rFonts w:ascii="Times New Roman" w:hAnsi="Times New Roman" w:cs="Times New Roman"/>
          <w:sz w:val="28"/>
          <w:szCs w:val="28"/>
        </w:rPr>
        <w:t>межпредметную</w:t>
      </w:r>
      <w:proofErr w:type="spellEnd"/>
      <w:r w:rsidRPr="00026734">
        <w:rPr>
          <w:rFonts w:ascii="Times New Roman" w:hAnsi="Times New Roman" w:cs="Times New Roman"/>
          <w:sz w:val="28"/>
          <w:szCs w:val="28"/>
        </w:rPr>
        <w:t xml:space="preserve"> связь с общеобразовательными учебными предметами: «Математика», «История», «Основы безопасности жизнедеятельности». Рабочая программа учебного предмета «Физическая культура» имеет </w:t>
      </w:r>
      <w:proofErr w:type="spellStart"/>
      <w:r w:rsidRPr="00026734">
        <w:rPr>
          <w:rFonts w:ascii="Times New Roman" w:hAnsi="Times New Roman" w:cs="Times New Roman"/>
          <w:sz w:val="28"/>
          <w:szCs w:val="28"/>
        </w:rPr>
        <w:t>межпредметную</w:t>
      </w:r>
      <w:proofErr w:type="spellEnd"/>
      <w:r w:rsidRPr="00026734">
        <w:rPr>
          <w:rFonts w:ascii="Times New Roman" w:hAnsi="Times New Roman" w:cs="Times New Roman"/>
          <w:sz w:val="28"/>
          <w:szCs w:val="28"/>
        </w:rPr>
        <w:t xml:space="preserve"> связь с общепрофессиональными учебными дисциплинами: «Безопасность жизнедеятельности», «</w:t>
      </w:r>
      <w:proofErr w:type="spellStart"/>
      <w:r w:rsidRPr="00026734">
        <w:rPr>
          <w:rFonts w:ascii="Times New Roman" w:hAnsi="Times New Roman" w:cs="Times New Roman"/>
          <w:sz w:val="28"/>
          <w:szCs w:val="28"/>
        </w:rPr>
        <w:t>Основысоциальной</w:t>
      </w:r>
      <w:proofErr w:type="spellEnd"/>
      <w:r w:rsidRPr="00026734">
        <w:rPr>
          <w:rFonts w:ascii="Times New Roman" w:hAnsi="Times New Roman" w:cs="Times New Roman"/>
          <w:sz w:val="28"/>
          <w:szCs w:val="28"/>
        </w:rPr>
        <w:t xml:space="preserve"> медицины».</w:t>
      </w:r>
    </w:p>
    <w:p w14:paraId="74B728EF" w14:textId="77777777" w:rsidR="00557D20" w:rsidRPr="00557D20" w:rsidRDefault="00557D20" w:rsidP="00557D20">
      <w:pPr>
        <w:pStyle w:val="a6"/>
        <w:tabs>
          <w:tab w:val="center" w:pos="4960"/>
          <w:tab w:val="left" w:pos="8874"/>
        </w:tabs>
        <w:spacing w:line="360" w:lineRule="auto"/>
        <w:ind w:firstLine="680"/>
        <w:jc w:val="both"/>
        <w:rPr>
          <w:rFonts w:ascii="Times New Roman" w:hAnsi="Times New Roman" w:cs="Times New Roman"/>
          <w:color w:val="000000" w:themeColor="text1"/>
          <w:sz w:val="28"/>
          <w:szCs w:val="28"/>
        </w:rPr>
      </w:pPr>
      <w:proofErr w:type="gramStart"/>
      <w:r w:rsidRPr="00557D20">
        <w:rPr>
          <w:rFonts w:ascii="Times New Roman" w:hAnsi="Times New Roman" w:cs="Times New Roman"/>
          <w:sz w:val="28"/>
          <w:szCs w:val="28"/>
        </w:rPr>
        <w:t xml:space="preserve">Общеобразовательная дисциплина «ОУД.12 Физическая культура» является обязательной частью общеобразовательного цикла в соответствии с ФГОС по специальности </w:t>
      </w:r>
      <w:r w:rsidR="00743743" w:rsidRPr="00743743">
        <w:rPr>
          <w:rFonts w:ascii="Times New Roman" w:hAnsi="Times New Roman" w:cs="Times New Roman"/>
          <w:color w:val="000000"/>
          <w:spacing w:val="-2"/>
          <w:sz w:val="28"/>
          <w:szCs w:val="28"/>
          <w:shd w:val="clear" w:color="auto" w:fill="FFFFFF"/>
        </w:rPr>
        <w:t>54.02.08 Техника и искусство фотографии</w:t>
      </w:r>
      <w:r w:rsidRPr="00557D20">
        <w:rPr>
          <w:rFonts w:ascii="Times New Roman" w:hAnsi="Times New Roman" w:cs="Times New Roman"/>
          <w:sz w:val="28"/>
          <w:szCs w:val="28"/>
        </w:rPr>
        <w:t xml:space="preserve"> </w:t>
      </w:r>
      <w:r w:rsidR="00743743">
        <w:rPr>
          <w:rFonts w:ascii="Times New Roman" w:hAnsi="Times New Roman" w:cs="Times New Roman"/>
          <w:sz w:val="28"/>
          <w:szCs w:val="28"/>
          <w:lang w:eastAsia="ru-RU"/>
        </w:rPr>
        <w:t xml:space="preserve">и </w:t>
      </w:r>
      <w:r w:rsidRPr="00557D20">
        <w:rPr>
          <w:rFonts w:ascii="Times New Roman" w:hAnsi="Times New Roman" w:cs="Times New Roman"/>
          <w:sz w:val="28"/>
          <w:szCs w:val="28"/>
          <w:lang w:eastAsia="ru-RU"/>
        </w:rPr>
        <w:t xml:space="preserve"> должна обеспечить: физическое, эмоциональное, интеллектуальное и социальное развитие личности обучающихся с учетом исторической, общекультурной и ценностной составляющей предметной области; формирование и развитие установок активного и здорового образа жизни;</w:t>
      </w:r>
      <w:proofErr w:type="gramEnd"/>
      <w:r w:rsidRPr="00557D20">
        <w:rPr>
          <w:rFonts w:ascii="Times New Roman" w:hAnsi="Times New Roman" w:cs="Times New Roman"/>
          <w:sz w:val="28"/>
          <w:szCs w:val="28"/>
          <w:lang w:eastAsia="ru-RU"/>
        </w:rPr>
        <w:t xml:space="preserve"> 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14:paraId="31AA46BF" w14:textId="77777777" w:rsidR="00557D20" w:rsidRPr="00A51A4A" w:rsidRDefault="00557D20" w:rsidP="00557D20">
      <w:pPr>
        <w:pStyle w:val="a6"/>
        <w:ind w:firstLine="567"/>
        <w:jc w:val="both"/>
        <w:rPr>
          <w:rFonts w:ascii="Times New Roman" w:hAnsi="Times New Roman" w:cs="Times New Roman"/>
          <w:sz w:val="28"/>
          <w:szCs w:val="28"/>
        </w:rPr>
      </w:pPr>
    </w:p>
    <w:p w14:paraId="6C68D2D8" w14:textId="77777777" w:rsidR="00557D20" w:rsidRPr="007411C4" w:rsidRDefault="00557D20" w:rsidP="00557D20">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0C6D90EC" w14:textId="77777777" w:rsidR="00557D20" w:rsidRPr="00A51A4A" w:rsidRDefault="00557D20" w:rsidP="007274FD">
      <w:pPr>
        <w:pStyle w:val="a6"/>
        <w:spacing w:line="360" w:lineRule="auto"/>
        <w:ind w:firstLine="709"/>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625D694D" w14:textId="77777777" w:rsidR="00557D20" w:rsidRDefault="00557D20" w:rsidP="007274FD">
      <w:pPr>
        <w:pStyle w:val="a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Главной целью освоения дисциплины является:</w:t>
      </w:r>
    </w:p>
    <w:p w14:paraId="349D9853"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14:paraId="1CE96A77" w14:textId="77777777" w:rsidR="00557D20" w:rsidRPr="00AE2371" w:rsidRDefault="00557D20" w:rsidP="007274FD">
      <w:pPr>
        <w:shd w:val="clear" w:color="auto" w:fill="FFFFFF"/>
        <w:spacing w:line="360" w:lineRule="auto"/>
        <w:ind w:firstLine="709"/>
        <w:jc w:val="both"/>
        <w:rPr>
          <w:sz w:val="28"/>
          <w:szCs w:val="28"/>
          <w:lang w:eastAsia="ru-RU"/>
        </w:rPr>
      </w:pPr>
      <w:proofErr w:type="gramStart"/>
      <w:r w:rsidRPr="00AE2371">
        <w:rPr>
          <w:sz w:val="28"/>
          <w:szCs w:val="28"/>
          <w:lang w:eastAsia="ru-RU"/>
        </w:rPr>
        <w:t xml:space="preserve">2) овладение системой знаний о физическом совершенствовании человека, создание основы для формирования интереса к расширению и углублению знаний </w:t>
      </w:r>
      <w:r w:rsidRPr="00AE2371">
        <w:rPr>
          <w:sz w:val="28"/>
          <w:szCs w:val="28"/>
          <w:lang w:eastAsia="ru-RU"/>
        </w:rPr>
        <w:lastRenderedPageBreak/>
        <w:t>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rsidRPr="00AE2371">
        <w:rPr>
          <w:sz w:val="28"/>
          <w:szCs w:val="28"/>
          <w:lang w:eastAsia="ru-RU"/>
        </w:rPr>
        <w:t xml:space="preserve"> занятий, включать их в режим учебного дня и учебной недели;</w:t>
      </w:r>
    </w:p>
    <w:p w14:paraId="41A6278E"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14:paraId="1E4841A3"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4) расширение опыта организации и мониторинга физического развития и физической подготовленности; </w:t>
      </w:r>
      <w:proofErr w:type="gramStart"/>
      <w:r w:rsidRPr="00AE2371">
        <w:rPr>
          <w:sz w:val="28"/>
          <w:szCs w:val="28"/>
          <w:lang w:eastAsia="ru-RU"/>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14:paraId="550AD5E4"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w:t>
      </w:r>
      <w:r w:rsidRPr="00AE2371">
        <w:rPr>
          <w:sz w:val="28"/>
          <w:szCs w:val="28"/>
          <w:lang w:eastAsia="ru-RU"/>
        </w:rPr>
        <w:lastRenderedPageBreak/>
        <w:t xml:space="preserve">основных систем организма, в том числе в подготовке к выполнению нормативов Всероссийского </w:t>
      </w:r>
      <w:r w:rsidR="007274FD" w:rsidRPr="00AE2371">
        <w:rPr>
          <w:sz w:val="28"/>
          <w:szCs w:val="28"/>
          <w:lang w:eastAsia="ru-RU"/>
        </w:rPr>
        <w:t>физкультурно-спортивного</w:t>
      </w:r>
      <w:r w:rsidRPr="00AE2371">
        <w:rPr>
          <w:sz w:val="28"/>
          <w:szCs w:val="28"/>
          <w:lang w:eastAsia="ru-RU"/>
        </w:rPr>
        <w:t xml:space="preserve"> комплекса "Готов к труду и обороне" (ГТО);</w:t>
      </w:r>
    </w:p>
    <w:p w14:paraId="1BBC7734"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6) для слепых и слабовидящих обучающихся:</w:t>
      </w:r>
    </w:p>
    <w:p w14:paraId="2835C488"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формирование приемов осязательного и слухового самоконтроля в процессе формирования трудовых действий;</w:t>
      </w:r>
    </w:p>
    <w:p w14:paraId="31C1698D"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формирование представлений о современных бытовых </w:t>
      </w:r>
      <w:proofErr w:type="spellStart"/>
      <w:r w:rsidRPr="00AE2371">
        <w:rPr>
          <w:sz w:val="28"/>
          <w:szCs w:val="28"/>
          <w:lang w:eastAsia="ru-RU"/>
        </w:rPr>
        <w:t>тифлотехнических</w:t>
      </w:r>
      <w:proofErr w:type="spellEnd"/>
      <w:r w:rsidRPr="00AE2371">
        <w:rPr>
          <w:sz w:val="28"/>
          <w:szCs w:val="28"/>
          <w:lang w:eastAsia="ru-RU"/>
        </w:rPr>
        <w:t xml:space="preserve"> средствах, приборах и их применении в повседневной жизни;</w:t>
      </w:r>
    </w:p>
    <w:p w14:paraId="63FB1F63"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7) для </w:t>
      </w:r>
      <w:proofErr w:type="gramStart"/>
      <w:r w:rsidRPr="00AE2371">
        <w:rPr>
          <w:sz w:val="28"/>
          <w:szCs w:val="28"/>
          <w:lang w:eastAsia="ru-RU"/>
        </w:rPr>
        <w:t>обучающихся</w:t>
      </w:r>
      <w:proofErr w:type="gramEnd"/>
      <w:r w:rsidRPr="00AE2371">
        <w:rPr>
          <w:sz w:val="28"/>
          <w:szCs w:val="28"/>
          <w:lang w:eastAsia="ru-RU"/>
        </w:rPr>
        <w:t xml:space="preserve"> с нарушениями опорно-двигательного аппарата:</w:t>
      </w:r>
    </w:p>
    <w:p w14:paraId="33EFF8A6" w14:textId="77777777" w:rsidR="00557D20" w:rsidRPr="00AE2371" w:rsidRDefault="00557D20" w:rsidP="007274FD">
      <w:pPr>
        <w:shd w:val="clear" w:color="auto" w:fill="FFFFFF"/>
        <w:spacing w:line="360" w:lineRule="auto"/>
        <w:ind w:firstLine="709"/>
        <w:jc w:val="both"/>
        <w:rPr>
          <w:sz w:val="28"/>
          <w:szCs w:val="28"/>
          <w:lang w:eastAsia="ru-RU"/>
        </w:rPr>
      </w:pPr>
      <w:proofErr w:type="gramStart"/>
      <w:r w:rsidRPr="00AE2371">
        <w:rPr>
          <w:sz w:val="28"/>
          <w:szCs w:val="28"/>
          <w:lang w:eastAsia="ru-RU"/>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AE2371">
        <w:rPr>
          <w:sz w:val="28"/>
          <w:szCs w:val="28"/>
          <w:lang w:eastAsia="ru-RU"/>
        </w:rPr>
        <w:t>речедвигательных</w:t>
      </w:r>
      <w:proofErr w:type="spellEnd"/>
      <w:r w:rsidRPr="00AE2371">
        <w:rPr>
          <w:sz w:val="28"/>
          <w:szCs w:val="28"/>
          <w:lang w:eastAsia="ru-RU"/>
        </w:rPr>
        <w:t xml:space="preserve"> и сенсорных нарушений у обучающихся с нарушением опорно-двигательного аппарата;</w:t>
      </w:r>
      <w:proofErr w:type="gramEnd"/>
    </w:p>
    <w:p w14:paraId="1822D06C"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0AA28A17"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8985971"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14:paraId="27AC09A9" w14:textId="77777777"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умение ориентироваться с помощью сохранных анализаторов и безопасно передвигаться в пространстве с использованием при самостоятельном передвижении </w:t>
      </w:r>
      <w:r w:rsidR="00834A4C">
        <w:rPr>
          <w:sz w:val="28"/>
          <w:szCs w:val="28"/>
          <w:lang w:eastAsia="ru-RU"/>
        </w:rPr>
        <w:t>ортопедических приспособлений.</w:t>
      </w:r>
    </w:p>
    <w:p w14:paraId="0DFB686C" w14:textId="77777777" w:rsidR="007274FD" w:rsidRDefault="007274FD" w:rsidP="00557D20">
      <w:pPr>
        <w:pStyle w:val="a6"/>
        <w:jc w:val="both"/>
        <w:rPr>
          <w:rFonts w:ascii="Times New Roman" w:hAnsi="Times New Roman" w:cs="Times New Roman"/>
          <w:sz w:val="28"/>
          <w:szCs w:val="28"/>
        </w:rPr>
      </w:pPr>
    </w:p>
    <w:p w14:paraId="00E1AA6A" w14:textId="77777777" w:rsidR="00557D20" w:rsidRPr="00A51A4A" w:rsidRDefault="00557D20" w:rsidP="007274FD">
      <w:pPr>
        <w:pStyle w:val="a6"/>
        <w:spacing w:line="360" w:lineRule="auto"/>
        <w:ind w:firstLine="709"/>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cs="Times New Roman"/>
          <w:sz w:val="28"/>
          <w:szCs w:val="28"/>
        </w:rPr>
        <w:t>:</w:t>
      </w:r>
    </w:p>
    <w:p w14:paraId="6C535A4E" w14:textId="77777777" w:rsidR="00557D20" w:rsidRDefault="00557D20" w:rsidP="007274FD">
      <w:pPr>
        <w:pStyle w:val="a6"/>
        <w:spacing w:line="360" w:lineRule="auto"/>
        <w:ind w:firstLine="709"/>
        <w:jc w:val="both"/>
        <w:rPr>
          <w:rFonts w:ascii="Times New Roman" w:hAnsi="Times New Roman" w:cs="Times New Roman"/>
          <w:sz w:val="28"/>
          <w:szCs w:val="28"/>
        </w:rPr>
      </w:pPr>
      <w:r w:rsidRPr="00A51A4A">
        <w:rPr>
          <w:rFonts w:ascii="Times New Roman" w:hAnsi="Times New Roman" w:cs="Times New Roman"/>
          <w:sz w:val="28"/>
          <w:szCs w:val="28"/>
        </w:rPr>
        <w:lastRenderedPageBreak/>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54BC4C36" w14:textId="77777777" w:rsidR="00557D20" w:rsidRDefault="00557D20" w:rsidP="007274FD">
      <w:pPr>
        <w:pStyle w:val="a6"/>
        <w:spacing w:line="360" w:lineRule="auto"/>
        <w:ind w:firstLine="680"/>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56C48BF5" w14:textId="77777777" w:rsidR="007274FD" w:rsidRDefault="00557D20" w:rsidP="007274FD">
      <w:pPr>
        <w:pStyle w:val="a6"/>
        <w:spacing w:line="360" w:lineRule="auto"/>
        <w:ind w:firstLine="680"/>
        <w:jc w:val="both"/>
        <w:rPr>
          <w:rFonts w:ascii="Times New Roman" w:hAnsi="Times New Roman" w:cs="Times New Roman"/>
          <w:sz w:val="28"/>
          <w:szCs w:val="28"/>
        </w:rPr>
      </w:pPr>
      <w:proofErr w:type="gramStart"/>
      <w:r w:rsidRPr="00853240">
        <w:rPr>
          <w:rFonts w:ascii="Times New Roman" w:hAnsi="Times New Roman" w:cs="Times New Roman"/>
          <w:sz w:val="28"/>
          <w:szCs w:val="28"/>
        </w:rPr>
        <w:t>ОК</w:t>
      </w:r>
      <w:proofErr w:type="gramEnd"/>
      <w:r w:rsidRPr="00853240">
        <w:rPr>
          <w:rFonts w:ascii="Times New Roman" w:hAnsi="Times New Roman" w:cs="Times New Roman"/>
          <w:sz w:val="28"/>
          <w:szCs w:val="28"/>
        </w:rPr>
        <w:t xml:space="preserve"> 04. </w:t>
      </w:r>
      <w:r w:rsidR="007274FD">
        <w:rPr>
          <w:rFonts w:ascii="Times New Roman" w:hAnsi="Times New Roman" w:cs="Times New Roman"/>
          <w:sz w:val="28"/>
          <w:szCs w:val="28"/>
        </w:rPr>
        <w:t>Э</w:t>
      </w:r>
      <w:r w:rsidRPr="00853240">
        <w:rPr>
          <w:rFonts w:ascii="Times New Roman" w:hAnsi="Times New Roman" w:cs="Times New Roman"/>
          <w:sz w:val="28"/>
          <w:szCs w:val="28"/>
        </w:rPr>
        <w:t xml:space="preserve">ффективно взаимодействовать </w:t>
      </w:r>
      <w:r w:rsidR="007274FD">
        <w:rPr>
          <w:rFonts w:ascii="Times New Roman" w:hAnsi="Times New Roman" w:cs="Times New Roman"/>
          <w:sz w:val="28"/>
          <w:szCs w:val="28"/>
        </w:rPr>
        <w:t>и р</w:t>
      </w:r>
      <w:r w:rsidR="007274FD" w:rsidRPr="00853240">
        <w:rPr>
          <w:rFonts w:ascii="Times New Roman" w:hAnsi="Times New Roman" w:cs="Times New Roman"/>
          <w:sz w:val="28"/>
          <w:szCs w:val="28"/>
        </w:rPr>
        <w:t>аботать в коллективе и команде</w:t>
      </w:r>
      <w:r w:rsidR="007274FD">
        <w:rPr>
          <w:rFonts w:ascii="Times New Roman" w:hAnsi="Times New Roman" w:cs="Times New Roman"/>
          <w:sz w:val="28"/>
          <w:szCs w:val="28"/>
        </w:rPr>
        <w:t>.</w:t>
      </w:r>
    </w:p>
    <w:p w14:paraId="4D3A15C3" w14:textId="77777777" w:rsidR="00557D20" w:rsidRDefault="00557D20" w:rsidP="007274FD">
      <w:pPr>
        <w:pStyle w:val="a6"/>
        <w:spacing w:line="360" w:lineRule="auto"/>
        <w:ind w:firstLine="680"/>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861B8EC" w14:textId="77777777" w:rsidR="00BA0E7C" w:rsidRDefault="00BA0E7C" w:rsidP="008C3F9D">
      <w:pPr>
        <w:pStyle w:val="afb"/>
        <w:rPr>
          <w:rFonts w:ascii="Times New Roman" w:hAnsi="Times New Roman" w:cs="Times New Roman"/>
          <w:color w:val="000000" w:themeColor="text1"/>
          <w:sz w:val="28"/>
          <w:szCs w:val="28"/>
        </w:rPr>
      </w:pPr>
    </w:p>
    <w:p w14:paraId="680022D4" w14:textId="77777777" w:rsidR="008C3F9D" w:rsidRPr="00BA0E7C" w:rsidRDefault="008C1AAE" w:rsidP="00BA0E7C">
      <w:pPr>
        <w:pStyle w:val="afb"/>
        <w:spacing w:line="360" w:lineRule="auto"/>
        <w:ind w:firstLine="709"/>
        <w:jc w:val="both"/>
        <w:rPr>
          <w:rFonts w:ascii="Times New Roman" w:hAnsi="Times New Roman" w:cs="Times New Roman"/>
          <w:color w:val="000000" w:themeColor="text1"/>
          <w:sz w:val="28"/>
          <w:szCs w:val="28"/>
        </w:rPr>
      </w:pPr>
      <w:r w:rsidRPr="00BA0E7C">
        <w:rPr>
          <w:rFonts w:ascii="Times New Roman" w:hAnsi="Times New Roman" w:cs="Times New Roman"/>
          <w:color w:val="000000" w:themeColor="text1"/>
          <w:sz w:val="28"/>
          <w:szCs w:val="28"/>
        </w:rPr>
        <w:t xml:space="preserve">ПК </w:t>
      </w:r>
      <w:r w:rsidR="0002080E">
        <w:rPr>
          <w:rFonts w:ascii="Times New Roman" w:hAnsi="Times New Roman" w:cs="Times New Roman"/>
          <w:color w:val="000000" w:themeColor="text1"/>
          <w:sz w:val="28"/>
          <w:szCs w:val="28"/>
        </w:rPr>
        <w:t>2</w:t>
      </w:r>
      <w:r w:rsidR="008C3F9D" w:rsidRPr="00BA0E7C">
        <w:rPr>
          <w:rFonts w:ascii="Times New Roman" w:hAnsi="Times New Roman" w:cs="Times New Roman"/>
          <w:color w:val="000000" w:themeColor="text1"/>
          <w:sz w:val="28"/>
          <w:szCs w:val="28"/>
        </w:rPr>
        <w:t>.</w:t>
      </w:r>
      <w:r w:rsidR="0002080E">
        <w:rPr>
          <w:rFonts w:ascii="Times New Roman" w:hAnsi="Times New Roman" w:cs="Times New Roman"/>
          <w:color w:val="000000" w:themeColor="text1"/>
          <w:sz w:val="28"/>
          <w:szCs w:val="28"/>
        </w:rPr>
        <w:t>4</w:t>
      </w:r>
      <w:r w:rsidRPr="00BA0E7C">
        <w:rPr>
          <w:rFonts w:ascii="Times New Roman" w:hAnsi="Times New Roman" w:cs="Times New Roman"/>
          <w:color w:val="000000" w:themeColor="text1"/>
          <w:sz w:val="28"/>
          <w:szCs w:val="28"/>
        </w:rPr>
        <w:t>.</w:t>
      </w:r>
      <w:r w:rsidR="00BA0E7C" w:rsidRPr="00BA0E7C">
        <w:rPr>
          <w:rFonts w:ascii="Times New Roman" w:hAnsi="Times New Roman" w:cs="Times New Roman"/>
          <w:color w:val="000000" w:themeColor="text1"/>
          <w:sz w:val="28"/>
          <w:szCs w:val="28"/>
        </w:rPr>
        <w:t xml:space="preserve"> </w:t>
      </w:r>
      <w:r w:rsidR="0002080E">
        <w:rPr>
          <w:rFonts w:ascii="Times New Roman" w:hAnsi="Times New Roman" w:cs="Times New Roman"/>
          <w:color w:val="000000" w:themeColor="text1"/>
          <w:sz w:val="28"/>
          <w:szCs w:val="28"/>
        </w:rPr>
        <w:t xml:space="preserve">Выполнять работы </w:t>
      </w:r>
      <w:proofErr w:type="gramStart"/>
      <w:r w:rsidR="0002080E">
        <w:rPr>
          <w:rFonts w:ascii="Times New Roman" w:hAnsi="Times New Roman" w:cs="Times New Roman"/>
          <w:color w:val="000000" w:themeColor="text1"/>
          <w:sz w:val="28"/>
          <w:szCs w:val="28"/>
        </w:rPr>
        <w:t>по</w:t>
      </w:r>
      <w:proofErr w:type="gramEnd"/>
      <w:r w:rsidR="0002080E">
        <w:rPr>
          <w:rFonts w:ascii="Times New Roman" w:hAnsi="Times New Roman" w:cs="Times New Roman"/>
          <w:color w:val="000000" w:themeColor="text1"/>
          <w:sz w:val="28"/>
          <w:szCs w:val="28"/>
        </w:rPr>
        <w:t xml:space="preserve"> </w:t>
      </w:r>
      <w:proofErr w:type="gramStart"/>
      <w:r w:rsidR="0002080E">
        <w:rPr>
          <w:rFonts w:ascii="Times New Roman" w:hAnsi="Times New Roman" w:cs="Times New Roman"/>
          <w:color w:val="000000" w:themeColor="text1"/>
          <w:sz w:val="28"/>
          <w:szCs w:val="28"/>
        </w:rPr>
        <w:t>систематизаций</w:t>
      </w:r>
      <w:proofErr w:type="gramEnd"/>
      <w:r w:rsidR="0002080E">
        <w:rPr>
          <w:rFonts w:ascii="Times New Roman" w:hAnsi="Times New Roman" w:cs="Times New Roman"/>
          <w:color w:val="000000" w:themeColor="text1"/>
          <w:sz w:val="28"/>
          <w:szCs w:val="28"/>
        </w:rPr>
        <w:t xml:space="preserve"> и формированию фотоархива</w:t>
      </w:r>
      <w:r w:rsidR="00BA0E7C" w:rsidRPr="00BA0E7C">
        <w:rPr>
          <w:rFonts w:ascii="Times New Roman" w:hAnsi="Times New Roman" w:cs="Times New Roman"/>
          <w:color w:val="000000" w:themeColor="text1"/>
          <w:sz w:val="28"/>
          <w:szCs w:val="28"/>
        </w:rPr>
        <w:t>.</w:t>
      </w:r>
    </w:p>
    <w:p w14:paraId="68450AD6" w14:textId="77777777" w:rsidR="00550D73" w:rsidRPr="0090240B" w:rsidRDefault="00550D73" w:rsidP="00A51A4A">
      <w:pPr>
        <w:pStyle w:val="a6"/>
        <w:jc w:val="both"/>
        <w:rPr>
          <w:rFonts w:ascii="Times New Roman" w:hAnsi="Times New Roman" w:cs="Times New Roman"/>
          <w:color w:val="000000" w:themeColor="text1"/>
          <w:sz w:val="28"/>
          <w:szCs w:val="28"/>
        </w:rPr>
      </w:pPr>
    </w:p>
    <w:p w14:paraId="3BBD9C31" w14:textId="77777777" w:rsidR="00550D73" w:rsidRPr="0090240B" w:rsidRDefault="00550D73" w:rsidP="00A51A4A">
      <w:pPr>
        <w:pStyle w:val="a6"/>
        <w:jc w:val="both"/>
        <w:rPr>
          <w:rFonts w:ascii="Times New Roman" w:hAnsi="Times New Roman" w:cs="Times New Roman"/>
          <w:color w:val="000000" w:themeColor="text1"/>
          <w:sz w:val="28"/>
          <w:szCs w:val="28"/>
        </w:rPr>
      </w:pPr>
    </w:p>
    <w:p w14:paraId="741DE594" w14:textId="77777777" w:rsidR="00550D73" w:rsidRPr="0090240B" w:rsidRDefault="00550D73" w:rsidP="00550D73">
      <w:pPr>
        <w:pStyle w:val="a6"/>
        <w:jc w:val="center"/>
        <w:rPr>
          <w:rFonts w:ascii="Times New Roman" w:hAnsi="Times New Roman" w:cs="Times New Roman"/>
          <w:color w:val="000000" w:themeColor="text1"/>
          <w:sz w:val="28"/>
          <w:szCs w:val="28"/>
        </w:rPr>
        <w:sectPr w:rsidR="00550D73" w:rsidRPr="0090240B"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90240B" w:rsidRPr="0090240B" w14:paraId="2BAFE54C" w14:textId="77777777" w:rsidTr="00EA0B50">
        <w:trPr>
          <w:trHeight w:val="163"/>
        </w:trPr>
        <w:tc>
          <w:tcPr>
            <w:tcW w:w="3652" w:type="dxa"/>
            <w:vMerge w:val="restart"/>
            <w:vAlign w:val="center"/>
          </w:tcPr>
          <w:p w14:paraId="39FD608B" w14:textId="77777777"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14:paraId="486D7F0D" w14:textId="77777777"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Планируемые результаты освоения дисциплины</w:t>
            </w:r>
          </w:p>
        </w:tc>
      </w:tr>
      <w:tr w:rsidR="0090240B" w:rsidRPr="0090240B" w14:paraId="424691B5" w14:textId="77777777" w:rsidTr="006141F8">
        <w:trPr>
          <w:trHeight w:val="74"/>
        </w:trPr>
        <w:tc>
          <w:tcPr>
            <w:tcW w:w="3652" w:type="dxa"/>
            <w:vMerge/>
            <w:vAlign w:val="center"/>
          </w:tcPr>
          <w:p w14:paraId="15FC6AB4" w14:textId="77777777" w:rsidR="00550D73" w:rsidRPr="0090240B" w:rsidRDefault="00550D73" w:rsidP="007411C4">
            <w:pPr>
              <w:pStyle w:val="a6"/>
              <w:jc w:val="center"/>
              <w:rPr>
                <w:rFonts w:ascii="Times New Roman" w:hAnsi="Times New Roman" w:cs="Times New Roman"/>
                <w:color w:val="000000" w:themeColor="text1"/>
                <w:sz w:val="24"/>
                <w:szCs w:val="24"/>
              </w:rPr>
            </w:pPr>
          </w:p>
        </w:tc>
        <w:tc>
          <w:tcPr>
            <w:tcW w:w="5387" w:type="dxa"/>
            <w:vAlign w:val="center"/>
          </w:tcPr>
          <w:p w14:paraId="0F9649EB" w14:textId="77777777"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Общие</w:t>
            </w:r>
          </w:p>
        </w:tc>
        <w:tc>
          <w:tcPr>
            <w:tcW w:w="6095" w:type="dxa"/>
            <w:vAlign w:val="center"/>
          </w:tcPr>
          <w:p w14:paraId="139E7DA3" w14:textId="77777777"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Дисциплинарные</w:t>
            </w:r>
          </w:p>
        </w:tc>
      </w:tr>
      <w:tr w:rsidR="00805A82" w:rsidRPr="0090240B" w14:paraId="041147BB" w14:textId="77777777" w:rsidTr="006141F8">
        <w:trPr>
          <w:trHeight w:val="702"/>
        </w:trPr>
        <w:tc>
          <w:tcPr>
            <w:tcW w:w="3652" w:type="dxa"/>
          </w:tcPr>
          <w:p w14:paraId="2850AF23" w14:textId="77777777" w:rsidR="00805A82" w:rsidRPr="0090240B" w:rsidRDefault="00805A82"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t>ОК</w:t>
            </w:r>
            <w:proofErr w:type="gramEnd"/>
            <w:r w:rsidRPr="0090240B">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14:paraId="3A5B9826" w14:textId="77777777" w:rsidR="00805A82" w:rsidRPr="00805A82" w:rsidRDefault="00805A82"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05A82">
              <w:rPr>
                <w:bCs/>
                <w:sz w:val="24"/>
                <w:szCs w:val="24"/>
              </w:rPr>
              <w:t xml:space="preserve">1.Готовность и способность </w:t>
            </w:r>
            <w:proofErr w:type="gramStart"/>
            <w:r w:rsidRPr="00805A82">
              <w:rPr>
                <w:bCs/>
                <w:sz w:val="24"/>
                <w:szCs w:val="24"/>
              </w:rPr>
              <w:t>обучающихся</w:t>
            </w:r>
            <w:proofErr w:type="gramEnd"/>
            <w:r w:rsidRPr="00805A82">
              <w:rPr>
                <w:bCs/>
                <w:sz w:val="24"/>
                <w:szCs w:val="24"/>
              </w:rPr>
              <w:t xml:space="preserve"> </w:t>
            </w:r>
          </w:p>
          <w:p w14:paraId="66E8B9C0" w14:textId="77777777" w:rsidR="00805A82" w:rsidRPr="00805A82" w:rsidRDefault="000E1FBF"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к саморазвитию и личностному </w:t>
            </w:r>
            <w:r w:rsidR="00805A82" w:rsidRPr="00805A82">
              <w:rPr>
                <w:bCs/>
                <w:sz w:val="24"/>
                <w:szCs w:val="24"/>
              </w:rPr>
              <w:t>самоопределению.</w:t>
            </w:r>
          </w:p>
          <w:p w14:paraId="092AF3B0" w14:textId="77777777" w:rsidR="00805A82" w:rsidRPr="00805A82" w:rsidRDefault="00805A82"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2.Сформированность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w:t>
            </w:r>
          </w:p>
          <w:p w14:paraId="4FD360DB" w14:textId="77777777" w:rsidR="00805A82" w:rsidRPr="00805A82" w:rsidRDefault="00805A82" w:rsidP="005B1CF9">
            <w:pPr>
              <w:pStyle w:val="a6"/>
              <w:jc w:val="both"/>
              <w:rPr>
                <w:rFonts w:ascii="Times New Roman" w:hAnsi="Times New Roman" w:cs="Times New Roman"/>
                <w:bCs/>
                <w:sz w:val="24"/>
                <w:szCs w:val="24"/>
              </w:rPr>
            </w:pPr>
            <w:r w:rsidRPr="00805A82">
              <w:rPr>
                <w:rFonts w:ascii="Times New Roman" w:hAnsi="Times New Roman" w:cs="Times New Roman"/>
                <w:bCs/>
                <w:sz w:val="24"/>
                <w:szCs w:val="24"/>
              </w:rPr>
              <w:t>3.Способность ставить цели и строить жизненные планы, способность к осознанию российской гражданской идентичности в поликультурном социуме</w:t>
            </w:r>
          </w:p>
          <w:p w14:paraId="7B379B0E" w14:textId="77777777" w:rsidR="00805A82" w:rsidRPr="00805A82" w:rsidRDefault="00805A82"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4.владение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F445EB3" w14:textId="77777777" w:rsidR="00805A82" w:rsidRPr="00805A82" w:rsidRDefault="00805A82"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5.готовность и способность к самостоятельной информационно-познавательной деятельности, владение навыками получения необходимой информации и словарей  разных типов</w:t>
            </w:r>
            <w:proofErr w:type="gramStart"/>
            <w:r w:rsidRPr="00805A82">
              <w:rPr>
                <w:bCs/>
                <w:sz w:val="24"/>
                <w:szCs w:val="24"/>
              </w:rPr>
              <w:t xml:space="preserve"> ;</w:t>
            </w:r>
            <w:proofErr w:type="gramEnd"/>
            <w:r w:rsidRPr="00805A82">
              <w:rPr>
                <w:bCs/>
                <w:sz w:val="24"/>
                <w:szCs w:val="24"/>
              </w:rPr>
              <w:t xml:space="preserve">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6095" w:type="dxa"/>
          </w:tcPr>
          <w:p w14:paraId="1CF1C130" w14:textId="77777777" w:rsidR="00805A82" w:rsidRPr="00805A82" w:rsidRDefault="00805A82" w:rsidP="005B1CF9">
            <w:pPr>
              <w:jc w:val="both"/>
              <w:rPr>
                <w:b/>
                <w:iCs/>
                <w:sz w:val="24"/>
                <w:szCs w:val="24"/>
              </w:rPr>
            </w:pPr>
            <w:r w:rsidRPr="00805A82">
              <w:rPr>
                <w:b/>
                <w:iCs/>
                <w:sz w:val="24"/>
                <w:szCs w:val="24"/>
              </w:rPr>
              <w:t>Умения:</w:t>
            </w:r>
          </w:p>
          <w:p w14:paraId="018CFED8" w14:textId="77777777" w:rsidR="00805A82" w:rsidRPr="00805A82" w:rsidRDefault="00805A82" w:rsidP="005B1CF9">
            <w:pPr>
              <w:jc w:val="both"/>
              <w:rPr>
                <w:iCs/>
                <w:sz w:val="24"/>
                <w:szCs w:val="24"/>
              </w:rPr>
            </w:pPr>
            <w:r w:rsidRPr="00805A82">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191964FC" w14:textId="77777777" w:rsidR="00805A82" w:rsidRPr="00805A82" w:rsidRDefault="00805A82" w:rsidP="005B1CF9">
            <w:pPr>
              <w:jc w:val="both"/>
              <w:rPr>
                <w:iCs/>
                <w:sz w:val="24"/>
                <w:szCs w:val="24"/>
              </w:rPr>
            </w:pPr>
            <w:r w:rsidRPr="00805A82">
              <w:rPr>
                <w:iCs/>
                <w:sz w:val="24"/>
                <w:szCs w:val="24"/>
              </w:rPr>
              <w:t>составить план действия; определить необходимые ресурсы;</w:t>
            </w:r>
          </w:p>
          <w:p w14:paraId="7E43DA15" w14:textId="77777777" w:rsidR="00805A82" w:rsidRPr="00805A82" w:rsidRDefault="00805A82" w:rsidP="005B1CF9">
            <w:pPr>
              <w:jc w:val="both"/>
              <w:rPr>
                <w:iCs/>
                <w:sz w:val="24"/>
                <w:szCs w:val="24"/>
              </w:rPr>
            </w:pPr>
            <w:proofErr w:type="gramStart"/>
            <w:r w:rsidRPr="00805A82">
              <w:rPr>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roofErr w:type="gramEnd"/>
          </w:p>
          <w:p w14:paraId="0C12485D" w14:textId="77777777" w:rsidR="00805A82" w:rsidRPr="00805A82" w:rsidRDefault="00805A82" w:rsidP="005B1CF9">
            <w:pPr>
              <w:jc w:val="both"/>
              <w:rPr>
                <w:b/>
                <w:iCs/>
                <w:sz w:val="24"/>
                <w:szCs w:val="24"/>
              </w:rPr>
            </w:pPr>
            <w:r w:rsidRPr="00805A82">
              <w:rPr>
                <w:b/>
                <w:iCs/>
                <w:sz w:val="24"/>
                <w:szCs w:val="24"/>
              </w:rPr>
              <w:t>Знания:</w:t>
            </w:r>
          </w:p>
          <w:p w14:paraId="346EC2DF" w14:textId="77777777" w:rsidR="00805A82" w:rsidRPr="00805A82" w:rsidRDefault="00805A82" w:rsidP="005B1CF9">
            <w:pPr>
              <w:jc w:val="both"/>
              <w:rPr>
                <w:bCs/>
                <w:sz w:val="24"/>
                <w:szCs w:val="24"/>
              </w:rPr>
            </w:pPr>
            <w:r w:rsidRPr="00805A82">
              <w:rPr>
                <w:iCs/>
                <w:sz w:val="24"/>
                <w:szCs w:val="24"/>
              </w:rPr>
              <w:t>а</w:t>
            </w:r>
            <w:r w:rsidRPr="00805A82">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1836A980" w14:textId="77777777" w:rsidR="00805A82" w:rsidRPr="00805A82" w:rsidRDefault="00805A82" w:rsidP="005B1CF9">
            <w:pPr>
              <w:jc w:val="both"/>
              <w:rPr>
                <w:sz w:val="24"/>
                <w:szCs w:val="24"/>
              </w:rPr>
            </w:pPr>
            <w:proofErr w:type="gramStart"/>
            <w:r w:rsidRPr="00805A82">
              <w:rPr>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F55648" w:rsidRPr="0090240B" w14:paraId="5CEB8FB8" w14:textId="77777777" w:rsidTr="00F55648">
        <w:trPr>
          <w:trHeight w:val="70"/>
        </w:trPr>
        <w:tc>
          <w:tcPr>
            <w:tcW w:w="3652" w:type="dxa"/>
          </w:tcPr>
          <w:p w14:paraId="25F97533" w14:textId="77777777" w:rsidR="00F55648" w:rsidRPr="0090240B" w:rsidRDefault="00F55648"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t>ОК</w:t>
            </w:r>
            <w:proofErr w:type="gramEnd"/>
            <w:r w:rsidRPr="0090240B">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387" w:type="dxa"/>
          </w:tcPr>
          <w:p w14:paraId="6E11FC11"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roofErr w:type="gramStart"/>
            <w:r w:rsidRPr="00F55648">
              <w:rPr>
                <w:bCs/>
                <w:sz w:val="24"/>
                <w:szCs w:val="24"/>
              </w:rPr>
              <w:t xml:space="preserve">1.умение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w:t>
            </w:r>
            <w:r w:rsidRPr="00F55648">
              <w:rPr>
                <w:bCs/>
                <w:sz w:val="24"/>
                <w:szCs w:val="24"/>
              </w:rPr>
              <w:lastRenderedPageBreak/>
              <w:t>требований эргономики, техники безопасности, гигиены, ресурсосбережения, правовых и этических норм информационной безопасности;</w:t>
            </w:r>
            <w:proofErr w:type="gramEnd"/>
          </w:p>
          <w:p w14:paraId="43001083"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2.умение определять назначение и функции различных социальных институтов;</w:t>
            </w:r>
          </w:p>
          <w:p w14:paraId="748640A3"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3.умение самостоятельно оценивать и принимать решения, определяющие стратегию поведения, с учётом гражданских и нравственных ценностей;</w:t>
            </w:r>
          </w:p>
          <w:p w14:paraId="5D6A9F41"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4.владение языковыми средствами – умение ясно, логично и точно излагать свою точку зрения;</w:t>
            </w:r>
          </w:p>
          <w:p w14:paraId="5E6C6C22" w14:textId="77777777" w:rsidR="00F55648" w:rsidRPr="00F55648" w:rsidRDefault="00F55648" w:rsidP="00F5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6095" w:type="dxa"/>
          </w:tcPr>
          <w:p w14:paraId="007D474C" w14:textId="77777777" w:rsidR="00F55648" w:rsidRPr="00F55648" w:rsidRDefault="00F55648" w:rsidP="005B1CF9">
            <w:pPr>
              <w:tabs>
                <w:tab w:val="left" w:pos="916"/>
                <w:tab w:val="left" w:pos="1277"/>
              </w:tabs>
              <w:jc w:val="both"/>
              <w:rPr>
                <w:bCs/>
                <w:sz w:val="24"/>
                <w:szCs w:val="24"/>
              </w:rPr>
            </w:pPr>
            <w:r w:rsidRPr="00F55648">
              <w:rPr>
                <w:b/>
                <w:bCs/>
                <w:iCs/>
                <w:sz w:val="24"/>
                <w:szCs w:val="24"/>
              </w:rPr>
              <w:lastRenderedPageBreak/>
              <w:t xml:space="preserve">Умения: </w:t>
            </w:r>
            <w:r w:rsidRPr="00F55648">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6124D426" w14:textId="77777777" w:rsidR="00F55648" w:rsidRPr="00F55648" w:rsidRDefault="00F55648" w:rsidP="005B1CF9">
            <w:pPr>
              <w:tabs>
                <w:tab w:val="left" w:pos="916"/>
                <w:tab w:val="left" w:pos="1277"/>
              </w:tabs>
              <w:jc w:val="both"/>
              <w:rPr>
                <w:sz w:val="24"/>
                <w:szCs w:val="24"/>
              </w:rPr>
            </w:pPr>
            <w:r w:rsidRPr="00F55648">
              <w:rPr>
                <w:b/>
                <w:bCs/>
                <w:iCs/>
                <w:sz w:val="24"/>
                <w:szCs w:val="24"/>
              </w:rPr>
              <w:t xml:space="preserve">Знания: </w:t>
            </w:r>
            <w:r w:rsidRPr="00F55648">
              <w:rPr>
                <w:bCs/>
                <w:sz w:val="24"/>
                <w:szCs w:val="24"/>
              </w:rPr>
              <w:t xml:space="preserve">психологические основы деятельности коллектива, психологические особенности личности; </w:t>
            </w:r>
            <w:r w:rsidRPr="00F55648">
              <w:rPr>
                <w:bCs/>
                <w:sz w:val="24"/>
                <w:szCs w:val="24"/>
              </w:rPr>
              <w:lastRenderedPageBreak/>
              <w:t>основы проектной деятельности</w:t>
            </w:r>
          </w:p>
        </w:tc>
      </w:tr>
      <w:tr w:rsidR="00F55648" w:rsidRPr="0090240B" w14:paraId="5B5F5CB8" w14:textId="77777777" w:rsidTr="006141F8">
        <w:trPr>
          <w:trHeight w:val="74"/>
        </w:trPr>
        <w:tc>
          <w:tcPr>
            <w:tcW w:w="3652" w:type="dxa"/>
          </w:tcPr>
          <w:p w14:paraId="53F569F2" w14:textId="77777777" w:rsidR="00F55648" w:rsidRPr="0090240B" w:rsidRDefault="00F55648"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lastRenderedPageBreak/>
              <w:t>ОК</w:t>
            </w:r>
            <w:proofErr w:type="gramEnd"/>
            <w:r w:rsidRPr="0090240B">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8EE5C88" w14:textId="77777777" w:rsidR="00F55648" w:rsidRPr="00F55648" w:rsidRDefault="00F55648" w:rsidP="005B1CF9">
            <w:pPr>
              <w:jc w:val="both"/>
              <w:rPr>
                <w:sz w:val="24"/>
                <w:szCs w:val="24"/>
              </w:rPr>
            </w:pPr>
            <w:r w:rsidRPr="00F55648">
              <w:rPr>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3B608B4C" w14:textId="77777777" w:rsidR="00F55648" w:rsidRPr="00F55648" w:rsidRDefault="00F55648" w:rsidP="005B1CF9">
            <w:pPr>
              <w:jc w:val="both"/>
              <w:rPr>
                <w:sz w:val="24"/>
                <w:szCs w:val="24"/>
              </w:rPr>
            </w:pPr>
            <w:r w:rsidRPr="00F55648">
              <w:rPr>
                <w:sz w:val="24"/>
                <w:szCs w:val="24"/>
              </w:rPr>
              <w:t>- владение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14:paraId="01CCBDCD" w14:textId="77777777" w:rsidR="00F55648" w:rsidRPr="00F55648" w:rsidRDefault="00F55648" w:rsidP="005B1CF9">
            <w:pPr>
              <w:jc w:val="both"/>
              <w:rPr>
                <w:sz w:val="24"/>
                <w:szCs w:val="24"/>
              </w:rPr>
            </w:pPr>
            <w:r w:rsidRPr="00F55648">
              <w:rPr>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269A1720" w14:textId="77777777" w:rsidR="00F55648" w:rsidRPr="00F55648" w:rsidRDefault="00F55648" w:rsidP="005B1CF9">
            <w:pPr>
              <w:jc w:val="both"/>
              <w:rPr>
                <w:sz w:val="24"/>
                <w:szCs w:val="24"/>
              </w:rPr>
            </w:pPr>
            <w:r w:rsidRPr="00F55648">
              <w:rPr>
                <w:sz w:val="24"/>
                <w:szCs w:val="24"/>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0075DC35" w14:textId="77777777" w:rsidR="00F55648" w:rsidRPr="00F55648" w:rsidRDefault="00F55648" w:rsidP="005B1CF9">
            <w:pPr>
              <w:jc w:val="both"/>
              <w:rPr>
                <w:sz w:val="24"/>
                <w:szCs w:val="24"/>
              </w:rPr>
            </w:pPr>
            <w:r w:rsidRPr="00F55648">
              <w:rPr>
                <w:sz w:val="24"/>
                <w:szCs w:val="24"/>
              </w:rPr>
              <w:t xml:space="preserve">- владение техническими приёмами и двигательными действиями базовых видов </w:t>
            </w:r>
            <w:r w:rsidRPr="00F55648">
              <w:rPr>
                <w:sz w:val="24"/>
                <w:szCs w:val="24"/>
              </w:rPr>
              <w:lastRenderedPageBreak/>
              <w:t>спорта, активное применение их в игровой и соревновательной деятельности</w:t>
            </w:r>
          </w:p>
          <w:p w14:paraId="448D7C80" w14:textId="77777777" w:rsidR="00F55648" w:rsidRPr="00F55648" w:rsidRDefault="00F55648" w:rsidP="005B1CF9">
            <w:pPr>
              <w:pStyle w:val="a6"/>
              <w:rPr>
                <w:rFonts w:ascii="Times New Roman" w:hAnsi="Times New Roman" w:cs="Times New Roman"/>
                <w:sz w:val="24"/>
                <w:szCs w:val="24"/>
              </w:rPr>
            </w:pPr>
          </w:p>
        </w:tc>
        <w:tc>
          <w:tcPr>
            <w:tcW w:w="6095" w:type="dxa"/>
          </w:tcPr>
          <w:p w14:paraId="02EE0A87" w14:textId="77777777" w:rsidR="00F55648" w:rsidRPr="00F55648" w:rsidRDefault="00F55648" w:rsidP="005B1CF9">
            <w:pPr>
              <w:pStyle w:val="a6"/>
              <w:jc w:val="both"/>
              <w:rPr>
                <w:rFonts w:ascii="Times New Roman" w:hAnsi="Times New Roman"/>
                <w:iCs/>
                <w:sz w:val="24"/>
                <w:szCs w:val="24"/>
              </w:rPr>
            </w:pPr>
            <w:r w:rsidRPr="00F55648">
              <w:rPr>
                <w:rFonts w:ascii="Times New Roman" w:hAnsi="Times New Roman"/>
                <w:b/>
                <w:iCs/>
                <w:sz w:val="24"/>
                <w:szCs w:val="24"/>
              </w:rPr>
              <w:lastRenderedPageBreak/>
              <w:t xml:space="preserve">Умения: </w:t>
            </w:r>
            <w:r w:rsidRPr="00F55648">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14:paraId="01169BB0" w14:textId="77777777" w:rsidR="00F55648" w:rsidRPr="00F55648" w:rsidRDefault="00F55648" w:rsidP="005B1CF9">
            <w:pPr>
              <w:pStyle w:val="a6"/>
              <w:jc w:val="both"/>
              <w:rPr>
                <w:rFonts w:ascii="Times New Roman" w:hAnsi="Times New Roman" w:cs="Times New Roman"/>
                <w:sz w:val="24"/>
                <w:szCs w:val="24"/>
              </w:rPr>
            </w:pPr>
            <w:r w:rsidRPr="00F55648">
              <w:rPr>
                <w:rFonts w:ascii="Times New Roman" w:hAnsi="Times New Roman"/>
                <w:b/>
                <w:iCs/>
                <w:sz w:val="24"/>
                <w:szCs w:val="24"/>
              </w:rPr>
              <w:t xml:space="preserve">Знания: </w:t>
            </w:r>
            <w:r w:rsidRPr="00F55648">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r w:rsidR="00F55648" w:rsidRPr="0090240B" w14:paraId="2FA76355" w14:textId="77777777" w:rsidTr="006141F8">
        <w:trPr>
          <w:trHeight w:val="146"/>
        </w:trPr>
        <w:tc>
          <w:tcPr>
            <w:tcW w:w="3652" w:type="dxa"/>
          </w:tcPr>
          <w:p w14:paraId="7474EF01" w14:textId="77777777" w:rsidR="00F55648" w:rsidRPr="0002080E" w:rsidRDefault="0002080E" w:rsidP="00F55648">
            <w:pPr>
              <w:pStyle w:val="afb"/>
              <w:spacing w:line="360" w:lineRule="auto"/>
              <w:rPr>
                <w:rFonts w:ascii="Times New Roman" w:hAnsi="Times New Roman" w:cs="Times New Roman"/>
                <w:color w:val="000000" w:themeColor="text1"/>
              </w:rPr>
            </w:pPr>
            <w:r w:rsidRPr="0002080E">
              <w:rPr>
                <w:rFonts w:ascii="Times New Roman" w:hAnsi="Times New Roman" w:cs="Times New Roman"/>
                <w:color w:val="000000" w:themeColor="text1"/>
              </w:rPr>
              <w:lastRenderedPageBreak/>
              <w:t xml:space="preserve">ПК 2.4. Выполнять работы </w:t>
            </w:r>
            <w:proofErr w:type="gramStart"/>
            <w:r w:rsidRPr="0002080E">
              <w:rPr>
                <w:rFonts w:ascii="Times New Roman" w:hAnsi="Times New Roman" w:cs="Times New Roman"/>
                <w:color w:val="000000" w:themeColor="text1"/>
              </w:rPr>
              <w:t>по</w:t>
            </w:r>
            <w:proofErr w:type="gramEnd"/>
            <w:r w:rsidRPr="0002080E">
              <w:rPr>
                <w:rFonts w:ascii="Times New Roman" w:hAnsi="Times New Roman" w:cs="Times New Roman"/>
                <w:color w:val="000000" w:themeColor="text1"/>
              </w:rPr>
              <w:t xml:space="preserve"> </w:t>
            </w:r>
            <w:proofErr w:type="gramStart"/>
            <w:r w:rsidRPr="0002080E">
              <w:rPr>
                <w:rFonts w:ascii="Times New Roman" w:hAnsi="Times New Roman" w:cs="Times New Roman"/>
                <w:color w:val="000000" w:themeColor="text1"/>
              </w:rPr>
              <w:t>систематизаций</w:t>
            </w:r>
            <w:proofErr w:type="gramEnd"/>
            <w:r w:rsidRPr="0002080E">
              <w:rPr>
                <w:rFonts w:ascii="Times New Roman" w:hAnsi="Times New Roman" w:cs="Times New Roman"/>
                <w:color w:val="000000" w:themeColor="text1"/>
              </w:rPr>
              <w:t xml:space="preserve"> и формированию фотоархива.</w:t>
            </w:r>
          </w:p>
          <w:p w14:paraId="4501E33D" w14:textId="77777777" w:rsidR="00F55648" w:rsidRPr="0090240B" w:rsidRDefault="00F55648" w:rsidP="008C3F9D">
            <w:pPr>
              <w:pStyle w:val="ConsPlusNormal"/>
              <w:rPr>
                <w:rFonts w:ascii="Times New Roman" w:hAnsi="Times New Roman" w:cs="Times New Roman"/>
                <w:color w:val="000000" w:themeColor="text1"/>
                <w:sz w:val="24"/>
                <w:szCs w:val="24"/>
              </w:rPr>
            </w:pPr>
          </w:p>
        </w:tc>
        <w:tc>
          <w:tcPr>
            <w:tcW w:w="5387" w:type="dxa"/>
          </w:tcPr>
          <w:p w14:paraId="747767F5"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3DC292D" w14:textId="77777777"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2.умение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502470E6" w14:textId="77777777" w:rsidR="00F55648" w:rsidRPr="00F55648" w:rsidRDefault="00F55648" w:rsidP="005B1CF9">
            <w:pPr>
              <w:pStyle w:val="a6"/>
              <w:rPr>
                <w:rFonts w:ascii="Times New Roman" w:hAnsi="Times New Roman" w:cs="Times New Roman"/>
                <w:sz w:val="24"/>
                <w:szCs w:val="24"/>
              </w:rPr>
            </w:pPr>
          </w:p>
        </w:tc>
        <w:tc>
          <w:tcPr>
            <w:tcW w:w="6095" w:type="dxa"/>
          </w:tcPr>
          <w:p w14:paraId="210C0152" w14:textId="77777777" w:rsidR="00F55648" w:rsidRPr="00F55648" w:rsidRDefault="00F55648" w:rsidP="005B1CF9">
            <w:pPr>
              <w:contextualSpacing/>
              <w:rPr>
                <w:color w:val="000000"/>
                <w:sz w:val="24"/>
                <w:szCs w:val="24"/>
              </w:rPr>
            </w:pPr>
            <w:r w:rsidRPr="00F55648">
              <w:rPr>
                <w:b/>
                <w:sz w:val="24"/>
                <w:szCs w:val="24"/>
              </w:rPr>
              <w:t>Умения:</w:t>
            </w:r>
            <w:r w:rsidR="003E6F2D" w:rsidRPr="00F55648">
              <w:rPr>
                <w:bCs/>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roofErr w:type="gramStart"/>
            <w:r w:rsidR="003E6F2D" w:rsidRPr="00F55648">
              <w:rPr>
                <w:bCs/>
                <w:sz w:val="24"/>
                <w:szCs w:val="24"/>
              </w:rPr>
              <w:t>.</w:t>
            </w:r>
            <w:proofErr w:type="gramEnd"/>
            <w:r w:rsidRPr="00F55648">
              <w:rPr>
                <w:b/>
                <w:sz w:val="24"/>
                <w:szCs w:val="24"/>
              </w:rPr>
              <w:t xml:space="preserve"> </w:t>
            </w:r>
            <w:proofErr w:type="gramStart"/>
            <w:r w:rsidRPr="00F55648">
              <w:rPr>
                <w:color w:val="000000"/>
                <w:sz w:val="24"/>
                <w:szCs w:val="24"/>
              </w:rPr>
              <w:t>р</w:t>
            </w:r>
            <w:proofErr w:type="gramEnd"/>
            <w:r w:rsidRPr="00F55648">
              <w:rPr>
                <w:color w:val="000000"/>
                <w:sz w:val="24"/>
                <w:szCs w:val="24"/>
              </w:rPr>
              <w:t>азрабатывать концепцию проекта;</w:t>
            </w:r>
          </w:p>
          <w:p w14:paraId="649B717E" w14:textId="77777777" w:rsidR="00F55648" w:rsidRPr="00F55648" w:rsidRDefault="00F55648" w:rsidP="005B1CF9">
            <w:pPr>
              <w:contextualSpacing/>
              <w:rPr>
                <w:color w:val="000000"/>
                <w:sz w:val="24"/>
                <w:szCs w:val="24"/>
              </w:rPr>
            </w:pPr>
            <w:r w:rsidRPr="00F55648">
              <w:rPr>
                <w:color w:val="000000"/>
                <w:sz w:val="24"/>
                <w:szCs w:val="24"/>
              </w:rPr>
              <w:t>вести нормативную документацию;</w:t>
            </w:r>
          </w:p>
          <w:p w14:paraId="3A5DCC49" w14:textId="77777777" w:rsidR="00F55648" w:rsidRPr="00F55648" w:rsidRDefault="00F55648" w:rsidP="005B1CF9">
            <w:pPr>
              <w:contextualSpacing/>
              <w:rPr>
                <w:color w:val="000000"/>
                <w:sz w:val="24"/>
                <w:szCs w:val="24"/>
              </w:rPr>
            </w:pPr>
            <w:r w:rsidRPr="00F55648">
              <w:rPr>
                <w:color w:val="000000"/>
                <w:sz w:val="24"/>
                <w:szCs w:val="24"/>
              </w:rPr>
              <w:t>доступно и последовательно излагать информацию;</w:t>
            </w:r>
          </w:p>
          <w:p w14:paraId="3B72DA5F" w14:textId="77777777" w:rsidR="00F55648" w:rsidRPr="00F55648" w:rsidRDefault="00F55648" w:rsidP="005B1CF9">
            <w:pPr>
              <w:pStyle w:val="a6"/>
              <w:rPr>
                <w:rFonts w:ascii="Times New Roman" w:hAnsi="Times New Roman"/>
                <w:color w:val="000000"/>
                <w:sz w:val="24"/>
                <w:szCs w:val="24"/>
              </w:rPr>
            </w:pPr>
            <w:r w:rsidRPr="00F55648">
              <w:rPr>
                <w:rFonts w:ascii="Times New Roman" w:hAnsi="Times New Roman"/>
                <w:color w:val="000000"/>
                <w:sz w:val="24"/>
                <w:szCs w:val="24"/>
              </w:rPr>
              <w:t>корректировать и видоизменять ТЗ в зависимости от требования заказчика</w:t>
            </w:r>
          </w:p>
          <w:p w14:paraId="40303DC9" w14:textId="77777777" w:rsidR="00F55648" w:rsidRPr="00F55648" w:rsidRDefault="00F55648" w:rsidP="005B1CF9">
            <w:pPr>
              <w:contextualSpacing/>
              <w:rPr>
                <w:color w:val="000000"/>
                <w:sz w:val="24"/>
                <w:szCs w:val="24"/>
              </w:rPr>
            </w:pPr>
            <w:r w:rsidRPr="00F55648">
              <w:rPr>
                <w:b/>
                <w:sz w:val="24"/>
                <w:szCs w:val="24"/>
              </w:rPr>
              <w:t>Знания:</w:t>
            </w:r>
            <w:r w:rsidRPr="00F55648">
              <w:rPr>
                <w:color w:val="000000"/>
                <w:sz w:val="24"/>
                <w:szCs w:val="24"/>
              </w:rPr>
              <w:t xml:space="preserve"> технологии изготовления изделия;</w:t>
            </w:r>
          </w:p>
          <w:p w14:paraId="15BF289B" w14:textId="77777777" w:rsidR="00F55648" w:rsidRPr="00F55648" w:rsidRDefault="00F55648" w:rsidP="005B1CF9">
            <w:pPr>
              <w:contextualSpacing/>
              <w:rPr>
                <w:color w:val="000000"/>
                <w:sz w:val="24"/>
                <w:szCs w:val="24"/>
              </w:rPr>
            </w:pPr>
            <w:r w:rsidRPr="00F55648">
              <w:rPr>
                <w:color w:val="000000"/>
                <w:sz w:val="24"/>
                <w:szCs w:val="24"/>
              </w:rPr>
              <w:t>программных приложений для разработки ТЗ;</w:t>
            </w:r>
          </w:p>
          <w:p w14:paraId="61857AF4" w14:textId="77777777" w:rsidR="00F55648" w:rsidRPr="00F55648" w:rsidRDefault="00F55648" w:rsidP="005B1CF9">
            <w:pPr>
              <w:contextualSpacing/>
              <w:rPr>
                <w:color w:val="000000"/>
                <w:sz w:val="24"/>
                <w:szCs w:val="24"/>
              </w:rPr>
            </w:pPr>
            <w:r w:rsidRPr="00F55648">
              <w:rPr>
                <w:color w:val="000000"/>
                <w:sz w:val="24"/>
                <w:szCs w:val="24"/>
              </w:rPr>
              <w:t>правил и структуры оформления ТЗ;</w:t>
            </w:r>
          </w:p>
          <w:p w14:paraId="58CAC8C4" w14:textId="77777777" w:rsidR="00F55648" w:rsidRPr="00F55648" w:rsidRDefault="00F55648" w:rsidP="005B1CF9">
            <w:pPr>
              <w:contextualSpacing/>
              <w:rPr>
                <w:sz w:val="24"/>
                <w:szCs w:val="24"/>
              </w:rPr>
            </w:pPr>
            <w:r w:rsidRPr="00F55648">
              <w:rPr>
                <w:sz w:val="24"/>
                <w:szCs w:val="24"/>
              </w:rPr>
              <w:t xml:space="preserve">требований к техническим параметрам разработки продукта; </w:t>
            </w:r>
          </w:p>
          <w:p w14:paraId="7684F725" w14:textId="77777777" w:rsidR="00F55648" w:rsidRPr="00F55648" w:rsidRDefault="00F55648" w:rsidP="005B1CF9">
            <w:pPr>
              <w:contextualSpacing/>
              <w:rPr>
                <w:sz w:val="24"/>
                <w:szCs w:val="24"/>
              </w:rPr>
            </w:pPr>
            <w:r w:rsidRPr="00F55648">
              <w:rPr>
                <w:sz w:val="24"/>
                <w:szCs w:val="24"/>
              </w:rPr>
              <w:t>методов адаптации и кодировки (преобразования) информации от заказчика в индустриальные требования;</w:t>
            </w:r>
          </w:p>
          <w:p w14:paraId="660A2E84" w14:textId="77777777" w:rsidR="00F55648" w:rsidRPr="00F55648" w:rsidRDefault="00F55648" w:rsidP="005B1CF9">
            <w:pPr>
              <w:pStyle w:val="a6"/>
              <w:rPr>
                <w:rFonts w:ascii="Times New Roman" w:hAnsi="Times New Roman" w:cs="Times New Roman"/>
                <w:sz w:val="24"/>
                <w:szCs w:val="24"/>
              </w:rPr>
            </w:pPr>
            <w:r w:rsidRPr="00F55648">
              <w:rPr>
                <w:rFonts w:ascii="Times New Roman" w:hAnsi="Times New Roman"/>
                <w:sz w:val="24"/>
                <w:szCs w:val="24"/>
              </w:rPr>
              <w:t>программных приложений работы с данными при работе с ТЗ</w:t>
            </w:r>
          </w:p>
        </w:tc>
      </w:tr>
    </w:tbl>
    <w:p w14:paraId="439A8480" w14:textId="77777777" w:rsidR="00550D73" w:rsidRPr="0090240B" w:rsidRDefault="00550D73" w:rsidP="00A51A4A">
      <w:pPr>
        <w:pStyle w:val="a6"/>
        <w:jc w:val="both"/>
        <w:rPr>
          <w:rFonts w:ascii="Times New Roman" w:hAnsi="Times New Roman" w:cs="Times New Roman"/>
          <w:color w:val="000000" w:themeColor="text1"/>
          <w:sz w:val="28"/>
          <w:szCs w:val="28"/>
        </w:rPr>
        <w:sectPr w:rsidR="00550D73" w:rsidRPr="0090240B" w:rsidSect="00550D73">
          <w:pgSz w:w="16838" w:h="11906" w:orient="landscape"/>
          <w:pgMar w:top="1418" w:right="1134" w:bottom="567" w:left="1134" w:header="709" w:footer="709" w:gutter="0"/>
          <w:cols w:space="708"/>
          <w:docGrid w:linePitch="360"/>
        </w:sectPr>
      </w:pPr>
    </w:p>
    <w:p w14:paraId="19DA0D6D" w14:textId="77777777" w:rsidR="00104F19" w:rsidRPr="0090240B" w:rsidRDefault="00104F19" w:rsidP="00A77C2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 СТРУКТУРА И СОДЕРЖАНИЕ </w:t>
      </w:r>
      <w:r w:rsidR="000E25C6" w:rsidRPr="0090240B">
        <w:rPr>
          <w:rFonts w:ascii="Times New Roman" w:hAnsi="Times New Roman" w:cs="Times New Roman"/>
          <w:b/>
          <w:color w:val="000000" w:themeColor="text1"/>
          <w:sz w:val="28"/>
          <w:szCs w:val="28"/>
        </w:rPr>
        <w:t>ОБЩЕОБРАЗОВАТЕЛЬНОЙ ДИСЦИПЛИНЫ</w:t>
      </w:r>
    </w:p>
    <w:p w14:paraId="5D41C9CA" w14:textId="77777777" w:rsidR="00104F19" w:rsidRPr="0090240B" w:rsidRDefault="00104F19" w:rsidP="000E25C6">
      <w:pPr>
        <w:pStyle w:val="a6"/>
        <w:rPr>
          <w:rFonts w:ascii="Times New Roman" w:hAnsi="Times New Roman" w:cs="Times New Roman"/>
          <w:color w:val="000000" w:themeColor="text1"/>
          <w:sz w:val="24"/>
          <w:szCs w:val="24"/>
        </w:rPr>
      </w:pPr>
    </w:p>
    <w:p w14:paraId="3FE73741" w14:textId="77777777" w:rsidR="00104F19" w:rsidRPr="0090240B" w:rsidRDefault="007411C4"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2.1. </w:t>
      </w:r>
      <w:r w:rsidR="00E9025A" w:rsidRPr="0090240B">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14:paraId="243F8F88" w14:textId="77777777" w:rsidR="007411C4" w:rsidRPr="0090240B"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450"/>
        <w:gridCol w:w="2461"/>
      </w:tblGrid>
      <w:tr w:rsidR="0090240B" w:rsidRPr="0090240B" w14:paraId="5AD17FF5" w14:textId="77777777" w:rsidTr="00A42BA8">
        <w:tc>
          <w:tcPr>
            <w:tcW w:w="7450" w:type="dxa"/>
          </w:tcPr>
          <w:p w14:paraId="357222DB" w14:textId="77777777"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Вид учебной работы</w:t>
            </w:r>
          </w:p>
        </w:tc>
        <w:tc>
          <w:tcPr>
            <w:tcW w:w="2461" w:type="dxa"/>
          </w:tcPr>
          <w:p w14:paraId="76B00C37" w14:textId="77777777"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в часах</w:t>
            </w:r>
          </w:p>
        </w:tc>
      </w:tr>
      <w:tr w:rsidR="0090240B" w:rsidRPr="0090240B" w14:paraId="1167B972" w14:textId="77777777" w:rsidTr="00A42BA8">
        <w:tc>
          <w:tcPr>
            <w:tcW w:w="7450" w:type="dxa"/>
          </w:tcPr>
          <w:p w14:paraId="3226BC16"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рабочей программы общеобразовательной дисциплины</w:t>
            </w:r>
          </w:p>
        </w:tc>
        <w:tc>
          <w:tcPr>
            <w:tcW w:w="2461" w:type="dxa"/>
          </w:tcPr>
          <w:p w14:paraId="130A68EB" w14:textId="77777777"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72</w:t>
            </w:r>
          </w:p>
        </w:tc>
      </w:tr>
      <w:tr w:rsidR="0090240B" w:rsidRPr="0090240B" w14:paraId="6803D3AE" w14:textId="77777777" w:rsidTr="00A42BA8">
        <w:tc>
          <w:tcPr>
            <w:tcW w:w="7450" w:type="dxa"/>
          </w:tcPr>
          <w:p w14:paraId="5341F51F"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 Основное содержание</w:t>
            </w:r>
          </w:p>
        </w:tc>
        <w:tc>
          <w:tcPr>
            <w:tcW w:w="2461" w:type="dxa"/>
          </w:tcPr>
          <w:p w14:paraId="246594A2" w14:textId="77777777"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00E50E32">
              <w:rPr>
                <w:rFonts w:ascii="Times New Roman" w:hAnsi="Times New Roman" w:cs="Times New Roman"/>
                <w:color w:val="000000" w:themeColor="text1"/>
                <w:sz w:val="28"/>
                <w:szCs w:val="28"/>
              </w:rPr>
              <w:t>6</w:t>
            </w:r>
          </w:p>
        </w:tc>
      </w:tr>
      <w:tr w:rsidR="0090240B" w:rsidRPr="0090240B" w14:paraId="4622DD2E" w14:textId="77777777" w:rsidTr="00A42BA8">
        <w:tc>
          <w:tcPr>
            <w:tcW w:w="7450" w:type="dxa"/>
          </w:tcPr>
          <w:p w14:paraId="75DCA954"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14:paraId="2D58E3AB" w14:textId="77777777"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14:paraId="3D2B6AE0" w14:textId="77777777" w:rsidTr="00A42BA8">
        <w:tc>
          <w:tcPr>
            <w:tcW w:w="7450" w:type="dxa"/>
          </w:tcPr>
          <w:p w14:paraId="428C012E"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14:paraId="101628E4" w14:textId="77777777" w:rsidR="00E9025A" w:rsidRPr="0090240B" w:rsidRDefault="00E50E32" w:rsidP="00E9025A">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r>
      <w:tr w:rsidR="0090240B" w:rsidRPr="0090240B" w14:paraId="336C477E" w14:textId="77777777" w:rsidTr="00A42BA8">
        <w:tc>
          <w:tcPr>
            <w:tcW w:w="7450" w:type="dxa"/>
          </w:tcPr>
          <w:p w14:paraId="45AFE81E"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14:paraId="0868B173" w14:textId="77777777"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00E50E32">
              <w:rPr>
                <w:rFonts w:ascii="Times New Roman" w:hAnsi="Times New Roman" w:cs="Times New Roman"/>
                <w:color w:val="000000" w:themeColor="text1"/>
                <w:sz w:val="28"/>
                <w:szCs w:val="28"/>
              </w:rPr>
              <w:t>2</w:t>
            </w:r>
          </w:p>
        </w:tc>
      </w:tr>
      <w:tr w:rsidR="0090240B" w:rsidRPr="0090240B" w14:paraId="0AA72F4A" w14:textId="77777777" w:rsidTr="00A42BA8">
        <w:tc>
          <w:tcPr>
            <w:tcW w:w="7450" w:type="dxa"/>
          </w:tcPr>
          <w:p w14:paraId="5BFF87E3"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 Профессионально-ориентированное содержание</w:t>
            </w:r>
          </w:p>
        </w:tc>
        <w:tc>
          <w:tcPr>
            <w:tcW w:w="2461" w:type="dxa"/>
          </w:tcPr>
          <w:p w14:paraId="750CE481" w14:textId="77777777"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14</w:t>
            </w:r>
          </w:p>
        </w:tc>
      </w:tr>
      <w:tr w:rsidR="0090240B" w:rsidRPr="0090240B" w14:paraId="36D4258B" w14:textId="77777777" w:rsidTr="00A42BA8">
        <w:tc>
          <w:tcPr>
            <w:tcW w:w="7450" w:type="dxa"/>
          </w:tcPr>
          <w:p w14:paraId="4ACDD843" w14:textId="77777777"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14:paraId="55EE6CE3" w14:textId="77777777"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14:paraId="61DFAD89" w14:textId="77777777" w:rsidTr="00A42BA8">
        <w:tc>
          <w:tcPr>
            <w:tcW w:w="7450" w:type="dxa"/>
          </w:tcPr>
          <w:p w14:paraId="03B1209D" w14:textId="77777777"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14:paraId="3D3CD5B7" w14:textId="77777777" w:rsidR="00E9025A" w:rsidRPr="0090240B" w:rsidRDefault="00E50E32" w:rsidP="00E9025A">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r>
      <w:tr w:rsidR="0090240B" w:rsidRPr="0090240B" w14:paraId="4C979108" w14:textId="77777777" w:rsidTr="00A42BA8">
        <w:tc>
          <w:tcPr>
            <w:tcW w:w="7450" w:type="dxa"/>
          </w:tcPr>
          <w:p w14:paraId="5D115BBA" w14:textId="77777777"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14:paraId="7DF8CB2E" w14:textId="77777777"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r w:rsidR="00EA45A6">
              <w:rPr>
                <w:rFonts w:ascii="Times New Roman" w:hAnsi="Times New Roman" w:cs="Times New Roman"/>
                <w:color w:val="000000" w:themeColor="text1"/>
                <w:sz w:val="28"/>
                <w:szCs w:val="28"/>
              </w:rPr>
              <w:t>2</w:t>
            </w:r>
          </w:p>
        </w:tc>
      </w:tr>
      <w:tr w:rsidR="00E9025A" w:rsidRPr="0090240B" w14:paraId="0E37B61E" w14:textId="77777777" w:rsidTr="00A42BA8">
        <w:tc>
          <w:tcPr>
            <w:tcW w:w="7450" w:type="dxa"/>
          </w:tcPr>
          <w:p w14:paraId="6DA3BA58" w14:textId="77777777"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Промежуточная аттестация (дифференцированный зачет)</w:t>
            </w:r>
          </w:p>
        </w:tc>
        <w:tc>
          <w:tcPr>
            <w:tcW w:w="2461" w:type="dxa"/>
          </w:tcPr>
          <w:p w14:paraId="3D30A506" w14:textId="77777777"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r>
    </w:tbl>
    <w:p w14:paraId="0A5255B3" w14:textId="77777777" w:rsidR="00E9025A" w:rsidRPr="0090240B" w:rsidRDefault="00E9025A" w:rsidP="007411C4">
      <w:pPr>
        <w:pStyle w:val="a6"/>
        <w:rPr>
          <w:rFonts w:ascii="Times New Roman" w:hAnsi="Times New Roman" w:cs="Times New Roman"/>
          <w:color w:val="000000" w:themeColor="text1"/>
          <w:sz w:val="28"/>
          <w:szCs w:val="28"/>
        </w:rPr>
      </w:pPr>
    </w:p>
    <w:p w14:paraId="13AE5B5E" w14:textId="77777777" w:rsidR="007411C4" w:rsidRPr="0090240B" w:rsidRDefault="007411C4" w:rsidP="007411C4">
      <w:pPr>
        <w:pStyle w:val="a6"/>
        <w:rPr>
          <w:rFonts w:ascii="Times New Roman" w:hAnsi="Times New Roman" w:cs="Times New Roman"/>
          <w:color w:val="000000" w:themeColor="text1"/>
          <w:sz w:val="28"/>
          <w:szCs w:val="28"/>
        </w:rPr>
      </w:pPr>
    </w:p>
    <w:p w14:paraId="22F3E67D" w14:textId="77777777" w:rsidR="007411C4" w:rsidRPr="0090240B" w:rsidRDefault="007411C4" w:rsidP="007411C4">
      <w:pPr>
        <w:pStyle w:val="a6"/>
        <w:rPr>
          <w:rFonts w:ascii="Times New Roman" w:hAnsi="Times New Roman" w:cs="Times New Roman"/>
          <w:color w:val="000000" w:themeColor="text1"/>
          <w:sz w:val="28"/>
          <w:szCs w:val="28"/>
        </w:rPr>
      </w:pPr>
    </w:p>
    <w:p w14:paraId="01DE0BE0" w14:textId="77777777" w:rsidR="007411C4" w:rsidRPr="0090240B" w:rsidRDefault="007411C4" w:rsidP="007411C4">
      <w:pPr>
        <w:pStyle w:val="a6"/>
        <w:rPr>
          <w:rFonts w:ascii="Times New Roman" w:hAnsi="Times New Roman" w:cs="Times New Roman"/>
          <w:color w:val="000000" w:themeColor="text1"/>
          <w:sz w:val="28"/>
          <w:szCs w:val="28"/>
        </w:rPr>
      </w:pPr>
    </w:p>
    <w:p w14:paraId="3E7A4846" w14:textId="77777777" w:rsidR="007411C4" w:rsidRPr="0090240B" w:rsidRDefault="007411C4" w:rsidP="007411C4">
      <w:pPr>
        <w:pStyle w:val="a6"/>
        <w:rPr>
          <w:rFonts w:ascii="Times New Roman" w:hAnsi="Times New Roman" w:cs="Times New Roman"/>
          <w:color w:val="000000" w:themeColor="text1"/>
          <w:sz w:val="28"/>
          <w:szCs w:val="28"/>
        </w:rPr>
      </w:pPr>
    </w:p>
    <w:p w14:paraId="74336C3D" w14:textId="77777777" w:rsidR="007411C4" w:rsidRPr="0090240B" w:rsidRDefault="007411C4" w:rsidP="007411C4">
      <w:pPr>
        <w:pStyle w:val="a6"/>
        <w:rPr>
          <w:rFonts w:ascii="Times New Roman" w:hAnsi="Times New Roman" w:cs="Times New Roman"/>
          <w:color w:val="000000" w:themeColor="text1"/>
          <w:sz w:val="28"/>
          <w:szCs w:val="28"/>
        </w:rPr>
      </w:pPr>
    </w:p>
    <w:p w14:paraId="73CC4396" w14:textId="77777777" w:rsidR="007411C4" w:rsidRPr="0090240B" w:rsidRDefault="007411C4" w:rsidP="007411C4">
      <w:pPr>
        <w:pStyle w:val="a6"/>
        <w:rPr>
          <w:rFonts w:ascii="Times New Roman" w:hAnsi="Times New Roman" w:cs="Times New Roman"/>
          <w:color w:val="000000" w:themeColor="text1"/>
          <w:sz w:val="28"/>
          <w:szCs w:val="28"/>
        </w:rPr>
      </w:pPr>
    </w:p>
    <w:p w14:paraId="7E49D331" w14:textId="77777777" w:rsidR="007411C4" w:rsidRPr="0090240B" w:rsidRDefault="007411C4" w:rsidP="007411C4">
      <w:pPr>
        <w:pStyle w:val="a6"/>
        <w:rPr>
          <w:rFonts w:ascii="Times New Roman" w:hAnsi="Times New Roman" w:cs="Times New Roman"/>
          <w:color w:val="000000" w:themeColor="text1"/>
          <w:sz w:val="28"/>
          <w:szCs w:val="28"/>
        </w:rPr>
      </w:pPr>
    </w:p>
    <w:p w14:paraId="7137E8D2" w14:textId="77777777" w:rsidR="007411C4" w:rsidRPr="0090240B" w:rsidRDefault="007411C4" w:rsidP="007411C4">
      <w:pPr>
        <w:pStyle w:val="a6"/>
        <w:rPr>
          <w:rFonts w:ascii="Times New Roman" w:hAnsi="Times New Roman" w:cs="Times New Roman"/>
          <w:color w:val="000000" w:themeColor="text1"/>
          <w:sz w:val="28"/>
          <w:szCs w:val="28"/>
        </w:rPr>
      </w:pPr>
    </w:p>
    <w:p w14:paraId="08EBC165" w14:textId="77777777" w:rsidR="007411C4" w:rsidRPr="0090240B" w:rsidRDefault="007411C4" w:rsidP="007411C4">
      <w:pPr>
        <w:pStyle w:val="a6"/>
        <w:rPr>
          <w:rFonts w:ascii="Times New Roman" w:hAnsi="Times New Roman" w:cs="Times New Roman"/>
          <w:color w:val="000000" w:themeColor="text1"/>
          <w:sz w:val="28"/>
          <w:szCs w:val="28"/>
        </w:rPr>
      </w:pPr>
    </w:p>
    <w:p w14:paraId="5766F1F8" w14:textId="77777777" w:rsidR="00683603" w:rsidRPr="0090240B" w:rsidRDefault="00683603" w:rsidP="007411C4">
      <w:pPr>
        <w:pStyle w:val="a6"/>
        <w:rPr>
          <w:rFonts w:ascii="Times New Roman" w:hAnsi="Times New Roman" w:cs="Times New Roman"/>
          <w:color w:val="000000" w:themeColor="text1"/>
          <w:sz w:val="28"/>
          <w:szCs w:val="28"/>
        </w:rPr>
      </w:pPr>
    </w:p>
    <w:p w14:paraId="235D8C5D" w14:textId="77777777" w:rsidR="00683603" w:rsidRPr="0090240B" w:rsidRDefault="00683603" w:rsidP="007411C4">
      <w:pPr>
        <w:pStyle w:val="a6"/>
        <w:rPr>
          <w:rFonts w:ascii="Times New Roman" w:hAnsi="Times New Roman" w:cs="Times New Roman"/>
          <w:color w:val="000000" w:themeColor="text1"/>
          <w:sz w:val="28"/>
          <w:szCs w:val="28"/>
        </w:rPr>
      </w:pPr>
    </w:p>
    <w:p w14:paraId="56DE9A62" w14:textId="77777777" w:rsidR="00683603" w:rsidRPr="0090240B" w:rsidRDefault="00683603" w:rsidP="007411C4">
      <w:pPr>
        <w:pStyle w:val="a6"/>
        <w:rPr>
          <w:rFonts w:ascii="Times New Roman" w:hAnsi="Times New Roman" w:cs="Times New Roman"/>
          <w:color w:val="000000" w:themeColor="text1"/>
          <w:sz w:val="28"/>
          <w:szCs w:val="28"/>
        </w:rPr>
      </w:pPr>
    </w:p>
    <w:p w14:paraId="34D59032" w14:textId="77777777" w:rsidR="00683603" w:rsidRPr="0090240B" w:rsidRDefault="00683603" w:rsidP="007411C4">
      <w:pPr>
        <w:pStyle w:val="a6"/>
        <w:rPr>
          <w:rFonts w:ascii="Times New Roman" w:hAnsi="Times New Roman" w:cs="Times New Roman"/>
          <w:color w:val="000000" w:themeColor="text1"/>
          <w:sz w:val="28"/>
          <w:szCs w:val="28"/>
        </w:rPr>
      </w:pPr>
    </w:p>
    <w:p w14:paraId="0009ABE7" w14:textId="77777777" w:rsidR="00683603" w:rsidRPr="0090240B" w:rsidRDefault="00683603" w:rsidP="007411C4">
      <w:pPr>
        <w:pStyle w:val="a6"/>
        <w:rPr>
          <w:rFonts w:ascii="Times New Roman" w:hAnsi="Times New Roman" w:cs="Times New Roman"/>
          <w:color w:val="000000" w:themeColor="text1"/>
          <w:sz w:val="28"/>
          <w:szCs w:val="28"/>
        </w:rPr>
      </w:pPr>
    </w:p>
    <w:p w14:paraId="0E147950" w14:textId="77777777" w:rsidR="00683603" w:rsidRPr="0090240B" w:rsidRDefault="00683603" w:rsidP="007411C4">
      <w:pPr>
        <w:pStyle w:val="a6"/>
        <w:rPr>
          <w:rFonts w:ascii="Times New Roman" w:hAnsi="Times New Roman" w:cs="Times New Roman"/>
          <w:color w:val="000000" w:themeColor="text1"/>
          <w:sz w:val="28"/>
          <w:szCs w:val="28"/>
        </w:rPr>
      </w:pPr>
    </w:p>
    <w:p w14:paraId="427EB4FA" w14:textId="77777777" w:rsidR="00683603" w:rsidRPr="0090240B" w:rsidRDefault="00683603" w:rsidP="007411C4">
      <w:pPr>
        <w:pStyle w:val="a6"/>
        <w:rPr>
          <w:rFonts w:ascii="Times New Roman" w:hAnsi="Times New Roman" w:cs="Times New Roman"/>
          <w:color w:val="000000" w:themeColor="text1"/>
          <w:sz w:val="28"/>
          <w:szCs w:val="28"/>
        </w:rPr>
      </w:pPr>
    </w:p>
    <w:p w14:paraId="11F1A3D3" w14:textId="77777777" w:rsidR="00683603" w:rsidRPr="0090240B" w:rsidRDefault="00683603" w:rsidP="007411C4">
      <w:pPr>
        <w:pStyle w:val="a6"/>
        <w:rPr>
          <w:rFonts w:ascii="Times New Roman" w:hAnsi="Times New Roman" w:cs="Times New Roman"/>
          <w:color w:val="000000" w:themeColor="text1"/>
          <w:sz w:val="28"/>
          <w:szCs w:val="28"/>
        </w:rPr>
      </w:pPr>
    </w:p>
    <w:p w14:paraId="7E267E1C" w14:textId="77777777" w:rsidR="00683603" w:rsidRPr="0090240B" w:rsidRDefault="00683603" w:rsidP="007411C4">
      <w:pPr>
        <w:pStyle w:val="a6"/>
        <w:rPr>
          <w:rFonts w:ascii="Times New Roman" w:hAnsi="Times New Roman" w:cs="Times New Roman"/>
          <w:color w:val="000000" w:themeColor="text1"/>
          <w:sz w:val="28"/>
          <w:szCs w:val="28"/>
        </w:rPr>
      </w:pPr>
    </w:p>
    <w:p w14:paraId="25C0FBAC" w14:textId="77777777" w:rsidR="00683603" w:rsidRPr="0090240B" w:rsidRDefault="00683603" w:rsidP="007411C4">
      <w:pPr>
        <w:pStyle w:val="a6"/>
        <w:rPr>
          <w:rFonts w:ascii="Times New Roman" w:hAnsi="Times New Roman" w:cs="Times New Roman"/>
          <w:color w:val="000000" w:themeColor="text1"/>
          <w:sz w:val="28"/>
          <w:szCs w:val="28"/>
        </w:rPr>
      </w:pPr>
    </w:p>
    <w:p w14:paraId="7783C6EE" w14:textId="77777777" w:rsidR="00683603" w:rsidRPr="0090240B" w:rsidRDefault="00683603" w:rsidP="007411C4">
      <w:pPr>
        <w:pStyle w:val="a6"/>
        <w:rPr>
          <w:rFonts w:ascii="Times New Roman" w:hAnsi="Times New Roman" w:cs="Times New Roman"/>
          <w:color w:val="000000" w:themeColor="text1"/>
          <w:sz w:val="28"/>
          <w:szCs w:val="28"/>
        </w:rPr>
      </w:pPr>
    </w:p>
    <w:p w14:paraId="15738350" w14:textId="77777777"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565B55">
          <w:pgSz w:w="11906" w:h="16838"/>
          <w:pgMar w:top="1134" w:right="567" w:bottom="1134" w:left="1418" w:header="709" w:footer="709" w:gutter="0"/>
          <w:cols w:space="708"/>
          <w:docGrid w:linePitch="360"/>
        </w:sectPr>
      </w:pPr>
    </w:p>
    <w:p w14:paraId="0B814871" w14:textId="77777777" w:rsidR="00683603" w:rsidRPr="0090240B" w:rsidRDefault="00683603"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90240B">
        <w:rPr>
          <w:rFonts w:ascii="Times New Roman" w:hAnsi="Times New Roman" w:cs="Times New Roman"/>
          <w:b/>
          <w:color w:val="000000" w:themeColor="text1"/>
          <w:sz w:val="28"/>
          <w:szCs w:val="28"/>
        </w:rPr>
        <w:t>т.ч</w:t>
      </w:r>
      <w:proofErr w:type="spellEnd"/>
      <w:r w:rsidRPr="0090240B">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14:paraId="79C4C940" w14:textId="77777777" w:rsidR="00683603" w:rsidRPr="0090240B"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3290"/>
        <w:gridCol w:w="7677"/>
        <w:gridCol w:w="1419"/>
        <w:gridCol w:w="2748"/>
      </w:tblGrid>
      <w:tr w:rsidR="0090240B" w:rsidRPr="0090240B" w14:paraId="408A76DB" w14:textId="77777777" w:rsidTr="0059111C">
        <w:tc>
          <w:tcPr>
            <w:tcW w:w="3290" w:type="dxa"/>
            <w:vAlign w:val="center"/>
          </w:tcPr>
          <w:p w14:paraId="0D6990EB" w14:textId="77777777"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Наименование разделов и тем</w:t>
            </w:r>
          </w:p>
        </w:tc>
        <w:tc>
          <w:tcPr>
            <w:tcW w:w="7677" w:type="dxa"/>
            <w:vAlign w:val="center"/>
          </w:tcPr>
          <w:p w14:paraId="25E933CE" w14:textId="77777777"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90240B">
              <w:rPr>
                <w:rFonts w:ascii="Times New Roman" w:hAnsi="Times New Roman" w:cs="Times New Roman"/>
                <w:i/>
                <w:color w:val="000000" w:themeColor="text1"/>
                <w:sz w:val="28"/>
                <w:szCs w:val="28"/>
              </w:rPr>
              <w:t>(если предусмотрены)</w:t>
            </w:r>
          </w:p>
        </w:tc>
        <w:tc>
          <w:tcPr>
            <w:tcW w:w="1419" w:type="dxa"/>
            <w:vAlign w:val="center"/>
          </w:tcPr>
          <w:p w14:paraId="7E7534A8" w14:textId="77777777"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часов</w:t>
            </w:r>
          </w:p>
        </w:tc>
        <w:tc>
          <w:tcPr>
            <w:tcW w:w="2748" w:type="dxa"/>
            <w:vAlign w:val="center"/>
          </w:tcPr>
          <w:p w14:paraId="71721487" w14:textId="77777777"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Формируемые общие и профессиональные компетенции</w:t>
            </w:r>
          </w:p>
        </w:tc>
      </w:tr>
      <w:tr w:rsidR="0090240B" w:rsidRPr="0090240B" w14:paraId="28BB982E" w14:textId="77777777" w:rsidTr="0059111C">
        <w:tc>
          <w:tcPr>
            <w:tcW w:w="10967" w:type="dxa"/>
            <w:gridSpan w:val="2"/>
          </w:tcPr>
          <w:p w14:paraId="1AFE741F" w14:textId="77777777" w:rsidR="00683603" w:rsidRPr="0090240B" w:rsidRDefault="00E06D93" w:rsidP="0036410F">
            <w:pPr>
              <w:pStyle w:val="a6"/>
              <w:rPr>
                <w:rFonts w:ascii="Times New Roman" w:hAnsi="Times New Roman" w:cs="Times New Roman"/>
                <w:b/>
                <w:color w:val="000000" w:themeColor="text1"/>
                <w:sz w:val="28"/>
                <w:szCs w:val="28"/>
              </w:rPr>
            </w:pPr>
            <w:r w:rsidRPr="004D633C">
              <w:rPr>
                <w:rFonts w:ascii="Times New Roman" w:hAnsi="Times New Roman" w:cs="Times New Roman"/>
                <w:b/>
                <w:sz w:val="28"/>
                <w:szCs w:val="28"/>
              </w:rPr>
              <w:t>Раздел 1. Знания о физической культуре</w:t>
            </w:r>
            <w:r>
              <w:t>.</w:t>
            </w:r>
          </w:p>
        </w:tc>
        <w:tc>
          <w:tcPr>
            <w:tcW w:w="1419" w:type="dxa"/>
          </w:tcPr>
          <w:p w14:paraId="2EB98475" w14:textId="77777777" w:rsidR="00683603" w:rsidRPr="0090240B" w:rsidRDefault="008D5C32"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w:t>
            </w:r>
          </w:p>
        </w:tc>
        <w:tc>
          <w:tcPr>
            <w:tcW w:w="2748" w:type="dxa"/>
          </w:tcPr>
          <w:p w14:paraId="1E1B4304" w14:textId="77777777" w:rsidR="00683603" w:rsidRDefault="00181FA1" w:rsidP="00683603">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16E6A102" w14:textId="77777777" w:rsidR="00086F8A" w:rsidRPr="0090240B" w:rsidRDefault="005612D4" w:rsidP="00683603">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tc>
      </w:tr>
      <w:tr w:rsidR="0090240B" w:rsidRPr="0090240B" w14:paraId="60072476" w14:textId="77777777" w:rsidTr="0059111C">
        <w:tc>
          <w:tcPr>
            <w:tcW w:w="3290" w:type="dxa"/>
            <w:vMerge w:val="restart"/>
          </w:tcPr>
          <w:p w14:paraId="3FC9D701" w14:textId="77777777" w:rsidR="00386D80" w:rsidRPr="00E06D93" w:rsidRDefault="00A739A8"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Тема</w:t>
            </w:r>
            <w:r w:rsidR="001D6EBA">
              <w:rPr>
                <w:rFonts w:ascii="Times New Roman" w:hAnsi="Times New Roman" w:cs="Times New Roman"/>
                <w:color w:val="000000" w:themeColor="text1"/>
                <w:sz w:val="28"/>
                <w:szCs w:val="28"/>
              </w:rPr>
              <w:t xml:space="preserve"> </w:t>
            </w:r>
            <w:r w:rsidRPr="00E06D93">
              <w:rPr>
                <w:rFonts w:ascii="Times New Roman" w:hAnsi="Times New Roman" w:cs="Times New Roman"/>
                <w:color w:val="000000" w:themeColor="text1"/>
                <w:sz w:val="28"/>
                <w:szCs w:val="28"/>
              </w:rPr>
              <w:t>1.1 Современное состояние физической культуры и спорта</w:t>
            </w:r>
          </w:p>
        </w:tc>
        <w:tc>
          <w:tcPr>
            <w:tcW w:w="7677" w:type="dxa"/>
          </w:tcPr>
          <w:p w14:paraId="3D4A2757" w14:textId="77777777" w:rsidR="00386D80" w:rsidRPr="00E06D93" w:rsidRDefault="00386D80" w:rsidP="00E06D93">
            <w:pPr>
              <w:pStyle w:val="a6"/>
              <w:jc w:val="both"/>
              <w:rPr>
                <w:rFonts w:ascii="Times New Roman" w:hAnsi="Times New Roman" w:cs="Times New Roman"/>
                <w:b/>
                <w:color w:val="000000" w:themeColor="text1"/>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Pr>
          <w:p w14:paraId="60D4169C" w14:textId="77777777" w:rsidR="00386D80" w:rsidRPr="0090240B" w:rsidRDefault="00EA072A"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14:paraId="43744EFD" w14:textId="77777777" w:rsidR="00386D80" w:rsidRPr="0090240B" w:rsidRDefault="00181FA1" w:rsidP="00086F8A">
            <w:pPr>
              <w:autoSpaceDE/>
              <w:autoSpaceDN/>
              <w:spacing w:line="312" w:lineRule="exact"/>
              <w:jc w:val="center"/>
              <w:rPr>
                <w:color w:val="000000" w:themeColor="text1"/>
                <w:sz w:val="28"/>
                <w:szCs w:val="28"/>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w:t>
            </w:r>
          </w:p>
        </w:tc>
      </w:tr>
      <w:tr w:rsidR="0090240B" w:rsidRPr="0090240B" w14:paraId="79392228" w14:textId="77777777" w:rsidTr="00EA0B50">
        <w:trPr>
          <w:trHeight w:val="2494"/>
        </w:trPr>
        <w:tc>
          <w:tcPr>
            <w:tcW w:w="3290" w:type="dxa"/>
            <w:vMerge/>
          </w:tcPr>
          <w:p w14:paraId="0D0EB9EF" w14:textId="77777777" w:rsidR="0059111C" w:rsidRPr="00E06D93" w:rsidRDefault="0059111C" w:rsidP="00E06D93">
            <w:pPr>
              <w:pStyle w:val="a6"/>
              <w:jc w:val="both"/>
              <w:rPr>
                <w:rFonts w:ascii="Times New Roman" w:hAnsi="Times New Roman" w:cs="Times New Roman"/>
                <w:color w:val="000000" w:themeColor="text1"/>
                <w:sz w:val="28"/>
                <w:szCs w:val="28"/>
              </w:rPr>
            </w:pPr>
          </w:p>
        </w:tc>
        <w:tc>
          <w:tcPr>
            <w:tcW w:w="7677" w:type="dxa"/>
          </w:tcPr>
          <w:p w14:paraId="08FFAAFE" w14:textId="77777777" w:rsidR="0059111C" w:rsidRPr="00E06D93" w:rsidRDefault="0059111C"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1.</w:t>
            </w:r>
            <w:r w:rsidR="008E2C08">
              <w:rPr>
                <w:rFonts w:ascii="Times New Roman" w:hAnsi="Times New Roman" w:cs="Times New Roman"/>
                <w:sz w:val="28"/>
                <w:szCs w:val="28"/>
              </w:rPr>
              <w:t>Теори</w:t>
            </w:r>
            <w:r w:rsidR="008B5148" w:rsidRPr="00AE5AD3">
              <w:rPr>
                <w:rFonts w:ascii="Times New Roman" w:hAnsi="Times New Roman" w:cs="Times New Roman"/>
                <w:sz w:val="28"/>
                <w:szCs w:val="28"/>
              </w:rPr>
              <w:t>тическое занятие № 1</w:t>
            </w:r>
            <w:r w:rsidR="008B5148">
              <w:rPr>
                <w:rFonts w:ascii="Times New Roman" w:hAnsi="Times New Roman" w:cs="Times New Roman"/>
                <w:sz w:val="28"/>
                <w:szCs w:val="28"/>
              </w:rPr>
              <w:t xml:space="preserve"> </w:t>
            </w:r>
            <w:r w:rsidRPr="00562C7B">
              <w:rPr>
                <w:rFonts w:ascii="Times New Roman" w:hAnsi="Times New Roman" w:cs="Times New Roman"/>
                <w:color w:val="000000" w:themeColor="text1"/>
                <w:sz w:val="28"/>
                <w:szCs w:val="28"/>
              </w:rPr>
              <w:t>Физическая культура как часть культуры общества и человека</w:t>
            </w:r>
            <w:r w:rsidRPr="00E06D93">
              <w:rPr>
                <w:rFonts w:ascii="Times New Roman" w:hAnsi="Times New Roman" w:cs="Times New Roman"/>
                <w:b/>
                <w:color w:val="000000" w:themeColor="text1"/>
                <w:sz w:val="28"/>
                <w:szCs w:val="28"/>
              </w:rPr>
              <w:t>.</w:t>
            </w:r>
            <w:r w:rsidRPr="00E06D93">
              <w:rPr>
                <w:rFonts w:ascii="Times New Roman" w:hAnsi="Times New Roman" w:cs="Times New Roman"/>
                <w:color w:val="000000" w:themeColor="text1"/>
                <w:sz w:val="28"/>
                <w:szCs w:val="28"/>
              </w:rPr>
              <w:t xml:space="preserve"> Роль физической культуры в общекультурном, профессиональном, социальном развитии человека.</w:t>
            </w:r>
          </w:p>
          <w:p w14:paraId="534F8958" w14:textId="77777777" w:rsidR="0059111C" w:rsidRPr="00E06D93" w:rsidRDefault="006141F8"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 xml:space="preserve">  - </w:t>
            </w:r>
            <w:r w:rsidR="0059111C" w:rsidRPr="00E06D93">
              <w:rPr>
                <w:rFonts w:ascii="Times New Roman" w:hAnsi="Times New Roman" w:cs="Times New Roman"/>
                <w:color w:val="000000" w:themeColor="text1"/>
                <w:sz w:val="28"/>
                <w:szCs w:val="28"/>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14:paraId="2D54E237" w14:textId="77777777" w:rsidR="0059111C" w:rsidRPr="00E06D93" w:rsidRDefault="0059111C"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14:paraId="2C772B61" w14:textId="77777777" w:rsidR="0059111C" w:rsidRPr="0090240B" w:rsidRDefault="00EA072A"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72C7E215" w14:textId="77777777"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14:paraId="336B04F0" w14:textId="77777777" w:rsidTr="0059111C">
        <w:tc>
          <w:tcPr>
            <w:tcW w:w="3290" w:type="dxa"/>
            <w:vMerge w:val="restart"/>
          </w:tcPr>
          <w:p w14:paraId="1FE05357" w14:textId="77777777" w:rsidR="00386D80" w:rsidRPr="00E06D93" w:rsidRDefault="00386D80"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 xml:space="preserve">Тема 1.2 </w:t>
            </w:r>
            <w:r w:rsidR="00A739A8" w:rsidRPr="00E06D93">
              <w:rPr>
                <w:rFonts w:ascii="Times New Roman" w:hAnsi="Times New Roman" w:cs="Times New Roman"/>
                <w:bCs/>
                <w:color w:val="000000" w:themeColor="text1"/>
                <w:sz w:val="28"/>
                <w:szCs w:val="28"/>
              </w:rPr>
              <w:t>Всероссийский физкультурно-спортивный комплекс «Готов к труду и обороне» (ГТО)</w:t>
            </w:r>
          </w:p>
        </w:tc>
        <w:tc>
          <w:tcPr>
            <w:tcW w:w="7677" w:type="dxa"/>
          </w:tcPr>
          <w:p w14:paraId="7BE9FF5A" w14:textId="77777777" w:rsidR="00386D80" w:rsidRPr="00E06D93" w:rsidRDefault="00386D80" w:rsidP="00E06D93">
            <w:pPr>
              <w:pStyle w:val="a6"/>
              <w:jc w:val="both"/>
              <w:rPr>
                <w:rFonts w:ascii="Times New Roman" w:hAnsi="Times New Roman" w:cs="Times New Roman"/>
                <w:b/>
                <w:color w:val="000000" w:themeColor="text1"/>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Pr>
          <w:p w14:paraId="5AF61C3A" w14:textId="77777777" w:rsidR="00386D80" w:rsidRPr="0090240B" w:rsidRDefault="00181FA1" w:rsidP="0068417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14:paraId="2EA5B2B7" w14:textId="77777777" w:rsidR="00181FA1" w:rsidRPr="0090240B" w:rsidRDefault="00181FA1" w:rsidP="00181FA1">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w:t>
            </w:r>
          </w:p>
          <w:p w14:paraId="25C5E18F" w14:textId="77777777" w:rsidR="00386D80" w:rsidRPr="0090240B" w:rsidRDefault="00386D80" w:rsidP="00386D80">
            <w:pPr>
              <w:pStyle w:val="a6"/>
              <w:ind w:right="-113"/>
              <w:rPr>
                <w:rFonts w:ascii="Times New Roman" w:hAnsi="Times New Roman" w:cs="Times New Roman"/>
                <w:color w:val="000000" w:themeColor="text1"/>
                <w:sz w:val="28"/>
                <w:szCs w:val="28"/>
              </w:rPr>
            </w:pPr>
          </w:p>
        </w:tc>
      </w:tr>
      <w:tr w:rsidR="0090240B" w:rsidRPr="0090240B" w14:paraId="10462049" w14:textId="77777777" w:rsidTr="00EA0B50">
        <w:trPr>
          <w:trHeight w:val="1104"/>
        </w:trPr>
        <w:tc>
          <w:tcPr>
            <w:tcW w:w="3290" w:type="dxa"/>
            <w:vMerge/>
          </w:tcPr>
          <w:p w14:paraId="2BA94ACC" w14:textId="77777777" w:rsidR="0059111C" w:rsidRPr="00E06D93" w:rsidRDefault="0059111C" w:rsidP="00E06D93">
            <w:pPr>
              <w:pStyle w:val="a6"/>
              <w:jc w:val="both"/>
              <w:rPr>
                <w:rFonts w:ascii="Times New Roman" w:hAnsi="Times New Roman" w:cs="Times New Roman"/>
                <w:color w:val="000000" w:themeColor="text1"/>
                <w:sz w:val="28"/>
                <w:szCs w:val="28"/>
              </w:rPr>
            </w:pPr>
          </w:p>
        </w:tc>
        <w:tc>
          <w:tcPr>
            <w:tcW w:w="7677" w:type="dxa"/>
          </w:tcPr>
          <w:p w14:paraId="18A74542" w14:textId="77777777" w:rsidR="0059111C" w:rsidRPr="00E06D93" w:rsidRDefault="002B43CA" w:rsidP="00E06D93">
            <w:pPr>
              <w:widowControl/>
              <w:autoSpaceDE/>
              <w:autoSpaceDN/>
              <w:jc w:val="both"/>
              <w:rPr>
                <w:bCs/>
                <w:color w:val="000000" w:themeColor="text1"/>
                <w:sz w:val="28"/>
                <w:szCs w:val="28"/>
                <w:lang w:eastAsia="ru-RU"/>
              </w:rPr>
            </w:pPr>
            <w:r w:rsidRPr="00E06D93">
              <w:rPr>
                <w:bCs/>
                <w:color w:val="000000" w:themeColor="text1"/>
                <w:sz w:val="28"/>
                <w:szCs w:val="28"/>
                <w:lang w:eastAsia="ru-RU"/>
              </w:rPr>
              <w:t>2</w:t>
            </w:r>
            <w:r w:rsidR="0059111C" w:rsidRPr="00562C7B">
              <w:rPr>
                <w:bCs/>
                <w:color w:val="000000" w:themeColor="text1"/>
                <w:sz w:val="28"/>
                <w:szCs w:val="28"/>
                <w:lang w:eastAsia="ru-RU"/>
              </w:rPr>
              <w:t>.</w:t>
            </w:r>
            <w:r w:rsidR="008B5148" w:rsidRPr="00AE5AD3">
              <w:rPr>
                <w:sz w:val="28"/>
                <w:szCs w:val="28"/>
              </w:rPr>
              <w:t xml:space="preserve"> </w:t>
            </w:r>
            <w:r w:rsidR="008E2C08">
              <w:rPr>
                <w:sz w:val="28"/>
                <w:szCs w:val="28"/>
              </w:rPr>
              <w:t>Теоре</w:t>
            </w:r>
            <w:r w:rsidR="008E2C08" w:rsidRPr="00AE5AD3">
              <w:rPr>
                <w:sz w:val="28"/>
                <w:szCs w:val="28"/>
              </w:rPr>
              <w:t xml:space="preserve">тическое занятие № </w:t>
            </w:r>
            <w:r w:rsidR="008B5148">
              <w:rPr>
                <w:sz w:val="28"/>
                <w:szCs w:val="28"/>
              </w:rPr>
              <w:t xml:space="preserve">2 </w:t>
            </w:r>
            <w:r w:rsidR="0059111C" w:rsidRPr="00562C7B">
              <w:rPr>
                <w:bCs/>
                <w:color w:val="000000" w:themeColor="text1"/>
                <w:sz w:val="28"/>
                <w:szCs w:val="28"/>
                <w:lang w:eastAsia="ru-RU"/>
              </w:rPr>
              <w:t>Всероссийский физкультурно-спортивный комплекс «Готов к труду и обороне» (ГТО</w:t>
            </w:r>
            <w:r w:rsidR="0059111C" w:rsidRPr="00E06D93">
              <w:rPr>
                <w:b/>
                <w:bCs/>
                <w:color w:val="000000" w:themeColor="text1"/>
                <w:sz w:val="28"/>
                <w:szCs w:val="28"/>
                <w:lang w:eastAsia="ru-RU"/>
              </w:rPr>
              <w:t>)</w:t>
            </w:r>
            <w:r w:rsidR="0059111C" w:rsidRPr="00E06D93">
              <w:rPr>
                <w:bCs/>
                <w:color w:val="000000" w:themeColor="text1"/>
                <w:sz w:val="28"/>
                <w:szCs w:val="28"/>
                <w:lang w:eastAsia="ru-RU"/>
              </w:rPr>
              <w:t xml:space="preserve"> — программная и нормативная основа системы физического воспитания населения.</w:t>
            </w:r>
          </w:p>
          <w:p w14:paraId="6418C3F3" w14:textId="77777777" w:rsidR="0059111C" w:rsidRPr="00E06D93" w:rsidRDefault="00B04338" w:rsidP="00E06D93">
            <w:pPr>
              <w:pStyle w:val="a6"/>
              <w:jc w:val="both"/>
              <w:rPr>
                <w:rFonts w:ascii="Times New Roman" w:hAnsi="Times New Roman" w:cs="Times New Roman"/>
                <w:color w:val="000000" w:themeColor="text1"/>
                <w:sz w:val="28"/>
                <w:szCs w:val="28"/>
              </w:rPr>
            </w:pPr>
            <w:r w:rsidRPr="00E06D93">
              <w:rPr>
                <w:rFonts w:ascii="Times New Roman" w:eastAsia="Times New Roman" w:hAnsi="Times New Roman" w:cs="Times New Roman"/>
                <w:bCs/>
                <w:color w:val="000000" w:themeColor="text1"/>
                <w:sz w:val="28"/>
                <w:szCs w:val="28"/>
                <w:lang w:eastAsia="ru-RU"/>
              </w:rPr>
              <w:t>-</w:t>
            </w:r>
            <w:r w:rsidR="0059111C" w:rsidRPr="00E06D93">
              <w:rPr>
                <w:rFonts w:ascii="Times New Roman" w:eastAsia="Times New Roman" w:hAnsi="Times New Roman" w:cs="Times New Roman"/>
                <w:bCs/>
                <w:color w:val="000000" w:themeColor="text1"/>
                <w:sz w:val="28"/>
                <w:szCs w:val="28"/>
                <w:lang w:eastAsia="ru-RU"/>
              </w:rPr>
              <w:t xml:space="preserve"> Характеристика нормативных требований  обучающихся СПО</w:t>
            </w:r>
          </w:p>
        </w:tc>
        <w:tc>
          <w:tcPr>
            <w:tcW w:w="1419" w:type="dxa"/>
          </w:tcPr>
          <w:p w14:paraId="25222C5A" w14:textId="77777777" w:rsidR="0059111C" w:rsidRPr="0090240B" w:rsidRDefault="0059111C" w:rsidP="00684170">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2B0C41D4" w14:textId="77777777"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14:paraId="156D9193" w14:textId="77777777" w:rsidTr="0059111C">
        <w:tc>
          <w:tcPr>
            <w:tcW w:w="10967" w:type="dxa"/>
            <w:gridSpan w:val="2"/>
            <w:tcBorders>
              <w:top w:val="single" w:sz="4" w:space="0" w:color="auto"/>
              <w:left w:val="single" w:sz="4" w:space="0" w:color="auto"/>
              <w:bottom w:val="single" w:sz="4" w:space="0" w:color="auto"/>
              <w:right w:val="single" w:sz="4" w:space="0" w:color="auto"/>
            </w:tcBorders>
            <w:vAlign w:val="center"/>
          </w:tcPr>
          <w:p w14:paraId="6D5141D2" w14:textId="77777777" w:rsidR="000F5529" w:rsidRPr="00562C7B" w:rsidRDefault="00E06D93" w:rsidP="00562C7B">
            <w:pPr>
              <w:pStyle w:val="a6"/>
              <w:rPr>
                <w:rFonts w:ascii="Times New Roman" w:hAnsi="Times New Roman" w:cs="Times New Roman"/>
                <w:b/>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14:paraId="6157030F" w14:textId="77777777" w:rsidR="000F5529" w:rsidRPr="0090240B" w:rsidRDefault="000F5529" w:rsidP="000F5529">
            <w:pPr>
              <w:pStyle w:val="a6"/>
              <w:jc w:val="center"/>
              <w:rPr>
                <w:rFonts w:ascii="Times New Roman" w:hAnsi="Times New Roman" w:cs="Times New Roman"/>
                <w:color w:val="000000" w:themeColor="text1"/>
                <w:sz w:val="28"/>
                <w:szCs w:val="28"/>
              </w:rPr>
            </w:pPr>
          </w:p>
        </w:tc>
        <w:tc>
          <w:tcPr>
            <w:tcW w:w="2748" w:type="dxa"/>
          </w:tcPr>
          <w:p w14:paraId="621D3455" w14:textId="77777777" w:rsidR="000F5529" w:rsidRPr="0090240B" w:rsidRDefault="000F5529" w:rsidP="000F5529">
            <w:pPr>
              <w:pStyle w:val="a6"/>
              <w:ind w:right="-113"/>
              <w:rPr>
                <w:rFonts w:ascii="Times New Roman" w:hAnsi="Times New Roman" w:cs="Times New Roman"/>
                <w:color w:val="000000" w:themeColor="text1"/>
                <w:sz w:val="28"/>
                <w:szCs w:val="28"/>
              </w:rPr>
            </w:pPr>
          </w:p>
        </w:tc>
      </w:tr>
      <w:tr w:rsidR="00ED1CD0" w:rsidRPr="0090240B" w14:paraId="7CBB67CF" w14:textId="77777777" w:rsidTr="0059111C">
        <w:tc>
          <w:tcPr>
            <w:tcW w:w="3290" w:type="dxa"/>
            <w:vMerge w:val="restart"/>
          </w:tcPr>
          <w:p w14:paraId="27766F13" w14:textId="77777777" w:rsidR="00ED1CD0" w:rsidRPr="0090240B" w:rsidRDefault="00ED1CD0" w:rsidP="00BF3063">
            <w:pPr>
              <w:pStyle w:val="a6"/>
              <w:rPr>
                <w:rFonts w:ascii="Times New Roman" w:hAnsi="Times New Roman" w:cs="Times New Roman"/>
                <w:color w:val="000000" w:themeColor="text1"/>
                <w:sz w:val="28"/>
                <w:szCs w:val="28"/>
                <w:lang w:eastAsia="ru-RU"/>
              </w:rPr>
            </w:pPr>
            <w:r w:rsidRPr="0090240B">
              <w:rPr>
                <w:rFonts w:ascii="Times New Roman" w:hAnsi="Times New Roman" w:cs="Times New Roman"/>
                <w:color w:val="000000" w:themeColor="text1"/>
                <w:sz w:val="28"/>
                <w:szCs w:val="28"/>
                <w:lang w:eastAsia="ru-RU"/>
              </w:rPr>
              <w:t>Тема 2.1Легкая атлетика и кроссовая подготовка</w:t>
            </w:r>
          </w:p>
        </w:tc>
        <w:tc>
          <w:tcPr>
            <w:tcW w:w="7677" w:type="dxa"/>
            <w:tcBorders>
              <w:top w:val="single" w:sz="4" w:space="0" w:color="auto"/>
              <w:left w:val="single" w:sz="4" w:space="0" w:color="auto"/>
              <w:bottom w:val="single" w:sz="4" w:space="0" w:color="auto"/>
              <w:right w:val="single" w:sz="4" w:space="0" w:color="auto"/>
            </w:tcBorders>
          </w:tcPr>
          <w:p w14:paraId="058FE800" w14:textId="77777777" w:rsidR="00ED1CD0" w:rsidRDefault="00ED1CD0" w:rsidP="005B1CF9">
            <w:pPr>
              <w:pStyle w:val="a6"/>
              <w:rPr>
                <w:rFonts w:ascii="Times New Roman" w:hAnsi="Times New Roman" w:cs="Times New Roman"/>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7CC3EF09" w14:textId="77777777" w:rsidR="00ED1CD0" w:rsidRPr="0090240B" w:rsidRDefault="0079797C" w:rsidP="00BF3063">
            <w:pPr>
              <w:widowControl/>
              <w:autoSpaceDE/>
              <w:autoSpaceDN/>
              <w:jc w:val="center"/>
              <w:rPr>
                <w:color w:val="000000" w:themeColor="text1"/>
                <w:sz w:val="28"/>
                <w:szCs w:val="28"/>
                <w:lang w:eastAsia="ru-RU"/>
              </w:rPr>
            </w:pPr>
            <w:r>
              <w:rPr>
                <w:color w:val="000000" w:themeColor="text1"/>
                <w:sz w:val="28"/>
                <w:szCs w:val="28"/>
                <w:lang w:eastAsia="ru-RU"/>
              </w:rPr>
              <w:t>8</w:t>
            </w:r>
          </w:p>
        </w:tc>
        <w:tc>
          <w:tcPr>
            <w:tcW w:w="2748" w:type="dxa"/>
          </w:tcPr>
          <w:p w14:paraId="03B61E77"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5B249524" w14:textId="77777777" w:rsidTr="0059111C">
        <w:tc>
          <w:tcPr>
            <w:tcW w:w="3290" w:type="dxa"/>
            <w:vMerge/>
          </w:tcPr>
          <w:p w14:paraId="3C8A7353"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26770C33" w14:textId="77777777" w:rsidR="00ED1CD0" w:rsidRPr="00AE5AD3" w:rsidRDefault="000E1FBF" w:rsidP="005B1CF9">
            <w:pPr>
              <w:pStyle w:val="a6"/>
              <w:rPr>
                <w:rFonts w:ascii="Times New Roman" w:hAnsi="Times New Roman" w:cs="Times New Roman"/>
                <w:sz w:val="28"/>
                <w:szCs w:val="28"/>
              </w:rPr>
            </w:pPr>
            <w:r>
              <w:rPr>
                <w:rFonts w:ascii="Times New Roman" w:hAnsi="Times New Roman" w:cs="Times New Roman"/>
                <w:sz w:val="28"/>
                <w:szCs w:val="28"/>
              </w:rPr>
              <w:t>3.</w:t>
            </w:r>
            <w:r w:rsidR="00ED1CD0">
              <w:rPr>
                <w:rFonts w:ascii="Times New Roman" w:hAnsi="Times New Roman" w:cs="Times New Roman"/>
                <w:sz w:val="28"/>
                <w:szCs w:val="28"/>
              </w:rPr>
              <w:t xml:space="preserve"> </w:t>
            </w:r>
            <w:r>
              <w:rPr>
                <w:rFonts w:ascii="Times New Roman" w:hAnsi="Times New Roman" w:cs="Times New Roman"/>
                <w:sz w:val="28"/>
                <w:szCs w:val="28"/>
              </w:rPr>
              <w:t>Практическое занятие № 3</w:t>
            </w:r>
            <w:r w:rsidR="00ED1CD0" w:rsidRPr="00AE5AD3">
              <w:rPr>
                <w:rFonts w:ascii="Times New Roman" w:hAnsi="Times New Roman" w:cs="Times New Roman"/>
                <w:sz w:val="28"/>
                <w:szCs w:val="28"/>
              </w:rPr>
              <w:t xml:space="preserve">. Бег на короткие дистанции Бег </w:t>
            </w:r>
            <w:r w:rsidR="00ED1CD0" w:rsidRPr="00AE5AD3">
              <w:rPr>
                <w:rFonts w:ascii="Times New Roman" w:hAnsi="Times New Roman" w:cs="Times New Roman"/>
                <w:sz w:val="28"/>
                <w:szCs w:val="28"/>
              </w:rPr>
              <w:lastRenderedPageBreak/>
              <w:t>30м. Повторить технику низкого старта и стартового разгона. Бег 3 мин.</w:t>
            </w:r>
          </w:p>
        </w:tc>
        <w:tc>
          <w:tcPr>
            <w:tcW w:w="1419" w:type="dxa"/>
            <w:tcBorders>
              <w:top w:val="single" w:sz="4" w:space="0" w:color="auto"/>
              <w:left w:val="single" w:sz="4" w:space="0" w:color="auto"/>
              <w:bottom w:val="single" w:sz="4" w:space="0" w:color="auto"/>
              <w:right w:val="single" w:sz="4" w:space="0" w:color="auto"/>
            </w:tcBorders>
          </w:tcPr>
          <w:p w14:paraId="401BBA39"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vMerge w:val="restart"/>
          </w:tcPr>
          <w:p w14:paraId="02C3F14E" w14:textId="77777777" w:rsidR="00086F8A" w:rsidRDefault="00086F8A" w:rsidP="00086F8A">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320CF396"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ПК 2.4</w:t>
            </w:r>
          </w:p>
          <w:p w14:paraId="35E98874" w14:textId="77777777"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14:paraId="573658E6" w14:textId="77777777" w:rsidTr="0059111C">
        <w:tc>
          <w:tcPr>
            <w:tcW w:w="3290" w:type="dxa"/>
            <w:vMerge/>
          </w:tcPr>
          <w:p w14:paraId="257A7F77"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6778B598" w14:textId="77777777" w:rsidR="00ED1CD0" w:rsidRPr="00AE5AD3" w:rsidRDefault="00ED1CD0" w:rsidP="000E1FBF">
            <w:pPr>
              <w:pStyle w:val="a6"/>
              <w:rPr>
                <w:rFonts w:ascii="Times New Roman" w:hAnsi="Times New Roman" w:cs="Times New Roman"/>
                <w:sz w:val="28"/>
                <w:szCs w:val="28"/>
              </w:rPr>
            </w:pPr>
            <w:r>
              <w:rPr>
                <w:rFonts w:ascii="Times New Roman" w:hAnsi="Times New Roman" w:cs="Times New Roman"/>
                <w:sz w:val="28"/>
                <w:szCs w:val="28"/>
              </w:rPr>
              <w:t xml:space="preserve">4. </w:t>
            </w:r>
            <w:r w:rsidRPr="00AE5AD3">
              <w:rPr>
                <w:rFonts w:ascii="Times New Roman" w:hAnsi="Times New Roman" w:cs="Times New Roman"/>
                <w:sz w:val="28"/>
                <w:szCs w:val="28"/>
              </w:rPr>
              <w:t xml:space="preserve">Практическое занятие № </w:t>
            </w:r>
            <w:r w:rsidR="000E1FBF" w:rsidRPr="000E1FBF">
              <w:rPr>
                <w:rFonts w:ascii="Times New Roman" w:hAnsi="Times New Roman" w:cs="Times New Roman"/>
                <w:sz w:val="28"/>
                <w:szCs w:val="28"/>
              </w:rPr>
              <w:t>4</w:t>
            </w:r>
            <w:r w:rsidRPr="00AE5AD3">
              <w:t xml:space="preserve"> </w:t>
            </w:r>
            <w:r w:rsidRPr="00AE5AD3">
              <w:rPr>
                <w:rFonts w:ascii="Times New Roman" w:hAnsi="Times New Roman" w:cs="Times New Roman"/>
                <w:sz w:val="28"/>
                <w:szCs w:val="28"/>
              </w:rPr>
              <w:t>Бег на короткие  дистанции (60-100м). Специальные беговые упражнения  Развитие скоростно-силовых качеств. Бег 4 мин</w:t>
            </w:r>
          </w:p>
        </w:tc>
        <w:tc>
          <w:tcPr>
            <w:tcW w:w="1419" w:type="dxa"/>
            <w:tcBorders>
              <w:top w:val="single" w:sz="4" w:space="0" w:color="auto"/>
              <w:left w:val="single" w:sz="4" w:space="0" w:color="auto"/>
              <w:bottom w:val="single" w:sz="4" w:space="0" w:color="auto"/>
            </w:tcBorders>
          </w:tcPr>
          <w:p w14:paraId="1CDB7F5B"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2BB1988E"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7EA2F691" w14:textId="77777777" w:rsidTr="0059111C">
        <w:tc>
          <w:tcPr>
            <w:tcW w:w="3290" w:type="dxa"/>
            <w:vMerge/>
          </w:tcPr>
          <w:p w14:paraId="5AFD5D2C"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44EC5739" w14:textId="77777777" w:rsidR="00ED1CD0" w:rsidRPr="00AE5AD3" w:rsidRDefault="00ED1CD0" w:rsidP="000E1FBF">
            <w:pPr>
              <w:pStyle w:val="a6"/>
              <w:rPr>
                <w:rFonts w:ascii="Times New Roman" w:hAnsi="Times New Roman" w:cs="Times New Roman"/>
                <w:sz w:val="28"/>
                <w:szCs w:val="28"/>
              </w:rPr>
            </w:pPr>
            <w:r>
              <w:rPr>
                <w:rFonts w:ascii="Times New Roman" w:hAnsi="Times New Roman" w:cs="Times New Roman"/>
                <w:sz w:val="28"/>
                <w:szCs w:val="28"/>
              </w:rPr>
              <w:t xml:space="preserve">5. </w:t>
            </w:r>
            <w:r w:rsidRPr="00AE5AD3">
              <w:rPr>
                <w:rFonts w:ascii="Times New Roman" w:hAnsi="Times New Roman" w:cs="Times New Roman"/>
                <w:sz w:val="28"/>
                <w:szCs w:val="28"/>
              </w:rPr>
              <w:t>Практическое занятие №</w:t>
            </w:r>
            <w:r w:rsidRPr="000E1FBF">
              <w:rPr>
                <w:rFonts w:ascii="Times New Roman" w:hAnsi="Times New Roman" w:cs="Times New Roman"/>
                <w:sz w:val="28"/>
                <w:szCs w:val="28"/>
              </w:rPr>
              <w:t xml:space="preserve"> </w:t>
            </w:r>
            <w:r w:rsidR="000E1FBF" w:rsidRPr="000E1FBF">
              <w:rPr>
                <w:rFonts w:ascii="Times New Roman" w:hAnsi="Times New Roman" w:cs="Times New Roman"/>
                <w:sz w:val="28"/>
                <w:szCs w:val="28"/>
              </w:rPr>
              <w:t>5</w:t>
            </w:r>
            <w:r w:rsidRPr="00AE5AD3">
              <w:t xml:space="preserve"> </w:t>
            </w:r>
            <w:r w:rsidRPr="00AE5AD3">
              <w:rPr>
                <w:rFonts w:ascii="Times New Roman" w:hAnsi="Times New Roman" w:cs="Times New Roman"/>
                <w:sz w:val="28"/>
                <w:szCs w:val="28"/>
              </w:rPr>
              <w:t>Бег с равномерной  скоростью</w:t>
            </w:r>
          </w:p>
        </w:tc>
        <w:tc>
          <w:tcPr>
            <w:tcW w:w="1419" w:type="dxa"/>
            <w:tcBorders>
              <w:top w:val="single" w:sz="4" w:space="0" w:color="auto"/>
              <w:left w:val="single" w:sz="4" w:space="0" w:color="auto"/>
              <w:bottom w:val="single" w:sz="4" w:space="0" w:color="auto"/>
            </w:tcBorders>
          </w:tcPr>
          <w:p w14:paraId="39DAF14F" w14:textId="77777777" w:rsidR="00ED1CD0" w:rsidRPr="0090240B" w:rsidRDefault="00562C7B" w:rsidP="00BF3063">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1F68481B"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30B9A0E8" w14:textId="77777777" w:rsidTr="0059111C">
        <w:tc>
          <w:tcPr>
            <w:tcW w:w="3290" w:type="dxa"/>
            <w:vMerge/>
          </w:tcPr>
          <w:p w14:paraId="4CDA12CF"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65106C09" w14:textId="77777777"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6</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№6 Беговые и прыжковые упражнения. Прыжок в длину с места. Бег до 6мин</w:t>
            </w:r>
          </w:p>
        </w:tc>
        <w:tc>
          <w:tcPr>
            <w:tcW w:w="1419" w:type="dxa"/>
            <w:tcBorders>
              <w:top w:val="single" w:sz="4" w:space="0" w:color="auto"/>
              <w:left w:val="single" w:sz="4" w:space="0" w:color="auto"/>
              <w:bottom w:val="single" w:sz="4" w:space="0" w:color="auto"/>
            </w:tcBorders>
          </w:tcPr>
          <w:p w14:paraId="420D7122"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18B9F35B"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5EFB2BA0" w14:textId="77777777" w:rsidTr="0059111C">
        <w:tc>
          <w:tcPr>
            <w:tcW w:w="3290" w:type="dxa"/>
            <w:vMerge/>
          </w:tcPr>
          <w:p w14:paraId="5C5EBC9F"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976FF85" w14:textId="77777777"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7</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 xml:space="preserve">7 </w:t>
            </w:r>
            <w:r w:rsidR="00ED1CD0" w:rsidRPr="00AE5AD3">
              <w:rPr>
                <w:rFonts w:ascii="Times New Roman" w:hAnsi="Times New Roman" w:cs="Times New Roman"/>
                <w:sz w:val="28"/>
                <w:szCs w:val="28"/>
              </w:rPr>
              <w:t>Бег на средние  дистанции</w:t>
            </w:r>
          </w:p>
        </w:tc>
        <w:tc>
          <w:tcPr>
            <w:tcW w:w="1419" w:type="dxa"/>
            <w:tcBorders>
              <w:top w:val="single" w:sz="4" w:space="0" w:color="auto"/>
              <w:left w:val="single" w:sz="4" w:space="0" w:color="auto"/>
              <w:bottom w:val="single" w:sz="4" w:space="0" w:color="auto"/>
            </w:tcBorders>
          </w:tcPr>
          <w:p w14:paraId="25357067"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0E25E627"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65AC984D" w14:textId="77777777" w:rsidTr="0059111C">
        <w:tc>
          <w:tcPr>
            <w:tcW w:w="3290" w:type="dxa"/>
            <w:vMerge/>
          </w:tcPr>
          <w:p w14:paraId="64C58193"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right w:val="single" w:sz="4" w:space="0" w:color="auto"/>
            </w:tcBorders>
          </w:tcPr>
          <w:p w14:paraId="0808C630" w14:textId="77777777"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8</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 xml:space="preserve">8 </w:t>
            </w:r>
            <w:r w:rsidR="00ED1CD0" w:rsidRPr="00AE5AD3">
              <w:t xml:space="preserve"> </w:t>
            </w:r>
            <w:r w:rsidR="00ED1CD0" w:rsidRPr="00AE5AD3">
              <w:rPr>
                <w:rFonts w:ascii="Times New Roman" w:hAnsi="Times New Roman" w:cs="Times New Roman"/>
                <w:sz w:val="28"/>
                <w:szCs w:val="28"/>
              </w:rPr>
              <w:t>Бег с различной  скоростью</w:t>
            </w:r>
          </w:p>
        </w:tc>
        <w:tc>
          <w:tcPr>
            <w:tcW w:w="1419" w:type="dxa"/>
            <w:tcBorders>
              <w:top w:val="single" w:sz="4" w:space="0" w:color="auto"/>
              <w:left w:val="single" w:sz="4" w:space="0" w:color="auto"/>
            </w:tcBorders>
          </w:tcPr>
          <w:p w14:paraId="53A7D47C"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88F89F6"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1813DFFD" w14:textId="77777777" w:rsidTr="0059111C">
        <w:tc>
          <w:tcPr>
            <w:tcW w:w="3290" w:type="dxa"/>
            <w:vMerge/>
          </w:tcPr>
          <w:p w14:paraId="295BBE6E"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FA5507C" w14:textId="77777777" w:rsidR="00ED1CD0" w:rsidRPr="00AE5AD3" w:rsidRDefault="00562C7B" w:rsidP="000E1FBF">
            <w:pPr>
              <w:pStyle w:val="a6"/>
              <w:rPr>
                <w:rFonts w:ascii="Times New Roman" w:hAnsi="Times New Roman" w:cs="Times New Roman"/>
                <w:sz w:val="28"/>
                <w:szCs w:val="28"/>
              </w:rPr>
            </w:pPr>
            <w:r>
              <w:rPr>
                <w:rFonts w:ascii="Times New Roman" w:hAnsi="Times New Roman" w:cs="Times New Roman"/>
                <w:sz w:val="28"/>
                <w:szCs w:val="28"/>
              </w:rPr>
              <w:t>9</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9</w:t>
            </w:r>
            <w:r w:rsidR="00ED1CD0" w:rsidRPr="00AE5AD3">
              <w:rPr>
                <w:rFonts w:ascii="Times New Roman" w:hAnsi="Times New Roman" w:cs="Times New Roman"/>
                <w:sz w:val="28"/>
                <w:szCs w:val="28"/>
              </w:rPr>
              <w:t xml:space="preserve"> Метание  мяча</w:t>
            </w:r>
          </w:p>
        </w:tc>
        <w:tc>
          <w:tcPr>
            <w:tcW w:w="1419" w:type="dxa"/>
            <w:tcBorders>
              <w:top w:val="single" w:sz="4" w:space="0" w:color="auto"/>
              <w:left w:val="single" w:sz="4" w:space="0" w:color="auto"/>
              <w:bottom w:val="single" w:sz="4" w:space="0" w:color="auto"/>
            </w:tcBorders>
          </w:tcPr>
          <w:p w14:paraId="440D8CAC"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56DA8457"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58FDAC9E" w14:textId="77777777" w:rsidTr="0059111C">
        <w:tc>
          <w:tcPr>
            <w:tcW w:w="3290" w:type="dxa"/>
            <w:vMerge/>
          </w:tcPr>
          <w:p w14:paraId="4D84B358" w14:textId="77777777"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6E106EA" w14:textId="77777777"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10</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№1</w:t>
            </w:r>
            <w:r w:rsidR="000E1FBF">
              <w:rPr>
                <w:rFonts w:ascii="Times New Roman" w:hAnsi="Times New Roman" w:cs="Times New Roman"/>
                <w:sz w:val="28"/>
                <w:szCs w:val="28"/>
              </w:rPr>
              <w:t>0</w:t>
            </w:r>
            <w:r w:rsidR="00ED1CD0" w:rsidRPr="00AE5AD3">
              <w:t xml:space="preserve"> </w:t>
            </w:r>
            <w:r w:rsidR="00ED1CD0" w:rsidRPr="00AE5AD3">
              <w:rPr>
                <w:rFonts w:ascii="Times New Roman" w:hAnsi="Times New Roman" w:cs="Times New Roman"/>
                <w:sz w:val="28"/>
                <w:szCs w:val="28"/>
              </w:rPr>
              <w:t>Эстафетный  бег</w:t>
            </w:r>
          </w:p>
        </w:tc>
        <w:tc>
          <w:tcPr>
            <w:tcW w:w="1419" w:type="dxa"/>
            <w:tcBorders>
              <w:top w:val="single" w:sz="4" w:space="0" w:color="auto"/>
              <w:left w:val="single" w:sz="4" w:space="0" w:color="auto"/>
              <w:bottom w:val="single" w:sz="4" w:space="0" w:color="auto"/>
            </w:tcBorders>
          </w:tcPr>
          <w:p w14:paraId="31D337F1" w14:textId="77777777"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0F15F8FD" w14:textId="77777777"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14:paraId="66FF01C0" w14:textId="77777777" w:rsidTr="0059111C">
        <w:tc>
          <w:tcPr>
            <w:tcW w:w="3290" w:type="dxa"/>
            <w:vMerge w:val="restart"/>
          </w:tcPr>
          <w:p w14:paraId="16D417C5" w14:textId="77777777" w:rsidR="00ED1CD0" w:rsidRPr="0090240B" w:rsidRDefault="00ED1CD0"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Тема 2.2 Баскетбол</w:t>
            </w:r>
          </w:p>
        </w:tc>
        <w:tc>
          <w:tcPr>
            <w:tcW w:w="7677" w:type="dxa"/>
            <w:tcBorders>
              <w:top w:val="single" w:sz="4" w:space="0" w:color="auto"/>
              <w:left w:val="single" w:sz="4" w:space="0" w:color="auto"/>
              <w:bottom w:val="single" w:sz="4" w:space="0" w:color="auto"/>
              <w:right w:val="single" w:sz="4" w:space="0" w:color="auto"/>
            </w:tcBorders>
          </w:tcPr>
          <w:p w14:paraId="61A0A965" w14:textId="77777777" w:rsidR="00ED1CD0" w:rsidRPr="0090240B" w:rsidRDefault="00ED1CD0" w:rsidP="00533A05">
            <w:pPr>
              <w:widowControl/>
              <w:autoSpaceDE/>
              <w:autoSpaceDN/>
              <w:jc w:val="both"/>
              <w:rPr>
                <w:b/>
                <w:color w:val="000000" w:themeColor="text1"/>
                <w:sz w:val="24"/>
                <w:szCs w:val="24"/>
                <w:lang w:eastAsia="ru-RU"/>
              </w:rPr>
            </w:pPr>
            <w:r w:rsidRPr="00E06D93">
              <w:rPr>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6B8F76CF" w14:textId="77777777" w:rsidR="00ED1CD0" w:rsidRPr="0090240B" w:rsidRDefault="00854EF3" w:rsidP="00533A05">
            <w:pPr>
              <w:widowControl/>
              <w:autoSpaceDE/>
              <w:autoSpaceDN/>
              <w:jc w:val="center"/>
              <w:rPr>
                <w:color w:val="000000" w:themeColor="text1"/>
                <w:sz w:val="28"/>
                <w:szCs w:val="28"/>
                <w:lang w:eastAsia="ru-RU"/>
              </w:rPr>
            </w:pPr>
            <w:r>
              <w:rPr>
                <w:color w:val="000000" w:themeColor="text1"/>
                <w:sz w:val="28"/>
                <w:szCs w:val="28"/>
                <w:lang w:eastAsia="ru-RU"/>
              </w:rPr>
              <w:t>8</w:t>
            </w:r>
          </w:p>
        </w:tc>
        <w:tc>
          <w:tcPr>
            <w:tcW w:w="2748" w:type="dxa"/>
          </w:tcPr>
          <w:p w14:paraId="79CDCB59"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4CECA519" w14:textId="77777777" w:rsidTr="0059111C">
        <w:tc>
          <w:tcPr>
            <w:tcW w:w="3290" w:type="dxa"/>
            <w:vMerge/>
          </w:tcPr>
          <w:p w14:paraId="5FF31CA8"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C9F472E" w14:textId="77777777"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11</w:t>
            </w:r>
            <w:r w:rsidR="00ED1CD0">
              <w:rPr>
                <w:rFonts w:ascii="Times New Roman" w:hAnsi="Times New Roman" w:cs="Times New Roman"/>
                <w:sz w:val="28"/>
                <w:szCs w:val="28"/>
              </w:rPr>
              <w:t xml:space="preserve">. </w:t>
            </w:r>
            <w:r w:rsidR="00ED1CD0" w:rsidRPr="00F7638F">
              <w:rPr>
                <w:rFonts w:ascii="Times New Roman" w:hAnsi="Times New Roman" w:cs="Times New Roman"/>
                <w:sz w:val="28"/>
                <w:szCs w:val="28"/>
              </w:rPr>
              <w:t>Практическое занятие №1</w:t>
            </w:r>
            <w:r w:rsidR="00662DFB">
              <w:rPr>
                <w:rFonts w:ascii="Times New Roman" w:hAnsi="Times New Roman" w:cs="Times New Roman"/>
                <w:sz w:val="28"/>
                <w:szCs w:val="28"/>
              </w:rPr>
              <w:t>1</w:t>
            </w:r>
            <w:r w:rsidR="00ED1CD0" w:rsidRPr="00F7638F">
              <w:rPr>
                <w:b/>
              </w:rPr>
              <w:t xml:space="preserve"> </w:t>
            </w:r>
            <w:r w:rsidR="00ED1CD0" w:rsidRPr="00F7638F">
              <w:rPr>
                <w:rFonts w:ascii="Times New Roman" w:hAnsi="Times New Roman" w:cs="Times New Roman"/>
                <w:sz w:val="28"/>
                <w:szCs w:val="28"/>
              </w:rPr>
              <w:t>Инструктаж «Правила ТБ на уроках спортивных игр (баскетбол)». Совершенствование перемещений и остановок.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14:paraId="557A63A3"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14:paraId="534D3955" w14:textId="77777777" w:rsidR="00086F8A" w:rsidRDefault="00086F8A" w:rsidP="00086F8A">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549D58E8"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33688CC1" w14:textId="77777777"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14:paraId="43FC0DF7" w14:textId="77777777" w:rsidTr="0059111C">
        <w:tc>
          <w:tcPr>
            <w:tcW w:w="3290" w:type="dxa"/>
            <w:vMerge/>
          </w:tcPr>
          <w:p w14:paraId="2D8699E2"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1FCA38DD" w14:textId="77777777"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12</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№12</w:t>
            </w:r>
            <w:r w:rsidR="00ED1CD0" w:rsidRPr="00F7638F">
              <w:rPr>
                <w:rFonts w:ascii="Times New Roman" w:hAnsi="Times New Roman" w:cs="Times New Roman"/>
                <w:sz w:val="28"/>
                <w:szCs w:val="28"/>
              </w:rPr>
              <w:t xml:space="preserve"> Совершенствование передач мяча различными способами на месте. 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14:paraId="2BF42DE2"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51910866"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0AB8EE2D" w14:textId="77777777" w:rsidTr="0059111C">
        <w:tc>
          <w:tcPr>
            <w:tcW w:w="3290" w:type="dxa"/>
            <w:vMerge/>
          </w:tcPr>
          <w:p w14:paraId="37B09F90"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DE62132" w14:textId="77777777"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13</w:t>
            </w:r>
            <w:r w:rsidR="00ED1CD0">
              <w:rPr>
                <w:rFonts w:ascii="Times New Roman" w:hAnsi="Times New Roman" w:cs="Times New Roman"/>
                <w:sz w:val="28"/>
                <w:szCs w:val="28"/>
              </w:rPr>
              <w:t>.</w:t>
            </w:r>
            <w:r w:rsidR="00662DFB">
              <w:rPr>
                <w:rFonts w:ascii="Times New Roman" w:hAnsi="Times New Roman" w:cs="Times New Roman"/>
                <w:sz w:val="28"/>
                <w:szCs w:val="28"/>
              </w:rPr>
              <w:t xml:space="preserve">Практическое занятие №13 </w:t>
            </w:r>
            <w:r w:rsidR="00ED1CD0" w:rsidRPr="00F7638F">
              <w:rPr>
                <w:rFonts w:ascii="Times New Roman" w:hAnsi="Times New Roman" w:cs="Times New Roman"/>
                <w:sz w:val="28"/>
                <w:szCs w:val="28"/>
              </w:rPr>
              <w:t xml:space="preserve">Ведение мяча с изменением высоты отскока и скорости. Бросок в кольцо из </w:t>
            </w:r>
            <w:proofErr w:type="gramStart"/>
            <w:r w:rsidR="00ED1CD0" w:rsidRPr="00F7638F">
              <w:rPr>
                <w:rFonts w:ascii="Times New Roman" w:hAnsi="Times New Roman" w:cs="Times New Roman"/>
                <w:sz w:val="28"/>
                <w:szCs w:val="28"/>
              </w:rPr>
              <w:t>под</w:t>
            </w:r>
            <w:proofErr w:type="gramEnd"/>
            <w:r w:rsidR="00ED1CD0" w:rsidRPr="00F7638F">
              <w:rPr>
                <w:rFonts w:ascii="Times New Roman" w:hAnsi="Times New Roman" w:cs="Times New Roman"/>
                <w:sz w:val="28"/>
                <w:szCs w:val="28"/>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14:paraId="50943263"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05DD4C8"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5DD2CCE7" w14:textId="77777777" w:rsidTr="0059111C">
        <w:tc>
          <w:tcPr>
            <w:tcW w:w="3290" w:type="dxa"/>
            <w:vMerge/>
          </w:tcPr>
          <w:p w14:paraId="7395EEF0"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9FC6F09" w14:textId="77777777"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14</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№14</w:t>
            </w:r>
            <w:r w:rsidR="00ED1CD0" w:rsidRPr="00F7638F">
              <w:rPr>
                <w:rFonts w:ascii="Times New Roman" w:hAnsi="Times New Roman" w:cs="Times New Roman"/>
                <w:sz w:val="28"/>
                <w:szCs w:val="28"/>
              </w:rPr>
              <w:t xml:space="preserve"> Ловля высоко летящего мяча, бросок в кольцо. Передачи мяча со сменой ме</w:t>
            </w:r>
            <w:proofErr w:type="gramStart"/>
            <w:r w:rsidR="00ED1CD0" w:rsidRPr="00F7638F">
              <w:rPr>
                <w:rFonts w:ascii="Times New Roman" w:hAnsi="Times New Roman" w:cs="Times New Roman"/>
                <w:sz w:val="28"/>
                <w:szCs w:val="28"/>
              </w:rPr>
              <w:t>ст в тр</w:t>
            </w:r>
            <w:proofErr w:type="gramEnd"/>
            <w:r w:rsidR="00ED1CD0" w:rsidRPr="00F7638F">
              <w:rPr>
                <w:rFonts w:ascii="Times New Roman" w:hAnsi="Times New Roman" w:cs="Times New Roman"/>
                <w:sz w:val="28"/>
                <w:szCs w:val="28"/>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14:paraId="443CA43B"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5753DDA"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772DC6AE" w14:textId="77777777" w:rsidTr="0059111C">
        <w:tc>
          <w:tcPr>
            <w:tcW w:w="3290" w:type="dxa"/>
            <w:vMerge/>
          </w:tcPr>
          <w:p w14:paraId="7B0BABA8"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9C541E6" w14:textId="77777777"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15</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№15</w:t>
            </w:r>
            <w:r w:rsidR="00ED1CD0" w:rsidRPr="00F7638F">
              <w:rPr>
                <w:rFonts w:ascii="Times New Roman" w:hAnsi="Times New Roman" w:cs="Times New Roman"/>
                <w:sz w:val="28"/>
                <w:szCs w:val="28"/>
              </w:rPr>
              <w:t xml:space="preserve"> Бросок  мяча  в  корзину  после  передачи</w:t>
            </w:r>
          </w:p>
        </w:tc>
        <w:tc>
          <w:tcPr>
            <w:tcW w:w="1419" w:type="dxa"/>
            <w:tcBorders>
              <w:top w:val="single" w:sz="4" w:space="0" w:color="auto"/>
              <w:left w:val="single" w:sz="4" w:space="0" w:color="auto"/>
              <w:bottom w:val="single" w:sz="4" w:space="0" w:color="auto"/>
              <w:right w:val="single" w:sz="4" w:space="0" w:color="auto"/>
            </w:tcBorders>
          </w:tcPr>
          <w:p w14:paraId="6F7DBD63"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45D77EF1"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7FE2C362" w14:textId="77777777" w:rsidTr="0059111C">
        <w:tc>
          <w:tcPr>
            <w:tcW w:w="3290" w:type="dxa"/>
            <w:vMerge/>
          </w:tcPr>
          <w:p w14:paraId="322BE6F7"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9485EFB" w14:textId="77777777" w:rsidR="00ED1CD0" w:rsidRPr="00F7638F" w:rsidRDefault="0079797C" w:rsidP="00662DFB">
            <w:pPr>
              <w:pStyle w:val="a6"/>
              <w:rPr>
                <w:rFonts w:ascii="Times New Roman" w:hAnsi="Times New Roman" w:cs="Times New Roman"/>
                <w:sz w:val="28"/>
                <w:szCs w:val="28"/>
              </w:rPr>
            </w:pPr>
            <w:r>
              <w:rPr>
                <w:rFonts w:ascii="Times New Roman" w:hAnsi="Times New Roman" w:cs="Times New Roman"/>
                <w:sz w:val="28"/>
                <w:szCs w:val="28"/>
              </w:rPr>
              <w:t>16</w:t>
            </w:r>
            <w:r w:rsidR="00ED1CD0">
              <w:rPr>
                <w:rFonts w:ascii="Times New Roman" w:hAnsi="Times New Roman" w:cs="Times New Roman"/>
                <w:sz w:val="28"/>
                <w:szCs w:val="28"/>
              </w:rPr>
              <w:t xml:space="preserve">. </w:t>
            </w:r>
            <w:r w:rsidR="00ED1CD0" w:rsidRPr="00F7638F">
              <w:rPr>
                <w:rFonts w:ascii="Times New Roman" w:hAnsi="Times New Roman" w:cs="Times New Roman"/>
                <w:sz w:val="28"/>
                <w:szCs w:val="28"/>
              </w:rPr>
              <w:t>Практическое занятие №</w:t>
            </w:r>
            <w:r w:rsidR="00662DFB">
              <w:rPr>
                <w:rFonts w:ascii="Times New Roman" w:hAnsi="Times New Roman" w:cs="Times New Roman"/>
                <w:sz w:val="28"/>
                <w:szCs w:val="28"/>
              </w:rPr>
              <w:t>16</w:t>
            </w:r>
            <w:r w:rsidR="00ED1CD0" w:rsidRPr="00F7638F">
              <w:rPr>
                <w:rFonts w:ascii="Times New Roman" w:hAnsi="Times New Roman" w:cs="Times New Roman"/>
                <w:sz w:val="28"/>
                <w:szCs w:val="28"/>
              </w:rPr>
              <w:t xml:space="preserve"> Эстафеты с ведением мяча и бросками в кольцо. Игра Стрит-бол. (Бросок  мяча  в  корзину  после  ведения)</w:t>
            </w:r>
          </w:p>
        </w:tc>
        <w:tc>
          <w:tcPr>
            <w:tcW w:w="1419" w:type="dxa"/>
            <w:tcBorders>
              <w:top w:val="single" w:sz="4" w:space="0" w:color="auto"/>
              <w:left w:val="single" w:sz="4" w:space="0" w:color="auto"/>
              <w:bottom w:val="single" w:sz="4" w:space="0" w:color="auto"/>
              <w:right w:val="single" w:sz="4" w:space="0" w:color="auto"/>
            </w:tcBorders>
          </w:tcPr>
          <w:p w14:paraId="4870A770"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24D44EE1"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F966DF" w:rsidRPr="0090240B" w14:paraId="49711D69" w14:textId="77777777" w:rsidTr="0059111C">
        <w:tc>
          <w:tcPr>
            <w:tcW w:w="3290" w:type="dxa"/>
            <w:vMerge w:val="restart"/>
          </w:tcPr>
          <w:p w14:paraId="396E88E7" w14:textId="77777777" w:rsidR="00F966DF" w:rsidRPr="0090240B" w:rsidRDefault="00F966DF"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6086DAF6" w14:textId="77777777" w:rsidR="00F966DF" w:rsidRDefault="0079797C" w:rsidP="00662DFB">
            <w:r>
              <w:rPr>
                <w:sz w:val="28"/>
                <w:szCs w:val="28"/>
              </w:rPr>
              <w:t>17</w:t>
            </w:r>
            <w:r w:rsidR="00B26951">
              <w:rPr>
                <w:sz w:val="28"/>
                <w:szCs w:val="28"/>
              </w:rPr>
              <w:t>-18</w:t>
            </w:r>
            <w:r w:rsidR="00F966DF">
              <w:rPr>
                <w:sz w:val="28"/>
                <w:szCs w:val="28"/>
              </w:rPr>
              <w:t xml:space="preserve">. </w:t>
            </w:r>
            <w:r w:rsidR="00F966DF" w:rsidRPr="00CA7879">
              <w:rPr>
                <w:sz w:val="28"/>
                <w:szCs w:val="28"/>
              </w:rPr>
              <w:t>Практическое занятие №</w:t>
            </w:r>
            <w:r w:rsidR="00662DFB">
              <w:rPr>
                <w:sz w:val="28"/>
                <w:szCs w:val="28"/>
              </w:rPr>
              <w:t>17</w:t>
            </w:r>
            <w:r w:rsidR="00854EF3">
              <w:rPr>
                <w:sz w:val="28"/>
                <w:szCs w:val="28"/>
              </w:rPr>
              <w:t xml:space="preserve">-18 </w:t>
            </w:r>
            <w:r w:rsidR="00F966DF" w:rsidRPr="00CA7879">
              <w:rPr>
                <w:sz w:val="28"/>
                <w:szCs w:val="28"/>
              </w:rPr>
              <w:t xml:space="preserve"> Развитие скоростных и координационных способностей. 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14:paraId="308AEF6D" w14:textId="77777777" w:rsidR="00F966DF" w:rsidRPr="0090240B" w:rsidRDefault="00854EF3" w:rsidP="00533A05">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tcPr>
          <w:p w14:paraId="5D0FFD31" w14:textId="77777777" w:rsidR="00F966DF" w:rsidRPr="0090240B" w:rsidRDefault="00F966DF" w:rsidP="00533A05">
            <w:pPr>
              <w:pStyle w:val="a6"/>
              <w:ind w:right="-113"/>
              <w:rPr>
                <w:rFonts w:ascii="Times New Roman" w:hAnsi="Times New Roman" w:cs="Times New Roman"/>
                <w:color w:val="000000" w:themeColor="text1"/>
                <w:sz w:val="28"/>
                <w:szCs w:val="28"/>
              </w:rPr>
            </w:pPr>
          </w:p>
        </w:tc>
      </w:tr>
      <w:tr w:rsidR="00F966DF" w:rsidRPr="0090240B" w14:paraId="20E1BA60" w14:textId="77777777" w:rsidTr="0059111C">
        <w:tc>
          <w:tcPr>
            <w:tcW w:w="3290" w:type="dxa"/>
            <w:vMerge/>
          </w:tcPr>
          <w:p w14:paraId="13823278" w14:textId="77777777" w:rsidR="00F966DF" w:rsidRPr="0090240B" w:rsidRDefault="00F966DF"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4D6D999" w14:textId="77777777" w:rsidR="00F966DF" w:rsidRDefault="00F966DF" w:rsidP="005B1CF9">
            <w:pPr>
              <w:pStyle w:val="a6"/>
              <w:jc w:val="both"/>
              <w:rPr>
                <w:rFonts w:ascii="Times New Roman" w:hAnsi="Times New Roman" w:cs="Times New Roman"/>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4166784E" w14:textId="77777777" w:rsidR="00F966DF" w:rsidRPr="00562C7B" w:rsidRDefault="00562C7B" w:rsidP="00533A05">
            <w:pPr>
              <w:widowControl/>
              <w:autoSpaceDE/>
              <w:autoSpaceDN/>
              <w:jc w:val="center"/>
              <w:rPr>
                <w:b/>
                <w:color w:val="000000" w:themeColor="text1"/>
                <w:sz w:val="28"/>
                <w:szCs w:val="28"/>
                <w:lang w:eastAsia="ru-RU"/>
              </w:rPr>
            </w:pPr>
            <w:r w:rsidRPr="00562C7B">
              <w:rPr>
                <w:b/>
                <w:color w:val="000000" w:themeColor="text1"/>
                <w:sz w:val="28"/>
                <w:szCs w:val="28"/>
                <w:lang w:eastAsia="ru-RU"/>
              </w:rPr>
              <w:t>6</w:t>
            </w:r>
          </w:p>
        </w:tc>
        <w:tc>
          <w:tcPr>
            <w:tcW w:w="2748" w:type="dxa"/>
          </w:tcPr>
          <w:p w14:paraId="13222B3F" w14:textId="77777777" w:rsidR="00F966DF" w:rsidRPr="0090240B" w:rsidRDefault="00F966DF" w:rsidP="00533A05">
            <w:pPr>
              <w:pStyle w:val="3"/>
              <w:shd w:val="clear" w:color="auto" w:fill="auto"/>
              <w:ind w:firstLine="0"/>
              <w:jc w:val="center"/>
              <w:rPr>
                <w:rFonts w:ascii="Times New Roman" w:hAnsi="Times New Roman" w:cs="Times New Roman"/>
                <w:color w:val="000000" w:themeColor="text1"/>
                <w:sz w:val="28"/>
                <w:szCs w:val="28"/>
              </w:rPr>
            </w:pPr>
          </w:p>
        </w:tc>
      </w:tr>
      <w:tr w:rsidR="00ED1CD0" w:rsidRPr="0090240B" w14:paraId="3A3199CB" w14:textId="77777777" w:rsidTr="0059111C">
        <w:tc>
          <w:tcPr>
            <w:tcW w:w="3290" w:type="dxa"/>
            <w:vMerge w:val="restart"/>
          </w:tcPr>
          <w:p w14:paraId="0EB7A7FB" w14:textId="77777777" w:rsidR="00ED1CD0" w:rsidRPr="0090240B" w:rsidRDefault="00ED1CD0"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w:t>
            </w:r>
            <w:r>
              <w:rPr>
                <w:rFonts w:ascii="Times New Roman" w:hAnsi="Times New Roman" w:cs="Times New Roman"/>
                <w:color w:val="000000" w:themeColor="text1"/>
                <w:sz w:val="28"/>
                <w:szCs w:val="28"/>
              </w:rPr>
              <w:t xml:space="preserve">ема 2.3 Гимнастика </w:t>
            </w:r>
          </w:p>
        </w:tc>
        <w:tc>
          <w:tcPr>
            <w:tcW w:w="7677" w:type="dxa"/>
            <w:tcBorders>
              <w:top w:val="single" w:sz="4" w:space="0" w:color="auto"/>
              <w:left w:val="single" w:sz="4" w:space="0" w:color="auto"/>
              <w:bottom w:val="single" w:sz="4" w:space="0" w:color="auto"/>
              <w:right w:val="single" w:sz="4" w:space="0" w:color="auto"/>
            </w:tcBorders>
          </w:tcPr>
          <w:p w14:paraId="36B3F704" w14:textId="77777777" w:rsidR="00ED1CD0" w:rsidRPr="00C93B93" w:rsidRDefault="00B26951" w:rsidP="00427CBA">
            <w:pPr>
              <w:pStyle w:val="a6"/>
              <w:jc w:val="both"/>
              <w:rPr>
                <w:rFonts w:ascii="Times New Roman" w:hAnsi="Times New Roman" w:cs="Times New Roman"/>
                <w:sz w:val="28"/>
                <w:szCs w:val="28"/>
              </w:rPr>
            </w:pPr>
            <w:r>
              <w:rPr>
                <w:rFonts w:ascii="Times New Roman" w:hAnsi="Times New Roman" w:cs="Times New Roman"/>
                <w:sz w:val="28"/>
                <w:szCs w:val="28"/>
              </w:rPr>
              <w:t>19</w:t>
            </w:r>
            <w:r w:rsidR="00427CBA">
              <w:rPr>
                <w:rFonts w:ascii="Times New Roman" w:hAnsi="Times New Roman" w:cs="Times New Roman"/>
                <w:sz w:val="28"/>
                <w:szCs w:val="28"/>
              </w:rPr>
              <w:t>.</w:t>
            </w:r>
            <w:r>
              <w:rPr>
                <w:rFonts w:ascii="Times New Roman" w:hAnsi="Times New Roman" w:cs="Times New Roman"/>
                <w:sz w:val="28"/>
                <w:szCs w:val="28"/>
              </w:rPr>
              <w:t xml:space="preserve"> </w:t>
            </w:r>
            <w:r w:rsidR="00ED1CD0" w:rsidRPr="00C93B93">
              <w:rPr>
                <w:rFonts w:ascii="Times New Roman" w:hAnsi="Times New Roman" w:cs="Times New Roman"/>
                <w:sz w:val="28"/>
                <w:szCs w:val="28"/>
              </w:rPr>
              <w:t>Практическое занятие №</w:t>
            </w:r>
            <w:r w:rsidR="00854EF3">
              <w:rPr>
                <w:rFonts w:ascii="Times New Roman" w:hAnsi="Times New Roman" w:cs="Times New Roman"/>
                <w:sz w:val="28"/>
                <w:szCs w:val="28"/>
              </w:rPr>
              <w:t>19</w:t>
            </w:r>
            <w:r w:rsidR="00427CBA">
              <w:rPr>
                <w:rFonts w:ascii="Times New Roman" w:hAnsi="Times New Roman" w:cs="Times New Roman"/>
                <w:sz w:val="28"/>
                <w:szCs w:val="28"/>
              </w:rPr>
              <w:t xml:space="preserve"> </w:t>
            </w:r>
            <w:r w:rsidR="00ED1CD0" w:rsidRPr="00C93B93">
              <w:rPr>
                <w:rFonts w:ascii="Times New Roman" w:hAnsi="Times New Roman" w:cs="Times New Roman"/>
                <w:sz w:val="28"/>
                <w:szCs w:val="28"/>
              </w:rPr>
              <w:t xml:space="preserve">Выполнение  общеразвивающих упражнений без предметов и с предметами, в парах, в группах, на снарядах. Выполнение прикладных упражнений, ходьбы, бега, упражнения в равновесии, лазанье, </w:t>
            </w:r>
            <w:proofErr w:type="spellStart"/>
            <w:r w:rsidR="00ED1CD0" w:rsidRPr="00C93B93">
              <w:rPr>
                <w:rFonts w:ascii="Times New Roman" w:hAnsi="Times New Roman" w:cs="Times New Roman"/>
                <w:sz w:val="28"/>
                <w:szCs w:val="28"/>
              </w:rPr>
              <w:t>перелазание</w:t>
            </w:r>
            <w:proofErr w:type="spellEnd"/>
            <w:r w:rsidR="00ED1CD0" w:rsidRPr="00C93B93">
              <w:rPr>
                <w:rFonts w:ascii="Times New Roman" w:hAnsi="Times New Roman" w:cs="Times New Roman"/>
                <w:sz w:val="28"/>
                <w:szCs w:val="28"/>
              </w:rPr>
              <w:t>, метание и ловля.</w:t>
            </w:r>
          </w:p>
        </w:tc>
        <w:tc>
          <w:tcPr>
            <w:tcW w:w="1419" w:type="dxa"/>
            <w:tcBorders>
              <w:top w:val="single" w:sz="4" w:space="0" w:color="auto"/>
              <w:left w:val="single" w:sz="4" w:space="0" w:color="auto"/>
              <w:bottom w:val="single" w:sz="4" w:space="0" w:color="auto"/>
              <w:right w:val="single" w:sz="4" w:space="0" w:color="auto"/>
            </w:tcBorders>
          </w:tcPr>
          <w:p w14:paraId="31181C16"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14:paraId="04FA4459" w14:textId="77777777" w:rsidR="005612D4" w:rsidRDefault="00086F8A" w:rsidP="005612D4">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r w:rsidR="005612D4">
              <w:rPr>
                <w:rFonts w:ascii="Times New Roman" w:hAnsi="Times New Roman" w:cs="Times New Roman"/>
                <w:color w:val="000000" w:themeColor="text1"/>
                <w:sz w:val="28"/>
                <w:szCs w:val="28"/>
              </w:rPr>
              <w:t>ПК 2.4</w:t>
            </w:r>
          </w:p>
          <w:p w14:paraId="101CC155" w14:textId="77777777"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14:paraId="423408B8" w14:textId="77777777" w:rsidTr="0059111C">
        <w:trPr>
          <w:trHeight w:val="440"/>
        </w:trPr>
        <w:tc>
          <w:tcPr>
            <w:tcW w:w="3290" w:type="dxa"/>
            <w:vMerge/>
          </w:tcPr>
          <w:p w14:paraId="1BE5D844"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BA6622C" w14:textId="77777777"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20</w:t>
            </w:r>
            <w:r w:rsidR="00ED1CD0">
              <w:rPr>
                <w:rFonts w:ascii="Times New Roman" w:hAnsi="Times New Roman" w:cs="Times New Roman"/>
                <w:sz w:val="28"/>
                <w:szCs w:val="28"/>
              </w:rPr>
              <w:t xml:space="preserve">. </w:t>
            </w:r>
            <w:r w:rsidR="00854EF3">
              <w:rPr>
                <w:rFonts w:ascii="Times New Roman" w:hAnsi="Times New Roman" w:cs="Times New Roman"/>
                <w:sz w:val="28"/>
                <w:szCs w:val="28"/>
              </w:rPr>
              <w:t>Практическое занятие №20</w:t>
            </w:r>
            <w:r w:rsidR="00ED1CD0" w:rsidRPr="00C93B93">
              <w:rPr>
                <w:rFonts w:ascii="Times New Roman" w:hAnsi="Times New Roman" w:cs="Times New Roman"/>
                <w:sz w:val="28"/>
                <w:szCs w:val="28"/>
              </w:rPr>
              <w:t>. Совершенствовать акробатические упражнения в комбинации.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14:paraId="1911180A"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3FD3FA3F" w14:textId="77777777" w:rsidR="00ED1CD0" w:rsidRPr="0090240B" w:rsidRDefault="00ED1CD0" w:rsidP="00533A05">
            <w:pPr>
              <w:pStyle w:val="3"/>
              <w:jc w:val="center"/>
              <w:rPr>
                <w:rFonts w:ascii="Times New Roman" w:hAnsi="Times New Roman" w:cs="Times New Roman"/>
                <w:color w:val="000000" w:themeColor="text1"/>
                <w:sz w:val="28"/>
                <w:szCs w:val="28"/>
              </w:rPr>
            </w:pPr>
          </w:p>
        </w:tc>
      </w:tr>
      <w:tr w:rsidR="00ED1CD0" w:rsidRPr="0090240B" w14:paraId="2A775D2F" w14:textId="77777777" w:rsidTr="0059111C">
        <w:trPr>
          <w:trHeight w:val="588"/>
        </w:trPr>
        <w:tc>
          <w:tcPr>
            <w:tcW w:w="3290" w:type="dxa"/>
            <w:vMerge/>
          </w:tcPr>
          <w:p w14:paraId="613F5FC5"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749FC1B" w14:textId="77777777"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21</w:t>
            </w:r>
            <w:r w:rsidR="00F966DF">
              <w:rPr>
                <w:rFonts w:ascii="Times New Roman" w:hAnsi="Times New Roman" w:cs="Times New Roman"/>
                <w:sz w:val="28"/>
                <w:szCs w:val="28"/>
              </w:rPr>
              <w:t xml:space="preserve">. </w:t>
            </w:r>
            <w:r w:rsidR="001B44A4">
              <w:rPr>
                <w:rFonts w:ascii="Times New Roman" w:hAnsi="Times New Roman" w:cs="Times New Roman"/>
                <w:sz w:val="28"/>
                <w:szCs w:val="28"/>
              </w:rPr>
              <w:t>Практическое занятие №2</w:t>
            </w:r>
            <w:r w:rsidR="00854EF3">
              <w:rPr>
                <w:rFonts w:ascii="Times New Roman" w:hAnsi="Times New Roman" w:cs="Times New Roman"/>
                <w:sz w:val="28"/>
                <w:szCs w:val="28"/>
              </w:rPr>
              <w:t>1</w:t>
            </w:r>
            <w:r w:rsidR="00ED1CD0" w:rsidRPr="00C93B93">
              <w:rPr>
                <w:rFonts w:ascii="Times New Roman" w:hAnsi="Times New Roman" w:cs="Times New Roman"/>
                <w:sz w:val="28"/>
                <w:szCs w:val="28"/>
              </w:rPr>
              <w:t xml:space="preserve"> Повторение акробатических упражнений: «мост», «</w:t>
            </w:r>
            <w:proofErr w:type="spellStart"/>
            <w:r w:rsidR="00ED1CD0" w:rsidRPr="00C93B93">
              <w:rPr>
                <w:rFonts w:ascii="Times New Roman" w:hAnsi="Times New Roman" w:cs="Times New Roman"/>
                <w:sz w:val="28"/>
                <w:szCs w:val="28"/>
              </w:rPr>
              <w:t>полушпагат</w:t>
            </w:r>
            <w:proofErr w:type="spellEnd"/>
            <w:r w:rsidR="00ED1CD0" w:rsidRPr="00C93B93">
              <w:rPr>
                <w:rFonts w:ascii="Times New Roman" w:hAnsi="Times New Roman" w:cs="Times New Roman"/>
                <w:sz w:val="28"/>
                <w:szCs w:val="28"/>
              </w:rPr>
              <w:t>», стойка на лопатках.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14:paraId="4C597518"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1EEDF908" w14:textId="77777777" w:rsidR="00ED1CD0" w:rsidRPr="0090240B" w:rsidRDefault="00ED1CD0" w:rsidP="00533A05">
            <w:pPr>
              <w:pStyle w:val="3"/>
              <w:shd w:val="clear" w:color="auto" w:fill="auto"/>
              <w:ind w:firstLine="0"/>
              <w:jc w:val="center"/>
              <w:rPr>
                <w:rFonts w:ascii="Times New Roman" w:hAnsi="Times New Roman" w:cs="Times New Roman"/>
                <w:color w:val="000000" w:themeColor="text1"/>
                <w:sz w:val="28"/>
                <w:szCs w:val="28"/>
              </w:rPr>
            </w:pPr>
          </w:p>
        </w:tc>
      </w:tr>
      <w:tr w:rsidR="00ED1CD0" w:rsidRPr="0090240B" w14:paraId="1D29CC7D" w14:textId="77777777" w:rsidTr="0059111C">
        <w:tc>
          <w:tcPr>
            <w:tcW w:w="3290" w:type="dxa"/>
            <w:vMerge/>
          </w:tcPr>
          <w:p w14:paraId="403E8D2B"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ABA9432" w14:textId="77777777"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22-23</w:t>
            </w:r>
            <w:r w:rsidR="00F966DF">
              <w:rPr>
                <w:rFonts w:ascii="Times New Roman" w:hAnsi="Times New Roman" w:cs="Times New Roman"/>
                <w:sz w:val="28"/>
                <w:szCs w:val="28"/>
              </w:rPr>
              <w:t xml:space="preserve">. </w:t>
            </w:r>
            <w:r w:rsidR="00854EF3">
              <w:rPr>
                <w:rFonts w:ascii="Times New Roman" w:hAnsi="Times New Roman" w:cs="Times New Roman"/>
                <w:sz w:val="28"/>
                <w:szCs w:val="28"/>
              </w:rPr>
              <w:t>Практическое занятие №22</w:t>
            </w:r>
            <w:r w:rsidR="001B44A4">
              <w:rPr>
                <w:rFonts w:ascii="Times New Roman" w:hAnsi="Times New Roman" w:cs="Times New Roman"/>
                <w:sz w:val="28"/>
                <w:szCs w:val="28"/>
              </w:rPr>
              <w:t>-2</w:t>
            </w:r>
            <w:r w:rsidR="00854EF3">
              <w:rPr>
                <w:rFonts w:ascii="Times New Roman" w:hAnsi="Times New Roman" w:cs="Times New Roman"/>
                <w:sz w:val="28"/>
                <w:szCs w:val="28"/>
              </w:rPr>
              <w:t>3</w:t>
            </w:r>
            <w:r w:rsidR="00ED1CD0" w:rsidRPr="00C93B93">
              <w:rPr>
                <w:rFonts w:ascii="Times New Roman" w:hAnsi="Times New Roman" w:cs="Times New Roman"/>
                <w:sz w:val="28"/>
                <w:szCs w:val="28"/>
              </w:rPr>
              <w:t xml:space="preserve"> Выполнение упражнений с гимнастическими палками, скакалкой, обручем. Игры </w:t>
            </w:r>
            <w:proofErr w:type="gramStart"/>
            <w:r w:rsidR="00ED1CD0" w:rsidRPr="00C93B93">
              <w:rPr>
                <w:rFonts w:ascii="Times New Roman" w:hAnsi="Times New Roman" w:cs="Times New Roman"/>
                <w:sz w:val="28"/>
                <w:szCs w:val="28"/>
              </w:rPr>
              <w:t>–э</w:t>
            </w:r>
            <w:proofErr w:type="gramEnd"/>
            <w:r w:rsidR="00ED1CD0" w:rsidRPr="00C93B93">
              <w:rPr>
                <w:rFonts w:ascii="Times New Roman" w:hAnsi="Times New Roman" w:cs="Times New Roman"/>
                <w:sz w:val="28"/>
                <w:szCs w:val="28"/>
              </w:rPr>
              <w:t>стафеты.</w:t>
            </w:r>
          </w:p>
        </w:tc>
        <w:tc>
          <w:tcPr>
            <w:tcW w:w="1419" w:type="dxa"/>
            <w:tcBorders>
              <w:top w:val="single" w:sz="4" w:space="0" w:color="auto"/>
              <w:left w:val="single" w:sz="4" w:space="0" w:color="auto"/>
              <w:bottom w:val="single" w:sz="4" w:space="0" w:color="auto"/>
              <w:right w:val="single" w:sz="4" w:space="0" w:color="auto"/>
            </w:tcBorders>
          </w:tcPr>
          <w:p w14:paraId="22D41962" w14:textId="77777777" w:rsidR="00ED1CD0" w:rsidRPr="0090240B" w:rsidRDefault="00562C7B" w:rsidP="00533A05">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14:paraId="3DDE8890"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14:paraId="1056242F" w14:textId="77777777" w:rsidTr="0059111C">
        <w:tc>
          <w:tcPr>
            <w:tcW w:w="3290" w:type="dxa"/>
            <w:vMerge/>
          </w:tcPr>
          <w:p w14:paraId="67969885" w14:textId="77777777"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1766209A" w14:textId="77777777" w:rsidR="00ED1CD0" w:rsidRDefault="00B26951" w:rsidP="005B1CF9">
            <w:r>
              <w:rPr>
                <w:sz w:val="28"/>
                <w:szCs w:val="28"/>
              </w:rPr>
              <w:t>24</w:t>
            </w:r>
            <w:r w:rsidR="00F966DF">
              <w:rPr>
                <w:sz w:val="28"/>
                <w:szCs w:val="28"/>
              </w:rPr>
              <w:t xml:space="preserve">. </w:t>
            </w:r>
            <w:r w:rsidR="001B44A4">
              <w:rPr>
                <w:sz w:val="28"/>
                <w:szCs w:val="28"/>
              </w:rPr>
              <w:t>Практическое занятие №2</w:t>
            </w:r>
            <w:r w:rsidR="00854EF3">
              <w:rPr>
                <w:sz w:val="28"/>
                <w:szCs w:val="28"/>
              </w:rPr>
              <w:t>4</w:t>
            </w:r>
            <w:r w:rsidR="001B44A4" w:rsidRPr="00C93B93">
              <w:rPr>
                <w:sz w:val="28"/>
                <w:szCs w:val="28"/>
              </w:rPr>
              <w:t>. С</w:t>
            </w:r>
            <w:r w:rsidR="00ED1CD0" w:rsidRPr="00C93B93">
              <w:rPr>
                <w:sz w:val="28"/>
                <w:szCs w:val="28"/>
              </w:rPr>
              <w:t>оставить 2-3связки из 2х и более упражнений. 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14:paraId="43FD7834" w14:textId="77777777"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DF94EEF" w14:textId="77777777" w:rsidR="00ED1CD0" w:rsidRPr="0090240B" w:rsidRDefault="00ED1CD0" w:rsidP="00533A05">
            <w:pPr>
              <w:pStyle w:val="a6"/>
              <w:ind w:right="-113"/>
              <w:rPr>
                <w:rFonts w:ascii="Times New Roman" w:hAnsi="Times New Roman" w:cs="Times New Roman"/>
                <w:color w:val="000000" w:themeColor="text1"/>
                <w:sz w:val="28"/>
                <w:szCs w:val="28"/>
              </w:rPr>
            </w:pPr>
          </w:p>
        </w:tc>
      </w:tr>
      <w:tr w:rsidR="0090240B" w:rsidRPr="0090240B" w14:paraId="21E744F8" w14:textId="77777777" w:rsidTr="0059111C">
        <w:tc>
          <w:tcPr>
            <w:tcW w:w="10967" w:type="dxa"/>
            <w:gridSpan w:val="2"/>
          </w:tcPr>
          <w:p w14:paraId="53B6CE34" w14:textId="77777777" w:rsidR="00533A05" w:rsidRDefault="00533A05" w:rsidP="00533A05">
            <w:pPr>
              <w:pStyle w:val="a6"/>
              <w:rPr>
                <w:rFonts w:ascii="Times New Roman" w:hAnsi="Times New Roman" w:cs="Times New Roman"/>
                <w:b/>
                <w:color w:val="000000" w:themeColor="text1"/>
                <w:sz w:val="28"/>
                <w:szCs w:val="28"/>
              </w:rPr>
            </w:pPr>
            <w:r w:rsidRPr="00F966DF">
              <w:rPr>
                <w:rFonts w:ascii="Times New Roman" w:hAnsi="Times New Roman" w:cs="Times New Roman"/>
                <w:b/>
                <w:color w:val="000000" w:themeColor="text1"/>
                <w:sz w:val="28"/>
                <w:szCs w:val="28"/>
              </w:rPr>
              <w:t>Профессионально ориентированное содержание</w:t>
            </w:r>
          </w:p>
          <w:p w14:paraId="27118466" w14:textId="77777777" w:rsidR="005C116E" w:rsidRPr="00F966DF" w:rsidRDefault="005C116E" w:rsidP="00533A05">
            <w:pPr>
              <w:pStyle w:val="a6"/>
              <w:rPr>
                <w:rFonts w:ascii="Times New Roman" w:hAnsi="Times New Roman" w:cs="Times New Roman"/>
                <w:b/>
                <w:color w:val="000000" w:themeColor="text1"/>
                <w:sz w:val="28"/>
                <w:szCs w:val="28"/>
              </w:rPr>
            </w:pPr>
            <w:r w:rsidRPr="004D633C">
              <w:rPr>
                <w:rFonts w:ascii="Times New Roman" w:hAnsi="Times New Roman" w:cs="Times New Roman"/>
                <w:b/>
                <w:sz w:val="28"/>
                <w:szCs w:val="28"/>
              </w:rPr>
              <w:t>Раздел 1. Знания о физической культуре</w:t>
            </w:r>
            <w:r>
              <w:t>.</w:t>
            </w:r>
          </w:p>
        </w:tc>
        <w:tc>
          <w:tcPr>
            <w:tcW w:w="1419" w:type="dxa"/>
          </w:tcPr>
          <w:p w14:paraId="6610F8EC" w14:textId="77777777" w:rsidR="00533A05" w:rsidRPr="0090240B" w:rsidRDefault="00F966DF" w:rsidP="00533A05">
            <w:pPr>
              <w:pStyle w:val="a6"/>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7</w:t>
            </w:r>
          </w:p>
        </w:tc>
        <w:tc>
          <w:tcPr>
            <w:tcW w:w="2748" w:type="dxa"/>
          </w:tcPr>
          <w:p w14:paraId="342A5498"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56FC2369" w14:textId="77777777" w:rsidR="00533A05" w:rsidRPr="005612D4" w:rsidRDefault="005612D4" w:rsidP="00C527B0">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tc>
      </w:tr>
      <w:tr w:rsidR="005C116E" w:rsidRPr="0090240B" w14:paraId="2994332F" w14:textId="77777777" w:rsidTr="0059111C">
        <w:tc>
          <w:tcPr>
            <w:tcW w:w="3290" w:type="dxa"/>
            <w:vMerge w:val="restart"/>
          </w:tcPr>
          <w:p w14:paraId="404D9F0F" w14:textId="77777777" w:rsidR="005C116E" w:rsidRDefault="005C116E" w:rsidP="00533A05">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1.3</w:t>
            </w:r>
            <w:r w:rsidRPr="0090240B">
              <w:rPr>
                <w:rFonts w:ascii="Times New Roman" w:hAnsi="Times New Roman" w:cs="Times New Roman"/>
                <w:color w:val="000000" w:themeColor="text1"/>
                <w:sz w:val="28"/>
                <w:szCs w:val="28"/>
              </w:rPr>
              <w:t>. Физическая культура в профессиональной деятельности.</w:t>
            </w:r>
          </w:p>
        </w:tc>
        <w:tc>
          <w:tcPr>
            <w:tcW w:w="7677" w:type="dxa"/>
          </w:tcPr>
          <w:p w14:paraId="7CDBC86E" w14:textId="77777777" w:rsidR="005C116E" w:rsidRPr="0090240B" w:rsidRDefault="005C116E" w:rsidP="00533A05">
            <w:pPr>
              <w:widowControl/>
              <w:autoSpaceDE/>
              <w:autoSpaceDN/>
              <w:jc w:val="both"/>
              <w:rPr>
                <w:b/>
                <w:color w:val="000000" w:themeColor="text1"/>
                <w:sz w:val="24"/>
                <w:szCs w:val="24"/>
                <w:lang w:eastAsia="ru-RU"/>
              </w:rPr>
            </w:pPr>
            <w:r w:rsidRPr="00E06D93">
              <w:rPr>
                <w:b/>
                <w:color w:val="000000" w:themeColor="text1"/>
                <w:sz w:val="28"/>
                <w:szCs w:val="28"/>
              </w:rPr>
              <w:t>Содержание учебного материала</w:t>
            </w:r>
          </w:p>
        </w:tc>
        <w:tc>
          <w:tcPr>
            <w:tcW w:w="1419" w:type="dxa"/>
          </w:tcPr>
          <w:p w14:paraId="16A516D4" w14:textId="77777777" w:rsidR="005C116E"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48" w:type="dxa"/>
          </w:tcPr>
          <w:p w14:paraId="56698806" w14:textId="77777777" w:rsidR="005C116E" w:rsidRPr="0090240B" w:rsidRDefault="005C116E" w:rsidP="00C33490">
            <w:pPr>
              <w:autoSpaceDE/>
              <w:autoSpaceDN/>
              <w:spacing w:line="312" w:lineRule="exact"/>
              <w:ind w:left="480" w:right="100" w:hanging="360"/>
              <w:rPr>
                <w:rFonts w:eastAsia="Tahoma"/>
                <w:color w:val="000000" w:themeColor="text1"/>
                <w:spacing w:val="12"/>
                <w:sz w:val="28"/>
                <w:szCs w:val="28"/>
                <w:lang w:eastAsia="ru-RU"/>
              </w:rPr>
            </w:pPr>
          </w:p>
        </w:tc>
      </w:tr>
      <w:tr w:rsidR="005C116E" w:rsidRPr="0090240B" w14:paraId="1A49248A" w14:textId="77777777" w:rsidTr="005C116E">
        <w:trPr>
          <w:trHeight w:val="968"/>
        </w:trPr>
        <w:tc>
          <w:tcPr>
            <w:tcW w:w="3290" w:type="dxa"/>
            <w:vMerge/>
          </w:tcPr>
          <w:p w14:paraId="357C6638" w14:textId="77777777" w:rsidR="005C116E" w:rsidRPr="0090240B" w:rsidRDefault="005C116E" w:rsidP="00533A05">
            <w:pPr>
              <w:pStyle w:val="a6"/>
              <w:rPr>
                <w:rFonts w:ascii="Times New Roman" w:hAnsi="Times New Roman" w:cs="Times New Roman"/>
                <w:color w:val="000000" w:themeColor="text1"/>
                <w:sz w:val="28"/>
                <w:szCs w:val="28"/>
              </w:rPr>
            </w:pPr>
          </w:p>
        </w:tc>
        <w:tc>
          <w:tcPr>
            <w:tcW w:w="7677" w:type="dxa"/>
          </w:tcPr>
          <w:p w14:paraId="006A4B83" w14:textId="77777777" w:rsidR="005C116E" w:rsidRPr="005C116E" w:rsidRDefault="0079797C" w:rsidP="005C116E">
            <w:pPr>
              <w:widowControl/>
              <w:autoSpaceDE/>
              <w:autoSpaceDN/>
              <w:jc w:val="both"/>
              <w:rPr>
                <w:b/>
                <w:bCs/>
                <w:iCs/>
                <w:color w:val="000000" w:themeColor="text1"/>
                <w:sz w:val="28"/>
                <w:szCs w:val="28"/>
                <w:lang w:eastAsia="ru-RU"/>
              </w:rPr>
            </w:pPr>
            <w:r>
              <w:rPr>
                <w:bCs/>
                <w:iCs/>
                <w:color w:val="000000" w:themeColor="text1"/>
                <w:sz w:val="28"/>
                <w:szCs w:val="28"/>
                <w:lang w:eastAsia="ru-RU"/>
              </w:rPr>
              <w:t>25</w:t>
            </w:r>
            <w:r w:rsidR="005C116E" w:rsidRPr="005C116E">
              <w:rPr>
                <w:bCs/>
                <w:iCs/>
                <w:color w:val="000000" w:themeColor="text1"/>
                <w:sz w:val="28"/>
                <w:szCs w:val="28"/>
                <w:lang w:eastAsia="ru-RU"/>
              </w:rPr>
              <w:t>.</w:t>
            </w:r>
            <w:r w:rsidR="007764DA">
              <w:rPr>
                <w:sz w:val="28"/>
                <w:szCs w:val="28"/>
              </w:rPr>
              <w:t xml:space="preserve"> Теоре</w:t>
            </w:r>
            <w:r w:rsidR="007764DA" w:rsidRPr="00AE5AD3">
              <w:rPr>
                <w:sz w:val="28"/>
                <w:szCs w:val="28"/>
              </w:rPr>
              <w:t>тическое занятие №</w:t>
            </w:r>
            <w:r w:rsidR="00B26951">
              <w:rPr>
                <w:sz w:val="28"/>
                <w:szCs w:val="28"/>
              </w:rPr>
              <w:t>25</w:t>
            </w:r>
            <w:r w:rsidR="007764DA" w:rsidRPr="00AE5AD3">
              <w:rPr>
                <w:sz w:val="28"/>
                <w:szCs w:val="28"/>
              </w:rPr>
              <w:t xml:space="preserve"> </w:t>
            </w:r>
            <w:r w:rsidR="005C116E" w:rsidRPr="005C116E">
              <w:rPr>
                <w:bCs/>
                <w:iCs/>
                <w:color w:val="000000" w:themeColor="text1"/>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tc>
        <w:tc>
          <w:tcPr>
            <w:tcW w:w="1419" w:type="dxa"/>
          </w:tcPr>
          <w:p w14:paraId="08DF99EA" w14:textId="77777777" w:rsidR="005C116E" w:rsidRPr="0090240B"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2748" w:type="dxa"/>
            <w:vMerge w:val="restart"/>
          </w:tcPr>
          <w:p w14:paraId="052057C4"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p>
          <w:p w14:paraId="44D3AA32"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073513E6" w14:textId="77777777" w:rsidR="005C116E" w:rsidRPr="0090240B" w:rsidRDefault="005C116E" w:rsidP="00C527B0">
            <w:pPr>
              <w:autoSpaceDE/>
              <w:autoSpaceDN/>
              <w:spacing w:line="312" w:lineRule="exact"/>
              <w:ind w:left="480" w:right="100" w:hanging="360"/>
              <w:rPr>
                <w:color w:val="000000" w:themeColor="text1"/>
                <w:sz w:val="28"/>
                <w:szCs w:val="28"/>
              </w:rPr>
            </w:pPr>
          </w:p>
        </w:tc>
      </w:tr>
      <w:tr w:rsidR="005C116E" w:rsidRPr="0090240B" w14:paraId="03CC8C9A" w14:textId="77777777" w:rsidTr="0059111C">
        <w:trPr>
          <w:trHeight w:val="967"/>
        </w:trPr>
        <w:tc>
          <w:tcPr>
            <w:tcW w:w="3290" w:type="dxa"/>
            <w:vMerge/>
          </w:tcPr>
          <w:p w14:paraId="030B8EA3" w14:textId="77777777" w:rsidR="005C116E" w:rsidRDefault="005C116E" w:rsidP="00533A05">
            <w:pPr>
              <w:pStyle w:val="a6"/>
              <w:rPr>
                <w:rFonts w:ascii="Times New Roman" w:hAnsi="Times New Roman" w:cs="Times New Roman"/>
                <w:color w:val="000000" w:themeColor="text1"/>
                <w:sz w:val="28"/>
                <w:szCs w:val="28"/>
              </w:rPr>
            </w:pPr>
          </w:p>
        </w:tc>
        <w:tc>
          <w:tcPr>
            <w:tcW w:w="7677" w:type="dxa"/>
          </w:tcPr>
          <w:p w14:paraId="6D6BC825" w14:textId="77777777" w:rsidR="005C116E" w:rsidRPr="005C116E" w:rsidRDefault="0079797C" w:rsidP="00533A05">
            <w:pPr>
              <w:widowControl/>
              <w:autoSpaceDE/>
              <w:autoSpaceDN/>
              <w:jc w:val="both"/>
              <w:rPr>
                <w:bCs/>
                <w:iCs/>
                <w:color w:val="000000" w:themeColor="text1"/>
                <w:sz w:val="28"/>
                <w:szCs w:val="28"/>
                <w:lang w:eastAsia="ru-RU"/>
              </w:rPr>
            </w:pPr>
            <w:r>
              <w:rPr>
                <w:bCs/>
                <w:color w:val="000000" w:themeColor="text1"/>
                <w:sz w:val="28"/>
                <w:szCs w:val="28"/>
                <w:lang w:eastAsia="ru-RU"/>
              </w:rPr>
              <w:t>26</w:t>
            </w:r>
            <w:r w:rsidR="005C116E" w:rsidRPr="005C116E">
              <w:rPr>
                <w:bCs/>
                <w:color w:val="000000" w:themeColor="text1"/>
                <w:sz w:val="28"/>
                <w:szCs w:val="28"/>
                <w:lang w:eastAsia="ru-RU"/>
              </w:rPr>
              <w:t>.</w:t>
            </w:r>
            <w:r w:rsidR="007764DA">
              <w:rPr>
                <w:sz w:val="28"/>
                <w:szCs w:val="28"/>
              </w:rPr>
              <w:t xml:space="preserve"> Теоре</w:t>
            </w:r>
            <w:r w:rsidR="007764DA" w:rsidRPr="00AE5AD3">
              <w:rPr>
                <w:sz w:val="28"/>
                <w:szCs w:val="28"/>
              </w:rPr>
              <w:t>тическое занятие №</w:t>
            </w:r>
            <w:r w:rsidR="00B26951">
              <w:rPr>
                <w:sz w:val="28"/>
                <w:szCs w:val="28"/>
              </w:rPr>
              <w:t>26</w:t>
            </w:r>
            <w:r w:rsidR="007764DA" w:rsidRPr="00AE5AD3">
              <w:rPr>
                <w:sz w:val="28"/>
                <w:szCs w:val="28"/>
              </w:rPr>
              <w:t xml:space="preserve"> </w:t>
            </w:r>
            <w:r w:rsidR="005C116E" w:rsidRPr="005C116E">
              <w:rPr>
                <w:bCs/>
                <w:color w:val="000000" w:themeColor="text1"/>
                <w:sz w:val="28"/>
                <w:szCs w:val="28"/>
                <w:lang w:eastAsia="ru-RU"/>
              </w:rPr>
              <w:t xml:space="preserve"> Профилактика профессиональных заболеваний средствами физической культуры.</w:t>
            </w:r>
            <w:r w:rsidR="005C116E" w:rsidRPr="005C116E">
              <w:rPr>
                <w:b/>
                <w:bCs/>
                <w:iCs/>
                <w:color w:val="000000" w:themeColor="text1"/>
                <w:sz w:val="28"/>
                <w:szCs w:val="28"/>
                <w:lang w:eastAsia="ru-RU"/>
              </w:rPr>
              <w:t xml:space="preserve"> </w:t>
            </w:r>
            <w:r w:rsidR="005C116E" w:rsidRPr="005C116E">
              <w:rPr>
                <w:bCs/>
                <w:iCs/>
                <w:color w:val="000000" w:themeColor="text1"/>
                <w:sz w:val="28"/>
                <w:szCs w:val="28"/>
                <w:lang w:eastAsia="ru-RU"/>
              </w:rPr>
              <w:t xml:space="preserve">Условия профессиональной деятельности и зоны риска физического </w:t>
            </w:r>
            <w:proofErr w:type="gramStart"/>
            <w:r w:rsidR="005C116E" w:rsidRPr="005C116E">
              <w:rPr>
                <w:bCs/>
                <w:iCs/>
                <w:color w:val="000000" w:themeColor="text1"/>
                <w:sz w:val="28"/>
                <w:szCs w:val="28"/>
                <w:lang w:eastAsia="ru-RU"/>
              </w:rPr>
              <w:t>–з</w:t>
            </w:r>
            <w:proofErr w:type="gramEnd"/>
            <w:r w:rsidR="005C116E" w:rsidRPr="005C116E">
              <w:rPr>
                <w:bCs/>
                <w:iCs/>
                <w:color w:val="000000" w:themeColor="text1"/>
                <w:sz w:val="28"/>
                <w:szCs w:val="28"/>
                <w:lang w:eastAsia="ru-RU"/>
              </w:rPr>
              <w:t>доровья.</w:t>
            </w:r>
          </w:p>
        </w:tc>
        <w:tc>
          <w:tcPr>
            <w:tcW w:w="1419" w:type="dxa"/>
          </w:tcPr>
          <w:p w14:paraId="5AEA37D7" w14:textId="77777777" w:rsidR="005C116E"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2748" w:type="dxa"/>
            <w:vMerge/>
          </w:tcPr>
          <w:p w14:paraId="666D225F" w14:textId="77777777" w:rsidR="005C116E" w:rsidRPr="0090240B" w:rsidRDefault="005C116E" w:rsidP="00C33490">
            <w:pPr>
              <w:autoSpaceDE/>
              <w:autoSpaceDN/>
              <w:spacing w:line="312" w:lineRule="exact"/>
              <w:ind w:left="480" w:right="100" w:hanging="360"/>
              <w:rPr>
                <w:rFonts w:eastAsia="Tahoma"/>
                <w:color w:val="000000" w:themeColor="text1"/>
                <w:spacing w:val="12"/>
                <w:sz w:val="28"/>
                <w:szCs w:val="28"/>
                <w:lang w:eastAsia="ru-RU"/>
              </w:rPr>
            </w:pPr>
          </w:p>
        </w:tc>
      </w:tr>
      <w:tr w:rsidR="005C116E" w:rsidRPr="0090240B" w14:paraId="668D6849" w14:textId="77777777" w:rsidTr="005B1CF9">
        <w:tc>
          <w:tcPr>
            <w:tcW w:w="10967" w:type="dxa"/>
            <w:gridSpan w:val="2"/>
          </w:tcPr>
          <w:p w14:paraId="593AAD9C" w14:textId="77777777" w:rsidR="005C116E" w:rsidRPr="008F03E5" w:rsidRDefault="008F03E5" w:rsidP="008F03E5">
            <w:pPr>
              <w:pStyle w:val="a6"/>
              <w:rPr>
                <w:rFonts w:ascii="Times New Roman" w:hAnsi="Times New Roman" w:cs="Times New Roman"/>
                <w:b/>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14:paraId="3B232652" w14:textId="77777777" w:rsidR="005C116E" w:rsidRPr="0090240B" w:rsidRDefault="008F03E5"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2748" w:type="dxa"/>
          </w:tcPr>
          <w:p w14:paraId="4E81D9CD" w14:textId="77777777" w:rsidR="005C116E" w:rsidRPr="0090240B" w:rsidRDefault="005C116E" w:rsidP="002310E9">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14:paraId="31836F2C" w14:textId="77777777" w:rsidTr="0059111C">
        <w:tc>
          <w:tcPr>
            <w:tcW w:w="3290" w:type="dxa"/>
            <w:vMerge w:val="restart"/>
          </w:tcPr>
          <w:p w14:paraId="59E6980D" w14:textId="77777777" w:rsidR="0054424A" w:rsidRDefault="0054424A" w:rsidP="005B1CF9">
            <w:pPr>
              <w:pStyle w:val="a6"/>
              <w:rPr>
                <w:rFonts w:ascii="Times New Roman" w:hAnsi="Times New Roman" w:cs="Times New Roman"/>
                <w:sz w:val="28"/>
                <w:szCs w:val="28"/>
              </w:rPr>
            </w:pPr>
            <w:r>
              <w:rPr>
                <w:rFonts w:ascii="Times New Roman" w:hAnsi="Times New Roman" w:cs="Times New Roman"/>
                <w:sz w:val="28"/>
                <w:szCs w:val="28"/>
              </w:rPr>
              <w:t xml:space="preserve">Тема 2.4  Подбор упражнений, составление и проведение комплексов упражнений  для различных форм организаций занятий физической культурой </w:t>
            </w:r>
          </w:p>
        </w:tc>
        <w:tc>
          <w:tcPr>
            <w:tcW w:w="7677" w:type="dxa"/>
          </w:tcPr>
          <w:p w14:paraId="7E641B43" w14:textId="77777777" w:rsidR="0054424A" w:rsidRPr="00DC28A8" w:rsidRDefault="0054424A"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Pr>
          <w:p w14:paraId="6176D2CC" w14:textId="77777777" w:rsidR="0054424A" w:rsidRPr="0090240B" w:rsidRDefault="0054424A"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2748" w:type="dxa"/>
            <w:vMerge w:val="restart"/>
          </w:tcPr>
          <w:p w14:paraId="2681C6E2"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5BB79FB8"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2E774AF5" w14:textId="77777777" w:rsidR="0054424A" w:rsidRPr="0090240B" w:rsidRDefault="0054424A" w:rsidP="00C527B0">
            <w:pPr>
              <w:pStyle w:val="a6"/>
              <w:ind w:right="-113"/>
              <w:rPr>
                <w:rFonts w:ascii="Times New Roman" w:hAnsi="Times New Roman" w:cs="Times New Roman"/>
                <w:color w:val="000000" w:themeColor="text1"/>
                <w:sz w:val="28"/>
                <w:szCs w:val="28"/>
              </w:rPr>
            </w:pPr>
          </w:p>
        </w:tc>
      </w:tr>
      <w:tr w:rsidR="0054424A" w:rsidRPr="0090240B" w14:paraId="47A1188F" w14:textId="77777777" w:rsidTr="008F03E5">
        <w:trPr>
          <w:trHeight w:val="804"/>
        </w:trPr>
        <w:tc>
          <w:tcPr>
            <w:tcW w:w="3290" w:type="dxa"/>
            <w:vMerge/>
          </w:tcPr>
          <w:p w14:paraId="1A4CC07B" w14:textId="77777777" w:rsidR="0054424A" w:rsidRPr="0090240B" w:rsidRDefault="0054424A"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D80EBD4" w14:textId="77777777" w:rsidR="0054424A" w:rsidRPr="008F03E5" w:rsidRDefault="0079797C" w:rsidP="008F03E5">
            <w:pPr>
              <w:pStyle w:val="a6"/>
              <w:rPr>
                <w:rFonts w:ascii="Times New Roman" w:hAnsi="Times New Roman" w:cs="Times New Roman"/>
                <w:sz w:val="28"/>
                <w:szCs w:val="28"/>
              </w:rPr>
            </w:pPr>
            <w:r>
              <w:rPr>
                <w:rFonts w:ascii="Times New Roman" w:hAnsi="Times New Roman" w:cs="Times New Roman"/>
                <w:sz w:val="28"/>
                <w:szCs w:val="28"/>
              </w:rPr>
              <w:t>27</w:t>
            </w:r>
            <w:r w:rsidR="00B26951">
              <w:rPr>
                <w:rFonts w:ascii="Times New Roman" w:hAnsi="Times New Roman" w:cs="Times New Roman"/>
                <w:sz w:val="28"/>
                <w:szCs w:val="28"/>
              </w:rPr>
              <w:t>. Практическое занятие №27</w:t>
            </w:r>
            <w:proofErr w:type="gramStart"/>
            <w:r w:rsidR="0054424A">
              <w:rPr>
                <w:rFonts w:ascii="Times New Roman" w:hAnsi="Times New Roman" w:cs="Times New Roman"/>
                <w:sz w:val="28"/>
                <w:szCs w:val="28"/>
              </w:rPr>
              <w:t xml:space="preserve"> Н</w:t>
            </w:r>
            <w:proofErr w:type="gramEnd"/>
            <w:r w:rsidR="0054424A">
              <w:rPr>
                <w:rFonts w:ascii="Times New Roman" w:hAnsi="Times New Roman" w:cs="Times New Roman"/>
                <w:sz w:val="28"/>
                <w:szCs w:val="28"/>
              </w:rPr>
              <w:t>аучиться определять  о</w:t>
            </w:r>
            <w:r w:rsidR="0054424A" w:rsidRPr="00267CB4">
              <w:rPr>
                <w:rFonts w:ascii="Times New Roman" w:hAnsi="Times New Roman" w:cs="Times New Roman"/>
                <w:sz w:val="28"/>
                <w:szCs w:val="28"/>
              </w:rPr>
              <w:t>бъём нагрузки с учётом индивидуальных особенностей организма</w:t>
            </w:r>
          </w:p>
        </w:tc>
        <w:tc>
          <w:tcPr>
            <w:tcW w:w="1419" w:type="dxa"/>
            <w:tcBorders>
              <w:top w:val="single" w:sz="4" w:space="0" w:color="auto"/>
              <w:left w:val="single" w:sz="4" w:space="0" w:color="auto"/>
              <w:right w:val="single" w:sz="4" w:space="0" w:color="auto"/>
            </w:tcBorders>
          </w:tcPr>
          <w:p w14:paraId="25E3DFE3" w14:textId="77777777" w:rsidR="0054424A" w:rsidRPr="0090240B" w:rsidRDefault="0054424A"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3210BFF6" w14:textId="77777777"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14:paraId="08FC6422" w14:textId="77777777" w:rsidTr="005B1CF9">
        <w:trPr>
          <w:trHeight w:val="1102"/>
        </w:trPr>
        <w:tc>
          <w:tcPr>
            <w:tcW w:w="3290" w:type="dxa"/>
            <w:vMerge/>
          </w:tcPr>
          <w:p w14:paraId="0A37F7C6" w14:textId="77777777" w:rsidR="0054424A" w:rsidRPr="0090240B" w:rsidRDefault="0054424A"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202927E5" w14:textId="77777777"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28</w:t>
            </w:r>
            <w:r w:rsidR="00B26951">
              <w:rPr>
                <w:rFonts w:ascii="Times New Roman" w:hAnsi="Times New Roman" w:cs="Times New Roman"/>
                <w:sz w:val="28"/>
                <w:szCs w:val="28"/>
              </w:rPr>
              <w:t xml:space="preserve">. Практическое занятие №28 </w:t>
            </w:r>
            <w:r w:rsidR="0054424A">
              <w:rPr>
                <w:rFonts w:ascii="Times New Roman" w:hAnsi="Times New Roman" w:cs="Times New Roman"/>
                <w:sz w:val="28"/>
                <w:szCs w:val="28"/>
              </w:rPr>
              <w:t xml:space="preserve"> Освоение методики и проведения комплексов упражнений утренней зарядки, физкультминуток, </w:t>
            </w:r>
            <w:proofErr w:type="spellStart"/>
            <w:r w:rsidR="0054424A">
              <w:rPr>
                <w:rFonts w:ascii="Times New Roman" w:hAnsi="Times New Roman" w:cs="Times New Roman"/>
                <w:sz w:val="28"/>
                <w:szCs w:val="28"/>
              </w:rPr>
              <w:t>физкультпауз</w:t>
            </w:r>
            <w:proofErr w:type="spellEnd"/>
            <w:r w:rsidR="0054424A">
              <w:rPr>
                <w:rFonts w:ascii="Times New Roman" w:hAnsi="Times New Roman" w:cs="Times New Roman"/>
                <w:sz w:val="28"/>
                <w:szCs w:val="28"/>
              </w:rPr>
              <w:t xml:space="preserve">, комплексов упражнений для коррекций осанки и телосложения. </w:t>
            </w:r>
          </w:p>
        </w:tc>
        <w:tc>
          <w:tcPr>
            <w:tcW w:w="1419" w:type="dxa"/>
            <w:tcBorders>
              <w:left w:val="single" w:sz="4" w:space="0" w:color="auto"/>
              <w:bottom w:val="single" w:sz="4" w:space="0" w:color="auto"/>
              <w:right w:val="single" w:sz="4" w:space="0" w:color="auto"/>
            </w:tcBorders>
          </w:tcPr>
          <w:p w14:paraId="65EC422C" w14:textId="77777777"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33B384DA" w14:textId="77777777"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14:paraId="18E1BF09" w14:textId="77777777" w:rsidTr="00EA0B50">
        <w:tc>
          <w:tcPr>
            <w:tcW w:w="3290" w:type="dxa"/>
          </w:tcPr>
          <w:p w14:paraId="559A2406" w14:textId="77777777" w:rsidR="0054424A" w:rsidRPr="0054424A" w:rsidRDefault="0054424A" w:rsidP="008F03E5">
            <w:pPr>
              <w:pStyle w:val="a6"/>
              <w:rPr>
                <w:rFonts w:ascii="Times New Roman" w:hAnsi="Times New Roman" w:cs="Times New Roman"/>
                <w:sz w:val="28"/>
                <w:szCs w:val="28"/>
              </w:rPr>
            </w:pPr>
            <w:r>
              <w:rPr>
                <w:rFonts w:ascii="Times New Roman" w:hAnsi="Times New Roman" w:cs="Times New Roman"/>
                <w:sz w:val="28"/>
                <w:szCs w:val="28"/>
              </w:rPr>
              <w:t>Тема 2.5. Составление и проведение  самостоятельных занятий по подготовке к сдаче   норм  и требований ВФСК ''ГТО'</w:t>
            </w:r>
          </w:p>
        </w:tc>
        <w:tc>
          <w:tcPr>
            <w:tcW w:w="7677" w:type="dxa"/>
            <w:tcBorders>
              <w:top w:val="single" w:sz="4" w:space="0" w:color="auto"/>
              <w:left w:val="single" w:sz="4" w:space="0" w:color="auto"/>
              <w:bottom w:val="single" w:sz="4" w:space="0" w:color="auto"/>
              <w:right w:val="single" w:sz="4" w:space="0" w:color="auto"/>
            </w:tcBorders>
          </w:tcPr>
          <w:p w14:paraId="1564D273" w14:textId="77777777"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29</w:t>
            </w:r>
            <w:r w:rsidR="002239AA">
              <w:rPr>
                <w:rFonts w:ascii="Times New Roman" w:hAnsi="Times New Roman" w:cs="Times New Roman"/>
                <w:sz w:val="28"/>
                <w:szCs w:val="28"/>
              </w:rPr>
              <w:t xml:space="preserve">. Практическое занятие №29 </w:t>
            </w:r>
            <w:r w:rsidR="0054424A">
              <w:rPr>
                <w:rFonts w:ascii="Times New Roman" w:hAnsi="Times New Roman" w:cs="Times New Roman"/>
                <w:sz w:val="28"/>
                <w:szCs w:val="28"/>
              </w:rPr>
              <w:t>Освоение методики составления и проведения комплексов упражнений для подготовки к выполнению тестовых упражнений</w:t>
            </w:r>
          </w:p>
          <w:p w14:paraId="57EA3834" w14:textId="77777777" w:rsidR="0054424A" w:rsidRPr="0090240B" w:rsidRDefault="0054424A" w:rsidP="008D5C32">
            <w:pPr>
              <w:widowControl/>
              <w:autoSpaceDE/>
              <w:autoSpaceDN/>
              <w:jc w:val="both"/>
              <w:rPr>
                <w:b/>
                <w:color w:val="000000" w:themeColor="text1"/>
                <w:sz w:val="24"/>
                <w:szCs w:val="24"/>
                <w:lang w:eastAsia="ru-RU"/>
              </w:rPr>
            </w:pPr>
            <w:r>
              <w:rPr>
                <w:sz w:val="28"/>
                <w:szCs w:val="28"/>
              </w:rPr>
              <w:t>Освоение методики составления планов-конспектов и выполнение самостоятельных заданий по подготовке к сдаче норм и требований ВФСК ''ГТО'</w:t>
            </w:r>
          </w:p>
        </w:tc>
        <w:tc>
          <w:tcPr>
            <w:tcW w:w="1419" w:type="dxa"/>
            <w:tcBorders>
              <w:top w:val="single" w:sz="4" w:space="0" w:color="auto"/>
              <w:left w:val="single" w:sz="4" w:space="0" w:color="auto"/>
              <w:bottom w:val="single" w:sz="4" w:space="0" w:color="auto"/>
              <w:right w:val="single" w:sz="4" w:space="0" w:color="auto"/>
            </w:tcBorders>
          </w:tcPr>
          <w:p w14:paraId="4F7B0618" w14:textId="77777777" w:rsidR="0054424A" w:rsidRPr="0090240B" w:rsidRDefault="0054424A"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3DA5B371" w14:textId="77777777"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14:paraId="4A2C0D22" w14:textId="77777777" w:rsidTr="005B1CF9">
        <w:trPr>
          <w:trHeight w:val="1125"/>
        </w:trPr>
        <w:tc>
          <w:tcPr>
            <w:tcW w:w="3290" w:type="dxa"/>
            <w:vMerge w:val="restart"/>
          </w:tcPr>
          <w:p w14:paraId="276A6C9A" w14:textId="77777777" w:rsidR="0054424A" w:rsidRPr="0090240B" w:rsidRDefault="0054424A" w:rsidP="008D5C32">
            <w:pPr>
              <w:pStyle w:val="a6"/>
              <w:rPr>
                <w:rFonts w:ascii="Times New Roman" w:hAnsi="Times New Roman" w:cs="Times New Roman"/>
                <w:b/>
                <w:color w:val="000000" w:themeColor="text1"/>
                <w:sz w:val="28"/>
                <w:szCs w:val="28"/>
              </w:rPr>
            </w:pPr>
            <w:r>
              <w:rPr>
                <w:rFonts w:ascii="Times New Roman" w:hAnsi="Times New Roman" w:cs="Times New Roman"/>
                <w:sz w:val="28"/>
                <w:szCs w:val="28"/>
              </w:rPr>
              <w:t>Тема 2.6</w:t>
            </w:r>
            <w:r w:rsidRPr="006D5B18">
              <w:rPr>
                <w:rFonts w:ascii="Times New Roman" w:hAnsi="Times New Roman" w:cs="Times New Roman"/>
                <w:sz w:val="28"/>
                <w:szCs w:val="28"/>
              </w:rPr>
              <w:t xml:space="preserve"> Атлетическая гимнастика</w:t>
            </w:r>
          </w:p>
        </w:tc>
        <w:tc>
          <w:tcPr>
            <w:tcW w:w="7677" w:type="dxa"/>
            <w:tcBorders>
              <w:top w:val="single" w:sz="4" w:space="0" w:color="auto"/>
              <w:left w:val="single" w:sz="4" w:space="0" w:color="auto"/>
              <w:bottom w:val="single" w:sz="4" w:space="0" w:color="auto"/>
              <w:right w:val="single" w:sz="4" w:space="0" w:color="auto"/>
            </w:tcBorders>
          </w:tcPr>
          <w:p w14:paraId="38D5097E" w14:textId="77777777" w:rsidR="0054424A" w:rsidRPr="0054424A" w:rsidRDefault="0079797C" w:rsidP="0054424A">
            <w:pPr>
              <w:pStyle w:val="a6"/>
              <w:rPr>
                <w:rFonts w:ascii="Times New Roman" w:hAnsi="Times New Roman" w:cs="Times New Roman"/>
                <w:sz w:val="28"/>
                <w:szCs w:val="28"/>
              </w:rPr>
            </w:pPr>
            <w:r>
              <w:rPr>
                <w:rFonts w:ascii="Times New Roman" w:hAnsi="Times New Roman" w:cs="Times New Roman"/>
                <w:sz w:val="28"/>
                <w:szCs w:val="28"/>
              </w:rPr>
              <w:t>30</w:t>
            </w:r>
            <w:r w:rsidR="0054424A">
              <w:rPr>
                <w:rFonts w:ascii="Times New Roman" w:hAnsi="Times New Roman" w:cs="Times New Roman"/>
                <w:sz w:val="28"/>
                <w:szCs w:val="28"/>
              </w:rPr>
              <w:t xml:space="preserve">. </w:t>
            </w:r>
            <w:r w:rsidR="002239AA">
              <w:rPr>
                <w:rFonts w:ascii="Times New Roman" w:hAnsi="Times New Roman" w:cs="Times New Roman"/>
                <w:sz w:val="28"/>
                <w:szCs w:val="28"/>
              </w:rPr>
              <w:t xml:space="preserve">Практическое занятие №30 </w:t>
            </w:r>
            <w:r w:rsidR="0054424A" w:rsidRPr="00C26B01">
              <w:rPr>
                <w:rFonts w:ascii="Times New Roman" w:hAnsi="Times New Roman" w:cs="Times New Roman"/>
                <w:sz w:val="28"/>
                <w:szCs w:val="28"/>
              </w:rPr>
              <w:t xml:space="preserve"> Развитие двигательных качеств в тренажёрном зале</w:t>
            </w:r>
            <w:proofErr w:type="gramStart"/>
            <w:r w:rsidR="0054424A" w:rsidRPr="00BB79B6">
              <w:rPr>
                <w:rFonts w:ascii="Times New Roman" w:hAnsi="Times New Roman"/>
                <w:bCs/>
                <w:sz w:val="24"/>
                <w:szCs w:val="24"/>
              </w:rPr>
              <w:t xml:space="preserve"> </w:t>
            </w:r>
            <w:r w:rsidR="0054424A">
              <w:rPr>
                <w:rFonts w:ascii="Times New Roman" w:hAnsi="Times New Roman"/>
                <w:bCs/>
                <w:sz w:val="24"/>
                <w:szCs w:val="24"/>
              </w:rPr>
              <w:t>.</w:t>
            </w:r>
            <w:proofErr w:type="gramEnd"/>
            <w:r w:rsidR="0054424A" w:rsidRPr="00D621FD">
              <w:rPr>
                <w:rFonts w:ascii="Times New Roman" w:hAnsi="Times New Roman"/>
                <w:bCs/>
                <w:sz w:val="28"/>
                <w:szCs w:val="28"/>
              </w:rPr>
              <w:t xml:space="preserve">Комплекс упражнений на тренажерах для </w:t>
            </w:r>
            <w:r w:rsidR="0054424A">
              <w:rPr>
                <w:rFonts w:ascii="Times New Roman" w:hAnsi="Times New Roman"/>
                <w:bCs/>
                <w:sz w:val="28"/>
                <w:szCs w:val="28"/>
              </w:rPr>
              <w:t>развития мышц рук и ног.</w:t>
            </w:r>
          </w:p>
        </w:tc>
        <w:tc>
          <w:tcPr>
            <w:tcW w:w="1419" w:type="dxa"/>
            <w:tcBorders>
              <w:top w:val="single" w:sz="4" w:space="0" w:color="auto"/>
              <w:left w:val="single" w:sz="4" w:space="0" w:color="auto"/>
              <w:right w:val="single" w:sz="4" w:space="0" w:color="auto"/>
            </w:tcBorders>
          </w:tcPr>
          <w:p w14:paraId="5FD9ED6E" w14:textId="77777777"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467679D0" w14:textId="77777777"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14:paraId="60D5C0F8" w14:textId="77777777" w:rsidTr="005B1CF9">
        <w:trPr>
          <w:trHeight w:val="1125"/>
        </w:trPr>
        <w:tc>
          <w:tcPr>
            <w:tcW w:w="3290" w:type="dxa"/>
            <w:vMerge/>
          </w:tcPr>
          <w:p w14:paraId="1700B2C3" w14:textId="77777777" w:rsidR="0054424A" w:rsidRDefault="0054424A" w:rsidP="008D5C32">
            <w:pPr>
              <w:pStyle w:val="a6"/>
              <w:rPr>
                <w:rFonts w:ascii="Times New Roman" w:hAnsi="Times New Roman" w:cs="Times New Roman"/>
                <w:sz w:val="28"/>
                <w:szCs w:val="28"/>
              </w:rPr>
            </w:pPr>
          </w:p>
        </w:tc>
        <w:tc>
          <w:tcPr>
            <w:tcW w:w="7677" w:type="dxa"/>
            <w:tcBorders>
              <w:top w:val="single" w:sz="4" w:space="0" w:color="auto"/>
              <w:left w:val="single" w:sz="4" w:space="0" w:color="auto"/>
              <w:bottom w:val="single" w:sz="4" w:space="0" w:color="auto"/>
              <w:right w:val="single" w:sz="4" w:space="0" w:color="auto"/>
            </w:tcBorders>
          </w:tcPr>
          <w:p w14:paraId="10D69B6A" w14:textId="77777777"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31</w:t>
            </w:r>
            <w:r w:rsidR="0054424A">
              <w:rPr>
                <w:rFonts w:ascii="Times New Roman" w:hAnsi="Times New Roman" w:cs="Times New Roman"/>
                <w:sz w:val="28"/>
                <w:szCs w:val="28"/>
              </w:rPr>
              <w:t xml:space="preserve">. </w:t>
            </w:r>
            <w:r w:rsidR="002239AA">
              <w:rPr>
                <w:rFonts w:ascii="Times New Roman" w:hAnsi="Times New Roman" w:cs="Times New Roman"/>
                <w:sz w:val="28"/>
                <w:szCs w:val="28"/>
              </w:rPr>
              <w:t>Практическое занятие №31</w:t>
            </w:r>
            <w:r w:rsidR="0054424A" w:rsidRPr="00C26B01">
              <w:rPr>
                <w:rFonts w:ascii="Times New Roman" w:hAnsi="Times New Roman" w:cs="Times New Roman"/>
                <w:sz w:val="28"/>
                <w:szCs w:val="28"/>
              </w:rPr>
              <w:t xml:space="preserve"> Регуляция  мышечного тонуса</w:t>
            </w:r>
            <w:r w:rsidR="0054424A">
              <w:rPr>
                <w:rFonts w:ascii="Times New Roman" w:hAnsi="Times New Roman" w:cs="Times New Roman"/>
                <w:sz w:val="28"/>
                <w:szCs w:val="28"/>
              </w:rPr>
              <w:t>. Выполнение комплексов упражнений атлетической гимнастики для плечевого пояса, мышц спины и живота с использованием собственного веса.</w:t>
            </w:r>
          </w:p>
        </w:tc>
        <w:tc>
          <w:tcPr>
            <w:tcW w:w="1419" w:type="dxa"/>
            <w:tcBorders>
              <w:left w:val="single" w:sz="4" w:space="0" w:color="auto"/>
              <w:bottom w:val="single" w:sz="4" w:space="0" w:color="auto"/>
              <w:right w:val="single" w:sz="4" w:space="0" w:color="auto"/>
            </w:tcBorders>
          </w:tcPr>
          <w:p w14:paraId="1414EA4E" w14:textId="77777777"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016D800A" w14:textId="77777777"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62C7B" w:rsidRPr="0090240B" w14:paraId="6DACB917" w14:textId="77777777" w:rsidTr="005B1CF9">
        <w:tc>
          <w:tcPr>
            <w:tcW w:w="10967" w:type="dxa"/>
            <w:gridSpan w:val="2"/>
          </w:tcPr>
          <w:p w14:paraId="0358D2EC" w14:textId="77777777" w:rsidR="00562C7B" w:rsidRPr="00562C7B" w:rsidRDefault="00562C7B" w:rsidP="008D5C32">
            <w:pPr>
              <w:pStyle w:val="a6"/>
              <w:rPr>
                <w:rFonts w:ascii="Times New Roman" w:hAnsi="Times New Roman" w:cs="Times New Roman"/>
                <w:b/>
                <w:color w:val="000000" w:themeColor="text1"/>
                <w:sz w:val="24"/>
                <w:szCs w:val="24"/>
              </w:rPr>
            </w:pPr>
            <w:r w:rsidRPr="00562C7B">
              <w:rPr>
                <w:rFonts w:ascii="Times New Roman" w:hAnsi="Times New Roman" w:cs="Times New Roman"/>
                <w:b/>
                <w:color w:val="000000" w:themeColor="text1"/>
                <w:sz w:val="24"/>
                <w:szCs w:val="24"/>
              </w:rPr>
              <w:t>ЗАЧЕТ</w:t>
            </w:r>
          </w:p>
        </w:tc>
        <w:tc>
          <w:tcPr>
            <w:tcW w:w="1419" w:type="dxa"/>
          </w:tcPr>
          <w:p w14:paraId="01A06B19" w14:textId="77777777" w:rsidR="00562C7B" w:rsidRPr="0090240B" w:rsidRDefault="00562C7B"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tcPr>
          <w:p w14:paraId="02395CE0" w14:textId="77777777" w:rsidR="00562C7B" w:rsidRPr="0090240B" w:rsidRDefault="00562C7B" w:rsidP="008D5C32">
            <w:pPr>
              <w:pStyle w:val="a6"/>
              <w:ind w:right="-113"/>
              <w:rPr>
                <w:rFonts w:ascii="Times New Roman" w:hAnsi="Times New Roman" w:cs="Times New Roman"/>
                <w:color w:val="000000" w:themeColor="text1"/>
                <w:sz w:val="28"/>
                <w:szCs w:val="28"/>
              </w:rPr>
            </w:pPr>
          </w:p>
        </w:tc>
      </w:tr>
      <w:tr w:rsidR="0090240B" w:rsidRPr="0090240B" w14:paraId="180FAACB" w14:textId="77777777" w:rsidTr="0059111C">
        <w:tc>
          <w:tcPr>
            <w:tcW w:w="10967" w:type="dxa"/>
            <w:gridSpan w:val="2"/>
            <w:tcBorders>
              <w:top w:val="single" w:sz="4" w:space="0" w:color="auto"/>
              <w:left w:val="single" w:sz="4" w:space="0" w:color="auto"/>
              <w:bottom w:val="single" w:sz="4" w:space="0" w:color="auto"/>
              <w:right w:val="single" w:sz="4" w:space="0" w:color="auto"/>
            </w:tcBorders>
          </w:tcPr>
          <w:p w14:paraId="1645AA25" w14:textId="77777777" w:rsidR="008D5C32" w:rsidRPr="0090240B" w:rsidRDefault="003268E9" w:rsidP="008D5C32">
            <w:pPr>
              <w:widowControl/>
              <w:autoSpaceDE/>
              <w:autoSpaceDN/>
              <w:rPr>
                <w:b/>
                <w:color w:val="000000" w:themeColor="text1"/>
                <w:sz w:val="28"/>
                <w:szCs w:val="28"/>
                <w:lang w:eastAsia="ru-RU"/>
              </w:rPr>
            </w:pPr>
            <w:r w:rsidRPr="004D633C">
              <w:rPr>
                <w:b/>
                <w:sz w:val="28"/>
                <w:szCs w:val="28"/>
              </w:rPr>
              <w:t>Раздел 1. Знания о физической культуре</w:t>
            </w:r>
            <w:r>
              <w:t>.</w:t>
            </w:r>
          </w:p>
        </w:tc>
        <w:tc>
          <w:tcPr>
            <w:tcW w:w="1419" w:type="dxa"/>
          </w:tcPr>
          <w:p w14:paraId="099CFF46" w14:textId="77777777" w:rsidR="008D5C32" w:rsidRPr="0079797C" w:rsidRDefault="008D5C32" w:rsidP="008D5C32">
            <w:pPr>
              <w:pStyle w:val="a6"/>
              <w:jc w:val="center"/>
              <w:rPr>
                <w:rFonts w:ascii="Times New Roman" w:hAnsi="Times New Roman" w:cs="Times New Roman"/>
                <w:b/>
                <w:color w:val="000000" w:themeColor="text1"/>
                <w:sz w:val="28"/>
                <w:szCs w:val="28"/>
              </w:rPr>
            </w:pPr>
            <w:r w:rsidRPr="0079797C">
              <w:rPr>
                <w:rFonts w:ascii="Times New Roman" w:hAnsi="Times New Roman" w:cs="Times New Roman"/>
                <w:b/>
                <w:color w:val="000000" w:themeColor="text1"/>
                <w:sz w:val="28"/>
                <w:szCs w:val="28"/>
              </w:rPr>
              <w:t>2</w:t>
            </w:r>
          </w:p>
        </w:tc>
        <w:tc>
          <w:tcPr>
            <w:tcW w:w="2748" w:type="dxa"/>
          </w:tcPr>
          <w:p w14:paraId="66F9CBE3" w14:textId="77777777" w:rsidR="008D5C32" w:rsidRPr="0090240B" w:rsidRDefault="008D5C32" w:rsidP="008D5C32">
            <w:pPr>
              <w:pStyle w:val="a6"/>
              <w:ind w:right="-113"/>
              <w:rPr>
                <w:rFonts w:ascii="Times New Roman" w:hAnsi="Times New Roman" w:cs="Times New Roman"/>
                <w:color w:val="000000" w:themeColor="text1"/>
                <w:sz w:val="28"/>
                <w:szCs w:val="28"/>
              </w:rPr>
            </w:pPr>
          </w:p>
        </w:tc>
      </w:tr>
      <w:tr w:rsidR="003268E9" w:rsidRPr="0090240B" w14:paraId="3C40E960" w14:textId="77777777" w:rsidTr="0059111C">
        <w:tc>
          <w:tcPr>
            <w:tcW w:w="3290" w:type="dxa"/>
            <w:vMerge w:val="restart"/>
          </w:tcPr>
          <w:p w14:paraId="2C17F3BB" w14:textId="77777777" w:rsidR="003268E9" w:rsidRDefault="00FA72B0" w:rsidP="00FA72B0">
            <w:pPr>
              <w:pStyle w:val="a6"/>
              <w:rPr>
                <w:rFonts w:ascii="Times New Roman" w:hAnsi="Times New Roman" w:cs="Times New Roman"/>
                <w:b/>
                <w:bCs/>
                <w:color w:val="000000" w:themeColor="text1"/>
                <w:sz w:val="28"/>
                <w:szCs w:val="28"/>
              </w:rPr>
            </w:pPr>
            <w:r>
              <w:rPr>
                <w:rFonts w:ascii="Times New Roman" w:hAnsi="Times New Roman" w:cs="Times New Roman"/>
                <w:sz w:val="28"/>
                <w:szCs w:val="28"/>
              </w:rPr>
              <w:t>Тема 1.4</w:t>
            </w:r>
            <w:r w:rsidRPr="003268E9">
              <w:rPr>
                <w:rFonts w:ascii="Times New Roman" w:hAnsi="Times New Roman" w:cs="Times New Roman"/>
                <w:sz w:val="28"/>
                <w:szCs w:val="28"/>
              </w:rPr>
              <w:t>. Здоровье и здоровый образ жизни</w:t>
            </w:r>
            <w:r w:rsidRPr="003268E9">
              <w:rPr>
                <w:rFonts w:ascii="Times New Roman" w:hAnsi="Times New Roman" w:cs="Times New Roman"/>
                <w:bCs/>
                <w:color w:val="000000" w:themeColor="text1"/>
                <w:sz w:val="28"/>
                <w:szCs w:val="28"/>
              </w:rPr>
              <w:t xml:space="preserve"> </w:t>
            </w:r>
          </w:p>
        </w:tc>
        <w:tc>
          <w:tcPr>
            <w:tcW w:w="7677" w:type="dxa"/>
            <w:tcBorders>
              <w:top w:val="single" w:sz="4" w:space="0" w:color="auto"/>
              <w:left w:val="single" w:sz="4" w:space="0" w:color="auto"/>
              <w:right w:val="single" w:sz="4" w:space="0" w:color="auto"/>
            </w:tcBorders>
          </w:tcPr>
          <w:p w14:paraId="2DEE1970" w14:textId="77777777" w:rsidR="003268E9" w:rsidRPr="0090240B" w:rsidRDefault="003268E9" w:rsidP="008D5C32">
            <w:pPr>
              <w:widowControl/>
              <w:autoSpaceDE/>
              <w:autoSpaceDN/>
              <w:jc w:val="both"/>
              <w:rPr>
                <w:b/>
                <w:color w:val="000000" w:themeColor="text1"/>
                <w:sz w:val="24"/>
                <w:szCs w:val="24"/>
                <w:lang w:eastAsia="ru-RU"/>
              </w:rPr>
            </w:pPr>
            <w:r w:rsidRPr="00683603">
              <w:rPr>
                <w:b/>
                <w:sz w:val="28"/>
                <w:szCs w:val="28"/>
              </w:rPr>
              <w:t>Содержание учебного материала</w:t>
            </w:r>
          </w:p>
        </w:tc>
        <w:tc>
          <w:tcPr>
            <w:tcW w:w="1419" w:type="dxa"/>
          </w:tcPr>
          <w:p w14:paraId="2252A2A0" w14:textId="77777777" w:rsidR="003268E9" w:rsidRPr="0090240B" w:rsidRDefault="003268E9"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48" w:type="dxa"/>
          </w:tcPr>
          <w:p w14:paraId="57358BCC" w14:textId="77777777" w:rsidR="003268E9" w:rsidRPr="0090240B" w:rsidRDefault="003268E9" w:rsidP="001147A8">
            <w:pPr>
              <w:jc w:val="both"/>
              <w:rPr>
                <w:color w:val="000000" w:themeColor="text1"/>
                <w:sz w:val="24"/>
                <w:szCs w:val="24"/>
              </w:rPr>
            </w:pPr>
          </w:p>
        </w:tc>
      </w:tr>
      <w:tr w:rsidR="00FA72B0" w:rsidRPr="0090240B" w14:paraId="1207215E" w14:textId="77777777" w:rsidTr="0059111C">
        <w:tc>
          <w:tcPr>
            <w:tcW w:w="3290" w:type="dxa"/>
            <w:vMerge/>
          </w:tcPr>
          <w:p w14:paraId="2145E0AB" w14:textId="77777777" w:rsidR="00FA72B0" w:rsidRPr="003268E9" w:rsidRDefault="00FA72B0" w:rsidP="008D5C32">
            <w:pPr>
              <w:pStyle w:val="a6"/>
              <w:rPr>
                <w:rFonts w:ascii="Times New Roman" w:hAnsi="Times New Roman" w:cs="Times New Roman"/>
                <w:bCs/>
                <w:color w:val="000000" w:themeColor="text1"/>
                <w:sz w:val="28"/>
                <w:szCs w:val="28"/>
              </w:rPr>
            </w:pPr>
          </w:p>
        </w:tc>
        <w:tc>
          <w:tcPr>
            <w:tcW w:w="7677" w:type="dxa"/>
            <w:tcBorders>
              <w:top w:val="single" w:sz="4" w:space="0" w:color="auto"/>
              <w:left w:val="single" w:sz="4" w:space="0" w:color="auto"/>
              <w:right w:val="single" w:sz="4" w:space="0" w:color="auto"/>
            </w:tcBorders>
          </w:tcPr>
          <w:p w14:paraId="10C8BCF7" w14:textId="77777777" w:rsidR="00FA72B0" w:rsidRPr="003268E9" w:rsidRDefault="00767DB2" w:rsidP="00FA72B0">
            <w:pPr>
              <w:jc w:val="both"/>
              <w:rPr>
                <w:b/>
                <w:sz w:val="28"/>
                <w:szCs w:val="28"/>
              </w:rPr>
            </w:pPr>
            <w:r>
              <w:rPr>
                <w:sz w:val="28"/>
                <w:szCs w:val="28"/>
                <w:lang w:eastAsia="ru-RU"/>
              </w:rPr>
              <w:t>3</w:t>
            </w:r>
            <w:r w:rsidR="0079797C">
              <w:rPr>
                <w:sz w:val="28"/>
                <w:szCs w:val="28"/>
                <w:lang w:eastAsia="ru-RU"/>
              </w:rPr>
              <w:t>3</w:t>
            </w:r>
            <w:r w:rsidR="00FA72B0" w:rsidRPr="00FA72B0">
              <w:rPr>
                <w:sz w:val="28"/>
                <w:szCs w:val="28"/>
                <w:lang w:eastAsia="ru-RU"/>
              </w:rPr>
              <w:t>.</w:t>
            </w:r>
            <w:r w:rsidR="00854EF3">
              <w:rPr>
                <w:sz w:val="28"/>
                <w:szCs w:val="28"/>
                <w:lang w:eastAsia="ru-RU"/>
              </w:rPr>
              <w:t xml:space="preserve"> </w:t>
            </w:r>
            <w:r w:rsidR="00854EF3">
              <w:rPr>
                <w:sz w:val="28"/>
                <w:szCs w:val="28"/>
              </w:rPr>
              <w:t>Теоре</w:t>
            </w:r>
            <w:r w:rsidR="00854EF3" w:rsidRPr="00AE5AD3">
              <w:rPr>
                <w:sz w:val="28"/>
                <w:szCs w:val="28"/>
              </w:rPr>
              <w:t>тическое занятие №</w:t>
            </w:r>
            <w:r w:rsidR="00441432">
              <w:rPr>
                <w:sz w:val="28"/>
                <w:szCs w:val="28"/>
              </w:rPr>
              <w:t>33</w:t>
            </w:r>
            <w:r w:rsidR="00854EF3" w:rsidRPr="00AE5AD3">
              <w:rPr>
                <w:sz w:val="28"/>
                <w:szCs w:val="28"/>
              </w:rPr>
              <w:t xml:space="preserve"> </w:t>
            </w:r>
            <w:r w:rsidR="00FA72B0" w:rsidRPr="00FA72B0">
              <w:rPr>
                <w:sz w:val="28"/>
                <w:szCs w:val="28"/>
              </w:rPr>
              <w:t xml:space="preserve">Понятие «здоровье», </w:t>
            </w:r>
            <w:r w:rsidR="00FA72B0" w:rsidRPr="00FA72B0">
              <w:rPr>
                <w:sz w:val="28"/>
                <w:szCs w:val="28"/>
              </w:rPr>
              <w:lastRenderedPageBreak/>
              <w:t>физическое, психическое и социальное здоровье. Факторы, определяющие здоровье.</w:t>
            </w:r>
          </w:p>
          <w:p w14:paraId="00061618" w14:textId="77777777" w:rsidR="00FA72B0" w:rsidRPr="00683603" w:rsidRDefault="00FA72B0" w:rsidP="00FA72B0">
            <w:pPr>
              <w:widowControl/>
              <w:autoSpaceDE/>
              <w:autoSpaceDN/>
              <w:jc w:val="both"/>
              <w:rPr>
                <w:b/>
                <w:sz w:val="28"/>
                <w:szCs w:val="28"/>
              </w:rPr>
            </w:pPr>
            <w:r w:rsidRPr="003268E9">
              <w:rPr>
                <w:sz w:val="28"/>
                <w:szCs w:val="28"/>
              </w:rPr>
              <w:t>.-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14:paraId="048A3957" w14:textId="77777777" w:rsidR="00FA72B0" w:rsidRDefault="00854EF3"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w:t>
            </w:r>
          </w:p>
        </w:tc>
        <w:tc>
          <w:tcPr>
            <w:tcW w:w="2748" w:type="dxa"/>
          </w:tcPr>
          <w:p w14:paraId="45C66EF0" w14:textId="77777777" w:rsidR="00C527B0" w:rsidRPr="0090240B" w:rsidRDefault="00C527B0" w:rsidP="00C527B0">
            <w:pPr>
              <w:pStyle w:val="a6"/>
              <w:ind w:right="-113"/>
              <w:rPr>
                <w:color w:val="000000" w:themeColor="text1"/>
                <w:sz w:val="24"/>
                <w:szCs w:val="24"/>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p>
          <w:p w14:paraId="689AB463" w14:textId="77777777" w:rsidR="00FA72B0" w:rsidRPr="0090240B" w:rsidRDefault="00FA72B0" w:rsidP="00C527B0">
            <w:pPr>
              <w:jc w:val="both"/>
              <w:rPr>
                <w:color w:val="000000" w:themeColor="text1"/>
                <w:sz w:val="24"/>
                <w:szCs w:val="24"/>
              </w:rPr>
            </w:pPr>
          </w:p>
        </w:tc>
      </w:tr>
      <w:tr w:rsidR="003268E9" w:rsidRPr="0090240B" w14:paraId="522159C1" w14:textId="77777777" w:rsidTr="00EA0B50">
        <w:tc>
          <w:tcPr>
            <w:tcW w:w="3290" w:type="dxa"/>
          </w:tcPr>
          <w:p w14:paraId="3697E01A" w14:textId="77777777" w:rsidR="003268E9" w:rsidRPr="003268E9" w:rsidRDefault="00FA72B0" w:rsidP="005B1CF9">
            <w:pPr>
              <w:pStyle w:val="a6"/>
              <w:rPr>
                <w:rFonts w:ascii="Times New Roman" w:hAnsi="Times New Roman" w:cs="Times New Roman"/>
                <w:sz w:val="28"/>
                <w:szCs w:val="28"/>
              </w:rPr>
            </w:pPr>
            <w:r w:rsidRPr="003268E9">
              <w:rPr>
                <w:rFonts w:ascii="Times New Roman" w:hAnsi="Times New Roman" w:cs="Times New Roman"/>
                <w:bCs/>
                <w:color w:val="000000" w:themeColor="text1"/>
                <w:sz w:val="28"/>
                <w:szCs w:val="28"/>
              </w:rPr>
              <w:lastRenderedPageBreak/>
              <w:t>Тема</w:t>
            </w:r>
            <w:r>
              <w:rPr>
                <w:rFonts w:ascii="Times New Roman" w:hAnsi="Times New Roman" w:cs="Times New Roman"/>
                <w:bCs/>
                <w:color w:val="000000" w:themeColor="text1"/>
                <w:sz w:val="28"/>
                <w:szCs w:val="28"/>
              </w:rPr>
              <w:t xml:space="preserve"> </w:t>
            </w:r>
            <w:r w:rsidRPr="003268E9">
              <w:rPr>
                <w:rFonts w:ascii="Times New Roman" w:hAnsi="Times New Roman" w:cs="Times New Roman"/>
                <w:bCs/>
                <w:color w:val="000000" w:themeColor="text1"/>
                <w:sz w:val="28"/>
                <w:szCs w:val="28"/>
              </w:rPr>
              <w:t>1.</w:t>
            </w:r>
            <w:r>
              <w:rPr>
                <w:rFonts w:ascii="Times New Roman" w:hAnsi="Times New Roman" w:cs="Times New Roman"/>
                <w:bCs/>
                <w:color w:val="000000" w:themeColor="text1"/>
                <w:sz w:val="28"/>
                <w:szCs w:val="28"/>
              </w:rPr>
              <w:t xml:space="preserve">5 </w:t>
            </w:r>
            <w:r w:rsidRPr="0090240B">
              <w:rPr>
                <w:rFonts w:ascii="Times New Roman" w:hAnsi="Times New Roman" w:cs="Times New Roman"/>
                <w:bCs/>
                <w:color w:val="000000" w:themeColor="text1"/>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tcPr>
          <w:p w14:paraId="7B7D0DD3" w14:textId="77777777" w:rsidR="00FA72B0" w:rsidRPr="003268E9" w:rsidRDefault="0079797C" w:rsidP="00FA72B0">
            <w:pPr>
              <w:jc w:val="both"/>
              <w:rPr>
                <w:color w:val="000000" w:themeColor="text1"/>
                <w:sz w:val="28"/>
                <w:szCs w:val="28"/>
              </w:rPr>
            </w:pPr>
            <w:r>
              <w:rPr>
                <w:color w:val="000000" w:themeColor="text1"/>
                <w:sz w:val="28"/>
                <w:szCs w:val="28"/>
              </w:rPr>
              <w:t>34</w:t>
            </w:r>
            <w:r w:rsidR="00441432">
              <w:rPr>
                <w:color w:val="000000" w:themeColor="text1"/>
                <w:sz w:val="28"/>
                <w:szCs w:val="28"/>
              </w:rPr>
              <w:t>.</w:t>
            </w:r>
            <w:r w:rsidR="00854EF3">
              <w:rPr>
                <w:sz w:val="28"/>
                <w:szCs w:val="28"/>
              </w:rPr>
              <w:t>Теоре</w:t>
            </w:r>
            <w:r w:rsidR="00854EF3" w:rsidRPr="00AE5AD3">
              <w:rPr>
                <w:sz w:val="28"/>
                <w:szCs w:val="28"/>
              </w:rPr>
              <w:t>тическое занятие №</w:t>
            </w:r>
            <w:r w:rsidR="00441432">
              <w:rPr>
                <w:sz w:val="28"/>
                <w:szCs w:val="28"/>
              </w:rPr>
              <w:t>34</w:t>
            </w:r>
            <w:r w:rsidR="00FA72B0">
              <w:rPr>
                <w:color w:val="000000" w:themeColor="text1"/>
                <w:sz w:val="28"/>
                <w:szCs w:val="28"/>
              </w:rPr>
              <w:t>.</w:t>
            </w:r>
            <w:r w:rsidR="00441432">
              <w:rPr>
                <w:color w:val="000000" w:themeColor="text1"/>
                <w:sz w:val="28"/>
                <w:szCs w:val="28"/>
              </w:rPr>
              <w:t xml:space="preserve"> </w:t>
            </w:r>
            <w:r w:rsidR="00FA72B0" w:rsidRPr="00FA72B0">
              <w:rPr>
                <w:color w:val="000000" w:themeColor="text1"/>
                <w:sz w:val="28"/>
                <w:szCs w:val="28"/>
              </w:rPr>
              <w:t>Формы организации самостоятельных занятий оздоровительной физической культурой</w:t>
            </w:r>
            <w:r w:rsidR="00FA72B0" w:rsidRPr="003268E9">
              <w:rPr>
                <w:color w:val="000000" w:themeColor="text1"/>
                <w:sz w:val="28"/>
                <w:szCs w:val="28"/>
              </w:rPr>
              <w:t xml:space="preserve"> и их особенности; соблюдение требований безопасности и гигиенических норм и правил во время занятий физической культурой</w:t>
            </w:r>
          </w:p>
          <w:p w14:paraId="07884354" w14:textId="77777777" w:rsidR="00FA72B0" w:rsidRPr="003268E9" w:rsidRDefault="00FA72B0" w:rsidP="00FA72B0">
            <w:pPr>
              <w:jc w:val="both"/>
              <w:rPr>
                <w:rFonts w:eastAsia="Tahoma"/>
                <w:color w:val="000000" w:themeColor="text1"/>
                <w:sz w:val="28"/>
                <w:szCs w:val="28"/>
              </w:rPr>
            </w:pPr>
            <w:r w:rsidRPr="003268E9">
              <w:rPr>
                <w:rFonts w:eastAsia="Tahoma"/>
                <w:color w:val="000000" w:themeColor="text1"/>
                <w:sz w:val="28"/>
                <w:szCs w:val="28"/>
              </w:rPr>
              <w:t xml:space="preserve">Организация занятий физическими упражнениями </w:t>
            </w:r>
            <w:proofErr w:type="gramStart"/>
            <w:r w:rsidRPr="003268E9">
              <w:rPr>
                <w:rFonts w:eastAsia="Tahoma"/>
                <w:color w:val="000000" w:themeColor="text1"/>
                <w:sz w:val="28"/>
                <w:szCs w:val="28"/>
              </w:rPr>
              <w:t>различной</w:t>
            </w:r>
            <w:proofErr w:type="gramEnd"/>
          </w:p>
          <w:p w14:paraId="118BA1BE" w14:textId="77777777" w:rsidR="003268E9" w:rsidRPr="003268E9" w:rsidRDefault="00FA72B0" w:rsidP="00FA72B0">
            <w:pPr>
              <w:jc w:val="both"/>
            </w:pPr>
            <w:r w:rsidRPr="003268E9">
              <w:rPr>
                <w:rFonts w:eastAsia="Tahoma"/>
                <w:color w:val="000000" w:themeColor="text1"/>
                <w:sz w:val="28"/>
                <w:szCs w:val="28"/>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14:paraId="34C8C0A7" w14:textId="77777777" w:rsidR="003268E9" w:rsidRPr="0090240B" w:rsidRDefault="003268E9"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tcPr>
          <w:p w14:paraId="14939D37" w14:textId="77777777" w:rsidR="00C527B0" w:rsidRPr="0090240B" w:rsidRDefault="00C527B0" w:rsidP="00C527B0">
            <w:pPr>
              <w:pStyle w:val="a6"/>
              <w:ind w:right="-113"/>
              <w:rPr>
                <w:color w:val="000000" w:themeColor="text1"/>
                <w:sz w:val="24"/>
                <w:szCs w:val="24"/>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p>
          <w:p w14:paraId="7E02F296" w14:textId="77777777" w:rsidR="003268E9" w:rsidRPr="0090240B" w:rsidRDefault="003268E9" w:rsidP="00C527B0">
            <w:pPr>
              <w:jc w:val="both"/>
              <w:rPr>
                <w:color w:val="000000" w:themeColor="text1"/>
                <w:sz w:val="24"/>
                <w:szCs w:val="24"/>
              </w:rPr>
            </w:pPr>
          </w:p>
        </w:tc>
      </w:tr>
      <w:tr w:rsidR="00767DB2" w:rsidRPr="0090240B" w14:paraId="77EC9E58" w14:textId="77777777" w:rsidTr="005B1CF9">
        <w:tc>
          <w:tcPr>
            <w:tcW w:w="10967" w:type="dxa"/>
            <w:gridSpan w:val="2"/>
            <w:tcBorders>
              <w:top w:val="single" w:sz="4" w:space="0" w:color="auto"/>
              <w:left w:val="single" w:sz="4" w:space="0" w:color="auto"/>
              <w:bottom w:val="single" w:sz="4" w:space="0" w:color="auto"/>
              <w:right w:val="single" w:sz="4" w:space="0" w:color="auto"/>
            </w:tcBorders>
            <w:vAlign w:val="center"/>
          </w:tcPr>
          <w:p w14:paraId="647D254A" w14:textId="77777777" w:rsidR="00767DB2" w:rsidRPr="0090240B" w:rsidRDefault="00767DB2" w:rsidP="008D5C32">
            <w:pPr>
              <w:adjustRightInd w:val="0"/>
              <w:jc w:val="both"/>
              <w:rPr>
                <w:b/>
                <w:color w:val="000000" w:themeColor="text1"/>
                <w:sz w:val="24"/>
                <w:szCs w:val="24"/>
                <w:lang w:eastAsia="ru-RU"/>
              </w:rPr>
            </w:pPr>
            <w:r w:rsidRPr="004D633C">
              <w:rPr>
                <w:b/>
                <w:sz w:val="28"/>
                <w:szCs w:val="28"/>
              </w:rPr>
              <w:t>Раздел 3. Физическое совершенствование.</w:t>
            </w:r>
          </w:p>
        </w:tc>
        <w:tc>
          <w:tcPr>
            <w:tcW w:w="1419" w:type="dxa"/>
          </w:tcPr>
          <w:p w14:paraId="300C8277" w14:textId="77777777" w:rsidR="00767DB2" w:rsidRPr="0090240B" w:rsidRDefault="001B7E32"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p>
        </w:tc>
        <w:tc>
          <w:tcPr>
            <w:tcW w:w="2748" w:type="dxa"/>
          </w:tcPr>
          <w:p w14:paraId="6AF5EF5C" w14:textId="77777777" w:rsidR="00767DB2" w:rsidRPr="0090240B" w:rsidRDefault="00767DB2" w:rsidP="001147A8">
            <w:pPr>
              <w:jc w:val="both"/>
              <w:rPr>
                <w:color w:val="000000" w:themeColor="text1"/>
                <w:sz w:val="24"/>
                <w:szCs w:val="24"/>
              </w:rPr>
            </w:pPr>
          </w:p>
        </w:tc>
      </w:tr>
      <w:tr w:rsidR="000B6B47" w:rsidRPr="0090240B" w14:paraId="4CEC76EB" w14:textId="77777777" w:rsidTr="0059111C">
        <w:tc>
          <w:tcPr>
            <w:tcW w:w="3290" w:type="dxa"/>
            <w:vMerge w:val="restart"/>
          </w:tcPr>
          <w:p w14:paraId="4B8394F9" w14:textId="77777777" w:rsidR="000B6B47" w:rsidRPr="0090240B" w:rsidRDefault="000B6B47" w:rsidP="008D5C32">
            <w:pPr>
              <w:pStyle w:val="a6"/>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Тема 3.1</w:t>
            </w:r>
            <w:r w:rsidRPr="0090240B">
              <w:rPr>
                <w:rFonts w:ascii="Times New Roman" w:hAnsi="Times New Roman" w:cs="Times New Roman"/>
                <w:b/>
                <w:color w:val="000000" w:themeColor="text1"/>
                <w:sz w:val="28"/>
                <w:szCs w:val="28"/>
              </w:rPr>
              <w:t>.</w:t>
            </w:r>
            <w:r w:rsidRPr="0090240B">
              <w:rPr>
                <w:rFonts w:ascii="Times New Roman" w:hAnsi="Times New Roman" w:cs="Times New Roman"/>
                <w:color w:val="000000" w:themeColor="text1"/>
                <w:sz w:val="28"/>
                <w:szCs w:val="28"/>
              </w:rPr>
              <w:t xml:space="preserve"> Лыжная подготовка</w:t>
            </w:r>
          </w:p>
        </w:tc>
        <w:tc>
          <w:tcPr>
            <w:tcW w:w="7677" w:type="dxa"/>
            <w:tcBorders>
              <w:top w:val="single" w:sz="4" w:space="0" w:color="auto"/>
              <w:left w:val="single" w:sz="4" w:space="0" w:color="auto"/>
              <w:bottom w:val="single" w:sz="4" w:space="0" w:color="auto"/>
              <w:right w:val="single" w:sz="4" w:space="0" w:color="auto"/>
            </w:tcBorders>
          </w:tcPr>
          <w:p w14:paraId="11F6E9CE" w14:textId="77777777" w:rsidR="000B6B47" w:rsidRPr="0090240B" w:rsidRDefault="000B6B47" w:rsidP="008D5C32">
            <w:pPr>
              <w:widowControl/>
              <w:autoSpaceDE/>
              <w:autoSpaceDN/>
              <w:jc w:val="both"/>
              <w:rPr>
                <w:b/>
                <w:color w:val="000000" w:themeColor="text1"/>
                <w:sz w:val="24"/>
                <w:szCs w:val="24"/>
                <w:lang w:eastAsia="ru-RU"/>
              </w:rPr>
            </w:pPr>
            <w:r w:rsidRPr="00683603">
              <w:rPr>
                <w:b/>
                <w:sz w:val="28"/>
                <w:szCs w:val="28"/>
              </w:rPr>
              <w:t>Содержание учебного материала</w:t>
            </w:r>
          </w:p>
        </w:tc>
        <w:tc>
          <w:tcPr>
            <w:tcW w:w="1419" w:type="dxa"/>
          </w:tcPr>
          <w:p w14:paraId="4874330A" w14:textId="77777777" w:rsidR="000B6B47" w:rsidRPr="0079797C" w:rsidRDefault="003768DE" w:rsidP="008D5C32">
            <w:pPr>
              <w:pStyle w:val="a6"/>
              <w:jc w:val="center"/>
              <w:rPr>
                <w:rFonts w:ascii="Times New Roman" w:hAnsi="Times New Roman" w:cs="Times New Roman"/>
                <w:b/>
                <w:sz w:val="28"/>
                <w:szCs w:val="28"/>
              </w:rPr>
            </w:pPr>
            <w:r w:rsidRPr="0079797C">
              <w:rPr>
                <w:rFonts w:ascii="Times New Roman" w:hAnsi="Times New Roman" w:cs="Times New Roman"/>
                <w:b/>
                <w:sz w:val="28"/>
                <w:szCs w:val="28"/>
              </w:rPr>
              <w:t>8</w:t>
            </w:r>
          </w:p>
        </w:tc>
        <w:tc>
          <w:tcPr>
            <w:tcW w:w="2748" w:type="dxa"/>
          </w:tcPr>
          <w:p w14:paraId="2CD6F11B" w14:textId="77777777" w:rsidR="000B6B47" w:rsidRPr="0090240B" w:rsidRDefault="000B6B47" w:rsidP="001147A8">
            <w:pPr>
              <w:jc w:val="both"/>
              <w:rPr>
                <w:color w:val="000000" w:themeColor="text1"/>
                <w:sz w:val="24"/>
                <w:szCs w:val="24"/>
              </w:rPr>
            </w:pPr>
          </w:p>
        </w:tc>
      </w:tr>
      <w:tr w:rsidR="000B6B47" w:rsidRPr="0090240B" w14:paraId="0BEDE344" w14:textId="77777777" w:rsidTr="0059111C">
        <w:tc>
          <w:tcPr>
            <w:tcW w:w="3290" w:type="dxa"/>
            <w:vMerge/>
          </w:tcPr>
          <w:p w14:paraId="269AF49B"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21A6B2FB" w14:textId="77777777"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35</w:t>
            </w:r>
            <w:r w:rsidR="000B6B47">
              <w:rPr>
                <w:rFonts w:ascii="Times New Roman" w:hAnsi="Times New Roman" w:cs="Times New Roman"/>
                <w:sz w:val="28"/>
                <w:szCs w:val="28"/>
              </w:rPr>
              <w:t xml:space="preserve">. </w:t>
            </w:r>
            <w:r w:rsidR="000B6B47" w:rsidRPr="001D6EBA">
              <w:rPr>
                <w:rFonts w:ascii="Times New Roman" w:hAnsi="Times New Roman" w:cs="Times New Roman"/>
                <w:sz w:val="28"/>
                <w:szCs w:val="28"/>
              </w:rPr>
              <w:t>Практическое занятие №35</w:t>
            </w:r>
            <w:r w:rsidR="000B6B47" w:rsidRPr="00B5423C">
              <w:t xml:space="preserve"> </w:t>
            </w:r>
            <w:r w:rsidR="000B6B47" w:rsidRPr="00B5423C">
              <w:rPr>
                <w:rFonts w:ascii="Times New Roman" w:hAnsi="Times New Roman" w:cs="Times New Roman"/>
                <w:sz w:val="28"/>
                <w:szCs w:val="28"/>
              </w:rPr>
              <w:t xml:space="preserve">Инструктаж Техника безопасности на уроках лыжной подготовки. Совершенствовать попеременный </w:t>
            </w:r>
            <w:proofErr w:type="spellStart"/>
            <w:r w:rsidR="000B6B47" w:rsidRPr="00B5423C">
              <w:rPr>
                <w:rFonts w:ascii="Times New Roman" w:hAnsi="Times New Roman" w:cs="Times New Roman"/>
                <w:sz w:val="28"/>
                <w:szCs w:val="28"/>
              </w:rPr>
              <w:t>двухшажный</w:t>
            </w:r>
            <w:proofErr w:type="spellEnd"/>
            <w:r w:rsidR="000B6B47" w:rsidRPr="00B5423C">
              <w:rPr>
                <w:rFonts w:ascii="Times New Roman" w:hAnsi="Times New Roman" w:cs="Times New Roman"/>
                <w:sz w:val="28"/>
                <w:szCs w:val="28"/>
              </w:rPr>
              <w:t xml:space="preserve"> ход. (Попеременный  </w:t>
            </w:r>
            <w:proofErr w:type="spellStart"/>
            <w:r w:rsidR="000B6B47" w:rsidRPr="00B5423C">
              <w:rPr>
                <w:rFonts w:ascii="Times New Roman" w:hAnsi="Times New Roman" w:cs="Times New Roman"/>
                <w:sz w:val="28"/>
                <w:szCs w:val="28"/>
              </w:rPr>
              <w:t>двухшажный</w:t>
            </w:r>
            <w:proofErr w:type="spellEnd"/>
            <w:r w:rsidR="000B6B47" w:rsidRPr="00B5423C">
              <w:rPr>
                <w:rFonts w:ascii="Times New Roman" w:hAnsi="Times New Roman" w:cs="Times New Roman"/>
                <w:sz w:val="28"/>
                <w:szCs w:val="28"/>
              </w:rPr>
              <w:t xml:space="preserve">  ход)</w:t>
            </w:r>
          </w:p>
        </w:tc>
        <w:tc>
          <w:tcPr>
            <w:tcW w:w="1419" w:type="dxa"/>
          </w:tcPr>
          <w:p w14:paraId="132D0467"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val="restart"/>
          </w:tcPr>
          <w:p w14:paraId="410EA641" w14:textId="77777777" w:rsidR="000B6B47" w:rsidRPr="0090240B" w:rsidRDefault="000B6B47" w:rsidP="001147A8">
            <w:pPr>
              <w:jc w:val="both"/>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14:paraId="6A0CE659" w14:textId="77777777" w:rsidR="000B6B47" w:rsidRPr="0090240B" w:rsidRDefault="000B6B47" w:rsidP="001147A8">
            <w:pPr>
              <w:jc w:val="both"/>
              <w:rPr>
                <w:color w:val="000000" w:themeColor="text1"/>
                <w:sz w:val="24"/>
                <w:szCs w:val="24"/>
              </w:rPr>
            </w:pPr>
          </w:p>
        </w:tc>
      </w:tr>
      <w:tr w:rsidR="000B6B47" w:rsidRPr="0090240B" w14:paraId="6BC0B293" w14:textId="77777777" w:rsidTr="0059111C">
        <w:tc>
          <w:tcPr>
            <w:tcW w:w="3290" w:type="dxa"/>
            <w:vMerge/>
          </w:tcPr>
          <w:p w14:paraId="40344FA4"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1E0194D" w14:textId="77777777"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36</w:t>
            </w:r>
            <w:r w:rsidR="000B6B47">
              <w:rPr>
                <w:rFonts w:ascii="Times New Roman" w:hAnsi="Times New Roman" w:cs="Times New Roman"/>
                <w:sz w:val="28"/>
                <w:szCs w:val="28"/>
              </w:rPr>
              <w:t xml:space="preserve">. </w:t>
            </w:r>
            <w:r w:rsidR="000B6B47" w:rsidRPr="00B5423C">
              <w:rPr>
                <w:rFonts w:ascii="Times New Roman" w:hAnsi="Times New Roman" w:cs="Times New Roman"/>
                <w:sz w:val="28"/>
                <w:szCs w:val="28"/>
              </w:rPr>
              <w:t>Практическое занятие №36 Повторение и учёт одновременного одношажного хода. Подъём скользящим шагом. Спуск в основной стойке, торможение упором. Прохождение дистанции до 2 км. (Одновременные  хода)</w:t>
            </w:r>
          </w:p>
        </w:tc>
        <w:tc>
          <w:tcPr>
            <w:tcW w:w="1419" w:type="dxa"/>
          </w:tcPr>
          <w:p w14:paraId="7D3766D3"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5170B446"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2E784F25" w14:textId="77777777" w:rsidTr="0059111C">
        <w:tc>
          <w:tcPr>
            <w:tcW w:w="3290" w:type="dxa"/>
            <w:vMerge/>
          </w:tcPr>
          <w:p w14:paraId="5A8FA6BD"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3FC8BE2" w14:textId="77777777"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37</w:t>
            </w:r>
            <w:r w:rsidR="000B6B47">
              <w:rPr>
                <w:rFonts w:ascii="Times New Roman" w:hAnsi="Times New Roman" w:cs="Times New Roman"/>
                <w:sz w:val="28"/>
                <w:szCs w:val="28"/>
              </w:rPr>
              <w:t xml:space="preserve">. </w:t>
            </w:r>
            <w:r w:rsidR="000B6B47" w:rsidRPr="00B5423C">
              <w:rPr>
                <w:rFonts w:ascii="Times New Roman" w:hAnsi="Times New Roman" w:cs="Times New Roman"/>
                <w:sz w:val="28"/>
                <w:szCs w:val="28"/>
              </w:rPr>
              <w:t xml:space="preserve">Практическое занятие №37 Учёт попеременного </w:t>
            </w:r>
            <w:proofErr w:type="spellStart"/>
            <w:r w:rsidR="000B6B47" w:rsidRPr="00B5423C">
              <w:rPr>
                <w:rFonts w:ascii="Times New Roman" w:hAnsi="Times New Roman" w:cs="Times New Roman"/>
                <w:sz w:val="28"/>
                <w:szCs w:val="28"/>
              </w:rPr>
              <w:t>двухшажного</w:t>
            </w:r>
            <w:proofErr w:type="spellEnd"/>
            <w:r w:rsidR="000B6B47" w:rsidRPr="00B5423C">
              <w:rPr>
                <w:rFonts w:ascii="Times New Roman" w:hAnsi="Times New Roman" w:cs="Times New Roman"/>
                <w:sz w:val="28"/>
                <w:szCs w:val="28"/>
              </w:rPr>
              <w:t xml:space="preserve"> хода. Прохождение дистанции до 3 км.</w:t>
            </w:r>
          </w:p>
        </w:tc>
        <w:tc>
          <w:tcPr>
            <w:tcW w:w="1419" w:type="dxa"/>
          </w:tcPr>
          <w:p w14:paraId="1A8F342C"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02D13203"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66643E45" w14:textId="77777777" w:rsidTr="0059111C">
        <w:tc>
          <w:tcPr>
            <w:tcW w:w="3290" w:type="dxa"/>
            <w:vMerge/>
          </w:tcPr>
          <w:p w14:paraId="5880FECE"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67BC16CD" w14:textId="77777777" w:rsidR="000B6B47" w:rsidRPr="00B5423C" w:rsidRDefault="00022A19" w:rsidP="001D6EBA">
            <w:pPr>
              <w:rPr>
                <w:sz w:val="28"/>
                <w:szCs w:val="28"/>
              </w:rPr>
            </w:pPr>
            <w:r>
              <w:rPr>
                <w:sz w:val="28"/>
                <w:szCs w:val="28"/>
              </w:rPr>
              <w:t>38</w:t>
            </w:r>
            <w:r w:rsidR="000B6B47">
              <w:rPr>
                <w:sz w:val="28"/>
                <w:szCs w:val="28"/>
              </w:rPr>
              <w:t xml:space="preserve">. </w:t>
            </w:r>
            <w:r w:rsidR="000B6B47" w:rsidRPr="00B5423C">
              <w:rPr>
                <w:sz w:val="28"/>
                <w:szCs w:val="28"/>
              </w:rPr>
              <w:t>Практическое занятие №</w:t>
            </w:r>
            <w:r w:rsidR="001D6EBA">
              <w:rPr>
                <w:sz w:val="28"/>
                <w:szCs w:val="28"/>
              </w:rPr>
              <w:t xml:space="preserve">38 </w:t>
            </w:r>
            <w:r w:rsidR="000B6B47" w:rsidRPr="00B5423C">
              <w:rPr>
                <w:sz w:val="28"/>
                <w:szCs w:val="28"/>
              </w:rPr>
              <w:t xml:space="preserve"> Повторение техники конькового хода. Подъём в горку коньковым ходом. Преодоление бугров и впадин при спуске со склона. </w:t>
            </w:r>
          </w:p>
        </w:tc>
        <w:tc>
          <w:tcPr>
            <w:tcW w:w="1419" w:type="dxa"/>
          </w:tcPr>
          <w:p w14:paraId="35C39AE1"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2C196C80"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6C25F220" w14:textId="77777777" w:rsidTr="0059111C">
        <w:tc>
          <w:tcPr>
            <w:tcW w:w="3290" w:type="dxa"/>
            <w:vMerge/>
          </w:tcPr>
          <w:p w14:paraId="2EB5B9C1"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CA3EF0B" w14:textId="77777777" w:rsidR="000B6B47" w:rsidRPr="00B5423C" w:rsidRDefault="00022A19" w:rsidP="001D6EBA">
            <w:pPr>
              <w:pStyle w:val="a6"/>
              <w:rPr>
                <w:rFonts w:ascii="Times New Roman" w:hAnsi="Times New Roman" w:cs="Times New Roman"/>
                <w:sz w:val="28"/>
                <w:szCs w:val="28"/>
              </w:rPr>
            </w:pPr>
            <w:r>
              <w:rPr>
                <w:rFonts w:ascii="Times New Roman" w:hAnsi="Times New Roman" w:cs="Times New Roman"/>
                <w:sz w:val="28"/>
                <w:szCs w:val="28"/>
              </w:rPr>
              <w:t>39</w:t>
            </w:r>
            <w:r w:rsidR="000B6B47">
              <w:rPr>
                <w:rFonts w:ascii="Times New Roman" w:hAnsi="Times New Roman" w:cs="Times New Roman"/>
                <w:sz w:val="28"/>
                <w:szCs w:val="28"/>
              </w:rPr>
              <w:t xml:space="preserve">. </w:t>
            </w:r>
            <w:r w:rsidR="00EC2CB0">
              <w:rPr>
                <w:rFonts w:ascii="Times New Roman" w:hAnsi="Times New Roman" w:cs="Times New Roman"/>
                <w:sz w:val="28"/>
                <w:szCs w:val="28"/>
              </w:rPr>
              <w:t xml:space="preserve">Практическое занятие №39 </w:t>
            </w:r>
            <w:r w:rsidR="000B6B47" w:rsidRPr="00B5423C">
              <w:rPr>
                <w:rFonts w:ascii="Times New Roman" w:hAnsi="Times New Roman" w:cs="Times New Roman"/>
                <w:sz w:val="28"/>
                <w:szCs w:val="28"/>
              </w:rPr>
              <w:t>Спуски  в  различных  стойках</w:t>
            </w:r>
          </w:p>
        </w:tc>
        <w:tc>
          <w:tcPr>
            <w:tcW w:w="1419" w:type="dxa"/>
          </w:tcPr>
          <w:p w14:paraId="081628E1"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552AF5D6"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660ABE06" w14:textId="77777777" w:rsidTr="0059111C">
        <w:tc>
          <w:tcPr>
            <w:tcW w:w="3290" w:type="dxa"/>
            <w:vMerge/>
          </w:tcPr>
          <w:p w14:paraId="06C6983C"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BCAEAC6" w14:textId="77777777" w:rsidR="000B6B47" w:rsidRPr="00B5423C" w:rsidRDefault="00022A19" w:rsidP="005B1CF9">
            <w:pPr>
              <w:pStyle w:val="a6"/>
              <w:rPr>
                <w:rFonts w:ascii="Times New Roman" w:hAnsi="Times New Roman" w:cs="Times New Roman"/>
                <w:sz w:val="28"/>
                <w:szCs w:val="28"/>
              </w:rPr>
            </w:pPr>
            <w:r>
              <w:rPr>
                <w:rFonts w:ascii="Times New Roman" w:hAnsi="Times New Roman" w:cs="Times New Roman"/>
                <w:sz w:val="28"/>
                <w:szCs w:val="28"/>
              </w:rPr>
              <w:t>40</w:t>
            </w:r>
            <w:r w:rsidR="000B6B47">
              <w:rPr>
                <w:rFonts w:ascii="Times New Roman" w:hAnsi="Times New Roman" w:cs="Times New Roman"/>
                <w:sz w:val="28"/>
                <w:szCs w:val="28"/>
              </w:rPr>
              <w:t xml:space="preserve">. </w:t>
            </w:r>
            <w:r w:rsidR="00EC2CB0">
              <w:rPr>
                <w:rFonts w:ascii="Times New Roman" w:hAnsi="Times New Roman" w:cs="Times New Roman"/>
                <w:sz w:val="28"/>
                <w:szCs w:val="28"/>
              </w:rPr>
              <w:t>Практическое занятие №40</w:t>
            </w:r>
            <w:r w:rsidR="000B6B47" w:rsidRPr="00B5423C">
              <w:rPr>
                <w:rFonts w:ascii="Times New Roman" w:hAnsi="Times New Roman" w:cs="Times New Roman"/>
                <w:sz w:val="28"/>
                <w:szCs w:val="28"/>
              </w:rPr>
              <w:t>. Совершенствовать технику изученных ходов. Прохождение дистанции со средней скоростью с использованием смены ходов в зависимости от рельефа. (Повороты  и  торможения).</w:t>
            </w:r>
          </w:p>
        </w:tc>
        <w:tc>
          <w:tcPr>
            <w:tcW w:w="1419" w:type="dxa"/>
          </w:tcPr>
          <w:p w14:paraId="029D7185"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6D18A8A5"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01959B0F" w14:textId="77777777" w:rsidTr="0059111C">
        <w:tc>
          <w:tcPr>
            <w:tcW w:w="3290" w:type="dxa"/>
            <w:vMerge/>
          </w:tcPr>
          <w:p w14:paraId="4528D54E"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4A8BE51B" w14:textId="77777777" w:rsidR="000B6B47" w:rsidRPr="00B5423C" w:rsidRDefault="00022A19" w:rsidP="005B1CF9">
            <w:pPr>
              <w:jc w:val="both"/>
              <w:rPr>
                <w:noProof/>
                <w:sz w:val="28"/>
                <w:szCs w:val="28"/>
              </w:rPr>
            </w:pPr>
            <w:r>
              <w:rPr>
                <w:sz w:val="28"/>
                <w:szCs w:val="28"/>
              </w:rPr>
              <w:t>41</w:t>
            </w:r>
            <w:r w:rsidR="000B6B47">
              <w:rPr>
                <w:sz w:val="28"/>
                <w:szCs w:val="28"/>
              </w:rPr>
              <w:t xml:space="preserve">. </w:t>
            </w:r>
            <w:r w:rsidR="000B6B47" w:rsidRPr="00B5423C">
              <w:rPr>
                <w:sz w:val="28"/>
                <w:szCs w:val="28"/>
              </w:rPr>
              <w:t>Практическое занятие №</w:t>
            </w:r>
            <w:r w:rsidR="00EC2CB0">
              <w:rPr>
                <w:noProof/>
                <w:sz w:val="28"/>
                <w:szCs w:val="28"/>
              </w:rPr>
              <w:t>41</w:t>
            </w:r>
            <w:r w:rsidR="000B6B47" w:rsidRPr="00B5423C">
              <w:rPr>
                <w:noProof/>
                <w:sz w:val="28"/>
                <w:szCs w:val="28"/>
              </w:rPr>
              <w:t xml:space="preserve"> Правила проведения самостоятельных занятий. Эстафетный бег,передача эстафеты. Совершенствование горной техники. </w:t>
            </w:r>
            <w:r w:rsidR="000B6B47" w:rsidRPr="00B5423C">
              <w:rPr>
                <w:sz w:val="28"/>
                <w:szCs w:val="28"/>
              </w:rPr>
              <w:t>(Лыжные  эстафеты)</w:t>
            </w:r>
          </w:p>
        </w:tc>
        <w:tc>
          <w:tcPr>
            <w:tcW w:w="1419" w:type="dxa"/>
          </w:tcPr>
          <w:p w14:paraId="73E1197E"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1D9BEB11"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46D0173E" w14:textId="77777777" w:rsidTr="0059111C">
        <w:tc>
          <w:tcPr>
            <w:tcW w:w="3290" w:type="dxa"/>
            <w:vMerge/>
          </w:tcPr>
          <w:p w14:paraId="636A448C" w14:textId="77777777"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ED48E3E" w14:textId="77777777" w:rsidR="000B6B47" w:rsidRDefault="00022A19" w:rsidP="00EC2CB0">
            <w:r>
              <w:rPr>
                <w:sz w:val="28"/>
                <w:szCs w:val="28"/>
              </w:rPr>
              <w:t>42</w:t>
            </w:r>
            <w:r w:rsidR="000B6B47">
              <w:rPr>
                <w:sz w:val="28"/>
                <w:szCs w:val="28"/>
              </w:rPr>
              <w:t>.</w:t>
            </w:r>
            <w:r w:rsidR="000B6B47" w:rsidRPr="00B5423C">
              <w:rPr>
                <w:sz w:val="28"/>
                <w:szCs w:val="28"/>
              </w:rPr>
              <w:t>Практическое занятие №4</w:t>
            </w:r>
            <w:r w:rsidR="00EC2CB0">
              <w:rPr>
                <w:sz w:val="28"/>
                <w:szCs w:val="28"/>
              </w:rPr>
              <w:t xml:space="preserve">2  </w:t>
            </w:r>
            <w:r w:rsidR="000B6B47" w:rsidRPr="00B5423C">
              <w:rPr>
                <w:noProof/>
                <w:sz w:val="28"/>
                <w:szCs w:val="28"/>
              </w:rPr>
              <w:t>Тактическая подготовка  лыжника. Правила соревнований. Соревнования по лыжным гонкам. (</w:t>
            </w:r>
            <w:r w:rsidR="000B6B47" w:rsidRPr="00B5423C">
              <w:rPr>
                <w:sz w:val="28"/>
                <w:szCs w:val="28"/>
              </w:rPr>
              <w:t>Лыжные гонки)</w:t>
            </w:r>
          </w:p>
        </w:tc>
        <w:tc>
          <w:tcPr>
            <w:tcW w:w="1419" w:type="dxa"/>
          </w:tcPr>
          <w:p w14:paraId="3B61CE98" w14:textId="77777777"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323F709D"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1A944B6E" w14:textId="77777777" w:rsidTr="0059111C">
        <w:tc>
          <w:tcPr>
            <w:tcW w:w="3290" w:type="dxa"/>
            <w:vMerge/>
          </w:tcPr>
          <w:p w14:paraId="3818880E"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20285575" w14:textId="77777777" w:rsidR="000B6B47" w:rsidRPr="00A950ED" w:rsidRDefault="000B6B47" w:rsidP="005B1CF9">
            <w:pPr>
              <w:pStyle w:val="a6"/>
              <w:jc w:val="both"/>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46633136" w14:textId="77777777" w:rsidR="000B6B47" w:rsidRPr="0079797C" w:rsidRDefault="000B6B47" w:rsidP="008D5C32">
            <w:pPr>
              <w:widowControl/>
              <w:autoSpaceDE/>
              <w:autoSpaceDN/>
              <w:jc w:val="center"/>
              <w:rPr>
                <w:b/>
                <w:color w:val="000000" w:themeColor="text1"/>
                <w:sz w:val="28"/>
                <w:szCs w:val="28"/>
                <w:lang w:eastAsia="ru-RU"/>
              </w:rPr>
            </w:pPr>
            <w:r w:rsidRPr="0079797C">
              <w:rPr>
                <w:b/>
                <w:color w:val="000000" w:themeColor="text1"/>
                <w:sz w:val="28"/>
                <w:szCs w:val="28"/>
                <w:lang w:eastAsia="ru-RU"/>
              </w:rPr>
              <w:t>8</w:t>
            </w:r>
          </w:p>
        </w:tc>
        <w:tc>
          <w:tcPr>
            <w:tcW w:w="2748" w:type="dxa"/>
          </w:tcPr>
          <w:p w14:paraId="6663B7EF" w14:textId="77777777" w:rsidR="000B6B47" w:rsidRPr="0090240B" w:rsidRDefault="000B6B47" w:rsidP="001147A8">
            <w:pPr>
              <w:rPr>
                <w:color w:val="000000" w:themeColor="text1"/>
                <w:sz w:val="24"/>
                <w:szCs w:val="24"/>
              </w:rPr>
            </w:pPr>
          </w:p>
        </w:tc>
      </w:tr>
      <w:tr w:rsidR="000B6B47" w:rsidRPr="0090240B" w14:paraId="1598EB57" w14:textId="77777777" w:rsidTr="0059111C">
        <w:tc>
          <w:tcPr>
            <w:tcW w:w="3290" w:type="dxa"/>
            <w:vMerge w:val="restart"/>
          </w:tcPr>
          <w:p w14:paraId="461E7B40" w14:textId="77777777" w:rsidR="000B6B47" w:rsidRPr="0090240B" w:rsidRDefault="000B6B47" w:rsidP="008D5C32">
            <w:pPr>
              <w:pStyle w:val="a6"/>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Тема 3.2</w:t>
            </w:r>
            <w:r w:rsidRPr="0090240B">
              <w:rPr>
                <w:rFonts w:ascii="Times New Roman" w:hAnsi="Times New Roman" w:cs="Times New Roman"/>
                <w:b/>
                <w:color w:val="000000" w:themeColor="text1"/>
                <w:sz w:val="28"/>
                <w:szCs w:val="28"/>
              </w:rPr>
              <w:t xml:space="preserve">. </w:t>
            </w:r>
            <w:r w:rsidRPr="0090240B">
              <w:rPr>
                <w:rFonts w:ascii="Times New Roman" w:hAnsi="Times New Roman" w:cs="Times New Roman"/>
                <w:color w:val="000000" w:themeColor="text1"/>
                <w:sz w:val="28"/>
                <w:szCs w:val="28"/>
              </w:rPr>
              <w:t>Волейбол</w:t>
            </w:r>
          </w:p>
        </w:tc>
        <w:tc>
          <w:tcPr>
            <w:tcW w:w="7677" w:type="dxa"/>
            <w:tcBorders>
              <w:top w:val="single" w:sz="4" w:space="0" w:color="auto"/>
              <w:left w:val="single" w:sz="4" w:space="0" w:color="auto"/>
              <w:bottom w:val="single" w:sz="4" w:space="0" w:color="auto"/>
              <w:right w:val="single" w:sz="4" w:space="0" w:color="auto"/>
            </w:tcBorders>
          </w:tcPr>
          <w:p w14:paraId="1A6B1A3F" w14:textId="77777777"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43</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 43</w:t>
            </w:r>
            <w:proofErr w:type="gramStart"/>
            <w:r w:rsidR="000B6B47" w:rsidRPr="00A950ED">
              <w:rPr>
                <w:rFonts w:ascii="Times New Roman" w:hAnsi="Times New Roman" w:cs="Times New Roman"/>
                <w:sz w:val="28"/>
                <w:szCs w:val="28"/>
              </w:rPr>
              <w:t xml:space="preserve"> З</w:t>
            </w:r>
            <w:proofErr w:type="gramEnd"/>
            <w:r w:rsidR="000B6B47" w:rsidRPr="00A950ED">
              <w:rPr>
                <w:rFonts w:ascii="Times New Roman" w:hAnsi="Times New Roman" w:cs="Times New Roman"/>
                <w:sz w:val="28"/>
                <w:szCs w:val="28"/>
              </w:rPr>
              <w:t>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14:paraId="19DAAE1E"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14:paraId="75567675"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110B643D"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7D1123D7" w14:textId="77777777" w:rsidR="000B6B47" w:rsidRPr="0090240B" w:rsidRDefault="000B6B47" w:rsidP="00C527B0">
            <w:pPr>
              <w:pStyle w:val="a6"/>
              <w:ind w:right="-113"/>
              <w:rPr>
                <w:rFonts w:ascii="Times New Roman" w:hAnsi="Times New Roman" w:cs="Times New Roman"/>
                <w:color w:val="000000" w:themeColor="text1"/>
                <w:sz w:val="28"/>
                <w:szCs w:val="28"/>
              </w:rPr>
            </w:pPr>
          </w:p>
        </w:tc>
      </w:tr>
      <w:tr w:rsidR="000B6B47" w:rsidRPr="0090240B" w14:paraId="727A39B5" w14:textId="77777777" w:rsidTr="0059111C">
        <w:tc>
          <w:tcPr>
            <w:tcW w:w="3290" w:type="dxa"/>
            <w:vMerge/>
          </w:tcPr>
          <w:p w14:paraId="26892261"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5F8986F" w14:textId="77777777" w:rsidR="000B6B47" w:rsidRPr="00A950ED" w:rsidRDefault="00022A19" w:rsidP="005B1CF9">
            <w:pPr>
              <w:pStyle w:val="a6"/>
              <w:jc w:val="both"/>
              <w:rPr>
                <w:sz w:val="28"/>
                <w:szCs w:val="28"/>
              </w:rPr>
            </w:pPr>
            <w:r>
              <w:rPr>
                <w:rFonts w:ascii="Times New Roman" w:hAnsi="Times New Roman" w:cs="Times New Roman"/>
                <w:sz w:val="28"/>
                <w:szCs w:val="28"/>
              </w:rPr>
              <w:t>44</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№44</w:t>
            </w:r>
            <w:proofErr w:type="gramStart"/>
            <w:r w:rsidR="000B6B47" w:rsidRPr="00A950ED">
              <w:rPr>
                <w:rFonts w:ascii="Times New Roman" w:hAnsi="Times New Roman" w:cs="Times New Roman"/>
                <w:sz w:val="28"/>
                <w:szCs w:val="28"/>
              </w:rPr>
              <w:t xml:space="preserve"> С</w:t>
            </w:r>
            <w:proofErr w:type="gramEnd"/>
            <w:r w:rsidR="000B6B47" w:rsidRPr="00A950ED">
              <w:rPr>
                <w:rFonts w:ascii="Times New Roman" w:hAnsi="Times New Roman" w:cs="Times New Roman"/>
                <w:sz w:val="28"/>
                <w:szCs w:val="28"/>
              </w:rPr>
              <w:t>овершенствовать технику передач мяча через сетку</w:t>
            </w:r>
            <w:r w:rsidR="000B6B47" w:rsidRPr="00A950ED">
              <w:rPr>
                <w:rFonts w:ascii="Times New Roman" w:hAnsi="Times New Roman" w:cs="Times New Roman"/>
                <w:b/>
                <w:sz w:val="28"/>
                <w:szCs w:val="28"/>
              </w:rPr>
              <w:t>. (</w:t>
            </w:r>
            <w:r w:rsidR="000B6B47" w:rsidRPr="00A950ED">
              <w:rPr>
                <w:rFonts w:ascii="Times New Roman" w:hAnsi="Times New Roman" w:cs="Times New Roman"/>
                <w:sz w:val="28"/>
                <w:szCs w:val="28"/>
              </w:rPr>
              <w:t>Нижние  передачи)</w:t>
            </w:r>
          </w:p>
        </w:tc>
        <w:tc>
          <w:tcPr>
            <w:tcW w:w="1419" w:type="dxa"/>
            <w:tcBorders>
              <w:top w:val="single" w:sz="4" w:space="0" w:color="auto"/>
              <w:left w:val="single" w:sz="4" w:space="0" w:color="auto"/>
              <w:bottom w:val="single" w:sz="4" w:space="0" w:color="auto"/>
              <w:right w:val="single" w:sz="4" w:space="0" w:color="auto"/>
            </w:tcBorders>
          </w:tcPr>
          <w:p w14:paraId="5CFCD92D"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B24811E"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1BE4AB39" w14:textId="77777777" w:rsidTr="0059111C">
        <w:tc>
          <w:tcPr>
            <w:tcW w:w="3290" w:type="dxa"/>
            <w:vMerge/>
          </w:tcPr>
          <w:p w14:paraId="5604BE7A"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F0C338D" w14:textId="77777777"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45</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№45</w:t>
            </w:r>
            <w:r w:rsidR="000B6B47" w:rsidRPr="00A950ED">
              <w:rPr>
                <w:rFonts w:ascii="Times New Roman" w:hAnsi="Times New Roman" w:cs="Times New Roman"/>
                <w:sz w:val="28"/>
                <w:szCs w:val="28"/>
              </w:rPr>
              <w:t xml:space="preserve"> Обучение  нападающему удару в парах. Совершенствовать верхнюю прямую подачу</w:t>
            </w:r>
            <w:proofErr w:type="gramStart"/>
            <w:r w:rsidR="000B6B47" w:rsidRPr="00A950ED">
              <w:rPr>
                <w:rFonts w:ascii="Times New Roman" w:hAnsi="Times New Roman" w:cs="Times New Roman"/>
                <w:sz w:val="28"/>
                <w:szCs w:val="28"/>
              </w:rPr>
              <w:t>.(</w:t>
            </w:r>
            <w:proofErr w:type="gramEnd"/>
            <w:r w:rsidR="000B6B47" w:rsidRPr="00A950ED">
              <w:rPr>
                <w:rFonts w:ascii="Times New Roman" w:hAnsi="Times New Roman" w:cs="Times New Roman"/>
                <w:sz w:val="28"/>
                <w:szCs w:val="28"/>
              </w:rPr>
              <w:t>Верхняя подача)</w:t>
            </w:r>
          </w:p>
        </w:tc>
        <w:tc>
          <w:tcPr>
            <w:tcW w:w="1419" w:type="dxa"/>
            <w:tcBorders>
              <w:top w:val="single" w:sz="4" w:space="0" w:color="auto"/>
              <w:left w:val="single" w:sz="4" w:space="0" w:color="auto"/>
              <w:bottom w:val="single" w:sz="4" w:space="0" w:color="auto"/>
              <w:right w:val="single" w:sz="4" w:space="0" w:color="auto"/>
            </w:tcBorders>
          </w:tcPr>
          <w:p w14:paraId="62226AE8"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5D6C3972"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0AFC0F7C" w14:textId="77777777" w:rsidTr="0059111C">
        <w:tc>
          <w:tcPr>
            <w:tcW w:w="3290" w:type="dxa"/>
            <w:vMerge/>
          </w:tcPr>
          <w:p w14:paraId="2E897742"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6AB0F8BD" w14:textId="77777777" w:rsidR="000B6B47" w:rsidRPr="00A950ED" w:rsidRDefault="00022A19" w:rsidP="00CB277A">
            <w:pPr>
              <w:pStyle w:val="a6"/>
              <w:jc w:val="both"/>
              <w:rPr>
                <w:rFonts w:ascii="Times New Roman" w:hAnsi="Times New Roman" w:cs="Times New Roman"/>
                <w:sz w:val="28"/>
                <w:szCs w:val="28"/>
              </w:rPr>
            </w:pPr>
            <w:r>
              <w:rPr>
                <w:rFonts w:ascii="Times New Roman" w:hAnsi="Times New Roman" w:cs="Times New Roman"/>
                <w:sz w:val="28"/>
                <w:szCs w:val="28"/>
              </w:rPr>
              <w:t>46</w:t>
            </w:r>
            <w:r w:rsidR="000B6B47">
              <w:rPr>
                <w:rFonts w:ascii="Times New Roman" w:hAnsi="Times New Roman" w:cs="Times New Roman"/>
                <w:sz w:val="28"/>
                <w:szCs w:val="28"/>
              </w:rPr>
              <w:t xml:space="preserve">. </w:t>
            </w:r>
            <w:r w:rsidR="000B6B47" w:rsidRPr="00A950ED">
              <w:rPr>
                <w:rFonts w:ascii="Times New Roman" w:hAnsi="Times New Roman" w:cs="Times New Roman"/>
                <w:sz w:val="28"/>
                <w:szCs w:val="28"/>
              </w:rPr>
              <w:t>Практическое занятие №</w:t>
            </w:r>
            <w:r w:rsidR="00CB277A">
              <w:rPr>
                <w:rFonts w:ascii="Times New Roman" w:hAnsi="Times New Roman" w:cs="Times New Roman"/>
                <w:sz w:val="28"/>
                <w:szCs w:val="28"/>
              </w:rPr>
              <w:t>46</w:t>
            </w:r>
            <w:proofErr w:type="gramStart"/>
            <w:r w:rsidR="000B6B47" w:rsidRPr="00A950ED">
              <w:rPr>
                <w:rFonts w:ascii="Times New Roman" w:hAnsi="Times New Roman" w:cs="Times New Roman"/>
                <w:sz w:val="28"/>
                <w:szCs w:val="28"/>
              </w:rPr>
              <w:t xml:space="preserve"> П</w:t>
            </w:r>
            <w:proofErr w:type="gramEnd"/>
            <w:r w:rsidR="000B6B47" w:rsidRPr="00A950ED">
              <w:rPr>
                <w:rFonts w:ascii="Times New Roman" w:hAnsi="Times New Roman" w:cs="Times New Roman"/>
                <w:sz w:val="28"/>
                <w:szCs w:val="28"/>
              </w:rPr>
              <w:t xml:space="preserve">овторить технику нападающего удара. Учебная игра </w:t>
            </w:r>
          </w:p>
        </w:tc>
        <w:tc>
          <w:tcPr>
            <w:tcW w:w="1419" w:type="dxa"/>
            <w:tcBorders>
              <w:top w:val="single" w:sz="4" w:space="0" w:color="auto"/>
              <w:left w:val="single" w:sz="4" w:space="0" w:color="auto"/>
              <w:bottom w:val="single" w:sz="4" w:space="0" w:color="auto"/>
              <w:right w:val="single" w:sz="4" w:space="0" w:color="auto"/>
            </w:tcBorders>
          </w:tcPr>
          <w:p w14:paraId="22435BBB"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0D22CC16"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1405F0E6" w14:textId="77777777" w:rsidTr="0059111C">
        <w:tc>
          <w:tcPr>
            <w:tcW w:w="3290" w:type="dxa"/>
            <w:vMerge/>
          </w:tcPr>
          <w:p w14:paraId="02EAB0F6"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00938797" w14:textId="77777777"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47</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№47</w:t>
            </w:r>
            <w:proofErr w:type="gramStart"/>
            <w:r w:rsidR="000B6B47" w:rsidRPr="00A950ED">
              <w:rPr>
                <w:rFonts w:ascii="Times New Roman" w:hAnsi="Times New Roman" w:cs="Times New Roman"/>
                <w:sz w:val="28"/>
                <w:szCs w:val="28"/>
              </w:rPr>
              <w:t xml:space="preserve"> С</w:t>
            </w:r>
            <w:proofErr w:type="gramEnd"/>
            <w:r w:rsidR="000B6B47" w:rsidRPr="00A950ED">
              <w:rPr>
                <w:rFonts w:ascii="Times New Roman" w:hAnsi="Times New Roman" w:cs="Times New Roman"/>
                <w:sz w:val="28"/>
                <w:szCs w:val="28"/>
              </w:rPr>
              <w:t>овершенствовать технику нападающего удара. 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14:paraId="36C56481"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4DAD7FA0"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72C5D066" w14:textId="77777777" w:rsidTr="0059111C">
        <w:tc>
          <w:tcPr>
            <w:tcW w:w="3290" w:type="dxa"/>
            <w:vMerge/>
          </w:tcPr>
          <w:p w14:paraId="42F75DE1"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26D94EAA" w14:textId="77777777"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48</w:t>
            </w:r>
            <w:r w:rsidR="000B6B47">
              <w:rPr>
                <w:rFonts w:ascii="Times New Roman" w:hAnsi="Times New Roman" w:cs="Times New Roman"/>
                <w:sz w:val="28"/>
                <w:szCs w:val="28"/>
              </w:rPr>
              <w:t>.</w:t>
            </w:r>
            <w:r w:rsidR="00CB277A">
              <w:rPr>
                <w:rFonts w:ascii="Times New Roman" w:hAnsi="Times New Roman" w:cs="Times New Roman"/>
                <w:sz w:val="28"/>
                <w:szCs w:val="28"/>
              </w:rPr>
              <w:t>Практическое занятие №</w:t>
            </w:r>
            <w:r w:rsidR="000B6B47" w:rsidRPr="00A950ED">
              <w:rPr>
                <w:rFonts w:ascii="Times New Roman" w:hAnsi="Times New Roman" w:cs="Times New Roman"/>
                <w:sz w:val="28"/>
                <w:szCs w:val="28"/>
              </w:rPr>
              <w:t>4</w:t>
            </w:r>
            <w:r w:rsidR="00CB277A">
              <w:rPr>
                <w:rFonts w:ascii="Times New Roman" w:hAnsi="Times New Roman" w:cs="Times New Roman"/>
                <w:sz w:val="28"/>
                <w:szCs w:val="28"/>
              </w:rPr>
              <w:t>8</w:t>
            </w:r>
            <w:r w:rsidR="000B6B47" w:rsidRPr="00A950ED">
              <w:rPr>
                <w:rFonts w:ascii="Times New Roman" w:hAnsi="Times New Roman" w:cs="Times New Roman"/>
                <w:sz w:val="28"/>
                <w:szCs w:val="28"/>
              </w:rPr>
              <w:t xml:space="preserve"> Зачё</w:t>
            </w:r>
            <w:proofErr w:type="gramStart"/>
            <w:r w:rsidR="000B6B47" w:rsidRPr="00A950ED">
              <w:rPr>
                <w:rFonts w:ascii="Times New Roman" w:hAnsi="Times New Roman" w:cs="Times New Roman"/>
                <w:sz w:val="28"/>
                <w:szCs w:val="28"/>
              </w:rPr>
              <w:t>т-</w:t>
            </w:r>
            <w:proofErr w:type="gramEnd"/>
            <w:r w:rsidR="000B6B47" w:rsidRPr="00A950ED">
              <w:rPr>
                <w:rFonts w:ascii="Times New Roman" w:hAnsi="Times New Roman" w:cs="Times New Roman"/>
                <w:sz w:val="28"/>
                <w:szCs w:val="28"/>
              </w:rPr>
              <w:t xml:space="preserve"> верхняя прямая подача. Тактические действия игроков в волейболе, блокирование. (Постановка  блока)</w:t>
            </w:r>
          </w:p>
        </w:tc>
        <w:tc>
          <w:tcPr>
            <w:tcW w:w="1419" w:type="dxa"/>
            <w:tcBorders>
              <w:top w:val="single" w:sz="4" w:space="0" w:color="auto"/>
              <w:left w:val="single" w:sz="4" w:space="0" w:color="auto"/>
              <w:bottom w:val="single" w:sz="4" w:space="0" w:color="auto"/>
              <w:right w:val="single" w:sz="4" w:space="0" w:color="auto"/>
            </w:tcBorders>
          </w:tcPr>
          <w:p w14:paraId="79ABA5FF" w14:textId="77777777"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490C2A76"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14:paraId="2055C79C" w14:textId="77777777" w:rsidTr="0059111C">
        <w:tc>
          <w:tcPr>
            <w:tcW w:w="3290" w:type="dxa"/>
            <w:vMerge/>
          </w:tcPr>
          <w:p w14:paraId="29D8C999" w14:textId="77777777"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CBAC5D3" w14:textId="77777777" w:rsidR="000B6B47" w:rsidRPr="00A950ED" w:rsidRDefault="00966504" w:rsidP="005B1CF9">
            <w:pPr>
              <w:pStyle w:val="a6"/>
              <w:jc w:val="both"/>
              <w:rPr>
                <w:rFonts w:ascii="Times New Roman" w:hAnsi="Times New Roman" w:cs="Times New Roman"/>
                <w:sz w:val="28"/>
                <w:szCs w:val="28"/>
              </w:rPr>
            </w:pPr>
            <w:r>
              <w:rPr>
                <w:rFonts w:ascii="Times New Roman" w:hAnsi="Times New Roman" w:cs="Times New Roman"/>
                <w:sz w:val="28"/>
                <w:szCs w:val="28"/>
              </w:rPr>
              <w:t>49-50</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№49-50</w:t>
            </w:r>
            <w:r w:rsidR="000B6B47" w:rsidRPr="00A950ED">
              <w:rPr>
                <w:rFonts w:ascii="Times New Roman" w:hAnsi="Times New Roman" w:cs="Times New Roman"/>
                <w:sz w:val="28"/>
                <w:szCs w:val="28"/>
              </w:rPr>
              <w:t xml:space="preserve"> Передачи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vAlign w:val="center"/>
          </w:tcPr>
          <w:p w14:paraId="2444284A" w14:textId="77777777" w:rsidR="000B6B47" w:rsidRPr="0090240B" w:rsidRDefault="003768D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14:paraId="65CA6371" w14:textId="77777777" w:rsidR="000B6B47" w:rsidRPr="0090240B" w:rsidRDefault="000B6B47" w:rsidP="008D5C32">
            <w:pPr>
              <w:pStyle w:val="a6"/>
              <w:ind w:right="-113"/>
              <w:rPr>
                <w:rFonts w:ascii="Times New Roman" w:hAnsi="Times New Roman" w:cs="Times New Roman"/>
                <w:color w:val="000000" w:themeColor="text1"/>
                <w:sz w:val="28"/>
                <w:szCs w:val="28"/>
              </w:rPr>
            </w:pPr>
          </w:p>
        </w:tc>
      </w:tr>
      <w:tr w:rsidR="001B7E32" w:rsidRPr="0090240B" w14:paraId="37C6F672" w14:textId="77777777" w:rsidTr="0059111C">
        <w:tc>
          <w:tcPr>
            <w:tcW w:w="3290" w:type="dxa"/>
            <w:vMerge w:val="restart"/>
          </w:tcPr>
          <w:p w14:paraId="15D7722F" w14:textId="77777777" w:rsidR="001B7E32" w:rsidRPr="0036410F" w:rsidRDefault="001B7E32"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3.3  </w:t>
            </w:r>
            <w:r w:rsidRPr="00ED23C1">
              <w:rPr>
                <w:rFonts w:ascii="Times New Roman" w:hAnsi="Times New Roman" w:cs="Times New Roman"/>
                <w:sz w:val="28"/>
                <w:szCs w:val="28"/>
              </w:rPr>
              <w:t>Футбол</w:t>
            </w:r>
          </w:p>
        </w:tc>
        <w:tc>
          <w:tcPr>
            <w:tcW w:w="7677" w:type="dxa"/>
            <w:tcBorders>
              <w:top w:val="single" w:sz="4" w:space="0" w:color="auto"/>
              <w:left w:val="single" w:sz="4" w:space="0" w:color="auto"/>
              <w:bottom w:val="single" w:sz="4" w:space="0" w:color="auto"/>
              <w:right w:val="single" w:sz="4" w:space="0" w:color="auto"/>
            </w:tcBorders>
          </w:tcPr>
          <w:p w14:paraId="054425A2" w14:textId="77777777" w:rsidR="001B7E32" w:rsidRPr="0036410F" w:rsidRDefault="001B7E32"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22645FF1" w14:textId="77777777" w:rsidR="001B7E32" w:rsidRPr="0090240B" w:rsidRDefault="001B7E32" w:rsidP="008D5C32">
            <w:pPr>
              <w:widowControl/>
              <w:autoSpaceDE/>
              <w:autoSpaceDN/>
              <w:jc w:val="center"/>
              <w:rPr>
                <w:color w:val="000000" w:themeColor="text1"/>
                <w:sz w:val="28"/>
                <w:szCs w:val="28"/>
                <w:lang w:eastAsia="ru-RU"/>
              </w:rPr>
            </w:pPr>
            <w:r>
              <w:rPr>
                <w:color w:val="000000" w:themeColor="text1"/>
                <w:sz w:val="28"/>
                <w:szCs w:val="28"/>
                <w:lang w:eastAsia="ru-RU"/>
              </w:rPr>
              <w:t>6</w:t>
            </w:r>
          </w:p>
        </w:tc>
        <w:tc>
          <w:tcPr>
            <w:tcW w:w="2748" w:type="dxa"/>
          </w:tcPr>
          <w:p w14:paraId="7FC15AD7" w14:textId="77777777" w:rsidR="001B7E32" w:rsidRPr="0090240B" w:rsidRDefault="001B7E32" w:rsidP="008D5C32">
            <w:pPr>
              <w:pStyle w:val="a6"/>
              <w:ind w:right="-113"/>
              <w:rPr>
                <w:rFonts w:ascii="Times New Roman" w:hAnsi="Times New Roman" w:cs="Times New Roman"/>
                <w:color w:val="000000" w:themeColor="text1"/>
                <w:sz w:val="28"/>
                <w:szCs w:val="28"/>
              </w:rPr>
            </w:pPr>
          </w:p>
        </w:tc>
      </w:tr>
      <w:tr w:rsidR="00295ACE" w:rsidRPr="0090240B" w14:paraId="190FF496" w14:textId="77777777" w:rsidTr="001B7E32">
        <w:trPr>
          <w:trHeight w:val="1047"/>
        </w:trPr>
        <w:tc>
          <w:tcPr>
            <w:tcW w:w="3290" w:type="dxa"/>
            <w:vMerge/>
          </w:tcPr>
          <w:p w14:paraId="66E9557E" w14:textId="77777777"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14:paraId="2081BA10" w14:textId="77777777" w:rsidR="00295ACE" w:rsidRPr="00ED23C1" w:rsidRDefault="00295ACE" w:rsidP="00CB277A">
            <w:pPr>
              <w:pStyle w:val="a6"/>
              <w:rPr>
                <w:rFonts w:ascii="Times New Roman" w:hAnsi="Times New Roman" w:cs="Times New Roman"/>
                <w:sz w:val="28"/>
                <w:szCs w:val="28"/>
              </w:rPr>
            </w:pPr>
            <w:r>
              <w:rPr>
                <w:rFonts w:ascii="Times New Roman" w:hAnsi="Times New Roman" w:cs="Times New Roman"/>
                <w:sz w:val="28"/>
                <w:szCs w:val="28"/>
              </w:rPr>
              <w:t xml:space="preserve">51-52.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51-52 </w:t>
            </w:r>
            <w:r>
              <w:rPr>
                <w:rFonts w:ascii="Times New Roman" w:hAnsi="Times New Roman" w:cs="Times New Roman"/>
                <w:sz w:val="28"/>
                <w:szCs w:val="28"/>
              </w:rPr>
              <w:t xml:space="preserve"> Техника безопасности на занятиях футболом. Освоение и совершенствование выполнения приемов игры</w:t>
            </w:r>
            <w:r w:rsidRPr="004C6AE6">
              <w:rPr>
                <w:rFonts w:ascii="Times New Roman" w:hAnsi="Times New Roman" w:cs="Times New Roman"/>
                <w:sz w:val="28"/>
                <w:szCs w:val="28"/>
              </w:rPr>
              <w:t>:</w:t>
            </w:r>
            <w:r>
              <w:rPr>
                <w:rFonts w:ascii="Times New Roman" w:hAnsi="Times New Roman" w:cs="Times New Roman"/>
                <w:sz w:val="28"/>
                <w:szCs w:val="28"/>
              </w:rPr>
              <w:t xml:space="preserve"> удар по мячу носком, серединой подъема, внутренней, внешней частью подъема</w:t>
            </w:r>
            <w:r w:rsidRPr="004C6AE6">
              <w:rPr>
                <w:rFonts w:ascii="Times New Roman" w:hAnsi="Times New Roman" w:cs="Times New Roman"/>
                <w:sz w:val="28"/>
                <w:szCs w:val="28"/>
              </w:rPr>
              <w:t>;</w:t>
            </w:r>
            <w:r>
              <w:rPr>
                <w:rFonts w:ascii="Times New Roman" w:hAnsi="Times New Roman" w:cs="Times New Roman"/>
                <w:sz w:val="28"/>
                <w:szCs w:val="28"/>
              </w:rPr>
              <w:t xml:space="preserve"> остановка мяча внутренней стороной стопы, остановка мяча подошвой.</w:t>
            </w:r>
          </w:p>
        </w:tc>
        <w:tc>
          <w:tcPr>
            <w:tcW w:w="1419" w:type="dxa"/>
            <w:tcBorders>
              <w:top w:val="single" w:sz="4" w:space="0" w:color="auto"/>
              <w:left w:val="single" w:sz="4" w:space="0" w:color="auto"/>
              <w:right w:val="single" w:sz="4" w:space="0" w:color="auto"/>
            </w:tcBorders>
          </w:tcPr>
          <w:p w14:paraId="2BCBB1E2" w14:textId="77777777"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val="restart"/>
          </w:tcPr>
          <w:p w14:paraId="4073FC2D"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3C9E125B"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1732F5E4" w14:textId="77777777" w:rsidR="00295ACE" w:rsidRPr="0090240B" w:rsidRDefault="00295ACE" w:rsidP="00C527B0">
            <w:pPr>
              <w:pStyle w:val="a6"/>
              <w:ind w:right="-113"/>
              <w:rPr>
                <w:rFonts w:ascii="Times New Roman" w:hAnsi="Times New Roman" w:cs="Times New Roman"/>
                <w:color w:val="000000" w:themeColor="text1"/>
                <w:sz w:val="28"/>
                <w:szCs w:val="28"/>
              </w:rPr>
            </w:pPr>
          </w:p>
        </w:tc>
      </w:tr>
      <w:tr w:rsidR="00295ACE" w:rsidRPr="0090240B" w14:paraId="1F8131A6" w14:textId="77777777" w:rsidTr="005B1CF9">
        <w:trPr>
          <w:trHeight w:val="1046"/>
        </w:trPr>
        <w:tc>
          <w:tcPr>
            <w:tcW w:w="3290" w:type="dxa"/>
            <w:vMerge/>
          </w:tcPr>
          <w:p w14:paraId="1426E048" w14:textId="77777777"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14:paraId="3276F011" w14:textId="77777777" w:rsidR="00295ACE" w:rsidRPr="001B7E32" w:rsidRDefault="00295ACE" w:rsidP="005B1CF9">
            <w:pPr>
              <w:pStyle w:val="a6"/>
              <w:rPr>
                <w:rFonts w:ascii="Times New Roman" w:hAnsi="Times New Roman" w:cs="Times New Roman"/>
                <w:sz w:val="28"/>
                <w:szCs w:val="28"/>
              </w:rPr>
            </w:pPr>
            <w:r>
              <w:rPr>
                <w:rFonts w:ascii="Times New Roman" w:hAnsi="Times New Roman" w:cs="Times New Roman"/>
                <w:sz w:val="28"/>
                <w:szCs w:val="28"/>
              </w:rPr>
              <w:t xml:space="preserve">53.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53 </w:t>
            </w:r>
            <w:r>
              <w:rPr>
                <w:rFonts w:ascii="Times New Roman" w:hAnsi="Times New Roman" w:cs="Times New Roman"/>
                <w:sz w:val="28"/>
                <w:szCs w:val="28"/>
              </w:rPr>
              <w:t>Правила игры и методика судейства. Техника нападения. Действия игрока без мяча, освобождение от опеки противника</w:t>
            </w:r>
          </w:p>
        </w:tc>
        <w:tc>
          <w:tcPr>
            <w:tcW w:w="1419" w:type="dxa"/>
            <w:tcBorders>
              <w:left w:val="single" w:sz="4" w:space="0" w:color="auto"/>
              <w:right w:val="single" w:sz="4" w:space="0" w:color="auto"/>
            </w:tcBorders>
          </w:tcPr>
          <w:p w14:paraId="17E481B6" w14:textId="77777777"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3450EC2C" w14:textId="77777777"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14:paraId="0A63A994" w14:textId="77777777" w:rsidTr="001B7E32">
        <w:trPr>
          <w:trHeight w:val="637"/>
        </w:trPr>
        <w:tc>
          <w:tcPr>
            <w:tcW w:w="3290" w:type="dxa"/>
            <w:vMerge/>
          </w:tcPr>
          <w:p w14:paraId="3A5A62BB" w14:textId="77777777"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14:paraId="388A66F7" w14:textId="77777777" w:rsidR="00295ACE" w:rsidRPr="001B7E32" w:rsidRDefault="00295ACE" w:rsidP="005B1CF9">
            <w:pPr>
              <w:pStyle w:val="a6"/>
              <w:rPr>
                <w:rFonts w:ascii="Times New Roman" w:hAnsi="Times New Roman" w:cs="Times New Roman"/>
                <w:sz w:val="28"/>
                <w:szCs w:val="28"/>
              </w:rPr>
            </w:pPr>
            <w:r>
              <w:rPr>
                <w:rFonts w:ascii="Times New Roman" w:hAnsi="Times New Roman" w:cs="Times New Roman"/>
                <w:sz w:val="28"/>
                <w:szCs w:val="28"/>
              </w:rPr>
              <w:t xml:space="preserve">54.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54 </w:t>
            </w:r>
            <w:r>
              <w:rPr>
                <w:rFonts w:ascii="Times New Roman" w:hAnsi="Times New Roman" w:cs="Times New Roman"/>
                <w:sz w:val="28"/>
                <w:szCs w:val="28"/>
              </w:rPr>
              <w:t xml:space="preserve"> Совершенствование приемов тактики  защиты и нападения</w:t>
            </w:r>
          </w:p>
        </w:tc>
        <w:tc>
          <w:tcPr>
            <w:tcW w:w="1419" w:type="dxa"/>
            <w:tcBorders>
              <w:left w:val="single" w:sz="4" w:space="0" w:color="auto"/>
              <w:right w:val="single" w:sz="4" w:space="0" w:color="auto"/>
            </w:tcBorders>
          </w:tcPr>
          <w:p w14:paraId="309CF310" w14:textId="77777777"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102584C8" w14:textId="77777777"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14:paraId="40A6DA6F" w14:textId="77777777" w:rsidTr="001B7E32">
        <w:trPr>
          <w:trHeight w:val="617"/>
        </w:trPr>
        <w:tc>
          <w:tcPr>
            <w:tcW w:w="3290" w:type="dxa"/>
            <w:vMerge/>
          </w:tcPr>
          <w:p w14:paraId="2C6D39BB" w14:textId="77777777"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14:paraId="754C7FCA" w14:textId="77777777" w:rsidR="00295ACE" w:rsidRPr="005439E7" w:rsidRDefault="00295ACE" w:rsidP="00CB277A">
            <w:pPr>
              <w:pStyle w:val="a6"/>
              <w:rPr>
                <w:rFonts w:ascii="Times New Roman" w:hAnsi="Times New Roman"/>
                <w:b/>
                <w:bCs/>
                <w:sz w:val="28"/>
                <w:szCs w:val="28"/>
              </w:rPr>
            </w:pPr>
            <w:r>
              <w:rPr>
                <w:rFonts w:ascii="Times New Roman" w:hAnsi="Times New Roman" w:cs="Times New Roman"/>
                <w:sz w:val="28"/>
                <w:szCs w:val="28"/>
              </w:rPr>
              <w:t xml:space="preserve">55-56.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55-56</w:t>
            </w:r>
            <w:r>
              <w:rPr>
                <w:rFonts w:ascii="Times New Roman" w:hAnsi="Times New Roman" w:cs="Times New Roman"/>
                <w:sz w:val="28"/>
                <w:szCs w:val="28"/>
              </w:rPr>
              <w:t xml:space="preserve">  Выполнение технико-тактических приемов в игровой деятельност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учебная игра)</w:t>
            </w:r>
          </w:p>
        </w:tc>
        <w:tc>
          <w:tcPr>
            <w:tcW w:w="1419" w:type="dxa"/>
            <w:tcBorders>
              <w:left w:val="single" w:sz="4" w:space="0" w:color="auto"/>
              <w:right w:val="single" w:sz="4" w:space="0" w:color="auto"/>
            </w:tcBorders>
          </w:tcPr>
          <w:p w14:paraId="12CF65D1" w14:textId="77777777"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14:paraId="3981B91A" w14:textId="77777777"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14:paraId="54226DBC" w14:textId="77777777" w:rsidTr="0059111C">
        <w:tc>
          <w:tcPr>
            <w:tcW w:w="10967" w:type="dxa"/>
            <w:gridSpan w:val="2"/>
          </w:tcPr>
          <w:p w14:paraId="5C16B2CF" w14:textId="77777777" w:rsidR="00295ACE" w:rsidRPr="00860EE0" w:rsidRDefault="00295ACE" w:rsidP="008D5C32">
            <w:pPr>
              <w:pStyle w:val="a6"/>
              <w:rPr>
                <w:rFonts w:ascii="Times New Roman" w:hAnsi="Times New Roman" w:cs="Times New Roman"/>
                <w:b/>
                <w:color w:val="000000" w:themeColor="text1"/>
                <w:sz w:val="28"/>
                <w:szCs w:val="28"/>
              </w:rPr>
            </w:pPr>
            <w:r w:rsidRPr="00860EE0">
              <w:rPr>
                <w:rFonts w:ascii="Times New Roman" w:hAnsi="Times New Roman" w:cs="Times New Roman"/>
                <w:b/>
                <w:color w:val="000000" w:themeColor="text1"/>
                <w:sz w:val="28"/>
                <w:szCs w:val="28"/>
              </w:rPr>
              <w:t>Профессионально ориентированное содержание</w:t>
            </w:r>
          </w:p>
          <w:p w14:paraId="6DD68AE9" w14:textId="77777777" w:rsidR="00295ACE" w:rsidRPr="0090240B" w:rsidRDefault="00295ACE" w:rsidP="008D5C32">
            <w:pPr>
              <w:pStyle w:val="a6"/>
              <w:rPr>
                <w:rFonts w:ascii="Times New Roman" w:hAnsi="Times New Roman" w:cs="Times New Roman"/>
                <w:color w:val="000000" w:themeColor="text1"/>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14:paraId="5A9BF312" w14:textId="77777777" w:rsidR="00295ACE" w:rsidRPr="0079797C" w:rsidRDefault="00295ACE" w:rsidP="008D5C32">
            <w:pPr>
              <w:pStyle w:val="a6"/>
              <w:jc w:val="center"/>
              <w:rPr>
                <w:rFonts w:ascii="Times New Roman" w:hAnsi="Times New Roman" w:cs="Times New Roman"/>
                <w:b/>
                <w:color w:val="000000" w:themeColor="text1"/>
                <w:sz w:val="28"/>
                <w:szCs w:val="28"/>
              </w:rPr>
            </w:pPr>
            <w:r w:rsidRPr="0079797C">
              <w:rPr>
                <w:rFonts w:ascii="Times New Roman" w:hAnsi="Times New Roman" w:cs="Times New Roman"/>
                <w:b/>
                <w:color w:val="000000" w:themeColor="text1"/>
                <w:sz w:val="28"/>
                <w:szCs w:val="28"/>
              </w:rPr>
              <w:t>7</w:t>
            </w:r>
          </w:p>
        </w:tc>
        <w:tc>
          <w:tcPr>
            <w:tcW w:w="2748" w:type="dxa"/>
            <w:vMerge/>
          </w:tcPr>
          <w:p w14:paraId="2BC8DF12" w14:textId="77777777" w:rsidR="00295ACE" w:rsidRPr="0090240B" w:rsidRDefault="00295ACE" w:rsidP="00686F95">
            <w:pPr>
              <w:rPr>
                <w:color w:val="000000" w:themeColor="text1"/>
                <w:sz w:val="24"/>
                <w:szCs w:val="24"/>
              </w:rPr>
            </w:pPr>
          </w:p>
        </w:tc>
      </w:tr>
      <w:tr w:rsidR="00160295" w:rsidRPr="0090240B" w14:paraId="5A9368AB" w14:textId="77777777" w:rsidTr="0059111C">
        <w:tc>
          <w:tcPr>
            <w:tcW w:w="3290" w:type="dxa"/>
            <w:vMerge w:val="restart"/>
          </w:tcPr>
          <w:p w14:paraId="47D8A7FA" w14:textId="77777777" w:rsidR="00160295" w:rsidRPr="0036410F" w:rsidRDefault="00160295"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2.7 </w:t>
            </w:r>
            <w:r w:rsidRPr="00014C07">
              <w:rPr>
                <w:rFonts w:ascii="Times New Roman" w:hAnsi="Times New Roman" w:cs="Times New Roman"/>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tcBorders>
              <w:top w:val="single" w:sz="4" w:space="0" w:color="auto"/>
              <w:left w:val="single" w:sz="4" w:space="0" w:color="auto"/>
              <w:bottom w:val="single" w:sz="4" w:space="0" w:color="auto"/>
              <w:right w:val="single" w:sz="4" w:space="0" w:color="auto"/>
            </w:tcBorders>
          </w:tcPr>
          <w:p w14:paraId="5DB10420" w14:textId="77777777" w:rsidR="00160295" w:rsidRPr="0036410F" w:rsidRDefault="00160295"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14:paraId="6AF82573" w14:textId="77777777" w:rsidR="00160295" w:rsidRPr="0090240B" w:rsidRDefault="00160295" w:rsidP="008D5C32">
            <w:pPr>
              <w:widowControl/>
              <w:autoSpaceDE/>
              <w:autoSpaceDN/>
              <w:jc w:val="center"/>
              <w:rPr>
                <w:color w:val="000000" w:themeColor="text1"/>
                <w:sz w:val="28"/>
                <w:szCs w:val="28"/>
                <w:lang w:eastAsia="ru-RU"/>
              </w:rPr>
            </w:pPr>
            <w:r>
              <w:rPr>
                <w:color w:val="000000" w:themeColor="text1"/>
                <w:sz w:val="28"/>
                <w:szCs w:val="28"/>
                <w:lang w:eastAsia="ru-RU"/>
              </w:rPr>
              <w:t>4</w:t>
            </w:r>
          </w:p>
        </w:tc>
        <w:tc>
          <w:tcPr>
            <w:tcW w:w="2748" w:type="dxa"/>
            <w:vMerge w:val="restart"/>
          </w:tcPr>
          <w:p w14:paraId="4CC1A736"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3C3894F7"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61B7931B" w14:textId="77777777" w:rsidR="00160295" w:rsidRPr="0090240B" w:rsidRDefault="00160295" w:rsidP="00C527B0">
            <w:pPr>
              <w:rPr>
                <w:color w:val="000000" w:themeColor="text1"/>
                <w:sz w:val="24"/>
                <w:szCs w:val="24"/>
              </w:rPr>
            </w:pPr>
          </w:p>
        </w:tc>
      </w:tr>
      <w:tr w:rsidR="00160295" w:rsidRPr="0090240B" w14:paraId="1D0DFE2C" w14:textId="77777777" w:rsidTr="0059111C">
        <w:tc>
          <w:tcPr>
            <w:tcW w:w="3290" w:type="dxa"/>
            <w:vMerge/>
          </w:tcPr>
          <w:p w14:paraId="64235D9B" w14:textId="77777777" w:rsidR="00160295" w:rsidRPr="0090240B" w:rsidRDefault="00160295"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BCAFC52" w14:textId="77777777" w:rsidR="00160295" w:rsidRDefault="00160295" w:rsidP="005B1CF9">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14:paraId="753E96AD" w14:textId="77777777" w:rsidR="00160295" w:rsidRPr="00860EE0" w:rsidRDefault="00966504" w:rsidP="00303FCE">
            <w:pPr>
              <w:pStyle w:val="a6"/>
              <w:rPr>
                <w:rFonts w:ascii="Times New Roman" w:hAnsi="Times New Roman" w:cs="Times New Roman"/>
                <w:sz w:val="28"/>
                <w:szCs w:val="28"/>
              </w:rPr>
            </w:pPr>
            <w:r>
              <w:rPr>
                <w:rFonts w:ascii="Times New Roman" w:hAnsi="Times New Roman" w:cs="Times New Roman"/>
                <w:sz w:val="28"/>
                <w:szCs w:val="28"/>
              </w:rPr>
              <w:t>57</w:t>
            </w:r>
            <w:r w:rsidR="00160295">
              <w:rPr>
                <w:rFonts w:ascii="Times New Roman" w:hAnsi="Times New Roman" w:cs="Times New Roman"/>
                <w:sz w:val="28"/>
                <w:szCs w:val="28"/>
              </w:rPr>
              <w:t xml:space="preserve">. </w:t>
            </w:r>
            <w:r w:rsidR="00160295" w:rsidRPr="00CE0910">
              <w:rPr>
                <w:rFonts w:ascii="Times New Roman" w:hAnsi="Times New Roman" w:cs="Times New Roman"/>
                <w:sz w:val="28"/>
                <w:szCs w:val="28"/>
              </w:rPr>
              <w:t>Практическое занятие №</w:t>
            </w:r>
            <w:r w:rsidR="00160295">
              <w:rPr>
                <w:rFonts w:ascii="Times New Roman" w:hAnsi="Times New Roman" w:cs="Times New Roman"/>
                <w:sz w:val="28"/>
                <w:szCs w:val="28"/>
              </w:rPr>
              <w:t xml:space="preserve"> </w:t>
            </w:r>
            <w:r w:rsidR="00303FCE">
              <w:rPr>
                <w:rFonts w:ascii="Times New Roman" w:hAnsi="Times New Roman" w:cs="Times New Roman"/>
                <w:sz w:val="28"/>
                <w:szCs w:val="28"/>
              </w:rPr>
              <w:t>57</w:t>
            </w:r>
            <w:r w:rsidR="00160295">
              <w:rPr>
                <w:rFonts w:ascii="Times New Roman" w:hAnsi="Times New Roman" w:cs="Times New Roman"/>
                <w:sz w:val="28"/>
                <w:szCs w:val="28"/>
              </w:rPr>
              <w:t xml:space="preserve">  Освоение упражнений современных оздоровительных систем физического воспитания ориентированных на повышение функциональных возможностей организма, поддержание работоспособности, развитие основных физических упражнени</w:t>
            </w:r>
            <w:proofErr w:type="gramStart"/>
            <w:r w:rsidR="00160295">
              <w:rPr>
                <w:rFonts w:ascii="Times New Roman" w:hAnsi="Times New Roman" w:cs="Times New Roman"/>
                <w:sz w:val="28"/>
                <w:szCs w:val="28"/>
              </w:rPr>
              <w:t>й(</w:t>
            </w:r>
            <w:proofErr w:type="gramEnd"/>
            <w:r w:rsidR="00160295">
              <w:rPr>
                <w:rFonts w:ascii="Times New Roman" w:hAnsi="Times New Roman" w:cs="Times New Roman"/>
                <w:sz w:val="28"/>
                <w:szCs w:val="28"/>
              </w:rPr>
              <w:t>выполнить комплекс упражнений)</w:t>
            </w:r>
          </w:p>
        </w:tc>
        <w:tc>
          <w:tcPr>
            <w:tcW w:w="1419" w:type="dxa"/>
            <w:tcBorders>
              <w:top w:val="single" w:sz="4" w:space="0" w:color="auto"/>
              <w:left w:val="single" w:sz="4" w:space="0" w:color="auto"/>
              <w:bottom w:val="single" w:sz="4" w:space="0" w:color="auto"/>
              <w:right w:val="single" w:sz="4" w:space="0" w:color="auto"/>
            </w:tcBorders>
          </w:tcPr>
          <w:p w14:paraId="7D275039" w14:textId="77777777" w:rsidR="00160295" w:rsidRPr="0090240B" w:rsidRDefault="001602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683D91C4" w14:textId="77777777"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14:paraId="2F49E8CE" w14:textId="77777777" w:rsidTr="0059111C">
        <w:tc>
          <w:tcPr>
            <w:tcW w:w="3290" w:type="dxa"/>
            <w:vMerge/>
          </w:tcPr>
          <w:p w14:paraId="3CDC9C07" w14:textId="77777777" w:rsidR="00160295" w:rsidRPr="0090240B" w:rsidRDefault="00160295"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65A7B4D" w14:textId="77777777" w:rsidR="00160295" w:rsidRPr="00860EE0" w:rsidRDefault="00966504" w:rsidP="00860EE0">
            <w:pPr>
              <w:pStyle w:val="a6"/>
              <w:rPr>
                <w:rFonts w:ascii="Times New Roman" w:hAnsi="Times New Roman" w:cs="Times New Roman"/>
                <w:sz w:val="28"/>
                <w:szCs w:val="28"/>
              </w:rPr>
            </w:pPr>
            <w:r>
              <w:rPr>
                <w:rFonts w:ascii="Times New Roman" w:hAnsi="Times New Roman" w:cs="Times New Roman"/>
                <w:sz w:val="28"/>
                <w:szCs w:val="28"/>
              </w:rPr>
              <w:t>58</w:t>
            </w:r>
            <w:r w:rsidR="00160295">
              <w:rPr>
                <w:rFonts w:ascii="Times New Roman" w:hAnsi="Times New Roman" w:cs="Times New Roman"/>
                <w:sz w:val="28"/>
                <w:szCs w:val="28"/>
              </w:rPr>
              <w:t xml:space="preserve">. </w:t>
            </w:r>
            <w:r w:rsidR="00160295" w:rsidRPr="00CE0910">
              <w:rPr>
                <w:rFonts w:ascii="Times New Roman" w:hAnsi="Times New Roman" w:cs="Times New Roman"/>
                <w:sz w:val="28"/>
                <w:szCs w:val="28"/>
              </w:rPr>
              <w:t>Практическое занятие №</w:t>
            </w:r>
            <w:r w:rsidR="00303FCE">
              <w:rPr>
                <w:rFonts w:ascii="Times New Roman" w:hAnsi="Times New Roman" w:cs="Times New Roman"/>
                <w:sz w:val="28"/>
                <w:szCs w:val="28"/>
              </w:rPr>
              <w:t xml:space="preserve"> 58</w:t>
            </w:r>
            <w:r w:rsidR="00160295">
              <w:rPr>
                <w:rFonts w:ascii="Times New Roman" w:hAnsi="Times New Roman" w:cs="Times New Roman"/>
                <w:sz w:val="28"/>
                <w:szCs w:val="28"/>
              </w:rPr>
              <w:t xml:space="preserve">. Выполнить комплексы упражнений для развития  физических способностей </w:t>
            </w:r>
            <w:r w:rsidR="00160295">
              <w:rPr>
                <w:rFonts w:ascii="Times New Roman" w:hAnsi="Times New Roman" w:cs="Times New Roman"/>
                <w:sz w:val="28"/>
                <w:szCs w:val="28"/>
              </w:rPr>
              <w:lastRenderedPageBreak/>
              <w:t xml:space="preserve">средствами </w:t>
            </w:r>
            <w:proofErr w:type="gramStart"/>
            <w:r w:rsidR="00160295">
              <w:rPr>
                <w:rFonts w:ascii="Times New Roman" w:hAnsi="Times New Roman" w:cs="Times New Roman"/>
                <w:sz w:val="28"/>
                <w:szCs w:val="28"/>
              </w:rPr>
              <w:t>степ-аэробики</w:t>
            </w:r>
            <w:proofErr w:type="gramEnd"/>
          </w:p>
        </w:tc>
        <w:tc>
          <w:tcPr>
            <w:tcW w:w="1419" w:type="dxa"/>
            <w:tcBorders>
              <w:top w:val="single" w:sz="4" w:space="0" w:color="auto"/>
              <w:left w:val="single" w:sz="4" w:space="0" w:color="auto"/>
              <w:bottom w:val="single" w:sz="4" w:space="0" w:color="auto"/>
              <w:right w:val="single" w:sz="4" w:space="0" w:color="auto"/>
            </w:tcBorders>
          </w:tcPr>
          <w:p w14:paraId="0839331C" w14:textId="77777777" w:rsidR="00160295" w:rsidRPr="0090240B" w:rsidRDefault="001602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vMerge/>
          </w:tcPr>
          <w:p w14:paraId="156A6FA6" w14:textId="77777777" w:rsidR="00160295" w:rsidRPr="0090240B" w:rsidRDefault="00160295" w:rsidP="008D5C32">
            <w:pPr>
              <w:pStyle w:val="a6"/>
              <w:ind w:right="-113"/>
              <w:rPr>
                <w:rFonts w:ascii="Times New Roman" w:hAnsi="Times New Roman" w:cs="Times New Roman"/>
                <w:color w:val="000000" w:themeColor="text1"/>
                <w:sz w:val="28"/>
                <w:szCs w:val="28"/>
              </w:rPr>
            </w:pPr>
          </w:p>
        </w:tc>
      </w:tr>
      <w:tr w:rsidR="00295ACE" w:rsidRPr="0090240B" w14:paraId="30FA8AC9" w14:textId="77777777" w:rsidTr="0059111C">
        <w:tc>
          <w:tcPr>
            <w:tcW w:w="3290" w:type="dxa"/>
            <w:vMerge/>
          </w:tcPr>
          <w:p w14:paraId="4174F4D6" w14:textId="77777777" w:rsidR="00295ACE" w:rsidRPr="0090240B" w:rsidRDefault="00295ACE"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EE192F4" w14:textId="77777777" w:rsidR="00295ACE" w:rsidRDefault="00295ACE" w:rsidP="00303FCE">
            <w:pPr>
              <w:pStyle w:val="a6"/>
              <w:jc w:val="both"/>
              <w:rPr>
                <w:rFonts w:ascii="Times New Roman" w:hAnsi="Times New Roman" w:cs="Times New Roman"/>
                <w:sz w:val="28"/>
                <w:szCs w:val="28"/>
              </w:rPr>
            </w:pPr>
            <w:r>
              <w:rPr>
                <w:rFonts w:ascii="Times New Roman" w:hAnsi="Times New Roman" w:cs="Times New Roman"/>
                <w:sz w:val="28"/>
                <w:szCs w:val="28"/>
              </w:rPr>
              <w:t xml:space="preserve">59. </w:t>
            </w:r>
            <w:r w:rsidRPr="00737C78">
              <w:rPr>
                <w:rFonts w:ascii="Times New Roman" w:hAnsi="Times New Roman" w:cs="Times New Roman"/>
                <w:sz w:val="28"/>
                <w:szCs w:val="28"/>
              </w:rPr>
              <w:t>Практическое занятие №</w:t>
            </w:r>
            <w:r w:rsidR="00303FCE">
              <w:rPr>
                <w:rFonts w:ascii="Times New Roman" w:hAnsi="Times New Roman" w:cs="Times New Roman"/>
                <w:sz w:val="28"/>
                <w:szCs w:val="28"/>
              </w:rPr>
              <w:t>59</w:t>
            </w:r>
            <w:r w:rsidRPr="00737C78">
              <w:rPr>
                <w:rFonts w:ascii="Times New Roman" w:hAnsi="Times New Roman" w:cs="Times New Roman"/>
                <w:sz w:val="28"/>
                <w:szCs w:val="28"/>
              </w:rPr>
              <w:t xml:space="preserve"> Развитие двигательных каче</w:t>
            </w:r>
            <w:proofErr w:type="gramStart"/>
            <w:r w:rsidRPr="00737C78">
              <w:rPr>
                <w:rFonts w:ascii="Times New Roman" w:hAnsi="Times New Roman" w:cs="Times New Roman"/>
                <w:sz w:val="28"/>
                <w:szCs w:val="28"/>
              </w:rPr>
              <w:t>ств в тр</w:t>
            </w:r>
            <w:proofErr w:type="gramEnd"/>
            <w:r w:rsidRPr="00737C78">
              <w:rPr>
                <w:rFonts w:ascii="Times New Roman" w:hAnsi="Times New Roman" w:cs="Times New Roman"/>
                <w:sz w:val="28"/>
                <w:szCs w:val="28"/>
              </w:rPr>
              <w:t>енажёрном зале.</w:t>
            </w:r>
          </w:p>
        </w:tc>
        <w:tc>
          <w:tcPr>
            <w:tcW w:w="1419" w:type="dxa"/>
            <w:tcBorders>
              <w:top w:val="single" w:sz="4" w:space="0" w:color="auto"/>
              <w:left w:val="single" w:sz="4" w:space="0" w:color="auto"/>
              <w:bottom w:val="single" w:sz="4" w:space="0" w:color="auto"/>
              <w:right w:val="single" w:sz="4" w:space="0" w:color="auto"/>
            </w:tcBorders>
          </w:tcPr>
          <w:p w14:paraId="6ECF72FB" w14:textId="77777777"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val="restart"/>
          </w:tcPr>
          <w:p w14:paraId="277AE6F2" w14:textId="77777777"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14:paraId="19F9B3D9" w14:textId="77777777" w:rsidTr="0059111C">
        <w:tc>
          <w:tcPr>
            <w:tcW w:w="3290" w:type="dxa"/>
            <w:vMerge/>
          </w:tcPr>
          <w:p w14:paraId="16AB15B1" w14:textId="77777777" w:rsidR="00295ACE" w:rsidRPr="0090240B" w:rsidRDefault="00295ACE"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3C6BE485" w14:textId="77777777" w:rsidR="00295ACE" w:rsidRDefault="00295ACE" w:rsidP="00860EE0">
            <w:pPr>
              <w:pStyle w:val="a6"/>
              <w:rPr>
                <w:rFonts w:ascii="Times New Roman" w:hAnsi="Times New Roman" w:cs="Times New Roman"/>
                <w:sz w:val="28"/>
                <w:szCs w:val="28"/>
              </w:rPr>
            </w:pPr>
            <w:r>
              <w:rPr>
                <w:rFonts w:ascii="Times New Roman" w:hAnsi="Times New Roman" w:cs="Times New Roman"/>
                <w:sz w:val="28"/>
                <w:szCs w:val="28"/>
              </w:rPr>
              <w:t>60.</w:t>
            </w:r>
            <w:r w:rsidRPr="00737C78">
              <w:rPr>
                <w:rFonts w:ascii="Times New Roman" w:hAnsi="Times New Roman" w:cs="Times New Roman"/>
                <w:sz w:val="28"/>
                <w:szCs w:val="28"/>
              </w:rPr>
              <w:t xml:space="preserve">Практическое занятие </w:t>
            </w:r>
            <w:r w:rsidR="00303FCE">
              <w:rPr>
                <w:rFonts w:ascii="Times New Roman" w:hAnsi="Times New Roman" w:cs="Times New Roman"/>
                <w:sz w:val="28"/>
                <w:szCs w:val="28"/>
              </w:rPr>
              <w:t>№6</w:t>
            </w:r>
            <w:r w:rsidRPr="00737C78">
              <w:rPr>
                <w:rFonts w:ascii="Times New Roman" w:hAnsi="Times New Roman" w:cs="Times New Roman"/>
                <w:sz w:val="28"/>
                <w:szCs w:val="28"/>
              </w:rPr>
              <w:t>0</w:t>
            </w:r>
            <w:r>
              <w:rPr>
                <w:rFonts w:ascii="Times New Roman" w:hAnsi="Times New Roman" w:cs="Times New Roman"/>
                <w:sz w:val="28"/>
                <w:szCs w:val="28"/>
              </w:rPr>
              <w:t xml:space="preserve"> </w:t>
            </w:r>
            <w:r w:rsidRPr="00737C78">
              <w:rPr>
                <w:rFonts w:ascii="Times New Roman" w:hAnsi="Times New Roman" w:cs="Times New Roman"/>
                <w:sz w:val="28"/>
                <w:szCs w:val="28"/>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14:paraId="122A8528" w14:textId="77777777"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044303E9" w14:textId="77777777" w:rsidR="00295ACE" w:rsidRPr="0090240B" w:rsidRDefault="00295ACE" w:rsidP="008D5C32">
            <w:pPr>
              <w:pStyle w:val="a6"/>
              <w:ind w:right="-113"/>
              <w:rPr>
                <w:rFonts w:ascii="Times New Roman" w:hAnsi="Times New Roman" w:cs="Times New Roman"/>
                <w:color w:val="000000" w:themeColor="text1"/>
                <w:sz w:val="28"/>
                <w:szCs w:val="28"/>
              </w:rPr>
            </w:pPr>
          </w:p>
        </w:tc>
      </w:tr>
      <w:tr w:rsidR="00160295" w:rsidRPr="0090240B" w14:paraId="57651A15" w14:textId="77777777" w:rsidTr="00EA0B50">
        <w:tc>
          <w:tcPr>
            <w:tcW w:w="3290" w:type="dxa"/>
            <w:vMerge w:val="restart"/>
          </w:tcPr>
          <w:p w14:paraId="1B755A22" w14:textId="77777777" w:rsidR="00160295" w:rsidRPr="0036410F" w:rsidRDefault="00160295"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2.8  </w:t>
            </w:r>
            <w:r w:rsidRPr="0014601E">
              <w:rPr>
                <w:rFonts w:ascii="Times New Roman" w:hAnsi="Times New Roman" w:cs="Times New Roman"/>
                <w:sz w:val="28"/>
                <w:szCs w:val="28"/>
              </w:rPr>
              <w:t xml:space="preserve">Методика </w:t>
            </w:r>
            <w:proofErr w:type="gramStart"/>
            <w:r w:rsidRPr="0014601E">
              <w:rPr>
                <w:rFonts w:ascii="Times New Roman" w:hAnsi="Times New Roman" w:cs="Times New Roman"/>
                <w:sz w:val="28"/>
                <w:szCs w:val="28"/>
              </w:rPr>
              <w:t>контроля</w:t>
            </w:r>
            <w:r>
              <w:rPr>
                <w:rFonts w:ascii="Times New Roman" w:hAnsi="Times New Roman" w:cs="Times New Roman"/>
                <w:sz w:val="28"/>
                <w:szCs w:val="28"/>
              </w:rPr>
              <w:t xml:space="preserve">  </w:t>
            </w:r>
            <w:r w:rsidRPr="0014601E">
              <w:rPr>
                <w:rFonts w:ascii="Times New Roman" w:hAnsi="Times New Roman" w:cs="Times New Roman"/>
                <w:sz w:val="28"/>
                <w:szCs w:val="28"/>
              </w:rPr>
              <w:t>за</w:t>
            </w:r>
            <w:proofErr w:type="gramEnd"/>
            <w:r>
              <w:rPr>
                <w:rFonts w:ascii="Times New Roman" w:hAnsi="Times New Roman" w:cs="Times New Roman"/>
                <w:sz w:val="28"/>
                <w:szCs w:val="28"/>
              </w:rPr>
              <w:t xml:space="preserve"> </w:t>
            </w:r>
            <w:r w:rsidRPr="0014601E">
              <w:rPr>
                <w:rFonts w:ascii="Times New Roman" w:hAnsi="Times New Roman" w:cs="Times New Roman"/>
                <w:sz w:val="28"/>
                <w:szCs w:val="28"/>
              </w:rPr>
              <w:t xml:space="preserve"> уровнем физической подготовки</w:t>
            </w:r>
          </w:p>
        </w:tc>
        <w:tc>
          <w:tcPr>
            <w:tcW w:w="7677" w:type="dxa"/>
            <w:tcBorders>
              <w:top w:val="single" w:sz="4" w:space="0" w:color="auto"/>
              <w:left w:val="single" w:sz="4" w:space="0" w:color="auto"/>
              <w:bottom w:val="single" w:sz="4" w:space="0" w:color="auto"/>
              <w:right w:val="single" w:sz="4" w:space="0" w:color="auto"/>
            </w:tcBorders>
          </w:tcPr>
          <w:p w14:paraId="000F9D14" w14:textId="77777777" w:rsidR="00160295" w:rsidRPr="0036410F" w:rsidRDefault="00160295"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Pr>
          <w:p w14:paraId="7209A9C1" w14:textId="77777777" w:rsidR="00160295" w:rsidRPr="0090240B" w:rsidRDefault="00160295"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2748" w:type="dxa"/>
            <w:vMerge w:val="restart"/>
          </w:tcPr>
          <w:p w14:paraId="77C258BB"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01, 0К 04, </w:t>
            </w:r>
          </w:p>
          <w:p w14:paraId="75D30314" w14:textId="77777777" w:rsidR="005612D4" w:rsidRDefault="005612D4"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3B2A0DED" w14:textId="77777777" w:rsidR="00160295" w:rsidRPr="0090240B" w:rsidRDefault="00160295" w:rsidP="00C527B0">
            <w:pPr>
              <w:pStyle w:val="a6"/>
              <w:ind w:right="-113"/>
              <w:rPr>
                <w:rFonts w:ascii="Times New Roman" w:hAnsi="Times New Roman" w:cs="Times New Roman"/>
                <w:color w:val="000000" w:themeColor="text1"/>
                <w:sz w:val="28"/>
                <w:szCs w:val="28"/>
              </w:rPr>
            </w:pPr>
          </w:p>
        </w:tc>
      </w:tr>
      <w:tr w:rsidR="00160295" w:rsidRPr="0090240B" w14:paraId="0FF99FF4" w14:textId="77777777" w:rsidTr="00EA0B50">
        <w:tc>
          <w:tcPr>
            <w:tcW w:w="3290" w:type="dxa"/>
            <w:vMerge/>
          </w:tcPr>
          <w:p w14:paraId="5CA6816D" w14:textId="77777777" w:rsidR="00160295" w:rsidRPr="0090240B" w:rsidRDefault="00160295"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AC01EB7" w14:textId="77777777" w:rsidR="00160295" w:rsidRDefault="00160295" w:rsidP="005B1CF9">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14:paraId="376756CE" w14:textId="77777777" w:rsidR="00160295" w:rsidRPr="00160295" w:rsidRDefault="00966504" w:rsidP="00160295">
            <w:pPr>
              <w:spacing w:line="254" w:lineRule="auto"/>
              <w:jc w:val="both"/>
            </w:pPr>
            <w:r>
              <w:rPr>
                <w:sz w:val="28"/>
                <w:szCs w:val="28"/>
              </w:rPr>
              <w:t>61</w:t>
            </w:r>
            <w:r w:rsidR="00160295">
              <w:rPr>
                <w:sz w:val="28"/>
                <w:szCs w:val="28"/>
              </w:rPr>
              <w:t xml:space="preserve">. </w:t>
            </w:r>
            <w:r w:rsidR="00160295" w:rsidRPr="003F30A3">
              <w:rPr>
                <w:sz w:val="28"/>
                <w:szCs w:val="28"/>
              </w:rPr>
              <w:t>Практическое</w:t>
            </w:r>
            <w:r w:rsidR="00F70DAE">
              <w:rPr>
                <w:sz w:val="28"/>
                <w:szCs w:val="28"/>
              </w:rPr>
              <w:t xml:space="preserve"> занятие№61</w:t>
            </w:r>
            <w:proofErr w:type="gramStart"/>
            <w:r w:rsidR="00F70DAE">
              <w:rPr>
                <w:sz w:val="28"/>
                <w:szCs w:val="28"/>
              </w:rPr>
              <w:t xml:space="preserve"> </w:t>
            </w:r>
            <w:r w:rsidR="00160295" w:rsidRPr="002515DC">
              <w:rPr>
                <w:sz w:val="28"/>
                <w:szCs w:val="28"/>
              </w:rPr>
              <w:t>В</w:t>
            </w:r>
            <w:proofErr w:type="gramEnd"/>
            <w:r w:rsidR="00160295" w:rsidRPr="002515DC">
              <w:rPr>
                <w:sz w:val="28"/>
                <w:szCs w:val="28"/>
              </w:rPr>
              <w:t>ыбирать</w:t>
            </w:r>
            <w:r w:rsidR="00F70DAE">
              <w:t xml:space="preserve"> </w:t>
            </w:r>
            <w:r w:rsidR="00160295" w:rsidRPr="00214D36">
              <w:rPr>
                <w:sz w:val="28"/>
                <w:szCs w:val="28"/>
              </w:rPr>
              <w:t>восстановительные средства после физической нагрузки</w:t>
            </w:r>
            <w:r w:rsidR="00160295">
              <w:rPr>
                <w:sz w:val="28"/>
                <w:szCs w:val="28"/>
              </w:rPr>
              <w:t xml:space="preserve">. </w:t>
            </w:r>
            <w:r w:rsidR="00160295" w:rsidRPr="00214D36">
              <w:rPr>
                <w:sz w:val="28"/>
                <w:szCs w:val="28"/>
              </w:rPr>
              <w:t>Признаки утомления</w:t>
            </w:r>
            <w:r w:rsidR="00160295">
              <w:rPr>
                <w:sz w:val="28"/>
                <w:szCs w:val="28"/>
              </w:rPr>
              <w:t xml:space="preserve"> и переутомления.</w:t>
            </w:r>
          </w:p>
        </w:tc>
        <w:tc>
          <w:tcPr>
            <w:tcW w:w="1419" w:type="dxa"/>
          </w:tcPr>
          <w:p w14:paraId="1279EE49" w14:textId="77777777" w:rsidR="00160295" w:rsidRPr="0090240B" w:rsidRDefault="001602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6AB72B00" w14:textId="77777777"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14:paraId="23FB8F41" w14:textId="77777777" w:rsidTr="00EA0B50">
        <w:tc>
          <w:tcPr>
            <w:tcW w:w="3290" w:type="dxa"/>
            <w:vMerge/>
          </w:tcPr>
          <w:p w14:paraId="767A1E44" w14:textId="77777777" w:rsidR="00160295" w:rsidRPr="0090240B" w:rsidRDefault="00160295"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45E8139C" w14:textId="77777777" w:rsidR="00160295" w:rsidRPr="00160295" w:rsidRDefault="00966504" w:rsidP="00F70DAE">
            <w:pPr>
              <w:pStyle w:val="afc"/>
              <w:rPr>
                <w:rFonts w:ascii="Times New Roman" w:hAnsi="Times New Roman"/>
                <w:b/>
                <w:bCs/>
                <w:sz w:val="28"/>
                <w:szCs w:val="28"/>
              </w:rPr>
            </w:pPr>
            <w:r>
              <w:rPr>
                <w:rFonts w:ascii="Times New Roman" w:hAnsi="Times New Roman"/>
                <w:sz w:val="28"/>
                <w:szCs w:val="28"/>
              </w:rPr>
              <w:t>62</w:t>
            </w:r>
            <w:r w:rsidR="00160295">
              <w:rPr>
                <w:rFonts w:ascii="Times New Roman" w:hAnsi="Times New Roman"/>
                <w:sz w:val="28"/>
                <w:szCs w:val="28"/>
              </w:rPr>
              <w:t xml:space="preserve">. </w:t>
            </w:r>
            <w:r w:rsidR="00160295" w:rsidRPr="003F30A3">
              <w:rPr>
                <w:rFonts w:ascii="Times New Roman" w:hAnsi="Times New Roman"/>
                <w:sz w:val="28"/>
                <w:szCs w:val="28"/>
              </w:rPr>
              <w:t>Практическое занятие №</w:t>
            </w:r>
            <w:r w:rsidR="00F70DAE">
              <w:rPr>
                <w:rFonts w:ascii="Times New Roman" w:hAnsi="Times New Roman"/>
                <w:sz w:val="28"/>
                <w:szCs w:val="28"/>
              </w:rPr>
              <w:t>62</w:t>
            </w:r>
            <w:r w:rsidR="00160295">
              <w:t xml:space="preserve"> </w:t>
            </w:r>
            <w:r w:rsidR="00160295" w:rsidRPr="007D582A">
              <w:rPr>
                <w:rFonts w:ascii="Times New Roman" w:hAnsi="Times New Roman"/>
                <w:sz w:val="28"/>
                <w:szCs w:val="28"/>
                <w:lang w:eastAsia="en-US"/>
              </w:rPr>
              <w:t>Контроль за уровнем физической подготовленности</w:t>
            </w:r>
            <w:proofErr w:type="gramStart"/>
            <w:r w:rsidR="00160295" w:rsidRPr="007D582A">
              <w:rPr>
                <w:rFonts w:ascii="Times New Roman" w:hAnsi="Times New Roman"/>
                <w:bCs/>
                <w:sz w:val="28"/>
                <w:szCs w:val="28"/>
              </w:rPr>
              <w:t xml:space="preserve"> </w:t>
            </w:r>
            <w:r w:rsidR="00160295">
              <w:rPr>
                <w:rFonts w:ascii="Times New Roman" w:hAnsi="Times New Roman"/>
                <w:bCs/>
                <w:sz w:val="28"/>
                <w:szCs w:val="28"/>
              </w:rPr>
              <w:t>.</w:t>
            </w:r>
            <w:proofErr w:type="gramEnd"/>
            <w:r w:rsidR="00160295" w:rsidRPr="007D582A">
              <w:rPr>
                <w:rFonts w:ascii="Times New Roman" w:hAnsi="Times New Roman"/>
                <w:bCs/>
                <w:sz w:val="28"/>
                <w:szCs w:val="28"/>
              </w:rPr>
              <w:t>выполнить комплекс упражнений в парах у шведской стенки</w:t>
            </w:r>
            <w:r w:rsidR="00160295">
              <w:rPr>
                <w:rFonts w:ascii="Times New Roman" w:hAnsi="Times New Roman"/>
                <w:bCs/>
                <w:sz w:val="28"/>
                <w:szCs w:val="28"/>
              </w:rPr>
              <w:t>. Проработать мышцы брюшного пресса.</w:t>
            </w:r>
          </w:p>
        </w:tc>
        <w:tc>
          <w:tcPr>
            <w:tcW w:w="1419" w:type="dxa"/>
          </w:tcPr>
          <w:p w14:paraId="734519B7" w14:textId="77777777" w:rsidR="00160295" w:rsidRPr="0090240B" w:rsidRDefault="001602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14:paraId="3CF87DB6" w14:textId="77777777"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14:paraId="72E19FF6" w14:textId="77777777" w:rsidTr="0059111C">
        <w:tc>
          <w:tcPr>
            <w:tcW w:w="3290" w:type="dxa"/>
            <w:vMerge/>
          </w:tcPr>
          <w:p w14:paraId="04B365D1" w14:textId="77777777" w:rsidR="00160295" w:rsidRPr="0090240B" w:rsidRDefault="00160295" w:rsidP="008D5C32">
            <w:pPr>
              <w:pStyle w:val="a6"/>
              <w:rPr>
                <w:rFonts w:ascii="Times New Roman" w:hAnsi="Times New Roman" w:cs="Times New Roman"/>
                <w:b/>
                <w:color w:val="000000" w:themeColor="text1"/>
                <w:sz w:val="28"/>
                <w:szCs w:val="28"/>
                <w:lang w:eastAsia="ru-RU"/>
              </w:rPr>
            </w:pPr>
          </w:p>
        </w:tc>
        <w:tc>
          <w:tcPr>
            <w:tcW w:w="7677" w:type="dxa"/>
            <w:tcBorders>
              <w:top w:val="single" w:sz="4" w:space="0" w:color="auto"/>
              <w:left w:val="single" w:sz="4" w:space="0" w:color="auto"/>
              <w:right w:val="single" w:sz="4" w:space="0" w:color="auto"/>
            </w:tcBorders>
          </w:tcPr>
          <w:p w14:paraId="7155B50D" w14:textId="77777777" w:rsidR="00160295" w:rsidRPr="0090240B" w:rsidRDefault="00160295" w:rsidP="007464E6">
            <w:pPr>
              <w:widowControl/>
              <w:autoSpaceDE/>
              <w:autoSpaceDN/>
              <w:jc w:val="both"/>
              <w:rPr>
                <w:b/>
                <w:color w:val="000000" w:themeColor="text1"/>
                <w:sz w:val="24"/>
                <w:szCs w:val="24"/>
                <w:lang w:eastAsia="ru-RU"/>
              </w:rPr>
            </w:pPr>
            <w:r>
              <w:rPr>
                <w:sz w:val="28"/>
                <w:szCs w:val="28"/>
              </w:rPr>
              <w:t>6</w:t>
            </w:r>
            <w:r w:rsidR="00966504">
              <w:rPr>
                <w:sz w:val="28"/>
                <w:szCs w:val="28"/>
              </w:rPr>
              <w:t>3</w:t>
            </w:r>
            <w:r>
              <w:rPr>
                <w:sz w:val="28"/>
                <w:szCs w:val="28"/>
              </w:rPr>
              <w:t xml:space="preserve">. </w:t>
            </w:r>
            <w:r w:rsidRPr="007D582A">
              <w:rPr>
                <w:sz w:val="28"/>
                <w:szCs w:val="28"/>
              </w:rPr>
              <w:t>Практическое занятие №</w:t>
            </w:r>
            <w:r>
              <w:rPr>
                <w:sz w:val="28"/>
                <w:szCs w:val="28"/>
              </w:rPr>
              <w:t>6</w:t>
            </w:r>
            <w:r w:rsidR="007464E6">
              <w:rPr>
                <w:sz w:val="28"/>
                <w:szCs w:val="28"/>
              </w:rPr>
              <w:t xml:space="preserve">3 </w:t>
            </w:r>
            <w:r w:rsidRPr="007D582A">
              <w:rPr>
                <w:sz w:val="28"/>
                <w:szCs w:val="28"/>
              </w:rPr>
              <w:t>Развитие  профессионально  значимых двигательных  качеств. Круговой метод тренировки для развития силы основных мышечных групп.</w:t>
            </w:r>
          </w:p>
        </w:tc>
        <w:tc>
          <w:tcPr>
            <w:tcW w:w="1419" w:type="dxa"/>
            <w:tcBorders>
              <w:top w:val="single" w:sz="4" w:space="0" w:color="auto"/>
              <w:left w:val="single" w:sz="4" w:space="0" w:color="auto"/>
              <w:right w:val="single" w:sz="4" w:space="0" w:color="auto"/>
            </w:tcBorders>
          </w:tcPr>
          <w:p w14:paraId="000FA16C" w14:textId="77777777" w:rsidR="00160295" w:rsidRPr="0090240B" w:rsidRDefault="00160295"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tcPr>
          <w:p w14:paraId="72B05CB6" w14:textId="77777777" w:rsidR="00160295" w:rsidRPr="0090240B" w:rsidRDefault="00160295" w:rsidP="001147A8">
            <w:pPr>
              <w:rPr>
                <w:color w:val="000000" w:themeColor="text1"/>
                <w:sz w:val="28"/>
                <w:szCs w:val="28"/>
              </w:rPr>
            </w:pPr>
          </w:p>
        </w:tc>
      </w:tr>
      <w:tr w:rsidR="00C8424F" w:rsidRPr="0090240B" w14:paraId="5BF9A7DA" w14:textId="77777777" w:rsidTr="0059111C">
        <w:tc>
          <w:tcPr>
            <w:tcW w:w="3290" w:type="dxa"/>
            <w:vMerge w:val="restart"/>
          </w:tcPr>
          <w:p w14:paraId="54C292EE" w14:textId="77777777" w:rsidR="00C8424F" w:rsidRPr="0036410F" w:rsidRDefault="00C8424F"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3.4 </w:t>
            </w:r>
            <w:r w:rsidRPr="00320FF8">
              <w:rPr>
                <w:rFonts w:ascii="Times New Roman" w:hAnsi="Times New Roman" w:cs="Times New Roman"/>
                <w:sz w:val="28"/>
                <w:szCs w:val="28"/>
              </w:rPr>
              <w:t>Комплекс ГТО</w:t>
            </w:r>
          </w:p>
        </w:tc>
        <w:tc>
          <w:tcPr>
            <w:tcW w:w="7677" w:type="dxa"/>
            <w:tcBorders>
              <w:top w:val="single" w:sz="4" w:space="0" w:color="auto"/>
              <w:left w:val="single" w:sz="4" w:space="0" w:color="auto"/>
              <w:right w:val="single" w:sz="4" w:space="0" w:color="auto"/>
            </w:tcBorders>
          </w:tcPr>
          <w:p w14:paraId="478BAA53" w14:textId="77777777" w:rsidR="00C8424F" w:rsidRPr="0036410F" w:rsidRDefault="00C8424F"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right w:val="single" w:sz="4" w:space="0" w:color="auto"/>
            </w:tcBorders>
          </w:tcPr>
          <w:p w14:paraId="54120147" w14:textId="77777777" w:rsidR="00C8424F" w:rsidRPr="00DA2253" w:rsidRDefault="00C8424F" w:rsidP="008D5C32">
            <w:pPr>
              <w:widowControl/>
              <w:autoSpaceDE/>
              <w:autoSpaceDN/>
              <w:jc w:val="center"/>
              <w:rPr>
                <w:b/>
                <w:color w:val="000000" w:themeColor="text1"/>
                <w:sz w:val="28"/>
                <w:szCs w:val="28"/>
                <w:lang w:eastAsia="ru-RU"/>
              </w:rPr>
            </w:pPr>
            <w:r>
              <w:rPr>
                <w:b/>
                <w:color w:val="000000" w:themeColor="text1"/>
                <w:sz w:val="28"/>
                <w:szCs w:val="28"/>
                <w:lang w:eastAsia="ru-RU"/>
              </w:rPr>
              <w:t>7</w:t>
            </w:r>
          </w:p>
        </w:tc>
        <w:tc>
          <w:tcPr>
            <w:tcW w:w="2748" w:type="dxa"/>
            <w:vMerge w:val="restart"/>
          </w:tcPr>
          <w:p w14:paraId="51C7D370" w14:textId="77777777"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14:paraId="7A0756EF" w14:textId="77777777" w:rsidR="00C8424F" w:rsidRDefault="005612D4" w:rsidP="00C527B0">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2.4</w:t>
            </w:r>
          </w:p>
          <w:p w14:paraId="069F1A92" w14:textId="77777777" w:rsidR="00C8424F" w:rsidRDefault="00C8424F" w:rsidP="008D5C32">
            <w:pPr>
              <w:pStyle w:val="a6"/>
              <w:ind w:right="-113"/>
              <w:rPr>
                <w:rFonts w:ascii="Times New Roman" w:hAnsi="Times New Roman" w:cs="Times New Roman"/>
                <w:color w:val="000000" w:themeColor="text1"/>
                <w:sz w:val="28"/>
                <w:szCs w:val="28"/>
              </w:rPr>
            </w:pPr>
          </w:p>
          <w:p w14:paraId="20CAFD60" w14:textId="77777777" w:rsidR="00C8424F" w:rsidRDefault="00C8424F" w:rsidP="008D5C32">
            <w:pPr>
              <w:pStyle w:val="a6"/>
              <w:ind w:right="-113"/>
              <w:rPr>
                <w:rFonts w:ascii="Times New Roman" w:hAnsi="Times New Roman" w:cs="Times New Roman"/>
                <w:color w:val="000000" w:themeColor="text1"/>
                <w:sz w:val="28"/>
                <w:szCs w:val="28"/>
              </w:rPr>
            </w:pPr>
          </w:p>
          <w:p w14:paraId="26671768"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5222099D" w14:textId="77777777" w:rsidTr="0059111C">
        <w:tc>
          <w:tcPr>
            <w:tcW w:w="3290" w:type="dxa"/>
            <w:vMerge/>
          </w:tcPr>
          <w:p w14:paraId="13A94372"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14:paraId="5F8D1972" w14:textId="77777777" w:rsidR="00C8424F" w:rsidRPr="00110DD8" w:rsidRDefault="00C8424F" w:rsidP="00110DD8">
            <w:pPr>
              <w:pStyle w:val="a6"/>
              <w:rPr>
                <w:rFonts w:ascii="Times New Roman" w:hAnsi="Times New Roman" w:cs="Times New Roman"/>
                <w:sz w:val="28"/>
                <w:szCs w:val="28"/>
              </w:rPr>
            </w:pPr>
            <w:r>
              <w:rPr>
                <w:rFonts w:ascii="Times New Roman" w:hAnsi="Times New Roman" w:cs="Times New Roman"/>
                <w:sz w:val="28"/>
                <w:szCs w:val="28"/>
              </w:rPr>
              <w:t xml:space="preserve">64. </w:t>
            </w:r>
            <w:r w:rsidRPr="0014365A">
              <w:rPr>
                <w:rFonts w:ascii="Times New Roman" w:hAnsi="Times New Roman" w:cs="Times New Roman"/>
                <w:sz w:val="28"/>
                <w:szCs w:val="28"/>
              </w:rPr>
              <w:t>Практическое занятие №</w:t>
            </w:r>
            <w:r>
              <w:rPr>
                <w:bCs/>
              </w:rPr>
              <w:t xml:space="preserve"> </w:t>
            </w:r>
            <w:r w:rsidR="0068093F">
              <w:rPr>
                <w:rFonts w:ascii="Times New Roman" w:hAnsi="Times New Roman" w:cs="Times New Roman"/>
                <w:bCs/>
                <w:sz w:val="28"/>
                <w:szCs w:val="28"/>
              </w:rPr>
              <w:t>64</w:t>
            </w:r>
            <w:r>
              <w:rPr>
                <w:rFonts w:ascii="Times New Roman" w:hAnsi="Times New Roman" w:cs="Times New Roman"/>
                <w:bCs/>
                <w:sz w:val="28"/>
                <w:szCs w:val="28"/>
              </w:rPr>
              <w:t xml:space="preserve">.  Выполнить тест на </w:t>
            </w:r>
            <w:r w:rsidRPr="00CE0910">
              <w:rPr>
                <w:rFonts w:ascii="Times New Roman" w:hAnsi="Times New Roman" w:cs="Times New Roman"/>
                <w:bCs/>
                <w:sz w:val="28"/>
                <w:szCs w:val="28"/>
              </w:rPr>
              <w:t xml:space="preserve">гибкость    </w:t>
            </w:r>
          </w:p>
        </w:tc>
        <w:tc>
          <w:tcPr>
            <w:tcW w:w="1419" w:type="dxa"/>
            <w:tcBorders>
              <w:top w:val="single" w:sz="4" w:space="0" w:color="auto"/>
              <w:left w:val="single" w:sz="4" w:space="0" w:color="auto"/>
              <w:right w:val="single" w:sz="4" w:space="0" w:color="auto"/>
            </w:tcBorders>
          </w:tcPr>
          <w:p w14:paraId="43160A9F" w14:textId="77777777" w:rsidR="00C8424F" w:rsidRPr="0090240B" w:rsidRDefault="00C8424F"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3FA2584B"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1BC30034" w14:textId="77777777" w:rsidTr="00966504">
        <w:trPr>
          <w:trHeight w:val="360"/>
        </w:trPr>
        <w:tc>
          <w:tcPr>
            <w:tcW w:w="3290" w:type="dxa"/>
            <w:vMerge/>
          </w:tcPr>
          <w:p w14:paraId="7ED7BA1A"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14:paraId="350B7121" w14:textId="77777777" w:rsidR="00C8424F" w:rsidRDefault="00C8424F" w:rsidP="008D5C32">
            <w:pPr>
              <w:widowControl/>
              <w:autoSpaceDE/>
              <w:autoSpaceDN/>
              <w:jc w:val="both"/>
              <w:rPr>
                <w:sz w:val="28"/>
                <w:szCs w:val="28"/>
              </w:rPr>
            </w:pPr>
            <w:r>
              <w:rPr>
                <w:sz w:val="28"/>
                <w:szCs w:val="28"/>
              </w:rPr>
              <w:t xml:space="preserve">65. </w:t>
            </w:r>
            <w:r w:rsidRPr="00CE0910">
              <w:rPr>
                <w:sz w:val="28"/>
                <w:szCs w:val="28"/>
              </w:rPr>
              <w:t>Практическое занятие №</w:t>
            </w:r>
            <w:r w:rsidRPr="00CE0910">
              <w:rPr>
                <w:bCs/>
                <w:sz w:val="28"/>
                <w:szCs w:val="28"/>
              </w:rPr>
              <w:t xml:space="preserve"> </w:t>
            </w:r>
            <w:r w:rsidR="004720D4">
              <w:rPr>
                <w:bCs/>
                <w:sz w:val="28"/>
                <w:szCs w:val="28"/>
              </w:rPr>
              <w:t>65</w:t>
            </w:r>
            <w:r>
              <w:rPr>
                <w:bCs/>
                <w:sz w:val="28"/>
                <w:szCs w:val="28"/>
              </w:rPr>
              <w:t xml:space="preserve"> </w:t>
            </w:r>
            <w:r w:rsidR="004720D4" w:rsidRPr="00EA06AE">
              <w:rPr>
                <w:bCs/>
                <w:sz w:val="28"/>
                <w:szCs w:val="28"/>
              </w:rPr>
              <w:t>Челночный бег. Подтягивание</w:t>
            </w:r>
          </w:p>
        </w:tc>
        <w:tc>
          <w:tcPr>
            <w:tcW w:w="1419" w:type="dxa"/>
            <w:tcBorders>
              <w:top w:val="single" w:sz="4" w:space="0" w:color="auto"/>
              <w:left w:val="single" w:sz="4" w:space="0" w:color="auto"/>
              <w:right w:val="single" w:sz="4" w:space="0" w:color="auto"/>
            </w:tcBorders>
          </w:tcPr>
          <w:p w14:paraId="12FFD83B" w14:textId="77777777" w:rsidR="00C8424F" w:rsidRDefault="00C8424F" w:rsidP="008D5C32">
            <w:pPr>
              <w:jc w:val="center"/>
              <w:rPr>
                <w:color w:val="000000" w:themeColor="text1"/>
                <w:sz w:val="28"/>
                <w:szCs w:val="28"/>
                <w:lang w:eastAsia="ru-RU"/>
              </w:rPr>
            </w:pPr>
            <w:r>
              <w:rPr>
                <w:color w:val="000000" w:themeColor="text1"/>
                <w:sz w:val="28"/>
                <w:szCs w:val="28"/>
                <w:lang w:eastAsia="ru-RU"/>
              </w:rPr>
              <w:t>1</w:t>
            </w:r>
          </w:p>
        </w:tc>
        <w:tc>
          <w:tcPr>
            <w:tcW w:w="2748" w:type="dxa"/>
            <w:vMerge/>
          </w:tcPr>
          <w:p w14:paraId="7C170FB8"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68F9D2C7" w14:textId="77777777" w:rsidTr="00966504">
        <w:trPr>
          <w:trHeight w:val="423"/>
        </w:trPr>
        <w:tc>
          <w:tcPr>
            <w:tcW w:w="3290" w:type="dxa"/>
            <w:vMerge/>
          </w:tcPr>
          <w:p w14:paraId="22EB9632"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14:paraId="42EDC4B2" w14:textId="77777777" w:rsidR="00C8424F" w:rsidRPr="0090240B" w:rsidRDefault="00C8424F" w:rsidP="00110DD8">
            <w:pPr>
              <w:pStyle w:val="a6"/>
              <w:rPr>
                <w:color w:val="000000" w:themeColor="text1"/>
                <w:sz w:val="24"/>
                <w:szCs w:val="24"/>
                <w:lang w:eastAsia="ru-RU"/>
              </w:rPr>
            </w:pPr>
            <w:r>
              <w:rPr>
                <w:rFonts w:ascii="Times New Roman" w:hAnsi="Times New Roman" w:cs="Times New Roman"/>
                <w:bCs/>
                <w:sz w:val="28"/>
                <w:szCs w:val="28"/>
              </w:rPr>
              <w:t xml:space="preserve">66. </w:t>
            </w:r>
            <w:r w:rsidRPr="0014365A">
              <w:rPr>
                <w:rFonts w:ascii="Times New Roman" w:hAnsi="Times New Roman" w:cs="Times New Roman"/>
                <w:sz w:val="28"/>
                <w:szCs w:val="28"/>
              </w:rPr>
              <w:t>Практическое занятие №</w:t>
            </w:r>
            <w:r>
              <w:rPr>
                <w:bCs/>
              </w:rPr>
              <w:t xml:space="preserve"> </w:t>
            </w:r>
            <w:r w:rsidR="004720D4" w:rsidRPr="004720D4">
              <w:rPr>
                <w:rFonts w:ascii="Times New Roman" w:hAnsi="Times New Roman" w:cs="Times New Roman"/>
                <w:bCs/>
                <w:sz w:val="28"/>
                <w:szCs w:val="28"/>
              </w:rPr>
              <w:t>66</w:t>
            </w:r>
            <w:r>
              <w:rPr>
                <w:rFonts w:ascii="Times New Roman" w:hAnsi="Times New Roman" w:cs="Times New Roman"/>
                <w:bCs/>
                <w:sz w:val="28"/>
                <w:szCs w:val="28"/>
              </w:rPr>
              <w:t xml:space="preserve"> </w:t>
            </w:r>
            <w:r w:rsidRPr="00160295">
              <w:rPr>
                <w:rFonts w:ascii="Times New Roman" w:hAnsi="Times New Roman" w:cs="Times New Roman"/>
                <w:color w:val="000000" w:themeColor="text1"/>
                <w:sz w:val="28"/>
                <w:szCs w:val="28"/>
                <w:lang w:eastAsia="ru-RU"/>
              </w:rPr>
              <w:t>Метания спортивного снаряда весом 500 г.</w:t>
            </w:r>
          </w:p>
        </w:tc>
        <w:tc>
          <w:tcPr>
            <w:tcW w:w="1419" w:type="dxa"/>
            <w:tcBorders>
              <w:top w:val="single" w:sz="4" w:space="0" w:color="auto"/>
              <w:left w:val="single" w:sz="4" w:space="0" w:color="auto"/>
              <w:right w:val="single" w:sz="4" w:space="0" w:color="auto"/>
            </w:tcBorders>
          </w:tcPr>
          <w:p w14:paraId="369FB3E9" w14:textId="77777777" w:rsidR="00C8424F" w:rsidRPr="0090240B" w:rsidRDefault="00C8424F" w:rsidP="00966504">
            <w:pPr>
              <w:rPr>
                <w:color w:val="000000" w:themeColor="text1"/>
                <w:sz w:val="28"/>
                <w:szCs w:val="28"/>
                <w:lang w:eastAsia="ru-RU"/>
              </w:rPr>
            </w:pPr>
            <w:r>
              <w:rPr>
                <w:color w:val="000000" w:themeColor="text1"/>
                <w:sz w:val="28"/>
                <w:szCs w:val="28"/>
                <w:lang w:eastAsia="ru-RU"/>
              </w:rPr>
              <w:t xml:space="preserve">        1</w:t>
            </w:r>
          </w:p>
        </w:tc>
        <w:tc>
          <w:tcPr>
            <w:tcW w:w="2748" w:type="dxa"/>
            <w:vMerge/>
          </w:tcPr>
          <w:p w14:paraId="27C5C3EB"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3BB4D7C1" w14:textId="77777777" w:rsidTr="0059111C">
        <w:tc>
          <w:tcPr>
            <w:tcW w:w="3290" w:type="dxa"/>
            <w:vMerge/>
          </w:tcPr>
          <w:p w14:paraId="53181646"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E1B708B" w14:textId="77777777" w:rsidR="00C8424F" w:rsidRPr="0090240B" w:rsidRDefault="00C8424F" w:rsidP="004720D4">
            <w:pPr>
              <w:widowControl/>
              <w:autoSpaceDE/>
              <w:autoSpaceDN/>
              <w:jc w:val="both"/>
              <w:rPr>
                <w:color w:val="000000" w:themeColor="text1"/>
                <w:sz w:val="24"/>
                <w:szCs w:val="24"/>
                <w:lang w:eastAsia="ru-RU"/>
              </w:rPr>
            </w:pPr>
            <w:r>
              <w:rPr>
                <w:sz w:val="28"/>
                <w:szCs w:val="28"/>
              </w:rPr>
              <w:t>67.</w:t>
            </w:r>
            <w:r w:rsidRPr="00CE0910">
              <w:rPr>
                <w:sz w:val="28"/>
                <w:szCs w:val="28"/>
              </w:rPr>
              <w:t>Практическое занятие №</w:t>
            </w:r>
            <w:r>
              <w:rPr>
                <w:sz w:val="28"/>
                <w:szCs w:val="28"/>
              </w:rPr>
              <w:t xml:space="preserve"> </w:t>
            </w:r>
            <w:r w:rsidR="004720D4">
              <w:rPr>
                <w:sz w:val="28"/>
                <w:szCs w:val="28"/>
              </w:rPr>
              <w:t>67</w:t>
            </w:r>
            <w:r>
              <w:rPr>
                <w:sz w:val="28"/>
                <w:szCs w:val="28"/>
              </w:rPr>
              <w:t xml:space="preserve"> </w:t>
            </w:r>
            <w:r w:rsidRPr="00CE0910">
              <w:rPr>
                <w:sz w:val="28"/>
                <w:szCs w:val="28"/>
              </w:rPr>
              <w:t xml:space="preserve"> Прыжки в длину с </w:t>
            </w:r>
            <w:r>
              <w:rPr>
                <w:sz w:val="28"/>
                <w:szCs w:val="28"/>
              </w:rPr>
              <w:t>разбега</w:t>
            </w:r>
          </w:p>
        </w:tc>
        <w:tc>
          <w:tcPr>
            <w:tcW w:w="1419" w:type="dxa"/>
            <w:tcBorders>
              <w:top w:val="single" w:sz="4" w:space="0" w:color="auto"/>
              <w:left w:val="single" w:sz="4" w:space="0" w:color="auto"/>
              <w:bottom w:val="single" w:sz="4" w:space="0" w:color="auto"/>
              <w:right w:val="single" w:sz="4" w:space="0" w:color="auto"/>
            </w:tcBorders>
          </w:tcPr>
          <w:p w14:paraId="5DB95AAA" w14:textId="77777777" w:rsidR="00C8424F" w:rsidRPr="0090240B" w:rsidRDefault="00C8424F"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14:paraId="2AD80141"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51443B19" w14:textId="77777777" w:rsidTr="0059111C">
        <w:tc>
          <w:tcPr>
            <w:tcW w:w="3290" w:type="dxa"/>
            <w:vMerge/>
          </w:tcPr>
          <w:p w14:paraId="23C5E959"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7A95B3D3" w14:textId="77777777" w:rsidR="00C8424F" w:rsidRDefault="00C8424F" w:rsidP="004720D4">
            <w:pPr>
              <w:pStyle w:val="a6"/>
              <w:rPr>
                <w:rFonts w:ascii="Times New Roman" w:hAnsi="Times New Roman" w:cs="Times New Roman"/>
                <w:sz w:val="28"/>
                <w:szCs w:val="28"/>
              </w:rPr>
            </w:pPr>
            <w:r>
              <w:rPr>
                <w:rFonts w:ascii="Times New Roman" w:hAnsi="Times New Roman" w:cs="Times New Roman"/>
                <w:sz w:val="28"/>
                <w:szCs w:val="28"/>
              </w:rPr>
              <w:t xml:space="preserve">68. </w:t>
            </w:r>
            <w:r w:rsidRPr="00CE0910">
              <w:rPr>
                <w:rFonts w:ascii="Times New Roman" w:hAnsi="Times New Roman" w:cs="Times New Roman"/>
                <w:sz w:val="28"/>
                <w:szCs w:val="28"/>
              </w:rPr>
              <w:t>Практическое занятие №</w:t>
            </w:r>
            <w:r w:rsidR="004720D4">
              <w:rPr>
                <w:rFonts w:ascii="Times New Roman" w:hAnsi="Times New Roman" w:cs="Times New Roman"/>
                <w:sz w:val="28"/>
                <w:szCs w:val="28"/>
              </w:rPr>
              <w:t xml:space="preserve">68 </w:t>
            </w:r>
            <w:r>
              <w:rPr>
                <w:rFonts w:ascii="Times New Roman" w:hAnsi="Times New Roman" w:cs="Times New Roman"/>
                <w:sz w:val="28"/>
                <w:szCs w:val="28"/>
              </w:rPr>
              <w:t xml:space="preserve"> </w:t>
            </w:r>
            <w:r w:rsidRPr="00CE0910">
              <w:rPr>
                <w:rFonts w:ascii="Times New Roman" w:hAnsi="Times New Roman" w:cs="Times New Roman"/>
                <w:sz w:val="28"/>
                <w:szCs w:val="28"/>
              </w:rPr>
              <w:t>Поднимание туловища из положения, лежа на спине</w:t>
            </w:r>
          </w:p>
        </w:tc>
        <w:tc>
          <w:tcPr>
            <w:tcW w:w="1419" w:type="dxa"/>
            <w:tcBorders>
              <w:top w:val="single" w:sz="4" w:space="0" w:color="auto"/>
              <w:left w:val="single" w:sz="4" w:space="0" w:color="auto"/>
              <w:bottom w:val="single" w:sz="4" w:space="0" w:color="auto"/>
              <w:right w:val="single" w:sz="4" w:space="0" w:color="auto"/>
            </w:tcBorders>
          </w:tcPr>
          <w:p w14:paraId="5C20A434" w14:textId="77777777" w:rsidR="00C8424F" w:rsidRPr="0090240B" w:rsidRDefault="00C8424F"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6B485726"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04084139" w14:textId="77777777" w:rsidTr="0059111C">
        <w:tc>
          <w:tcPr>
            <w:tcW w:w="3290" w:type="dxa"/>
            <w:vMerge/>
          </w:tcPr>
          <w:p w14:paraId="419C164F"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1C10A194" w14:textId="77777777" w:rsidR="00C8424F" w:rsidRDefault="00C8424F" w:rsidP="00110DD8">
            <w:pPr>
              <w:pStyle w:val="a6"/>
              <w:rPr>
                <w:rFonts w:ascii="Times New Roman" w:hAnsi="Times New Roman" w:cs="Times New Roman"/>
                <w:sz w:val="28"/>
                <w:szCs w:val="28"/>
              </w:rPr>
            </w:pPr>
            <w:r>
              <w:rPr>
                <w:rFonts w:ascii="Times New Roman" w:hAnsi="Times New Roman" w:cs="Times New Roman"/>
                <w:sz w:val="28"/>
                <w:szCs w:val="28"/>
              </w:rPr>
              <w:t>69.</w:t>
            </w:r>
            <w:r w:rsidRPr="0014365A">
              <w:rPr>
                <w:rFonts w:ascii="Times New Roman" w:hAnsi="Times New Roman" w:cs="Times New Roman"/>
                <w:sz w:val="28"/>
                <w:szCs w:val="28"/>
              </w:rPr>
              <w:t xml:space="preserve"> Практическое занятие №</w:t>
            </w:r>
            <w:r>
              <w:rPr>
                <w:bCs/>
              </w:rPr>
              <w:t xml:space="preserve"> </w:t>
            </w:r>
            <w:r w:rsidR="0068093F" w:rsidRPr="0068093F">
              <w:rPr>
                <w:rFonts w:ascii="Times New Roman" w:hAnsi="Times New Roman" w:cs="Times New Roman"/>
                <w:bCs/>
                <w:sz w:val="28"/>
                <w:szCs w:val="28"/>
              </w:rPr>
              <w:t xml:space="preserve">69 </w:t>
            </w:r>
            <w:proofErr w:type="gramStart"/>
            <w:r>
              <w:rPr>
                <w:rFonts w:ascii="Times New Roman" w:hAnsi="Times New Roman" w:cs="Times New Roman"/>
                <w:sz w:val="28"/>
                <w:szCs w:val="28"/>
              </w:rPr>
              <w:t>Кроссовая</w:t>
            </w:r>
            <w:proofErr w:type="gramEnd"/>
            <w:r>
              <w:rPr>
                <w:rFonts w:ascii="Times New Roman" w:hAnsi="Times New Roman" w:cs="Times New Roman"/>
                <w:sz w:val="28"/>
                <w:szCs w:val="28"/>
              </w:rPr>
              <w:t xml:space="preserve">  подготовка-1</w:t>
            </w:r>
            <w:r w:rsidRPr="00966504">
              <w:rPr>
                <w:rFonts w:ascii="Times New Roman" w:hAnsi="Times New Roman" w:cs="Times New Roman"/>
                <w:sz w:val="28"/>
                <w:szCs w:val="28"/>
              </w:rPr>
              <w:t>000м</w:t>
            </w:r>
            <w:r>
              <w:rPr>
                <w:rFonts w:ascii="Times New Roman" w:hAnsi="Times New Roman" w:cs="Times New Roman"/>
                <w:sz w:val="28"/>
                <w:szCs w:val="28"/>
              </w:rPr>
              <w:t>, 2000м</w:t>
            </w:r>
          </w:p>
        </w:tc>
        <w:tc>
          <w:tcPr>
            <w:tcW w:w="1419" w:type="dxa"/>
            <w:tcBorders>
              <w:top w:val="single" w:sz="4" w:space="0" w:color="auto"/>
              <w:left w:val="single" w:sz="4" w:space="0" w:color="auto"/>
              <w:bottom w:val="single" w:sz="4" w:space="0" w:color="auto"/>
              <w:right w:val="single" w:sz="4" w:space="0" w:color="auto"/>
            </w:tcBorders>
          </w:tcPr>
          <w:p w14:paraId="45136C2E" w14:textId="77777777" w:rsidR="00C8424F" w:rsidRDefault="00C8424F"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14:paraId="1529EA25"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14:paraId="14FFAE44" w14:textId="77777777" w:rsidTr="0059111C">
        <w:tc>
          <w:tcPr>
            <w:tcW w:w="3290" w:type="dxa"/>
            <w:vMerge/>
          </w:tcPr>
          <w:p w14:paraId="4BBAC886" w14:textId="77777777"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14:paraId="57ABABF2" w14:textId="77777777" w:rsidR="00C8424F" w:rsidRPr="00110DD8" w:rsidRDefault="00C8424F" w:rsidP="004720D4">
            <w:pPr>
              <w:pStyle w:val="a6"/>
              <w:rPr>
                <w:rFonts w:ascii="Times New Roman" w:hAnsi="Times New Roman" w:cs="Times New Roman"/>
                <w:sz w:val="28"/>
                <w:szCs w:val="28"/>
              </w:rPr>
            </w:pPr>
            <w:r>
              <w:rPr>
                <w:rFonts w:ascii="Times New Roman" w:hAnsi="Times New Roman" w:cs="Times New Roman"/>
                <w:sz w:val="28"/>
                <w:szCs w:val="28"/>
              </w:rPr>
              <w:t>70</w:t>
            </w:r>
            <w:r w:rsidRPr="00110DD8">
              <w:rPr>
                <w:rFonts w:ascii="Times New Roman" w:hAnsi="Times New Roman" w:cs="Times New Roman"/>
                <w:sz w:val="28"/>
                <w:szCs w:val="28"/>
              </w:rPr>
              <w:t xml:space="preserve">. Практическое занятие № </w:t>
            </w:r>
            <w:r w:rsidR="004720D4">
              <w:rPr>
                <w:rFonts w:ascii="Times New Roman" w:hAnsi="Times New Roman" w:cs="Times New Roman"/>
                <w:sz w:val="28"/>
                <w:szCs w:val="28"/>
              </w:rPr>
              <w:t>70</w:t>
            </w:r>
            <w:r w:rsidRPr="00110DD8">
              <w:rPr>
                <w:rFonts w:ascii="Times New Roman" w:hAnsi="Times New Roman" w:cs="Times New Roman"/>
                <w:sz w:val="28"/>
                <w:szCs w:val="28"/>
              </w:rPr>
              <w:t xml:space="preserve">  Сгибание и разгибание рук в упоре лежа на полу</w:t>
            </w:r>
          </w:p>
        </w:tc>
        <w:tc>
          <w:tcPr>
            <w:tcW w:w="1419" w:type="dxa"/>
            <w:tcBorders>
              <w:top w:val="single" w:sz="4" w:space="0" w:color="auto"/>
              <w:left w:val="single" w:sz="4" w:space="0" w:color="auto"/>
              <w:bottom w:val="single" w:sz="4" w:space="0" w:color="auto"/>
              <w:right w:val="single" w:sz="4" w:space="0" w:color="auto"/>
            </w:tcBorders>
          </w:tcPr>
          <w:p w14:paraId="6FF05900" w14:textId="77777777" w:rsidR="00C8424F" w:rsidRPr="0090240B" w:rsidRDefault="00C8424F" w:rsidP="004F0385">
            <w:pPr>
              <w:widowControl/>
              <w:autoSpaceDE/>
              <w:autoSpaceDN/>
              <w:rPr>
                <w:color w:val="000000" w:themeColor="text1"/>
                <w:sz w:val="28"/>
                <w:szCs w:val="28"/>
                <w:lang w:eastAsia="ru-RU"/>
              </w:rPr>
            </w:pPr>
            <w:r>
              <w:rPr>
                <w:color w:val="000000" w:themeColor="text1"/>
                <w:sz w:val="28"/>
                <w:szCs w:val="28"/>
                <w:lang w:eastAsia="ru-RU"/>
              </w:rPr>
              <w:t xml:space="preserve">        1</w:t>
            </w:r>
          </w:p>
        </w:tc>
        <w:tc>
          <w:tcPr>
            <w:tcW w:w="2748" w:type="dxa"/>
            <w:vMerge/>
          </w:tcPr>
          <w:p w14:paraId="72933907" w14:textId="77777777" w:rsidR="00C8424F" w:rsidRPr="0090240B" w:rsidRDefault="00C8424F" w:rsidP="008D5C32">
            <w:pPr>
              <w:pStyle w:val="a6"/>
              <w:ind w:right="-113"/>
              <w:rPr>
                <w:rFonts w:ascii="Times New Roman" w:hAnsi="Times New Roman" w:cs="Times New Roman"/>
                <w:color w:val="000000" w:themeColor="text1"/>
                <w:sz w:val="28"/>
                <w:szCs w:val="28"/>
              </w:rPr>
            </w:pPr>
          </w:p>
        </w:tc>
      </w:tr>
      <w:tr w:rsidR="003768DE" w:rsidRPr="0090240B" w14:paraId="7366E8F8" w14:textId="77777777" w:rsidTr="005B1CF9">
        <w:tc>
          <w:tcPr>
            <w:tcW w:w="10967" w:type="dxa"/>
            <w:gridSpan w:val="2"/>
          </w:tcPr>
          <w:p w14:paraId="2FCD2FC2" w14:textId="77777777" w:rsidR="003768DE" w:rsidRPr="00110DD8" w:rsidRDefault="003768DE" w:rsidP="00110DD8">
            <w:pPr>
              <w:pStyle w:val="a6"/>
              <w:jc w:val="both"/>
              <w:rPr>
                <w:rFonts w:ascii="Times New Roman" w:hAnsi="Times New Roman" w:cs="Times New Roman"/>
                <w:b/>
                <w:bCs/>
                <w:color w:val="000000" w:themeColor="text1"/>
                <w:sz w:val="28"/>
                <w:szCs w:val="28"/>
                <w:lang w:eastAsia="ru-RU"/>
              </w:rPr>
            </w:pPr>
            <w:r w:rsidRPr="00110DD8">
              <w:rPr>
                <w:rFonts w:ascii="Times New Roman" w:hAnsi="Times New Roman" w:cs="Times New Roman"/>
                <w:b/>
                <w:bCs/>
                <w:color w:val="000000" w:themeColor="text1"/>
                <w:sz w:val="28"/>
                <w:szCs w:val="28"/>
                <w:lang w:eastAsia="ru-RU"/>
              </w:rPr>
              <w:lastRenderedPageBreak/>
              <w:t xml:space="preserve">Промежуточная аттестация в форме </w:t>
            </w:r>
            <w:r w:rsidRPr="00110DD8">
              <w:rPr>
                <w:rFonts w:ascii="Times New Roman" w:hAnsi="Times New Roman" w:cs="Times New Roman"/>
                <w:b/>
                <w:color w:val="000000" w:themeColor="text1"/>
                <w:sz w:val="28"/>
                <w:szCs w:val="28"/>
                <w:lang w:eastAsia="ru-RU"/>
              </w:rPr>
              <w:t>дифференцированного зачета</w:t>
            </w:r>
          </w:p>
        </w:tc>
        <w:tc>
          <w:tcPr>
            <w:tcW w:w="1419" w:type="dxa"/>
          </w:tcPr>
          <w:p w14:paraId="6DAE0322" w14:textId="77777777" w:rsidR="003768DE" w:rsidRDefault="003768DE"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p>
        </w:tc>
        <w:tc>
          <w:tcPr>
            <w:tcW w:w="2748" w:type="dxa"/>
          </w:tcPr>
          <w:p w14:paraId="47BB3180" w14:textId="77777777" w:rsidR="003768DE" w:rsidRPr="0090240B" w:rsidRDefault="003768DE" w:rsidP="008D5C32">
            <w:pPr>
              <w:pStyle w:val="a6"/>
              <w:ind w:right="-113"/>
              <w:rPr>
                <w:rFonts w:ascii="Times New Roman" w:hAnsi="Times New Roman" w:cs="Times New Roman"/>
                <w:b/>
                <w:color w:val="000000" w:themeColor="text1"/>
                <w:sz w:val="28"/>
                <w:szCs w:val="28"/>
              </w:rPr>
            </w:pPr>
          </w:p>
        </w:tc>
      </w:tr>
      <w:tr w:rsidR="00110DD8" w:rsidRPr="0090240B" w14:paraId="6905D408" w14:textId="77777777" w:rsidTr="0059111C">
        <w:tc>
          <w:tcPr>
            <w:tcW w:w="3290" w:type="dxa"/>
            <w:vMerge w:val="restart"/>
          </w:tcPr>
          <w:p w14:paraId="4E045A65" w14:textId="77777777"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14:paraId="180CA88A" w14:textId="77777777"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Всего часов</w:t>
            </w:r>
          </w:p>
        </w:tc>
        <w:tc>
          <w:tcPr>
            <w:tcW w:w="1419" w:type="dxa"/>
          </w:tcPr>
          <w:p w14:paraId="38AA736D" w14:textId="77777777" w:rsidR="00110DD8" w:rsidRPr="0090240B" w:rsidRDefault="00110DD8"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72</w:t>
            </w:r>
          </w:p>
        </w:tc>
        <w:tc>
          <w:tcPr>
            <w:tcW w:w="2748" w:type="dxa"/>
          </w:tcPr>
          <w:p w14:paraId="7E1AE666" w14:textId="77777777" w:rsidR="00110DD8" w:rsidRPr="0090240B" w:rsidRDefault="00110DD8" w:rsidP="008D5C32">
            <w:pPr>
              <w:pStyle w:val="a6"/>
              <w:ind w:right="-113"/>
              <w:rPr>
                <w:rFonts w:ascii="Times New Roman" w:hAnsi="Times New Roman" w:cs="Times New Roman"/>
                <w:b/>
                <w:color w:val="000000" w:themeColor="text1"/>
                <w:sz w:val="28"/>
                <w:szCs w:val="28"/>
              </w:rPr>
            </w:pPr>
          </w:p>
        </w:tc>
      </w:tr>
      <w:tr w:rsidR="00110DD8" w:rsidRPr="0090240B" w14:paraId="13988A5F" w14:textId="77777777" w:rsidTr="0059111C">
        <w:tc>
          <w:tcPr>
            <w:tcW w:w="3290" w:type="dxa"/>
            <w:vMerge/>
          </w:tcPr>
          <w:p w14:paraId="1FA43636" w14:textId="77777777"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14:paraId="79C08064" w14:textId="77777777"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 том числе:</w:t>
            </w:r>
          </w:p>
          <w:p w14:paraId="690A872B" w14:textId="77777777" w:rsidR="00110DD8"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практических занятий</w:t>
            </w:r>
          </w:p>
          <w:p w14:paraId="53F06CCA" w14:textId="77777777" w:rsidR="00251C81" w:rsidRPr="0090240B" w:rsidRDefault="00251C81" w:rsidP="008D5C32">
            <w:pPr>
              <w:pStyle w:val="a6"/>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теоретических занятий</w:t>
            </w:r>
          </w:p>
        </w:tc>
        <w:tc>
          <w:tcPr>
            <w:tcW w:w="1419" w:type="dxa"/>
          </w:tcPr>
          <w:p w14:paraId="498A5800" w14:textId="77777777" w:rsidR="00251C81" w:rsidRDefault="00251C81" w:rsidP="008D5C32">
            <w:pPr>
              <w:pStyle w:val="a6"/>
              <w:jc w:val="center"/>
              <w:rPr>
                <w:rFonts w:ascii="Times New Roman" w:hAnsi="Times New Roman" w:cs="Times New Roman"/>
                <w:b/>
                <w:color w:val="000000" w:themeColor="text1"/>
                <w:sz w:val="28"/>
                <w:szCs w:val="28"/>
              </w:rPr>
            </w:pPr>
          </w:p>
          <w:p w14:paraId="5B5ED0F0" w14:textId="77777777" w:rsidR="00110DD8" w:rsidRDefault="00251C81"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56</w:t>
            </w:r>
          </w:p>
          <w:p w14:paraId="5F827854" w14:textId="77777777" w:rsidR="00251C81" w:rsidRPr="0090240B" w:rsidRDefault="00251C81"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4</w:t>
            </w:r>
          </w:p>
        </w:tc>
        <w:tc>
          <w:tcPr>
            <w:tcW w:w="2748" w:type="dxa"/>
          </w:tcPr>
          <w:p w14:paraId="2B4F12FF" w14:textId="77777777" w:rsidR="00110DD8" w:rsidRPr="0090240B" w:rsidRDefault="00110DD8" w:rsidP="008D5C32">
            <w:pPr>
              <w:pStyle w:val="a6"/>
              <w:ind w:right="-113"/>
              <w:rPr>
                <w:rFonts w:ascii="Times New Roman" w:hAnsi="Times New Roman" w:cs="Times New Roman"/>
                <w:b/>
                <w:color w:val="000000" w:themeColor="text1"/>
                <w:sz w:val="28"/>
                <w:szCs w:val="28"/>
              </w:rPr>
            </w:pPr>
          </w:p>
        </w:tc>
      </w:tr>
      <w:tr w:rsidR="00110DD8" w:rsidRPr="0090240B" w14:paraId="3E1E5F11" w14:textId="77777777" w:rsidTr="0059111C">
        <w:tc>
          <w:tcPr>
            <w:tcW w:w="3290" w:type="dxa"/>
            <w:vMerge/>
          </w:tcPr>
          <w:p w14:paraId="5E0107CC" w14:textId="77777777"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14:paraId="6894FA2B" w14:textId="77777777"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профессионально-ориентированного содержания</w:t>
            </w:r>
          </w:p>
        </w:tc>
        <w:tc>
          <w:tcPr>
            <w:tcW w:w="1419" w:type="dxa"/>
          </w:tcPr>
          <w:p w14:paraId="364E3464" w14:textId="77777777" w:rsidR="00110DD8" w:rsidRPr="0090240B" w:rsidRDefault="00110DD8"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r w:rsidR="00251C81">
              <w:rPr>
                <w:rFonts w:ascii="Times New Roman" w:hAnsi="Times New Roman" w:cs="Times New Roman"/>
                <w:b/>
                <w:color w:val="000000" w:themeColor="text1"/>
                <w:sz w:val="28"/>
                <w:szCs w:val="28"/>
              </w:rPr>
              <w:t>4</w:t>
            </w:r>
          </w:p>
        </w:tc>
        <w:tc>
          <w:tcPr>
            <w:tcW w:w="2748" w:type="dxa"/>
          </w:tcPr>
          <w:p w14:paraId="713CA1F6" w14:textId="77777777" w:rsidR="00110DD8" w:rsidRPr="0090240B" w:rsidRDefault="00110DD8" w:rsidP="008D5C32">
            <w:pPr>
              <w:pStyle w:val="a6"/>
              <w:ind w:right="-113"/>
              <w:rPr>
                <w:rFonts w:ascii="Times New Roman" w:hAnsi="Times New Roman" w:cs="Times New Roman"/>
                <w:b/>
                <w:color w:val="000000" w:themeColor="text1"/>
                <w:sz w:val="28"/>
                <w:szCs w:val="28"/>
              </w:rPr>
            </w:pPr>
          </w:p>
        </w:tc>
      </w:tr>
    </w:tbl>
    <w:p w14:paraId="2E31DD07" w14:textId="77777777" w:rsidR="00683603" w:rsidRPr="0090240B" w:rsidRDefault="00683603" w:rsidP="007411C4">
      <w:pPr>
        <w:pStyle w:val="a6"/>
        <w:rPr>
          <w:rFonts w:ascii="Times New Roman" w:hAnsi="Times New Roman" w:cs="Times New Roman"/>
          <w:color w:val="000000" w:themeColor="text1"/>
          <w:sz w:val="28"/>
          <w:szCs w:val="28"/>
        </w:rPr>
      </w:pPr>
    </w:p>
    <w:p w14:paraId="49F924D1" w14:textId="77777777" w:rsidR="00683603" w:rsidRPr="0090240B" w:rsidRDefault="00683603" w:rsidP="007411C4">
      <w:pPr>
        <w:pStyle w:val="a6"/>
        <w:rPr>
          <w:rFonts w:ascii="Times New Roman" w:hAnsi="Times New Roman" w:cs="Times New Roman"/>
          <w:color w:val="000000" w:themeColor="text1"/>
          <w:sz w:val="28"/>
          <w:szCs w:val="28"/>
        </w:rPr>
      </w:pPr>
    </w:p>
    <w:p w14:paraId="76064681" w14:textId="77777777" w:rsidR="00683603" w:rsidRPr="0090240B" w:rsidRDefault="00683603" w:rsidP="007411C4">
      <w:pPr>
        <w:pStyle w:val="a6"/>
        <w:rPr>
          <w:rFonts w:ascii="Times New Roman" w:hAnsi="Times New Roman" w:cs="Times New Roman"/>
          <w:color w:val="000000" w:themeColor="text1"/>
          <w:sz w:val="28"/>
          <w:szCs w:val="28"/>
        </w:rPr>
      </w:pPr>
    </w:p>
    <w:p w14:paraId="69CBC83C" w14:textId="77777777" w:rsidR="00683603" w:rsidRPr="0090240B" w:rsidRDefault="00683603" w:rsidP="007411C4">
      <w:pPr>
        <w:pStyle w:val="a6"/>
        <w:rPr>
          <w:rFonts w:ascii="Times New Roman" w:hAnsi="Times New Roman" w:cs="Times New Roman"/>
          <w:color w:val="000000" w:themeColor="text1"/>
          <w:sz w:val="28"/>
          <w:szCs w:val="28"/>
        </w:rPr>
      </w:pPr>
    </w:p>
    <w:p w14:paraId="49CD8BED" w14:textId="77777777" w:rsidR="00683603" w:rsidRPr="0090240B" w:rsidRDefault="00683603" w:rsidP="007411C4">
      <w:pPr>
        <w:pStyle w:val="a6"/>
        <w:rPr>
          <w:rFonts w:ascii="Times New Roman" w:hAnsi="Times New Roman" w:cs="Times New Roman"/>
          <w:color w:val="000000" w:themeColor="text1"/>
          <w:sz w:val="28"/>
          <w:szCs w:val="28"/>
        </w:rPr>
      </w:pPr>
    </w:p>
    <w:p w14:paraId="6D7DCCAD" w14:textId="77777777" w:rsidR="00683603" w:rsidRPr="0090240B" w:rsidRDefault="00683603" w:rsidP="007411C4">
      <w:pPr>
        <w:pStyle w:val="a6"/>
        <w:rPr>
          <w:rFonts w:ascii="Times New Roman" w:hAnsi="Times New Roman" w:cs="Times New Roman"/>
          <w:color w:val="000000" w:themeColor="text1"/>
          <w:sz w:val="28"/>
          <w:szCs w:val="28"/>
        </w:rPr>
      </w:pPr>
    </w:p>
    <w:p w14:paraId="0E21F0ED" w14:textId="77777777" w:rsidR="00683603" w:rsidRPr="0090240B" w:rsidRDefault="00683603" w:rsidP="007411C4">
      <w:pPr>
        <w:pStyle w:val="a6"/>
        <w:rPr>
          <w:rFonts w:ascii="Times New Roman" w:hAnsi="Times New Roman" w:cs="Times New Roman"/>
          <w:color w:val="000000" w:themeColor="text1"/>
          <w:sz w:val="28"/>
          <w:szCs w:val="28"/>
        </w:rPr>
      </w:pPr>
    </w:p>
    <w:p w14:paraId="4724731D" w14:textId="77777777" w:rsidR="00683603" w:rsidRPr="0090240B" w:rsidRDefault="00683603" w:rsidP="007411C4">
      <w:pPr>
        <w:pStyle w:val="a6"/>
        <w:rPr>
          <w:rFonts w:ascii="Times New Roman" w:hAnsi="Times New Roman" w:cs="Times New Roman"/>
          <w:color w:val="000000" w:themeColor="text1"/>
          <w:sz w:val="28"/>
          <w:szCs w:val="28"/>
        </w:rPr>
      </w:pPr>
    </w:p>
    <w:p w14:paraId="5C60F028" w14:textId="77777777" w:rsidR="00683603" w:rsidRPr="0090240B" w:rsidRDefault="00683603" w:rsidP="007411C4">
      <w:pPr>
        <w:pStyle w:val="a6"/>
        <w:rPr>
          <w:rFonts w:ascii="Times New Roman" w:hAnsi="Times New Roman" w:cs="Times New Roman"/>
          <w:color w:val="000000" w:themeColor="text1"/>
          <w:sz w:val="28"/>
          <w:szCs w:val="28"/>
        </w:rPr>
      </w:pPr>
    </w:p>
    <w:p w14:paraId="0DEA1975" w14:textId="77777777" w:rsidR="00683603" w:rsidRPr="0090240B" w:rsidRDefault="00683603" w:rsidP="007411C4">
      <w:pPr>
        <w:pStyle w:val="a6"/>
        <w:rPr>
          <w:rFonts w:ascii="Times New Roman" w:hAnsi="Times New Roman" w:cs="Times New Roman"/>
          <w:color w:val="000000" w:themeColor="text1"/>
          <w:sz w:val="28"/>
          <w:szCs w:val="28"/>
        </w:rPr>
      </w:pPr>
    </w:p>
    <w:p w14:paraId="68DF58B2" w14:textId="77777777" w:rsidR="00683603" w:rsidRPr="0090240B" w:rsidRDefault="00683603" w:rsidP="007411C4">
      <w:pPr>
        <w:pStyle w:val="a6"/>
        <w:rPr>
          <w:rFonts w:ascii="Times New Roman" w:hAnsi="Times New Roman" w:cs="Times New Roman"/>
          <w:color w:val="000000" w:themeColor="text1"/>
          <w:sz w:val="28"/>
          <w:szCs w:val="28"/>
        </w:rPr>
      </w:pPr>
    </w:p>
    <w:p w14:paraId="5B5A9189" w14:textId="77777777" w:rsidR="00683603" w:rsidRPr="0090240B" w:rsidRDefault="00683603" w:rsidP="007411C4">
      <w:pPr>
        <w:pStyle w:val="a6"/>
        <w:rPr>
          <w:rFonts w:ascii="Times New Roman" w:hAnsi="Times New Roman" w:cs="Times New Roman"/>
          <w:color w:val="000000" w:themeColor="text1"/>
          <w:sz w:val="28"/>
          <w:szCs w:val="28"/>
        </w:rPr>
      </w:pPr>
    </w:p>
    <w:p w14:paraId="3C8E0BB0" w14:textId="77777777"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683603">
          <w:pgSz w:w="16838" w:h="11906" w:orient="landscape"/>
          <w:pgMar w:top="1418" w:right="1134" w:bottom="567" w:left="1134" w:header="709" w:footer="709" w:gutter="0"/>
          <w:cols w:space="708"/>
          <w:docGrid w:linePitch="360"/>
        </w:sectPr>
      </w:pPr>
    </w:p>
    <w:p w14:paraId="30632D64" w14:textId="77777777" w:rsidR="005B1CF9" w:rsidRDefault="005B1CF9" w:rsidP="005B1CF9">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67D10F9F" w14:textId="77777777" w:rsidR="005B1CF9" w:rsidRPr="003E4002" w:rsidRDefault="005B1CF9" w:rsidP="005B1CF9">
      <w:pPr>
        <w:pStyle w:val="a6"/>
        <w:rPr>
          <w:rFonts w:ascii="Times New Roman" w:hAnsi="Times New Roman" w:cs="Times New Roman"/>
          <w:sz w:val="28"/>
          <w:szCs w:val="28"/>
        </w:rPr>
      </w:pPr>
    </w:p>
    <w:p w14:paraId="5A512CBD" w14:textId="77777777" w:rsidR="005B1CF9" w:rsidRPr="003E4002" w:rsidRDefault="005B1CF9" w:rsidP="005B1CF9">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72E30AA"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 xml:space="preserve">Освоение программы </w:t>
      </w:r>
      <w:r>
        <w:rPr>
          <w:rFonts w:ascii="Times New Roman" w:hAnsi="Times New Roman" w:cs="Times New Roman"/>
          <w:sz w:val="28"/>
          <w:szCs w:val="28"/>
        </w:rPr>
        <w:t>общеобразовательной дисциплины ОУД</w:t>
      </w:r>
      <w:r w:rsidRPr="00026734">
        <w:rPr>
          <w:rFonts w:ascii="Times New Roman" w:hAnsi="Times New Roman" w:cs="Times New Roman"/>
          <w:sz w:val="28"/>
          <w:szCs w:val="28"/>
        </w:rPr>
        <w:t>.</w:t>
      </w:r>
      <w:r>
        <w:rPr>
          <w:rFonts w:ascii="Times New Roman" w:hAnsi="Times New Roman" w:cs="Times New Roman"/>
          <w:sz w:val="28"/>
          <w:szCs w:val="28"/>
        </w:rPr>
        <w:t>12</w:t>
      </w:r>
      <w:r w:rsidRPr="00026734">
        <w:rPr>
          <w:rFonts w:ascii="Times New Roman" w:hAnsi="Times New Roman" w:cs="Times New Roman"/>
          <w:sz w:val="28"/>
          <w:szCs w:val="28"/>
        </w:rPr>
        <w:t xml:space="preserve"> Физическая культура </w:t>
      </w:r>
      <w:proofErr w:type="gramStart"/>
      <w:r w:rsidRPr="00026734">
        <w:rPr>
          <w:rFonts w:ascii="Times New Roman" w:hAnsi="Times New Roman" w:cs="Times New Roman"/>
          <w:sz w:val="28"/>
          <w:szCs w:val="28"/>
        </w:rPr>
        <w:t xml:space="preserve">( </w:t>
      </w:r>
      <w:proofErr w:type="gramEnd"/>
      <w:r w:rsidRPr="00026734">
        <w:rPr>
          <w:rFonts w:ascii="Times New Roman" w:hAnsi="Times New Roman" w:cs="Times New Roman"/>
          <w:sz w:val="28"/>
          <w:szCs w:val="28"/>
        </w:rPr>
        <w:t>базовый уровень) предполагает наличие спортивного и тренажёрного залов, открытого стадиона.</w:t>
      </w:r>
    </w:p>
    <w:p w14:paraId="420DDA13"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Помещение кабинета удовлетворяет требованиям санитарно-эпидемиологических правил и нормативов.</w:t>
      </w:r>
    </w:p>
    <w:p w14:paraId="2873EF88"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Оснащение учебного кабинета обеспечивается необходимым спортивным оборудованием и инвентарем, а также техническими средствами обучения.</w:t>
      </w:r>
    </w:p>
    <w:p w14:paraId="02B90C14"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 xml:space="preserve">На занятиях </w:t>
      </w:r>
      <w:proofErr w:type="gramStart"/>
      <w:r w:rsidRPr="00026734">
        <w:rPr>
          <w:rFonts w:ascii="Times New Roman" w:hAnsi="Times New Roman" w:cs="Times New Roman"/>
          <w:sz w:val="28"/>
          <w:szCs w:val="28"/>
        </w:rPr>
        <w:t>с</w:t>
      </w:r>
      <w:proofErr w:type="gramEnd"/>
      <w:r w:rsidRPr="00026734">
        <w:rPr>
          <w:rFonts w:ascii="Times New Roman" w:hAnsi="Times New Roman" w:cs="Times New Roman"/>
          <w:sz w:val="28"/>
          <w:szCs w:val="28"/>
        </w:rPr>
        <w:t xml:space="preserve"> </w:t>
      </w:r>
      <w:proofErr w:type="gramStart"/>
      <w:r w:rsidRPr="00026734">
        <w:rPr>
          <w:rFonts w:ascii="Times New Roman" w:hAnsi="Times New Roman" w:cs="Times New Roman"/>
          <w:sz w:val="28"/>
          <w:szCs w:val="28"/>
        </w:rPr>
        <w:t>обучающимися</w:t>
      </w:r>
      <w:proofErr w:type="gramEnd"/>
      <w:r w:rsidRPr="00026734">
        <w:rPr>
          <w:rFonts w:ascii="Times New Roman" w:hAnsi="Times New Roman" w:cs="Times New Roman"/>
          <w:sz w:val="28"/>
          <w:szCs w:val="28"/>
        </w:rPr>
        <w:t>, имеющие нарушения слуха, используются все методы обучения, однако, учитывая особенности восприятия ими учебного материала, есть некоторые различия в приемах. Они изменяются в зависимости от физических возможностей обучающегося, запаса знаний и умений, навыка пространственной ориентировки, умения пользоваться остаточным слухом.</w:t>
      </w:r>
    </w:p>
    <w:p w14:paraId="1010FC50"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Средства, используемые при реализации программы:</w:t>
      </w:r>
    </w:p>
    <w:p w14:paraId="76AC4082"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w:t>
      </w:r>
      <w:r w:rsidRPr="00026734">
        <w:rPr>
          <w:rFonts w:ascii="Times New Roman" w:hAnsi="Times New Roman" w:cs="Times New Roman"/>
          <w:sz w:val="28"/>
          <w:szCs w:val="28"/>
        </w:rPr>
        <w:tab/>
        <w:t>физические упражнения</w:t>
      </w:r>
    </w:p>
    <w:p w14:paraId="4933BBF4"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w:t>
      </w:r>
      <w:r w:rsidRPr="00026734">
        <w:rPr>
          <w:rFonts w:ascii="Times New Roman" w:hAnsi="Times New Roman" w:cs="Times New Roman"/>
          <w:sz w:val="28"/>
          <w:szCs w:val="28"/>
        </w:rPr>
        <w:tab/>
      </w:r>
      <w:proofErr w:type="spellStart"/>
      <w:r w:rsidRPr="00026734">
        <w:rPr>
          <w:rFonts w:ascii="Times New Roman" w:hAnsi="Times New Roman" w:cs="Times New Roman"/>
          <w:sz w:val="28"/>
          <w:szCs w:val="28"/>
        </w:rPr>
        <w:t>коррегирующие</w:t>
      </w:r>
      <w:proofErr w:type="spellEnd"/>
      <w:r w:rsidRPr="00026734">
        <w:rPr>
          <w:rFonts w:ascii="Times New Roman" w:hAnsi="Times New Roman" w:cs="Times New Roman"/>
          <w:sz w:val="28"/>
          <w:szCs w:val="28"/>
        </w:rPr>
        <w:t xml:space="preserve"> упражнения</w:t>
      </w:r>
    </w:p>
    <w:p w14:paraId="60BE5BE0" w14:textId="77777777" w:rsidR="00026734" w:rsidRP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w:t>
      </w:r>
      <w:r w:rsidRPr="00026734">
        <w:rPr>
          <w:rFonts w:ascii="Times New Roman" w:hAnsi="Times New Roman" w:cs="Times New Roman"/>
          <w:sz w:val="28"/>
          <w:szCs w:val="28"/>
        </w:rPr>
        <w:tab/>
        <w:t>коррекционные подвижные игры, элементы спортивных игр</w:t>
      </w:r>
    </w:p>
    <w:p w14:paraId="01D79139" w14:textId="77777777" w:rsidR="00026734" w:rsidRDefault="00026734" w:rsidP="00026734">
      <w:pPr>
        <w:pStyle w:val="a6"/>
        <w:ind w:firstLine="567"/>
        <w:rPr>
          <w:rFonts w:ascii="Times New Roman" w:hAnsi="Times New Roman" w:cs="Times New Roman"/>
          <w:sz w:val="28"/>
          <w:szCs w:val="28"/>
        </w:rPr>
      </w:pPr>
      <w:r w:rsidRPr="00026734">
        <w:rPr>
          <w:rFonts w:ascii="Times New Roman" w:hAnsi="Times New Roman" w:cs="Times New Roman"/>
          <w:sz w:val="28"/>
          <w:szCs w:val="28"/>
        </w:rPr>
        <w:t>•</w:t>
      </w:r>
      <w:r w:rsidRPr="00026734">
        <w:rPr>
          <w:rFonts w:ascii="Times New Roman" w:hAnsi="Times New Roman" w:cs="Times New Roman"/>
          <w:sz w:val="28"/>
          <w:szCs w:val="28"/>
        </w:rPr>
        <w:tab/>
        <w:t>материально-технические средства адаптивной физической культуры: спортивные тренажеры, спортивный инвентарь</w:t>
      </w:r>
    </w:p>
    <w:p w14:paraId="45EAD9F3" w14:textId="77777777" w:rsidR="005B1CF9" w:rsidRDefault="005B1CF9" w:rsidP="005B1CF9">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14:paraId="5DB8197E" w14:textId="77777777" w:rsidR="005B1CF9" w:rsidRPr="00B66947" w:rsidRDefault="005B1CF9" w:rsidP="005B1CF9">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7AB6DBEC" w14:textId="77777777" w:rsidR="005B1CF9" w:rsidRDefault="005B1CF9" w:rsidP="005B1CF9">
      <w:pPr>
        <w:jc w:val="both"/>
        <w:rPr>
          <w:sz w:val="28"/>
          <w:szCs w:val="28"/>
        </w:rPr>
      </w:pPr>
      <w:r>
        <w:rPr>
          <w:sz w:val="28"/>
          <w:szCs w:val="28"/>
        </w:rPr>
        <w:t xml:space="preserve">        Помещения спортивного и тренажёрного залов удовлетворяют требованиям Санитарно-эпидемиологических правил  и нормативов.</w:t>
      </w:r>
    </w:p>
    <w:p w14:paraId="541FF52E" w14:textId="77777777" w:rsidR="005B1CF9" w:rsidRDefault="005B1CF9" w:rsidP="005B1CF9">
      <w:pPr>
        <w:jc w:val="both"/>
        <w:rPr>
          <w:sz w:val="28"/>
          <w:szCs w:val="28"/>
        </w:rPr>
      </w:pPr>
      <w:r>
        <w:rPr>
          <w:sz w:val="28"/>
          <w:szCs w:val="28"/>
        </w:rPr>
        <w:t xml:space="preserve">       Оснащение спортивного и тренажёрного залов, лыжной базы, кабинета физической культуры обеспечивается спортивным оборудованием и инвентарём, печатными пособиями, информационными средствами.</w:t>
      </w:r>
    </w:p>
    <w:p w14:paraId="690DB6B5" w14:textId="77777777"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Оборудование спортивного зала и инвентарь:</w:t>
      </w:r>
    </w:p>
    <w:p w14:paraId="4E272528"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фермы с кольцами</w:t>
      </w:r>
    </w:p>
    <w:p w14:paraId="4EC93C7B"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мячи,</w:t>
      </w:r>
    </w:p>
    <w:p w14:paraId="1922296E"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волейбольная сетка с тросом и креплением,</w:t>
      </w:r>
    </w:p>
    <w:p w14:paraId="4E9C2645"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волейбольные мячи,</w:t>
      </w:r>
    </w:p>
    <w:p w14:paraId="5774FF94"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скамейки,</w:t>
      </w:r>
    </w:p>
    <w:p w14:paraId="3E7DBACA"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гимнастическая стенка,</w:t>
      </w:r>
    </w:p>
    <w:p w14:paraId="7873B20B"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скакалки</w:t>
      </w:r>
    </w:p>
    <w:p w14:paraId="098247F6"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обручи,</w:t>
      </w:r>
    </w:p>
    <w:p w14:paraId="660F547F"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палки,</w:t>
      </w:r>
    </w:p>
    <w:p w14:paraId="75298BD0" w14:textId="77777777"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гантели.</w:t>
      </w:r>
    </w:p>
    <w:p w14:paraId="55E5982E" w14:textId="77777777"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тренажёрного зала:</w:t>
      </w:r>
    </w:p>
    <w:p w14:paraId="640C1305" w14:textId="77777777"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силовой комплекс,</w:t>
      </w:r>
    </w:p>
    <w:p w14:paraId="3E429FC0" w14:textId="77777777"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lastRenderedPageBreak/>
        <w:t>велотренажёр,</w:t>
      </w:r>
    </w:p>
    <w:p w14:paraId="1CF76909" w14:textId="77777777"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доска для пресса,</w:t>
      </w:r>
    </w:p>
    <w:p w14:paraId="5A854167" w14:textId="77777777"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lang w:eastAsia="ru-RU"/>
        </w:rPr>
        <w:t>степы.</w:t>
      </w:r>
    </w:p>
    <w:p w14:paraId="452B0308" w14:textId="77777777"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лыжной базы:</w:t>
      </w:r>
    </w:p>
    <w:p w14:paraId="1E2011FD" w14:textId="77777777" w:rsidR="005B1CF9" w:rsidRDefault="005B1CF9" w:rsidP="005B1CF9">
      <w:pPr>
        <w:widowControl/>
        <w:numPr>
          <w:ilvl w:val="0"/>
          <w:numId w:val="2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лыжи пластиковые с лыжными ботинками,</w:t>
      </w:r>
    </w:p>
    <w:p w14:paraId="4F5EE6B5" w14:textId="77777777" w:rsidR="005B1CF9" w:rsidRDefault="005B1CF9" w:rsidP="005B1CF9">
      <w:pPr>
        <w:widowControl/>
        <w:numPr>
          <w:ilvl w:val="0"/>
          <w:numId w:val="2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лыжные палки.</w:t>
      </w:r>
    </w:p>
    <w:p w14:paraId="06C598C1" w14:textId="77777777" w:rsidR="005B1CF9" w:rsidRDefault="005B1CF9" w:rsidP="005B1CF9">
      <w:pPr>
        <w:pStyle w:val="Default"/>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6581E646" w14:textId="77777777" w:rsidR="005B1CF9" w:rsidRDefault="005B1CF9" w:rsidP="005B1CF9">
      <w:pPr>
        <w:pStyle w:val="Default"/>
        <w:numPr>
          <w:ilvl w:val="0"/>
          <w:numId w:val="28"/>
        </w:numPr>
        <w:ind w:left="0" w:firstLine="0"/>
        <w:jc w:val="both"/>
        <w:rPr>
          <w:b/>
          <w:color w:val="auto"/>
          <w:sz w:val="28"/>
          <w:szCs w:val="28"/>
        </w:rPr>
      </w:pPr>
      <w:r>
        <w:rPr>
          <w:bCs/>
          <w:color w:val="auto"/>
          <w:sz w:val="28"/>
          <w:szCs w:val="28"/>
        </w:rPr>
        <w:t xml:space="preserve">музыкальный центр, </w:t>
      </w:r>
    </w:p>
    <w:p w14:paraId="436BF42E" w14:textId="77777777" w:rsidR="005B1CF9" w:rsidRDefault="005B1CF9" w:rsidP="005B1CF9">
      <w:pPr>
        <w:pStyle w:val="Default"/>
        <w:numPr>
          <w:ilvl w:val="0"/>
          <w:numId w:val="28"/>
        </w:numPr>
        <w:ind w:left="0" w:firstLine="0"/>
        <w:jc w:val="both"/>
        <w:rPr>
          <w:b/>
          <w:color w:val="auto"/>
          <w:sz w:val="28"/>
          <w:szCs w:val="28"/>
        </w:rPr>
      </w:pPr>
      <w:r>
        <w:rPr>
          <w:bCs/>
          <w:color w:val="auto"/>
          <w:sz w:val="28"/>
          <w:szCs w:val="28"/>
        </w:rPr>
        <w:t>ноутбук,</w:t>
      </w:r>
    </w:p>
    <w:p w14:paraId="1F836001" w14:textId="77777777" w:rsidR="005B1CF9" w:rsidRDefault="005B1CF9" w:rsidP="005B1CF9">
      <w:pPr>
        <w:pStyle w:val="Default"/>
        <w:numPr>
          <w:ilvl w:val="0"/>
          <w:numId w:val="29"/>
        </w:numPr>
        <w:ind w:left="0" w:firstLine="0"/>
        <w:jc w:val="both"/>
        <w:rPr>
          <w:b/>
          <w:color w:val="auto"/>
          <w:sz w:val="28"/>
          <w:szCs w:val="28"/>
        </w:rPr>
      </w:pPr>
      <w:r>
        <w:rPr>
          <w:bCs/>
          <w:color w:val="auto"/>
          <w:sz w:val="28"/>
          <w:szCs w:val="28"/>
        </w:rPr>
        <w:t>принтер</w:t>
      </w:r>
    </w:p>
    <w:p w14:paraId="0E06D14C" w14:textId="77777777" w:rsidR="005B1CF9" w:rsidRDefault="005B1CF9" w:rsidP="005B1CF9">
      <w:pPr>
        <w:pStyle w:val="Default"/>
        <w:numPr>
          <w:ilvl w:val="0"/>
          <w:numId w:val="29"/>
        </w:numPr>
        <w:ind w:left="0" w:firstLine="0"/>
        <w:jc w:val="both"/>
        <w:rPr>
          <w:b/>
          <w:color w:val="auto"/>
          <w:sz w:val="28"/>
          <w:szCs w:val="28"/>
        </w:rPr>
      </w:pPr>
      <w:r>
        <w:rPr>
          <w:bCs/>
          <w:color w:val="auto"/>
          <w:sz w:val="28"/>
          <w:szCs w:val="28"/>
        </w:rPr>
        <w:t>секундомер,</w:t>
      </w:r>
    </w:p>
    <w:p w14:paraId="3697F64D" w14:textId="77777777" w:rsidR="005B1CF9" w:rsidRDefault="005B1CF9" w:rsidP="005B1CF9">
      <w:pPr>
        <w:pStyle w:val="Default"/>
        <w:numPr>
          <w:ilvl w:val="0"/>
          <w:numId w:val="29"/>
        </w:numPr>
        <w:ind w:left="0" w:firstLine="0"/>
        <w:jc w:val="both"/>
        <w:rPr>
          <w:b/>
          <w:color w:val="auto"/>
          <w:sz w:val="28"/>
          <w:szCs w:val="28"/>
        </w:rPr>
      </w:pPr>
      <w:r>
        <w:rPr>
          <w:bCs/>
          <w:color w:val="auto"/>
          <w:sz w:val="28"/>
          <w:szCs w:val="28"/>
        </w:rPr>
        <w:t>рулетка,</w:t>
      </w:r>
    </w:p>
    <w:p w14:paraId="7ED0A975" w14:textId="77777777" w:rsidR="005B1CF9" w:rsidRDefault="005B1CF9" w:rsidP="005B1CF9">
      <w:pPr>
        <w:pStyle w:val="Default"/>
        <w:numPr>
          <w:ilvl w:val="0"/>
          <w:numId w:val="29"/>
        </w:numPr>
        <w:ind w:left="0" w:firstLine="0"/>
        <w:jc w:val="both"/>
        <w:rPr>
          <w:b/>
          <w:color w:val="auto"/>
          <w:sz w:val="28"/>
          <w:szCs w:val="28"/>
        </w:rPr>
      </w:pPr>
      <w:r>
        <w:rPr>
          <w:bCs/>
          <w:color w:val="auto"/>
          <w:sz w:val="28"/>
          <w:szCs w:val="28"/>
        </w:rPr>
        <w:t>калькулятор,</w:t>
      </w:r>
    </w:p>
    <w:p w14:paraId="2601E444" w14:textId="77777777" w:rsidR="005B1CF9" w:rsidRPr="0093336F" w:rsidRDefault="005B1CF9" w:rsidP="005B1CF9">
      <w:pPr>
        <w:pStyle w:val="Default"/>
        <w:numPr>
          <w:ilvl w:val="0"/>
          <w:numId w:val="29"/>
        </w:numPr>
        <w:ind w:left="0" w:firstLine="0"/>
        <w:jc w:val="both"/>
        <w:rPr>
          <w:b/>
          <w:color w:val="auto"/>
          <w:sz w:val="28"/>
          <w:szCs w:val="28"/>
        </w:rPr>
      </w:pPr>
      <w:r>
        <w:rPr>
          <w:bCs/>
          <w:color w:val="auto"/>
          <w:sz w:val="28"/>
          <w:szCs w:val="28"/>
        </w:rPr>
        <w:t>флажки судейские</w:t>
      </w:r>
    </w:p>
    <w:p w14:paraId="319EDACC" w14:textId="77777777" w:rsidR="005B1CF9" w:rsidRDefault="005B1CF9" w:rsidP="005B1CF9">
      <w:pPr>
        <w:pStyle w:val="Default"/>
        <w:jc w:val="both"/>
        <w:rPr>
          <w:b/>
          <w:color w:val="auto"/>
          <w:sz w:val="28"/>
          <w:szCs w:val="28"/>
        </w:rPr>
      </w:pPr>
    </w:p>
    <w:p w14:paraId="363C92A3" w14:textId="77777777" w:rsidR="005B1CF9" w:rsidRDefault="005B1CF9" w:rsidP="005B1CF9">
      <w:pPr>
        <w:pStyle w:val="Default"/>
        <w:ind w:left="567"/>
        <w:jc w:val="both"/>
        <w:rPr>
          <w:b/>
          <w:color w:val="auto"/>
          <w:sz w:val="28"/>
          <w:szCs w:val="28"/>
        </w:rPr>
      </w:pPr>
    </w:p>
    <w:p w14:paraId="4CD2387A" w14:textId="77777777" w:rsidR="005B1CF9" w:rsidRDefault="005B1CF9" w:rsidP="005B1CF9">
      <w:pPr>
        <w:pStyle w:val="Default"/>
        <w:ind w:left="567"/>
        <w:jc w:val="both"/>
        <w:rPr>
          <w:b/>
          <w:color w:val="auto"/>
          <w:sz w:val="28"/>
          <w:szCs w:val="28"/>
        </w:rPr>
      </w:pPr>
    </w:p>
    <w:p w14:paraId="37CD822D" w14:textId="77777777" w:rsidR="005B1CF9" w:rsidRPr="00B66947" w:rsidRDefault="005B1CF9" w:rsidP="005B1CF9">
      <w:pPr>
        <w:pStyle w:val="Default"/>
        <w:ind w:left="567"/>
        <w:jc w:val="both"/>
        <w:rPr>
          <w:b/>
          <w:bCs/>
          <w:color w:val="auto"/>
          <w:sz w:val="28"/>
          <w:szCs w:val="28"/>
        </w:rPr>
      </w:pPr>
      <w:r w:rsidRPr="00B66947">
        <w:rPr>
          <w:b/>
          <w:color w:val="auto"/>
          <w:sz w:val="28"/>
          <w:szCs w:val="28"/>
        </w:rPr>
        <w:t>Информационные средства обучения:</w:t>
      </w:r>
    </w:p>
    <w:p w14:paraId="6207DABA" w14:textId="77777777" w:rsidR="005B1CF9" w:rsidRPr="00B66947" w:rsidRDefault="005B1CF9" w:rsidP="005B1CF9">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физической культуры</w:t>
      </w:r>
      <w:r w:rsidRPr="00B66947">
        <w:rPr>
          <w:bCs/>
          <w:color w:val="auto"/>
          <w:sz w:val="28"/>
          <w:szCs w:val="28"/>
        </w:rPr>
        <w:t>;</w:t>
      </w:r>
    </w:p>
    <w:p w14:paraId="625EFE5D" w14:textId="77777777" w:rsidR="005B1CF9" w:rsidRPr="00B66947" w:rsidRDefault="005B1CF9" w:rsidP="005B1CF9">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Pr>
          <w:bCs/>
          <w:color w:val="auto"/>
          <w:sz w:val="28"/>
          <w:szCs w:val="28"/>
        </w:rPr>
        <w:t>физической культуры</w:t>
      </w:r>
      <w:r w:rsidRPr="00B66947">
        <w:rPr>
          <w:bCs/>
          <w:color w:val="auto"/>
          <w:sz w:val="28"/>
          <w:szCs w:val="28"/>
        </w:rPr>
        <w:t>;</w:t>
      </w:r>
    </w:p>
    <w:p w14:paraId="71512C18" w14:textId="77777777" w:rsidR="005B1CF9" w:rsidRDefault="005B1CF9" w:rsidP="005B1CF9">
      <w:pPr>
        <w:pStyle w:val="a6"/>
        <w:rPr>
          <w:rFonts w:ascii="Times New Roman" w:hAnsi="Times New Roman" w:cs="Times New Roman"/>
          <w:sz w:val="28"/>
          <w:szCs w:val="28"/>
        </w:rPr>
      </w:pPr>
    </w:p>
    <w:p w14:paraId="52158DA7" w14:textId="77777777" w:rsidR="005B1CF9" w:rsidRPr="0090240B" w:rsidRDefault="005B1CF9" w:rsidP="005B1CF9">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3.2. Информационное обеспечение обучения</w:t>
      </w:r>
    </w:p>
    <w:p w14:paraId="1FE8201A" w14:textId="77777777" w:rsidR="005B1CF9" w:rsidRPr="0090240B" w:rsidRDefault="005B1CF9" w:rsidP="005B1CF9">
      <w:pPr>
        <w:pStyle w:val="a6"/>
        <w:rPr>
          <w:rFonts w:ascii="Times New Roman" w:hAnsi="Times New Roman" w:cs="Times New Roman"/>
          <w:color w:val="000000" w:themeColor="text1"/>
          <w:sz w:val="28"/>
          <w:szCs w:val="28"/>
        </w:rPr>
      </w:pPr>
    </w:p>
    <w:p w14:paraId="27245685"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3.2.1. Основные печатные и электронные издания</w:t>
      </w:r>
    </w:p>
    <w:p w14:paraId="3817F453"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p>
    <w:p w14:paraId="0A04DCFC"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организаций: базовый уровень/ В. И. Лях</w:t>
      </w:r>
      <w:proofErr w:type="gramStart"/>
      <w:r w:rsidRPr="0090240B">
        <w:rPr>
          <w:rFonts w:ascii="Times New Roman" w:hAnsi="Times New Roman" w:cs="Times New Roman"/>
          <w:color w:val="000000" w:themeColor="text1"/>
          <w:sz w:val="28"/>
          <w:szCs w:val="28"/>
        </w:rPr>
        <w:t>.</w:t>
      </w:r>
      <w:proofErr w:type="gramEnd"/>
      <w:r w:rsidRPr="0090240B">
        <w:rPr>
          <w:rFonts w:ascii="Times New Roman" w:hAnsi="Times New Roman" w:cs="Times New Roman"/>
          <w:color w:val="000000" w:themeColor="text1"/>
          <w:sz w:val="28"/>
          <w:szCs w:val="28"/>
        </w:rPr>
        <w:t xml:space="preserve"> — </w:t>
      </w:r>
      <w:proofErr w:type="gramStart"/>
      <w:r w:rsidRPr="0090240B">
        <w:rPr>
          <w:rFonts w:ascii="Times New Roman" w:hAnsi="Times New Roman" w:cs="Times New Roman"/>
          <w:color w:val="000000" w:themeColor="text1"/>
          <w:sz w:val="28"/>
          <w:szCs w:val="28"/>
        </w:rPr>
        <w:t>б</w:t>
      </w:r>
      <w:proofErr w:type="gramEnd"/>
      <w:r w:rsidRPr="0090240B">
        <w:rPr>
          <w:rFonts w:ascii="Times New Roman" w:hAnsi="Times New Roman" w:cs="Times New Roman"/>
          <w:color w:val="000000" w:themeColor="text1"/>
          <w:sz w:val="28"/>
          <w:szCs w:val="28"/>
        </w:rPr>
        <w:t xml:space="preserve">-е изд. — М.: Просвещение, 2019. — 255 с. https://fkl2.ru/books/fizicheskava-kultura-10-ll-klassv- </w:t>
      </w:r>
      <w:proofErr w:type="spellStart"/>
      <w:r w:rsidRPr="0090240B">
        <w:rPr>
          <w:rFonts w:ascii="Times New Roman" w:hAnsi="Times New Roman" w:cs="Times New Roman"/>
          <w:color w:val="000000" w:themeColor="text1"/>
          <w:sz w:val="28"/>
          <w:szCs w:val="28"/>
        </w:rPr>
        <w:t>Lvah</w:t>
      </w:r>
      <w:proofErr w:type="spellEnd"/>
    </w:p>
    <w:p w14:paraId="779E784D"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p>
    <w:p w14:paraId="157A0A20"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3.2.2. Дополнительные источники</w:t>
      </w:r>
    </w:p>
    <w:p w14:paraId="05E333B0" w14:textId="77777777" w:rsidR="005B1CF9" w:rsidRPr="0090240B" w:rsidRDefault="005B1CF9" w:rsidP="006175FF">
      <w:pPr>
        <w:pStyle w:val="a6"/>
        <w:numPr>
          <w:ilvl w:val="0"/>
          <w:numId w:val="24"/>
        </w:numPr>
        <w:ind w:left="0"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Физическая культура (базовый уровень)», </w:t>
      </w:r>
      <w:proofErr w:type="spellStart"/>
      <w:r w:rsidRPr="0090240B">
        <w:rPr>
          <w:rFonts w:ascii="Times New Roman" w:hAnsi="Times New Roman" w:cs="Times New Roman"/>
          <w:color w:val="000000" w:themeColor="text1"/>
          <w:sz w:val="28"/>
          <w:szCs w:val="28"/>
        </w:rPr>
        <w:t>Андрюхина</w:t>
      </w:r>
      <w:proofErr w:type="spellEnd"/>
      <w:r w:rsidRPr="0090240B">
        <w:rPr>
          <w:rFonts w:ascii="Times New Roman" w:hAnsi="Times New Roman" w:cs="Times New Roman"/>
          <w:color w:val="000000" w:themeColor="text1"/>
          <w:sz w:val="28"/>
          <w:szCs w:val="28"/>
        </w:rPr>
        <w:t xml:space="preserve"> Т.В., Третьякова Н.В. /Под ред. </w:t>
      </w:r>
      <w:proofErr w:type="spellStart"/>
      <w:r w:rsidRPr="0090240B">
        <w:rPr>
          <w:rFonts w:ascii="Times New Roman" w:hAnsi="Times New Roman" w:cs="Times New Roman"/>
          <w:color w:val="000000" w:themeColor="text1"/>
          <w:sz w:val="28"/>
          <w:szCs w:val="28"/>
        </w:rPr>
        <w:t>Виленского</w:t>
      </w:r>
      <w:proofErr w:type="spellEnd"/>
      <w:r w:rsidRPr="0090240B">
        <w:rPr>
          <w:rFonts w:ascii="Times New Roman" w:hAnsi="Times New Roman" w:cs="Times New Roman"/>
          <w:color w:val="000000" w:themeColor="text1"/>
          <w:sz w:val="28"/>
          <w:szCs w:val="28"/>
        </w:rPr>
        <w:t xml:space="preserve"> М.Я. - ООО «Русское слово», 2019 г.</w:t>
      </w:r>
    </w:p>
    <w:p w14:paraId="7842940B" w14:textId="77777777" w:rsidR="005B1CF9" w:rsidRPr="0090240B" w:rsidRDefault="005B1CF9" w:rsidP="006175FF">
      <w:pPr>
        <w:pStyle w:val="a6"/>
        <w:numPr>
          <w:ilvl w:val="0"/>
          <w:numId w:val="24"/>
        </w:numPr>
        <w:ind w:left="0"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00490EB7" w:rsidRPr="0090240B">
        <w:rPr>
          <w:rFonts w:ascii="Times New Roman" w:hAnsi="Times New Roman" w:cs="Times New Roman"/>
          <w:color w:val="000000" w:themeColor="text1"/>
          <w:sz w:val="28"/>
          <w:szCs w:val="28"/>
        </w:rPr>
        <w:t>. о</w:t>
      </w:r>
      <w:r w:rsidRPr="0090240B">
        <w:rPr>
          <w:rFonts w:ascii="Times New Roman" w:hAnsi="Times New Roman" w:cs="Times New Roman"/>
          <w:color w:val="000000" w:themeColor="text1"/>
          <w:sz w:val="28"/>
          <w:szCs w:val="28"/>
        </w:rPr>
        <w:t>рганизаций: базовый уровень / А.П. Матвеев. — М.: Просвещение, 2019.</w:t>
      </w:r>
    </w:p>
    <w:p w14:paraId="2D36512D" w14:textId="77777777" w:rsidR="005B1CF9" w:rsidRPr="0090240B" w:rsidRDefault="005B1CF9" w:rsidP="00490EB7">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w:t>
      </w:r>
      <w:r w:rsidR="00490EB7">
        <w:rPr>
          <w:rFonts w:ascii="Times New Roman" w:hAnsi="Times New Roman" w:cs="Times New Roman"/>
          <w:color w:val="000000" w:themeColor="text1"/>
          <w:sz w:val="28"/>
          <w:szCs w:val="28"/>
        </w:rPr>
        <w:t>тура.</w:t>
      </w:r>
      <w:r w:rsidR="00490EB7">
        <w:rPr>
          <w:rFonts w:ascii="Times New Roman" w:hAnsi="Times New Roman" w:cs="Times New Roman"/>
          <w:color w:val="000000" w:themeColor="text1"/>
          <w:sz w:val="28"/>
          <w:szCs w:val="28"/>
        </w:rPr>
        <w:tab/>
        <w:t>10-11</w:t>
      </w:r>
      <w:r w:rsidR="00490EB7">
        <w:rPr>
          <w:rFonts w:ascii="Times New Roman" w:hAnsi="Times New Roman" w:cs="Times New Roman"/>
          <w:color w:val="000000" w:themeColor="text1"/>
          <w:sz w:val="28"/>
          <w:szCs w:val="28"/>
        </w:rPr>
        <w:tab/>
        <w:t>классы:</w:t>
      </w:r>
      <w:r w:rsidR="00490EB7">
        <w:rPr>
          <w:rFonts w:ascii="Times New Roman" w:hAnsi="Times New Roman" w:cs="Times New Roman"/>
          <w:color w:val="000000" w:themeColor="text1"/>
          <w:sz w:val="28"/>
          <w:szCs w:val="28"/>
        </w:rPr>
        <w:tab/>
        <w:t>Учебник</w:t>
      </w:r>
      <w:r w:rsidR="00490EB7">
        <w:rPr>
          <w:rFonts w:ascii="Times New Roman" w:hAnsi="Times New Roman" w:cs="Times New Roman"/>
          <w:color w:val="000000" w:themeColor="text1"/>
          <w:sz w:val="28"/>
          <w:szCs w:val="28"/>
        </w:rPr>
        <w:tab/>
        <w:t xml:space="preserve">для </w:t>
      </w:r>
      <w:proofErr w:type="spellStart"/>
      <w:r w:rsidRPr="0090240B">
        <w:rPr>
          <w:rFonts w:ascii="Times New Roman" w:hAnsi="Times New Roman" w:cs="Times New Roman"/>
          <w:color w:val="000000" w:themeColor="text1"/>
          <w:sz w:val="28"/>
          <w:szCs w:val="28"/>
        </w:rPr>
        <w:t>общеобразоват</w:t>
      </w:r>
      <w:proofErr w:type="gramStart"/>
      <w:r w:rsidRPr="0090240B">
        <w:rPr>
          <w:rFonts w:ascii="Times New Roman" w:hAnsi="Times New Roman" w:cs="Times New Roman"/>
          <w:color w:val="000000" w:themeColor="text1"/>
          <w:sz w:val="28"/>
          <w:szCs w:val="28"/>
        </w:rPr>
        <w:t>.у</w:t>
      </w:r>
      <w:proofErr w:type="gramEnd"/>
      <w:r w:rsidRPr="0090240B">
        <w:rPr>
          <w:rFonts w:ascii="Times New Roman" w:hAnsi="Times New Roman" w:cs="Times New Roman"/>
          <w:color w:val="000000" w:themeColor="text1"/>
          <w:sz w:val="28"/>
          <w:szCs w:val="28"/>
        </w:rPr>
        <w:t>чреждений</w:t>
      </w:r>
      <w:proofErr w:type="spellEnd"/>
      <w:r w:rsidRPr="0090240B">
        <w:rPr>
          <w:rFonts w:ascii="Times New Roman" w:hAnsi="Times New Roman" w:cs="Times New Roman"/>
          <w:color w:val="000000" w:themeColor="text1"/>
          <w:sz w:val="28"/>
          <w:szCs w:val="28"/>
        </w:rPr>
        <w:t xml:space="preserve"> / Г.И. </w:t>
      </w:r>
      <w:proofErr w:type="spellStart"/>
      <w:r w:rsidRPr="0090240B">
        <w:rPr>
          <w:rFonts w:ascii="Times New Roman" w:hAnsi="Times New Roman" w:cs="Times New Roman"/>
          <w:color w:val="000000" w:themeColor="text1"/>
          <w:sz w:val="28"/>
          <w:szCs w:val="28"/>
        </w:rPr>
        <w:t>Погадаев</w:t>
      </w:r>
      <w:proofErr w:type="spellEnd"/>
      <w:r w:rsidRPr="0090240B">
        <w:rPr>
          <w:rFonts w:ascii="Times New Roman" w:hAnsi="Times New Roman" w:cs="Times New Roman"/>
          <w:color w:val="000000" w:themeColor="text1"/>
          <w:sz w:val="28"/>
          <w:szCs w:val="28"/>
        </w:rPr>
        <w:t>. — М.: ДРОФА / Учебник, 2019. — 288 с.</w:t>
      </w:r>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w:t>
      </w:r>
      <w:r w:rsidR="00490EB7">
        <w:rPr>
          <w:rFonts w:ascii="Times New Roman" w:hAnsi="Times New Roman" w:cs="Times New Roman"/>
          <w:color w:val="000000" w:themeColor="text1"/>
          <w:sz w:val="28"/>
          <w:szCs w:val="28"/>
        </w:rPr>
        <w:t>тура.</w:t>
      </w:r>
      <w:r w:rsidR="00490EB7">
        <w:rPr>
          <w:rFonts w:ascii="Times New Roman" w:hAnsi="Times New Roman" w:cs="Times New Roman"/>
          <w:color w:val="000000" w:themeColor="text1"/>
          <w:sz w:val="28"/>
          <w:szCs w:val="28"/>
        </w:rPr>
        <w:tab/>
        <w:t>10-11</w:t>
      </w:r>
      <w:r w:rsidR="00490EB7">
        <w:rPr>
          <w:rFonts w:ascii="Times New Roman" w:hAnsi="Times New Roman" w:cs="Times New Roman"/>
          <w:color w:val="000000" w:themeColor="text1"/>
          <w:sz w:val="28"/>
          <w:szCs w:val="28"/>
        </w:rPr>
        <w:tab/>
        <w:t>классы:</w:t>
      </w:r>
      <w:r w:rsidR="00490EB7">
        <w:rPr>
          <w:rFonts w:ascii="Times New Roman" w:hAnsi="Times New Roman" w:cs="Times New Roman"/>
          <w:color w:val="000000" w:themeColor="text1"/>
          <w:sz w:val="28"/>
          <w:szCs w:val="28"/>
        </w:rPr>
        <w:tab/>
        <w:t>Учебник</w:t>
      </w:r>
      <w:r w:rsidR="00490EB7">
        <w:rPr>
          <w:rFonts w:ascii="Times New Roman" w:hAnsi="Times New Roman" w:cs="Times New Roman"/>
          <w:color w:val="000000" w:themeColor="text1"/>
          <w:sz w:val="28"/>
          <w:szCs w:val="28"/>
        </w:rPr>
        <w:tab/>
        <w:t xml:space="preserve">для </w:t>
      </w:r>
      <w:r w:rsidRPr="0090240B">
        <w:rPr>
          <w:rFonts w:ascii="Times New Roman" w:hAnsi="Times New Roman" w:cs="Times New Roman"/>
          <w:color w:val="000000" w:themeColor="text1"/>
          <w:sz w:val="28"/>
          <w:szCs w:val="28"/>
        </w:rPr>
        <w:t>о</w:t>
      </w:r>
      <w:r w:rsidR="00490EB7">
        <w:rPr>
          <w:rFonts w:ascii="Times New Roman" w:hAnsi="Times New Roman" w:cs="Times New Roman"/>
          <w:color w:val="000000" w:themeColor="text1"/>
          <w:sz w:val="28"/>
          <w:szCs w:val="28"/>
        </w:rPr>
        <w:t xml:space="preserve"> </w:t>
      </w:r>
      <w:proofErr w:type="spellStart"/>
      <w:r w:rsidRPr="0090240B">
        <w:rPr>
          <w:rFonts w:ascii="Times New Roman" w:hAnsi="Times New Roman" w:cs="Times New Roman"/>
          <w:color w:val="000000" w:themeColor="text1"/>
          <w:sz w:val="28"/>
          <w:szCs w:val="28"/>
        </w:rPr>
        <w:t>бщеобразоват</w:t>
      </w:r>
      <w:proofErr w:type="gramStart"/>
      <w:r w:rsidRPr="0090240B">
        <w:rPr>
          <w:rFonts w:ascii="Times New Roman" w:hAnsi="Times New Roman" w:cs="Times New Roman"/>
          <w:color w:val="000000" w:themeColor="text1"/>
          <w:sz w:val="28"/>
          <w:szCs w:val="28"/>
        </w:rPr>
        <w:t>.у</w:t>
      </w:r>
      <w:proofErr w:type="gramEnd"/>
      <w:r w:rsidRPr="0090240B">
        <w:rPr>
          <w:rFonts w:ascii="Times New Roman" w:hAnsi="Times New Roman" w:cs="Times New Roman"/>
          <w:color w:val="000000" w:themeColor="text1"/>
          <w:sz w:val="28"/>
          <w:szCs w:val="28"/>
        </w:rPr>
        <w:t>чреждений</w:t>
      </w:r>
      <w:proofErr w:type="spellEnd"/>
      <w:r w:rsidRPr="0090240B">
        <w:rPr>
          <w:rFonts w:ascii="Times New Roman" w:hAnsi="Times New Roman" w:cs="Times New Roman"/>
          <w:color w:val="000000" w:themeColor="text1"/>
          <w:sz w:val="28"/>
          <w:szCs w:val="28"/>
        </w:rPr>
        <w:t xml:space="preserve"> / А.П. Матвеев, Е.С. </w:t>
      </w:r>
      <w:proofErr w:type="spellStart"/>
      <w:r w:rsidRPr="0090240B">
        <w:rPr>
          <w:rFonts w:ascii="Times New Roman" w:hAnsi="Times New Roman" w:cs="Times New Roman"/>
          <w:color w:val="000000" w:themeColor="text1"/>
          <w:sz w:val="28"/>
          <w:szCs w:val="28"/>
        </w:rPr>
        <w:t>Палехов</w:t>
      </w:r>
      <w:r w:rsidR="00490EB7">
        <w:rPr>
          <w:rFonts w:ascii="Times New Roman" w:hAnsi="Times New Roman" w:cs="Times New Roman"/>
          <w:color w:val="000000" w:themeColor="text1"/>
          <w:sz w:val="28"/>
          <w:szCs w:val="28"/>
        </w:rPr>
        <w:t>а</w:t>
      </w:r>
      <w:proofErr w:type="spellEnd"/>
      <w:r w:rsidR="00490EB7">
        <w:rPr>
          <w:rFonts w:ascii="Times New Roman" w:hAnsi="Times New Roman" w:cs="Times New Roman"/>
          <w:color w:val="000000" w:themeColor="text1"/>
          <w:sz w:val="28"/>
          <w:szCs w:val="28"/>
        </w:rPr>
        <w:t xml:space="preserve">. — М.: </w:t>
      </w:r>
      <w:proofErr w:type="spellStart"/>
      <w:r w:rsidR="00490EB7">
        <w:rPr>
          <w:rFonts w:ascii="Times New Roman" w:hAnsi="Times New Roman" w:cs="Times New Roman"/>
          <w:color w:val="000000" w:themeColor="text1"/>
          <w:sz w:val="28"/>
          <w:szCs w:val="28"/>
        </w:rPr>
        <w:t>Вентана</w:t>
      </w:r>
      <w:proofErr w:type="spellEnd"/>
      <w:r w:rsidR="00490EB7">
        <w:rPr>
          <w:rFonts w:ascii="Times New Roman" w:hAnsi="Times New Roman" w:cs="Times New Roman"/>
          <w:color w:val="000000" w:themeColor="text1"/>
          <w:sz w:val="28"/>
          <w:szCs w:val="28"/>
        </w:rPr>
        <w:t>-Граф / Учебник.</w:t>
      </w:r>
    </w:p>
    <w:p w14:paraId="17D4E379"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4.</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А.А., Профессионально-оздоровительная физическая культура студента: учебное пособие/ А.А. </w:t>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 Москва: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2021. — 299</w:t>
      </w:r>
    </w:p>
    <w:p w14:paraId="5D274E4E"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5.</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А.А., Физическая культура: учебник / А.А. </w:t>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В.В. Малков.</w:t>
      </w:r>
    </w:p>
    <w:p w14:paraId="47F3ECC3"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6.</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Виленский</w:t>
      </w:r>
      <w:proofErr w:type="spellEnd"/>
      <w:r w:rsidRPr="0090240B">
        <w:rPr>
          <w:rFonts w:ascii="Times New Roman" w:hAnsi="Times New Roman" w:cs="Times New Roman"/>
          <w:color w:val="000000" w:themeColor="text1"/>
          <w:sz w:val="28"/>
          <w:szCs w:val="28"/>
        </w:rPr>
        <w:t>, М.Я., Физическая куль</w:t>
      </w:r>
      <w:r w:rsidR="00490EB7">
        <w:rPr>
          <w:rFonts w:ascii="Times New Roman" w:hAnsi="Times New Roman" w:cs="Times New Roman"/>
          <w:color w:val="000000" w:themeColor="text1"/>
          <w:sz w:val="28"/>
          <w:szCs w:val="28"/>
        </w:rPr>
        <w:t xml:space="preserve">тура: учебник / М.Я. </w:t>
      </w:r>
      <w:proofErr w:type="spellStart"/>
      <w:r w:rsidR="00490EB7">
        <w:rPr>
          <w:rFonts w:ascii="Times New Roman" w:hAnsi="Times New Roman" w:cs="Times New Roman"/>
          <w:color w:val="000000" w:themeColor="text1"/>
          <w:sz w:val="28"/>
          <w:szCs w:val="28"/>
        </w:rPr>
        <w:t>Виленский</w:t>
      </w:r>
      <w:proofErr w:type="spellEnd"/>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А.Г.</w:t>
      </w:r>
    </w:p>
    <w:p w14:paraId="73CEDA4A"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Глек</w:t>
      </w:r>
      <w:proofErr w:type="spellEnd"/>
      <w:r w:rsidRPr="0090240B">
        <w:rPr>
          <w:rFonts w:ascii="Times New Roman" w:hAnsi="Times New Roman" w:cs="Times New Roman"/>
          <w:color w:val="000000" w:themeColor="text1"/>
          <w:sz w:val="28"/>
          <w:szCs w:val="28"/>
        </w:rPr>
        <w:t xml:space="preserve"> И.В., Чернышев П. А., </w:t>
      </w:r>
      <w:proofErr w:type="spellStart"/>
      <w:r w:rsidRPr="0090240B">
        <w:rPr>
          <w:rFonts w:ascii="Times New Roman" w:hAnsi="Times New Roman" w:cs="Times New Roman"/>
          <w:color w:val="000000" w:themeColor="text1"/>
          <w:sz w:val="28"/>
          <w:szCs w:val="28"/>
        </w:rPr>
        <w:t>ВикерчукМИ</w:t>
      </w:r>
      <w:proofErr w:type="spellEnd"/>
      <w:r w:rsidRPr="0090240B">
        <w:rPr>
          <w:rFonts w:ascii="Times New Roman" w:hAnsi="Times New Roman" w:cs="Times New Roman"/>
          <w:color w:val="000000" w:themeColor="text1"/>
          <w:sz w:val="28"/>
          <w:szCs w:val="28"/>
        </w:rPr>
        <w:t xml:space="preserve">, Виноградов А.С.; под </w:t>
      </w:r>
      <w:proofErr w:type="spellStart"/>
      <w:r w:rsidRPr="0090240B">
        <w:rPr>
          <w:rFonts w:ascii="Times New Roman" w:hAnsi="Times New Roman" w:cs="Times New Roman"/>
          <w:color w:val="000000" w:themeColor="text1"/>
          <w:sz w:val="28"/>
          <w:szCs w:val="28"/>
        </w:rPr>
        <w:t>ред</w:t>
      </w:r>
      <w:proofErr w:type="spellEnd"/>
      <w:r w:rsidRPr="0090240B">
        <w:rPr>
          <w:rFonts w:ascii="Times New Roman" w:hAnsi="Times New Roman" w:cs="Times New Roman"/>
          <w:color w:val="000000" w:themeColor="text1"/>
          <w:sz w:val="28"/>
          <w:szCs w:val="28"/>
        </w:rPr>
        <w:t xml:space="preserve"> акцией </w:t>
      </w:r>
      <w:proofErr w:type="spellStart"/>
      <w:r w:rsidRPr="0090240B">
        <w:rPr>
          <w:rFonts w:ascii="Times New Roman" w:hAnsi="Times New Roman" w:cs="Times New Roman"/>
          <w:color w:val="000000" w:themeColor="text1"/>
          <w:sz w:val="28"/>
          <w:szCs w:val="28"/>
        </w:rPr>
        <w:t>Глека</w:t>
      </w:r>
      <w:proofErr w:type="spellEnd"/>
      <w:proofErr w:type="gramStart"/>
      <w:r w:rsidRPr="0090240B">
        <w:rPr>
          <w:rFonts w:ascii="Times New Roman" w:hAnsi="Times New Roman" w:cs="Times New Roman"/>
          <w:color w:val="000000" w:themeColor="text1"/>
          <w:sz w:val="28"/>
          <w:szCs w:val="28"/>
        </w:rPr>
        <w:t xml:space="preserve"> И</w:t>
      </w:r>
      <w:proofErr w:type="gramEnd"/>
      <w:r w:rsidRPr="0090240B">
        <w:rPr>
          <w:rFonts w:ascii="Times New Roman" w:hAnsi="Times New Roman" w:cs="Times New Roman"/>
          <w:color w:val="000000" w:themeColor="text1"/>
          <w:sz w:val="28"/>
          <w:szCs w:val="28"/>
        </w:rPr>
        <w:t xml:space="preserve"> В. Шахматы. Стратегия Общество с ограниченной ответственностью «ДРОФА»</w:t>
      </w:r>
    </w:p>
    <w:p w14:paraId="619946D6"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8.</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Готовцев</w:t>
      </w:r>
      <w:proofErr w:type="spellEnd"/>
      <w:r w:rsidRPr="0090240B">
        <w:rPr>
          <w:rFonts w:ascii="Times New Roman" w:hAnsi="Times New Roman" w:cs="Times New Roman"/>
          <w:color w:val="000000" w:themeColor="text1"/>
          <w:sz w:val="28"/>
          <w:szCs w:val="28"/>
        </w:rPr>
        <w:t>, Е. В. Методика обучения предмету «Физическая культура».</w:t>
      </w:r>
    </w:p>
    <w:p w14:paraId="503F669E" w14:textId="77777777" w:rsidR="005B1CF9" w:rsidRPr="0090240B" w:rsidRDefault="005B1CF9" w:rsidP="00490EB7">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Школьный спорт. Лапта:</w:t>
      </w:r>
      <w:r w:rsidRPr="0090240B">
        <w:rPr>
          <w:rFonts w:ascii="Times New Roman" w:hAnsi="Times New Roman" w:cs="Times New Roman"/>
          <w:color w:val="000000" w:themeColor="text1"/>
          <w:sz w:val="28"/>
          <w:szCs w:val="28"/>
        </w:rPr>
        <w:tab/>
        <w:t>учебное пособие для среднего</w:t>
      </w:r>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 xml:space="preserve">профессионального образования/ Е. В. </w:t>
      </w:r>
      <w:proofErr w:type="spellStart"/>
      <w:r w:rsidRPr="0090240B">
        <w:rPr>
          <w:rFonts w:ascii="Times New Roman" w:hAnsi="Times New Roman" w:cs="Times New Roman"/>
          <w:color w:val="000000" w:themeColor="text1"/>
          <w:sz w:val="28"/>
          <w:szCs w:val="28"/>
        </w:rPr>
        <w:t>Готовцев</w:t>
      </w:r>
      <w:proofErr w:type="spellEnd"/>
      <w:r w:rsidRPr="0090240B">
        <w:rPr>
          <w:rFonts w:ascii="Times New Roman" w:hAnsi="Times New Roman" w:cs="Times New Roman"/>
          <w:color w:val="000000" w:themeColor="text1"/>
          <w:sz w:val="28"/>
          <w:szCs w:val="28"/>
        </w:rPr>
        <w:t xml:space="preserve">, Г. Н. Германов, И. В. </w:t>
      </w:r>
      <w:proofErr w:type="spellStart"/>
      <w:r w:rsidRPr="0090240B">
        <w:rPr>
          <w:rFonts w:ascii="Times New Roman" w:hAnsi="Times New Roman" w:cs="Times New Roman"/>
          <w:color w:val="000000" w:themeColor="text1"/>
          <w:sz w:val="28"/>
          <w:szCs w:val="28"/>
        </w:rPr>
        <w:t>Машошина</w:t>
      </w:r>
      <w:proofErr w:type="spellEnd"/>
      <w:r w:rsidRPr="0090240B">
        <w:rPr>
          <w:rFonts w:ascii="Times New Roman" w:hAnsi="Times New Roman" w:cs="Times New Roman"/>
          <w:color w:val="000000" w:themeColor="text1"/>
          <w:sz w:val="28"/>
          <w:szCs w:val="28"/>
        </w:rPr>
        <w:t xml:space="preserve">. — 2-е изд., </w:t>
      </w:r>
      <w:proofErr w:type="spellStart"/>
      <w:r w:rsidRPr="0090240B">
        <w:rPr>
          <w:rFonts w:ascii="Times New Roman" w:hAnsi="Times New Roman" w:cs="Times New Roman"/>
          <w:color w:val="000000" w:themeColor="text1"/>
          <w:sz w:val="28"/>
          <w:szCs w:val="28"/>
        </w:rPr>
        <w:t>перераб</w:t>
      </w:r>
      <w:proofErr w:type="spellEnd"/>
      <w:r w:rsidRPr="0090240B">
        <w:rPr>
          <w:rFonts w:ascii="Times New Roman" w:hAnsi="Times New Roman" w:cs="Times New Roman"/>
          <w:color w:val="000000" w:themeColor="text1"/>
          <w:sz w:val="28"/>
          <w:szCs w:val="28"/>
        </w:rPr>
        <w:t xml:space="preserve">. и доп.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2022. — 402 с.</w:t>
      </w:r>
    </w:p>
    <w:p w14:paraId="2B50A44D" w14:textId="77777777" w:rsidR="005B1CF9" w:rsidRPr="0090240B" w:rsidRDefault="005B1CF9" w:rsidP="00490EB7">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9.</w:t>
      </w:r>
      <w:r w:rsidRPr="0090240B">
        <w:rPr>
          <w:rFonts w:ascii="Times New Roman" w:hAnsi="Times New Roman" w:cs="Times New Roman"/>
          <w:color w:val="000000" w:themeColor="text1"/>
          <w:sz w:val="28"/>
          <w:szCs w:val="28"/>
        </w:rPr>
        <w:tab/>
        <w:t xml:space="preserve">Кузнецов, B.C., Физическая культура: учебник / B.C. Кузнецов, Г.А. </w:t>
      </w:r>
      <w:proofErr w:type="spellStart"/>
      <w:r w:rsidRPr="0090240B">
        <w:rPr>
          <w:rFonts w:ascii="Times New Roman" w:hAnsi="Times New Roman" w:cs="Times New Roman"/>
          <w:color w:val="000000" w:themeColor="text1"/>
          <w:sz w:val="28"/>
          <w:szCs w:val="28"/>
        </w:rPr>
        <w:t>Колодницкий</w:t>
      </w:r>
      <w:proofErr w:type="spellEnd"/>
      <w:r w:rsidRPr="0090240B">
        <w:rPr>
          <w:rFonts w:ascii="Times New Roman" w:hAnsi="Times New Roman" w:cs="Times New Roman"/>
          <w:color w:val="000000" w:themeColor="text1"/>
          <w:sz w:val="28"/>
          <w:szCs w:val="28"/>
        </w:rPr>
        <w:t xml:space="preserve">. — Москва: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2021. — 256 с.40</w:t>
      </w:r>
    </w:p>
    <w:p w14:paraId="4FBBDCD6"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10.</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Муллер</w:t>
      </w:r>
      <w:proofErr w:type="spellEnd"/>
      <w:r w:rsidRPr="0090240B">
        <w:rPr>
          <w:rFonts w:ascii="Times New Roman" w:hAnsi="Times New Roman" w:cs="Times New Roman"/>
          <w:color w:val="000000" w:themeColor="text1"/>
          <w:sz w:val="28"/>
          <w:szCs w:val="28"/>
        </w:rPr>
        <w:t xml:space="preserve">, А. Б. Физическая культура: учебник и практикум для среднего профессионального образования / А. Б. </w:t>
      </w:r>
      <w:proofErr w:type="spellStart"/>
      <w:r w:rsidRPr="0090240B">
        <w:rPr>
          <w:rFonts w:ascii="Times New Roman" w:hAnsi="Times New Roman" w:cs="Times New Roman"/>
          <w:color w:val="000000" w:themeColor="text1"/>
          <w:sz w:val="28"/>
          <w:szCs w:val="28"/>
        </w:rPr>
        <w:t>Муллер</w:t>
      </w:r>
      <w:proofErr w:type="spellEnd"/>
      <w:r w:rsidRPr="0090240B">
        <w:rPr>
          <w:rFonts w:ascii="Times New Roman" w:hAnsi="Times New Roman" w:cs="Times New Roman"/>
          <w:color w:val="000000" w:themeColor="text1"/>
          <w:sz w:val="28"/>
          <w:szCs w:val="28"/>
        </w:rPr>
        <w:t xml:space="preserve">, Н. С. </w:t>
      </w:r>
      <w:proofErr w:type="spellStart"/>
      <w:r w:rsidRPr="0090240B">
        <w:rPr>
          <w:rFonts w:ascii="Times New Roman" w:hAnsi="Times New Roman" w:cs="Times New Roman"/>
          <w:color w:val="000000" w:themeColor="text1"/>
          <w:sz w:val="28"/>
          <w:szCs w:val="28"/>
        </w:rPr>
        <w:t>Дядичкина</w:t>
      </w:r>
      <w:proofErr w:type="spellEnd"/>
      <w:r w:rsidRPr="0090240B">
        <w:rPr>
          <w:rFonts w:ascii="Times New Roman" w:hAnsi="Times New Roman" w:cs="Times New Roman"/>
          <w:color w:val="000000" w:themeColor="text1"/>
          <w:sz w:val="28"/>
          <w:szCs w:val="28"/>
        </w:rPr>
        <w:t xml:space="preserve">, Ю. А. Богащенко.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2018. — 424 с.</w:t>
      </w:r>
    </w:p>
    <w:p w14:paraId="7513E6CA"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proofErr w:type="spellStart"/>
      <w:r w:rsidRPr="0090240B">
        <w:rPr>
          <w:rFonts w:ascii="Times New Roman" w:hAnsi="Times New Roman" w:cs="Times New Roman"/>
          <w:color w:val="000000" w:themeColor="text1"/>
          <w:sz w:val="28"/>
          <w:szCs w:val="28"/>
        </w:rPr>
        <w:t>Ю.Погадаев</w:t>
      </w:r>
      <w:proofErr w:type="spellEnd"/>
      <w:r w:rsidRPr="0090240B">
        <w:rPr>
          <w:rFonts w:ascii="Times New Roman" w:hAnsi="Times New Roman" w:cs="Times New Roman"/>
          <w:color w:val="000000" w:themeColor="text1"/>
          <w:sz w:val="28"/>
          <w:szCs w:val="28"/>
        </w:rPr>
        <w:t xml:space="preserve"> Г.И. Физическая культура. Футбол для всех 10-11кл Учебное пособие (под ред. </w:t>
      </w:r>
      <w:proofErr w:type="spellStart"/>
      <w:r w:rsidRPr="0090240B">
        <w:rPr>
          <w:rFonts w:ascii="Times New Roman" w:hAnsi="Times New Roman" w:cs="Times New Roman"/>
          <w:color w:val="000000" w:themeColor="text1"/>
          <w:sz w:val="28"/>
          <w:szCs w:val="28"/>
        </w:rPr>
        <w:t>Акинфеева</w:t>
      </w:r>
      <w:proofErr w:type="spellEnd"/>
      <w:r w:rsidRPr="0090240B">
        <w:rPr>
          <w:rFonts w:ascii="Times New Roman" w:hAnsi="Times New Roman" w:cs="Times New Roman"/>
          <w:color w:val="000000" w:themeColor="text1"/>
          <w:sz w:val="28"/>
          <w:szCs w:val="28"/>
        </w:rPr>
        <w:t xml:space="preserve"> И.), (Дрофа, </w:t>
      </w:r>
      <w:proofErr w:type="spellStart"/>
      <w:r w:rsidRPr="0090240B">
        <w:rPr>
          <w:rFonts w:ascii="Times New Roman" w:hAnsi="Times New Roman" w:cs="Times New Roman"/>
          <w:color w:val="000000" w:themeColor="text1"/>
          <w:sz w:val="28"/>
          <w:szCs w:val="28"/>
        </w:rPr>
        <w:t>РоссУчебник</w:t>
      </w:r>
      <w:proofErr w:type="spellEnd"/>
      <w:r w:rsidRPr="0090240B">
        <w:rPr>
          <w:rFonts w:ascii="Times New Roman" w:hAnsi="Times New Roman" w:cs="Times New Roman"/>
          <w:color w:val="000000" w:themeColor="text1"/>
          <w:sz w:val="28"/>
          <w:szCs w:val="28"/>
        </w:rPr>
        <w:t>, 2019).</w:t>
      </w:r>
    </w:p>
    <w:p w14:paraId="1789C68D"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11.</w:t>
      </w:r>
      <w:r w:rsidRPr="0090240B">
        <w:rPr>
          <w:rFonts w:ascii="Times New Roman" w:hAnsi="Times New Roman" w:cs="Times New Roman"/>
          <w:color w:val="000000" w:themeColor="text1"/>
          <w:sz w:val="28"/>
          <w:szCs w:val="28"/>
        </w:rPr>
        <w:tab/>
        <w:t>Спортивные</w:t>
      </w:r>
      <w:r w:rsidRPr="0090240B">
        <w:rPr>
          <w:rFonts w:ascii="Times New Roman" w:hAnsi="Times New Roman" w:cs="Times New Roman"/>
          <w:color w:val="000000" w:themeColor="text1"/>
          <w:sz w:val="28"/>
          <w:szCs w:val="28"/>
        </w:rPr>
        <w:tab/>
        <w:t xml:space="preserve">игры: правила, </w:t>
      </w:r>
      <w:proofErr w:type="spellStart"/>
      <w:r w:rsidRPr="0090240B">
        <w:rPr>
          <w:rFonts w:ascii="Times New Roman" w:hAnsi="Times New Roman" w:cs="Times New Roman"/>
          <w:color w:val="000000" w:themeColor="text1"/>
          <w:sz w:val="28"/>
          <w:szCs w:val="28"/>
        </w:rPr>
        <w:t>тактика</w:t>
      </w:r>
      <w:proofErr w:type="gramStart"/>
      <w:r w:rsidRPr="0090240B">
        <w:rPr>
          <w:rFonts w:ascii="Times New Roman" w:hAnsi="Times New Roman" w:cs="Times New Roman"/>
          <w:color w:val="000000" w:themeColor="text1"/>
          <w:sz w:val="28"/>
          <w:szCs w:val="28"/>
        </w:rPr>
        <w:t>,т</w:t>
      </w:r>
      <w:proofErr w:type="gramEnd"/>
      <w:r w:rsidRPr="0090240B">
        <w:rPr>
          <w:rFonts w:ascii="Times New Roman" w:hAnsi="Times New Roman" w:cs="Times New Roman"/>
          <w:color w:val="000000" w:themeColor="text1"/>
          <w:sz w:val="28"/>
          <w:szCs w:val="28"/>
        </w:rPr>
        <w:t>ехника</w:t>
      </w:r>
      <w:proofErr w:type="spellEnd"/>
      <w:r w:rsidRPr="0090240B">
        <w:rPr>
          <w:rFonts w:ascii="Times New Roman" w:hAnsi="Times New Roman" w:cs="Times New Roman"/>
          <w:color w:val="000000" w:themeColor="text1"/>
          <w:sz w:val="28"/>
          <w:szCs w:val="28"/>
        </w:rPr>
        <w:t xml:space="preserve">: учебное пособие для среднего профессионального образования/ Е. В. </w:t>
      </w:r>
      <w:proofErr w:type="spellStart"/>
      <w:r w:rsidRPr="0090240B">
        <w:rPr>
          <w:rFonts w:ascii="Times New Roman" w:hAnsi="Times New Roman" w:cs="Times New Roman"/>
          <w:color w:val="000000" w:themeColor="text1"/>
          <w:sz w:val="28"/>
          <w:szCs w:val="28"/>
        </w:rPr>
        <w:t>Конеева</w:t>
      </w:r>
      <w:proofErr w:type="spellEnd"/>
      <w:r w:rsidRPr="0090240B">
        <w:rPr>
          <w:rFonts w:ascii="Times New Roman" w:hAnsi="Times New Roman" w:cs="Times New Roman"/>
          <w:color w:val="000000" w:themeColor="text1"/>
          <w:sz w:val="28"/>
          <w:szCs w:val="28"/>
        </w:rPr>
        <w:t xml:space="preserve"> [и др.]; под общей редакцией Е. В. </w:t>
      </w:r>
      <w:proofErr w:type="spellStart"/>
      <w:r w:rsidRPr="0090240B">
        <w:rPr>
          <w:rFonts w:ascii="Times New Roman" w:hAnsi="Times New Roman" w:cs="Times New Roman"/>
          <w:color w:val="000000" w:themeColor="text1"/>
          <w:sz w:val="28"/>
          <w:szCs w:val="28"/>
        </w:rPr>
        <w:t>Конеевой</w:t>
      </w:r>
      <w:proofErr w:type="spellEnd"/>
      <w:r w:rsidRPr="0090240B">
        <w:rPr>
          <w:rFonts w:ascii="Times New Roman" w:hAnsi="Times New Roman" w:cs="Times New Roman"/>
          <w:color w:val="000000" w:themeColor="text1"/>
          <w:sz w:val="28"/>
          <w:szCs w:val="28"/>
        </w:rPr>
        <w:t xml:space="preserve">. — 2-е изд., </w:t>
      </w:r>
      <w:proofErr w:type="spellStart"/>
      <w:r w:rsidRPr="0090240B">
        <w:rPr>
          <w:rFonts w:ascii="Times New Roman" w:hAnsi="Times New Roman" w:cs="Times New Roman"/>
          <w:color w:val="000000" w:themeColor="text1"/>
          <w:sz w:val="28"/>
          <w:szCs w:val="28"/>
        </w:rPr>
        <w:t>перераб</w:t>
      </w:r>
      <w:proofErr w:type="spellEnd"/>
      <w:r w:rsidRPr="0090240B">
        <w:rPr>
          <w:rFonts w:ascii="Times New Roman" w:hAnsi="Times New Roman" w:cs="Times New Roman"/>
          <w:color w:val="000000" w:themeColor="text1"/>
          <w:sz w:val="28"/>
          <w:szCs w:val="28"/>
        </w:rPr>
        <w:t xml:space="preserve">. и доп.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2022. — 322 с.</w:t>
      </w:r>
    </w:p>
    <w:p w14:paraId="1B92C9BF" w14:textId="77777777"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12</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Федонов</w:t>
      </w:r>
      <w:proofErr w:type="spellEnd"/>
      <w:r w:rsidRPr="0090240B">
        <w:rPr>
          <w:rFonts w:ascii="Times New Roman" w:hAnsi="Times New Roman" w:cs="Times New Roman"/>
          <w:color w:val="000000" w:themeColor="text1"/>
          <w:sz w:val="28"/>
          <w:szCs w:val="28"/>
        </w:rPr>
        <w:t xml:space="preserve"> Р.А. Физическая культура. Учебник для </w:t>
      </w:r>
      <w:proofErr w:type="gramStart"/>
      <w:r w:rsidRPr="0090240B">
        <w:rPr>
          <w:rFonts w:ascii="Times New Roman" w:hAnsi="Times New Roman" w:cs="Times New Roman"/>
          <w:color w:val="000000" w:themeColor="text1"/>
          <w:sz w:val="28"/>
          <w:szCs w:val="28"/>
        </w:rPr>
        <w:t>СПО / Р.</w:t>
      </w:r>
      <w:proofErr w:type="gramEnd"/>
      <w:r w:rsidRPr="0090240B">
        <w:rPr>
          <w:rFonts w:ascii="Times New Roman" w:hAnsi="Times New Roman" w:cs="Times New Roman"/>
          <w:color w:val="000000" w:themeColor="text1"/>
          <w:sz w:val="28"/>
          <w:szCs w:val="28"/>
        </w:rPr>
        <w:t xml:space="preserve">А. </w:t>
      </w:r>
      <w:proofErr w:type="spellStart"/>
      <w:r w:rsidRPr="0090240B">
        <w:rPr>
          <w:rFonts w:ascii="Times New Roman" w:hAnsi="Times New Roman" w:cs="Times New Roman"/>
          <w:color w:val="000000" w:themeColor="text1"/>
          <w:sz w:val="28"/>
          <w:szCs w:val="28"/>
        </w:rPr>
        <w:t>Федонов</w:t>
      </w:r>
      <w:proofErr w:type="spellEnd"/>
      <w:r w:rsidRPr="0090240B">
        <w:rPr>
          <w:rFonts w:ascii="Times New Roman" w:hAnsi="Times New Roman" w:cs="Times New Roman"/>
          <w:color w:val="000000" w:themeColor="text1"/>
          <w:sz w:val="28"/>
          <w:szCs w:val="28"/>
        </w:rPr>
        <w:t xml:space="preserve"> Издательство: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2022. - 258 с.</w:t>
      </w:r>
    </w:p>
    <w:p w14:paraId="6952528A" w14:textId="77777777" w:rsidR="005B1CF9" w:rsidRDefault="005B1CF9" w:rsidP="005B1CF9">
      <w:pPr>
        <w:pStyle w:val="a6"/>
        <w:rPr>
          <w:rFonts w:ascii="Times New Roman" w:hAnsi="Times New Roman" w:cs="Times New Roman"/>
          <w:sz w:val="28"/>
          <w:szCs w:val="28"/>
        </w:rPr>
      </w:pPr>
    </w:p>
    <w:p w14:paraId="16357424" w14:textId="77777777" w:rsidR="005B1CF9" w:rsidRPr="00B66947" w:rsidRDefault="005B1CF9" w:rsidP="005B1CF9">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1BB55429" w14:textId="77777777"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p>
    <w:p w14:paraId="166A5C86" w14:textId="77777777"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Pr>
          <w:sz w:val="28"/>
          <w:szCs w:val="28"/>
        </w:rPr>
        <w:t>технология личностно-ориентированного обучения и воспитания, игровые технологии.</w:t>
      </w:r>
    </w:p>
    <w:p w14:paraId="096C39EE" w14:textId="77777777" w:rsidR="005B1CF9" w:rsidRDefault="005B1CF9" w:rsidP="005B1CF9">
      <w:pPr>
        <w:pStyle w:val="Default"/>
        <w:jc w:val="both"/>
        <w:rPr>
          <w:b/>
          <w:color w:val="auto"/>
          <w:sz w:val="32"/>
          <w:szCs w:val="32"/>
        </w:rPr>
      </w:pPr>
      <w:r>
        <w:rPr>
          <w:sz w:val="28"/>
          <w:szCs w:val="28"/>
        </w:rPr>
        <w:t xml:space="preserve">Допустимо применение дистанционных образовательных технологий. </w:t>
      </w:r>
    </w:p>
    <w:p w14:paraId="17F70A3F" w14:textId="77777777" w:rsidR="005B1CF9" w:rsidRDefault="005B1CF9" w:rsidP="005B1CF9">
      <w:pPr>
        <w:pStyle w:val="dash041e005f0431005f044b005f0447005f043d005f044b005f0439"/>
        <w:jc w:val="both"/>
        <w:rPr>
          <w:sz w:val="28"/>
          <w:szCs w:val="28"/>
        </w:rPr>
      </w:pPr>
      <w:r>
        <w:rPr>
          <w:sz w:val="28"/>
          <w:szCs w:val="28"/>
        </w:rPr>
        <w:t xml:space="preserve">Использование платформ </w:t>
      </w:r>
      <w:r>
        <w:rPr>
          <w:sz w:val="28"/>
          <w:szCs w:val="28"/>
          <w:lang w:val="en-US"/>
        </w:rPr>
        <w:t>ZOOM</w:t>
      </w:r>
      <w:r>
        <w:rPr>
          <w:sz w:val="28"/>
          <w:szCs w:val="28"/>
        </w:rPr>
        <w:t xml:space="preserve">, </w:t>
      </w:r>
      <w:r>
        <w:rPr>
          <w:sz w:val="28"/>
          <w:szCs w:val="28"/>
          <w:lang w:val="en-US"/>
        </w:rPr>
        <w:t>TEAMS</w:t>
      </w:r>
      <w:r>
        <w:rPr>
          <w:sz w:val="28"/>
          <w:szCs w:val="28"/>
        </w:rPr>
        <w:t xml:space="preserve">, Веб-сервисов </w:t>
      </w:r>
      <w:r>
        <w:rPr>
          <w:sz w:val="28"/>
          <w:szCs w:val="28"/>
          <w:lang w:val="en-US"/>
        </w:rPr>
        <w:t>GOOGLE</w:t>
      </w:r>
      <w:r>
        <w:rPr>
          <w:sz w:val="28"/>
          <w:szCs w:val="28"/>
        </w:rPr>
        <w:t xml:space="preserve">, Яндекс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B50E1DC" w14:textId="77777777" w:rsidR="005B1CF9" w:rsidRDefault="005B1CF9" w:rsidP="005B1CF9">
      <w:pPr>
        <w:pStyle w:val="dash041e005f0431005f044b005f0447005f043d005f044b005f0439"/>
        <w:jc w:val="both"/>
        <w:rPr>
          <w:sz w:val="28"/>
          <w:szCs w:val="28"/>
        </w:rPr>
      </w:pPr>
    </w:p>
    <w:p w14:paraId="68F59FFE" w14:textId="77777777" w:rsidR="005B1CF9" w:rsidRDefault="005B1CF9" w:rsidP="005B1CF9">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207C2D8" w14:textId="77777777" w:rsidR="005B1CF9" w:rsidRDefault="005B1CF9" w:rsidP="005B1CF9">
      <w:pPr>
        <w:pStyle w:val="a6"/>
        <w:jc w:val="both"/>
        <w:rPr>
          <w:rFonts w:ascii="Times New Roman" w:hAnsi="Times New Roman" w:cs="Times New Roman"/>
          <w:sz w:val="24"/>
          <w:szCs w:val="24"/>
        </w:rPr>
      </w:pPr>
    </w:p>
    <w:p w14:paraId="6ECA9DB3" w14:textId="77777777" w:rsidR="005B1CF9" w:rsidRPr="00B66947" w:rsidRDefault="005B1CF9" w:rsidP="005B1CF9">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E10D5EF" w14:textId="77777777" w:rsidR="005B1CF9" w:rsidRPr="00B66947" w:rsidRDefault="005B1CF9" w:rsidP="005B1CF9">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16EC200C" w14:textId="77777777" w:rsidR="005B1CF9" w:rsidRDefault="005B1CF9" w:rsidP="005B1CF9">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B962753" w14:textId="77777777" w:rsidR="005B1CF9" w:rsidRDefault="005B1CF9" w:rsidP="005B1CF9">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A6F997B" w14:textId="77777777" w:rsidR="005B1CF9" w:rsidRDefault="005B1CF9" w:rsidP="005B1CF9">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5B1CF9" w14:paraId="4EB7592C" w14:textId="77777777" w:rsidTr="005B1CF9">
        <w:tc>
          <w:tcPr>
            <w:tcW w:w="3936" w:type="dxa"/>
            <w:vAlign w:val="center"/>
          </w:tcPr>
          <w:p w14:paraId="365FE71D" w14:textId="77777777"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18321ECD" w14:textId="77777777"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55D45B17" w14:textId="77777777"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5B1CF9" w14:paraId="755F92C2" w14:textId="77777777" w:rsidTr="005B1CF9">
        <w:tc>
          <w:tcPr>
            <w:tcW w:w="3936" w:type="dxa"/>
          </w:tcPr>
          <w:p w14:paraId="6AE4C253" w14:textId="77777777" w:rsidR="005B1CF9" w:rsidRPr="007411C4" w:rsidRDefault="005B1CF9" w:rsidP="005B1CF9">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64FFE615"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w:t>
            </w:r>
            <w:r w:rsidR="00914382">
              <w:rPr>
                <w:rFonts w:ascii="Times New Roman" w:hAnsi="Times New Roman" w:cs="Times New Roman"/>
                <w:sz w:val="28"/>
                <w:szCs w:val="28"/>
              </w:rPr>
              <w:t xml:space="preserve"> 1.1,</w:t>
            </w:r>
            <w:r>
              <w:rPr>
                <w:rFonts w:ascii="Times New Roman" w:hAnsi="Times New Roman" w:cs="Times New Roman"/>
                <w:sz w:val="28"/>
                <w:szCs w:val="28"/>
              </w:rPr>
              <w:t xml:space="preserve"> 1.3, 1.4,</w:t>
            </w:r>
            <w:r w:rsidR="00914382">
              <w:rPr>
                <w:rFonts w:ascii="Times New Roman" w:hAnsi="Times New Roman" w:cs="Times New Roman"/>
                <w:sz w:val="28"/>
                <w:szCs w:val="28"/>
              </w:rPr>
              <w:t>1.5.</w:t>
            </w:r>
          </w:p>
          <w:p w14:paraId="482A9E40"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14:paraId="2605E94C"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2.3,2.4, 2.6, 2.8.</w:t>
            </w:r>
          </w:p>
          <w:p w14:paraId="4BD3DF9A"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Р3,Тема,3.2,3.3,3.4.</w:t>
            </w:r>
          </w:p>
          <w:p w14:paraId="1A35EC5E" w14:textId="77777777" w:rsidR="005B1CF9" w:rsidRDefault="005B1CF9" w:rsidP="005B1CF9">
            <w:pPr>
              <w:pStyle w:val="a6"/>
              <w:jc w:val="both"/>
              <w:rPr>
                <w:rFonts w:ascii="Times New Roman" w:hAnsi="Times New Roman" w:cs="Times New Roman"/>
                <w:sz w:val="28"/>
                <w:szCs w:val="28"/>
              </w:rPr>
            </w:pPr>
          </w:p>
        </w:tc>
        <w:tc>
          <w:tcPr>
            <w:tcW w:w="3379" w:type="dxa"/>
          </w:tcPr>
          <w:p w14:paraId="21B98853"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65AF9824"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C6C7B91"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8CD1F07"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02C0F9B"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5B1CF9" w14:paraId="05B309B5" w14:textId="77777777" w:rsidTr="00914382">
        <w:trPr>
          <w:trHeight w:val="2374"/>
        </w:trPr>
        <w:tc>
          <w:tcPr>
            <w:tcW w:w="3936" w:type="dxa"/>
          </w:tcPr>
          <w:p w14:paraId="6E8E1A6E" w14:textId="77777777" w:rsidR="00A13F29" w:rsidRDefault="00A13F29" w:rsidP="00A13F29">
            <w:pPr>
              <w:pStyle w:val="a6"/>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04.Э</w:t>
            </w:r>
            <w:r w:rsidRPr="00853240">
              <w:rPr>
                <w:rFonts w:ascii="Times New Roman" w:hAnsi="Times New Roman" w:cs="Times New Roman"/>
                <w:sz w:val="28"/>
                <w:szCs w:val="28"/>
              </w:rPr>
              <w:t xml:space="preserve">ффективно взаимодействовать </w:t>
            </w:r>
            <w:r>
              <w:rPr>
                <w:rFonts w:ascii="Times New Roman" w:hAnsi="Times New Roman" w:cs="Times New Roman"/>
                <w:sz w:val="28"/>
                <w:szCs w:val="28"/>
              </w:rPr>
              <w:t>и р</w:t>
            </w:r>
            <w:r w:rsidRPr="00853240">
              <w:rPr>
                <w:rFonts w:ascii="Times New Roman" w:hAnsi="Times New Roman" w:cs="Times New Roman"/>
                <w:sz w:val="28"/>
                <w:szCs w:val="28"/>
              </w:rPr>
              <w:t>аботать в коллективе и команде</w:t>
            </w:r>
            <w:r>
              <w:rPr>
                <w:rFonts w:ascii="Times New Roman" w:hAnsi="Times New Roman" w:cs="Times New Roman"/>
                <w:sz w:val="28"/>
                <w:szCs w:val="28"/>
              </w:rPr>
              <w:t>.</w:t>
            </w:r>
          </w:p>
          <w:p w14:paraId="5C98D4D6" w14:textId="77777777" w:rsidR="005B1CF9" w:rsidRPr="007411C4" w:rsidRDefault="005B1CF9" w:rsidP="005B1CF9">
            <w:pPr>
              <w:pStyle w:val="ConsPlusNormal"/>
              <w:rPr>
                <w:rFonts w:ascii="Times New Roman" w:hAnsi="Times New Roman" w:cs="Times New Roman"/>
                <w:sz w:val="28"/>
                <w:szCs w:val="28"/>
              </w:rPr>
            </w:pPr>
          </w:p>
        </w:tc>
        <w:tc>
          <w:tcPr>
            <w:tcW w:w="2822" w:type="dxa"/>
          </w:tcPr>
          <w:p w14:paraId="6E29FEB7"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w:t>
            </w:r>
            <w:r w:rsidR="00914382">
              <w:rPr>
                <w:rFonts w:ascii="Times New Roman" w:hAnsi="Times New Roman" w:cs="Times New Roman"/>
                <w:sz w:val="28"/>
                <w:szCs w:val="28"/>
              </w:rPr>
              <w:t>1.3.</w:t>
            </w:r>
          </w:p>
          <w:p w14:paraId="5C1D9EAD"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14:paraId="775D37C6"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w:t>
            </w:r>
            <w:r w:rsidR="00914382">
              <w:rPr>
                <w:rFonts w:ascii="Times New Roman" w:hAnsi="Times New Roman" w:cs="Times New Roman"/>
                <w:sz w:val="28"/>
                <w:szCs w:val="28"/>
              </w:rPr>
              <w:t xml:space="preserve"> 2.1, 2.2,</w:t>
            </w:r>
            <w:r>
              <w:rPr>
                <w:rFonts w:ascii="Times New Roman" w:hAnsi="Times New Roman" w:cs="Times New Roman"/>
                <w:sz w:val="28"/>
                <w:szCs w:val="28"/>
              </w:rPr>
              <w:t xml:space="preserve"> 2.3,2.4, 2.6.</w:t>
            </w:r>
          </w:p>
          <w:p w14:paraId="4E319A78"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Р3,Тема 3.1,3.2,3.3.</w:t>
            </w:r>
          </w:p>
          <w:p w14:paraId="5FFFCB07" w14:textId="77777777" w:rsidR="005B1CF9" w:rsidRDefault="005B1CF9" w:rsidP="005B1CF9">
            <w:pPr>
              <w:pStyle w:val="a6"/>
              <w:jc w:val="both"/>
              <w:rPr>
                <w:rFonts w:ascii="Times New Roman" w:hAnsi="Times New Roman" w:cs="Times New Roman"/>
                <w:sz w:val="28"/>
                <w:szCs w:val="28"/>
              </w:rPr>
            </w:pPr>
          </w:p>
        </w:tc>
        <w:tc>
          <w:tcPr>
            <w:tcW w:w="3379" w:type="dxa"/>
          </w:tcPr>
          <w:p w14:paraId="731CB8C9"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FE9F0C8"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CC6E294"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4EF0AE7"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182102A" w14:textId="77777777" w:rsidR="005B1CF9" w:rsidRDefault="005B1CF9" w:rsidP="005B1CF9">
            <w:pPr>
              <w:pStyle w:val="a6"/>
              <w:jc w:val="both"/>
              <w:rPr>
                <w:rFonts w:ascii="Times New Roman" w:hAnsi="Times New Roman" w:cs="Times New Roman"/>
                <w:sz w:val="28"/>
                <w:szCs w:val="28"/>
              </w:rPr>
            </w:pPr>
          </w:p>
        </w:tc>
      </w:tr>
      <w:tr w:rsidR="005B1CF9" w14:paraId="3BAF0E5E" w14:textId="77777777" w:rsidTr="005B1CF9">
        <w:tc>
          <w:tcPr>
            <w:tcW w:w="3936" w:type="dxa"/>
          </w:tcPr>
          <w:p w14:paraId="40880E31" w14:textId="77777777" w:rsidR="005B1CF9" w:rsidRPr="007411C4" w:rsidRDefault="005B1CF9" w:rsidP="005B1CF9">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14:paraId="3E95326F" w14:textId="77777777" w:rsidR="005B1CF9" w:rsidRDefault="00914382"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w:t>
            </w:r>
            <w:r w:rsidR="005B1CF9">
              <w:rPr>
                <w:rFonts w:ascii="Times New Roman" w:hAnsi="Times New Roman" w:cs="Times New Roman"/>
                <w:sz w:val="28"/>
                <w:szCs w:val="28"/>
              </w:rPr>
              <w:t xml:space="preserve"> 1.3,1.4.</w:t>
            </w:r>
          </w:p>
          <w:p w14:paraId="7CBCB4D9"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14:paraId="6E72D194"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2.4, 2.6,2.7.</w:t>
            </w:r>
          </w:p>
          <w:p w14:paraId="45DF1892" w14:textId="77777777" w:rsidR="005B1CF9" w:rsidRDefault="00914382"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Р3,Тема </w:t>
            </w:r>
            <w:r w:rsidR="005B1CF9">
              <w:rPr>
                <w:rFonts w:ascii="Times New Roman" w:hAnsi="Times New Roman" w:cs="Times New Roman"/>
                <w:sz w:val="28"/>
                <w:szCs w:val="28"/>
              </w:rPr>
              <w:t>3.1,3.2,3.3,3.4.</w:t>
            </w:r>
          </w:p>
          <w:p w14:paraId="1ABE71FB" w14:textId="77777777" w:rsidR="005B1CF9" w:rsidRDefault="005B1CF9" w:rsidP="005B1CF9">
            <w:pPr>
              <w:pStyle w:val="a6"/>
              <w:jc w:val="both"/>
              <w:rPr>
                <w:rFonts w:ascii="Times New Roman" w:hAnsi="Times New Roman" w:cs="Times New Roman"/>
                <w:sz w:val="28"/>
                <w:szCs w:val="28"/>
              </w:rPr>
            </w:pPr>
          </w:p>
        </w:tc>
        <w:tc>
          <w:tcPr>
            <w:tcW w:w="3379" w:type="dxa"/>
          </w:tcPr>
          <w:p w14:paraId="172774F7"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FBEE5D8"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9847F90"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B1E86F6"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D2C686D" w14:textId="77777777"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5B1CF9" w14:paraId="384FFBF7" w14:textId="77777777" w:rsidTr="005B1CF9">
        <w:tc>
          <w:tcPr>
            <w:tcW w:w="3936" w:type="dxa"/>
          </w:tcPr>
          <w:p w14:paraId="45C6EDC9" w14:textId="77777777" w:rsidR="008D0A0C" w:rsidRPr="005612D4" w:rsidRDefault="005612D4" w:rsidP="005612D4">
            <w:pPr>
              <w:pStyle w:val="afb"/>
              <w:rPr>
                <w:rFonts w:ascii="Times New Roman" w:hAnsi="Times New Roman" w:cs="Times New Roman"/>
                <w:color w:val="000000" w:themeColor="text1"/>
                <w:sz w:val="28"/>
                <w:szCs w:val="28"/>
              </w:rPr>
            </w:pPr>
            <w:r w:rsidRPr="005612D4">
              <w:rPr>
                <w:rFonts w:ascii="Times New Roman" w:hAnsi="Times New Roman" w:cs="Times New Roman"/>
                <w:color w:val="000000" w:themeColor="text1"/>
                <w:sz w:val="28"/>
                <w:szCs w:val="28"/>
              </w:rPr>
              <w:t xml:space="preserve">ПК 2.4. Выполнять работы </w:t>
            </w:r>
            <w:proofErr w:type="gramStart"/>
            <w:r w:rsidRPr="005612D4">
              <w:rPr>
                <w:rFonts w:ascii="Times New Roman" w:hAnsi="Times New Roman" w:cs="Times New Roman"/>
                <w:color w:val="000000" w:themeColor="text1"/>
                <w:sz w:val="28"/>
                <w:szCs w:val="28"/>
              </w:rPr>
              <w:t>по</w:t>
            </w:r>
            <w:proofErr w:type="gramEnd"/>
            <w:r w:rsidRPr="005612D4">
              <w:rPr>
                <w:rFonts w:ascii="Times New Roman" w:hAnsi="Times New Roman" w:cs="Times New Roman"/>
                <w:color w:val="000000" w:themeColor="text1"/>
                <w:sz w:val="28"/>
                <w:szCs w:val="28"/>
              </w:rPr>
              <w:t xml:space="preserve"> </w:t>
            </w:r>
            <w:proofErr w:type="gramStart"/>
            <w:r w:rsidRPr="005612D4">
              <w:rPr>
                <w:rFonts w:ascii="Times New Roman" w:hAnsi="Times New Roman" w:cs="Times New Roman"/>
                <w:color w:val="000000" w:themeColor="text1"/>
                <w:sz w:val="28"/>
                <w:szCs w:val="28"/>
              </w:rPr>
              <w:t>систематизаций</w:t>
            </w:r>
            <w:proofErr w:type="gramEnd"/>
            <w:r w:rsidRPr="005612D4">
              <w:rPr>
                <w:rFonts w:ascii="Times New Roman" w:hAnsi="Times New Roman" w:cs="Times New Roman"/>
                <w:color w:val="000000" w:themeColor="text1"/>
                <w:sz w:val="28"/>
                <w:szCs w:val="28"/>
              </w:rPr>
              <w:t xml:space="preserve"> и формированию фотоархива.</w:t>
            </w:r>
          </w:p>
          <w:p w14:paraId="7B9D165A" w14:textId="77777777" w:rsidR="005B1CF9" w:rsidRPr="00EB2BD2" w:rsidRDefault="005B1CF9" w:rsidP="005B1CF9">
            <w:pPr>
              <w:pStyle w:val="ConsPlusNormal"/>
              <w:spacing w:before="240"/>
              <w:rPr>
                <w:rFonts w:ascii="Times New Roman" w:hAnsi="Times New Roman" w:cs="Times New Roman"/>
                <w:sz w:val="28"/>
                <w:szCs w:val="28"/>
              </w:rPr>
            </w:pPr>
          </w:p>
          <w:p w14:paraId="546F6ED5" w14:textId="77777777" w:rsidR="005B1CF9" w:rsidRPr="007411C4" w:rsidRDefault="005B1CF9" w:rsidP="005B1CF9">
            <w:pPr>
              <w:pStyle w:val="ConsPlusNormal"/>
              <w:rPr>
                <w:rFonts w:ascii="Times New Roman" w:hAnsi="Times New Roman" w:cs="Times New Roman"/>
                <w:sz w:val="28"/>
                <w:szCs w:val="28"/>
              </w:rPr>
            </w:pPr>
          </w:p>
        </w:tc>
        <w:tc>
          <w:tcPr>
            <w:tcW w:w="2822" w:type="dxa"/>
          </w:tcPr>
          <w:p w14:paraId="51FBD032" w14:textId="77777777"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П-о</w:t>
            </w:r>
            <w:proofErr w:type="gramEnd"/>
            <w:r>
              <w:rPr>
                <w:rFonts w:ascii="Times New Roman" w:hAnsi="Times New Roman" w:cs="Times New Roman"/>
                <w:sz w:val="28"/>
                <w:szCs w:val="28"/>
              </w:rPr>
              <w:t>/с</w:t>
            </w:r>
          </w:p>
          <w:p w14:paraId="446F00CE" w14:textId="77777777" w:rsidR="00914382" w:rsidRDefault="00914382" w:rsidP="005A6A67">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1.3,1.4.</w:t>
            </w:r>
          </w:p>
          <w:p w14:paraId="717EB53A" w14:textId="77777777" w:rsidR="005B1CF9" w:rsidRDefault="005B1CF9" w:rsidP="005A6A67">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w:t>
            </w:r>
            <w:r w:rsidR="00914382">
              <w:rPr>
                <w:rFonts w:ascii="Times New Roman" w:hAnsi="Times New Roman" w:cs="Times New Roman"/>
                <w:sz w:val="28"/>
                <w:szCs w:val="28"/>
              </w:rPr>
              <w:t xml:space="preserve"> 2.3,2.4, 2.7,2.8</w:t>
            </w:r>
          </w:p>
        </w:tc>
        <w:tc>
          <w:tcPr>
            <w:tcW w:w="3379" w:type="dxa"/>
          </w:tcPr>
          <w:p w14:paraId="24FB5C78"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A173EBC" w14:textId="77777777"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48CE95A7" w14:textId="77777777" w:rsidR="005B1CF9" w:rsidRDefault="005B1CF9" w:rsidP="005B1CF9">
            <w:pPr>
              <w:pStyle w:val="a6"/>
              <w:jc w:val="both"/>
              <w:rPr>
                <w:rFonts w:ascii="Times New Roman" w:hAnsi="Times New Roman" w:cs="Times New Roman"/>
                <w:sz w:val="28"/>
                <w:szCs w:val="28"/>
              </w:rPr>
            </w:pPr>
          </w:p>
        </w:tc>
      </w:tr>
    </w:tbl>
    <w:p w14:paraId="6F81F377" w14:textId="77777777" w:rsidR="005B1CF9" w:rsidRPr="00B66947" w:rsidRDefault="005B1CF9" w:rsidP="005B1CF9">
      <w:pPr>
        <w:pStyle w:val="a6"/>
        <w:jc w:val="both"/>
        <w:rPr>
          <w:rFonts w:ascii="Times New Roman" w:hAnsi="Times New Roman" w:cs="Times New Roman"/>
          <w:sz w:val="28"/>
          <w:szCs w:val="28"/>
        </w:rPr>
      </w:pPr>
    </w:p>
    <w:p w14:paraId="67661A08" w14:textId="77777777" w:rsidR="005B1CF9" w:rsidRDefault="005B1CF9" w:rsidP="005B1CF9">
      <w:pPr>
        <w:pStyle w:val="a6"/>
        <w:jc w:val="both"/>
        <w:rPr>
          <w:rFonts w:ascii="Times New Roman" w:hAnsi="Times New Roman" w:cs="Times New Roman"/>
          <w:sz w:val="24"/>
          <w:szCs w:val="24"/>
        </w:rPr>
      </w:pPr>
    </w:p>
    <w:p w14:paraId="5301A435" w14:textId="77777777" w:rsidR="005B1CF9" w:rsidRDefault="005B1CF9" w:rsidP="005B1CF9">
      <w:pPr>
        <w:pStyle w:val="a6"/>
        <w:jc w:val="both"/>
        <w:rPr>
          <w:rFonts w:ascii="Times New Roman" w:hAnsi="Times New Roman" w:cs="Times New Roman"/>
          <w:sz w:val="24"/>
          <w:szCs w:val="24"/>
        </w:rPr>
      </w:pPr>
    </w:p>
    <w:p w14:paraId="01057666" w14:textId="77777777" w:rsidR="00616F2A" w:rsidRPr="0090240B" w:rsidRDefault="00616F2A" w:rsidP="003E4002">
      <w:pPr>
        <w:pStyle w:val="a6"/>
        <w:rPr>
          <w:rFonts w:ascii="Times New Roman" w:hAnsi="Times New Roman" w:cs="Times New Roman"/>
          <w:color w:val="000000" w:themeColor="text1"/>
          <w:sz w:val="28"/>
          <w:szCs w:val="28"/>
        </w:rPr>
      </w:pPr>
    </w:p>
    <w:p w14:paraId="499BE52C" w14:textId="77777777" w:rsidR="00616F2A" w:rsidRPr="0090240B" w:rsidRDefault="00616F2A" w:rsidP="003E4002">
      <w:pPr>
        <w:pStyle w:val="a6"/>
        <w:rPr>
          <w:rFonts w:ascii="Times New Roman" w:hAnsi="Times New Roman" w:cs="Times New Roman"/>
          <w:color w:val="000000" w:themeColor="text1"/>
          <w:sz w:val="28"/>
          <w:szCs w:val="28"/>
        </w:rPr>
      </w:pPr>
    </w:p>
    <w:p w14:paraId="7CB392B6" w14:textId="77777777" w:rsidR="00616F2A" w:rsidRPr="0090240B" w:rsidRDefault="00616F2A" w:rsidP="003E4002">
      <w:pPr>
        <w:pStyle w:val="a6"/>
        <w:rPr>
          <w:rFonts w:ascii="Times New Roman" w:hAnsi="Times New Roman" w:cs="Times New Roman"/>
          <w:color w:val="000000" w:themeColor="text1"/>
          <w:sz w:val="28"/>
          <w:szCs w:val="28"/>
        </w:rPr>
      </w:pPr>
    </w:p>
    <w:p w14:paraId="10105199" w14:textId="77777777" w:rsidR="00616F2A" w:rsidRPr="0090240B" w:rsidRDefault="00616F2A" w:rsidP="003E4002">
      <w:pPr>
        <w:pStyle w:val="a6"/>
        <w:rPr>
          <w:rFonts w:ascii="Times New Roman" w:hAnsi="Times New Roman" w:cs="Times New Roman"/>
          <w:color w:val="000000" w:themeColor="text1"/>
          <w:sz w:val="28"/>
          <w:szCs w:val="28"/>
        </w:rPr>
      </w:pPr>
    </w:p>
    <w:p w14:paraId="5D170943" w14:textId="77777777" w:rsidR="000F6259" w:rsidRPr="0090240B" w:rsidRDefault="000F6259" w:rsidP="003E4002">
      <w:pPr>
        <w:pStyle w:val="a6"/>
        <w:rPr>
          <w:rFonts w:ascii="Times New Roman" w:hAnsi="Times New Roman" w:cs="Times New Roman"/>
          <w:color w:val="000000" w:themeColor="text1"/>
          <w:sz w:val="28"/>
          <w:szCs w:val="28"/>
        </w:rPr>
      </w:pPr>
    </w:p>
    <w:p w14:paraId="57CB2F66" w14:textId="77777777" w:rsidR="000F6259" w:rsidRPr="0090240B" w:rsidRDefault="000F6259" w:rsidP="003E4002">
      <w:pPr>
        <w:pStyle w:val="a6"/>
        <w:rPr>
          <w:rFonts w:ascii="Times New Roman" w:hAnsi="Times New Roman" w:cs="Times New Roman"/>
          <w:color w:val="000000" w:themeColor="text1"/>
          <w:sz w:val="28"/>
          <w:szCs w:val="28"/>
        </w:rPr>
      </w:pPr>
    </w:p>
    <w:p w14:paraId="28E630A7" w14:textId="77777777" w:rsidR="000F6259" w:rsidRPr="0090240B" w:rsidRDefault="000F6259" w:rsidP="003E4002">
      <w:pPr>
        <w:pStyle w:val="a6"/>
        <w:rPr>
          <w:rFonts w:ascii="Times New Roman" w:hAnsi="Times New Roman" w:cs="Times New Roman"/>
          <w:color w:val="000000" w:themeColor="text1"/>
          <w:sz w:val="28"/>
          <w:szCs w:val="28"/>
        </w:rPr>
      </w:pPr>
    </w:p>
    <w:p w14:paraId="21E52CEB" w14:textId="77777777" w:rsidR="000F6259" w:rsidRPr="0090240B" w:rsidRDefault="000F6259" w:rsidP="003E4002">
      <w:pPr>
        <w:pStyle w:val="a6"/>
        <w:rPr>
          <w:rFonts w:ascii="Times New Roman" w:hAnsi="Times New Roman" w:cs="Times New Roman"/>
          <w:color w:val="000000" w:themeColor="text1"/>
          <w:sz w:val="28"/>
          <w:szCs w:val="28"/>
        </w:rPr>
      </w:pPr>
    </w:p>
    <w:p w14:paraId="6FF8FA53" w14:textId="77777777" w:rsidR="000F6259" w:rsidRPr="0090240B" w:rsidRDefault="000F6259" w:rsidP="003E4002">
      <w:pPr>
        <w:pStyle w:val="a6"/>
        <w:rPr>
          <w:rFonts w:ascii="Times New Roman" w:hAnsi="Times New Roman" w:cs="Times New Roman"/>
          <w:color w:val="000000" w:themeColor="text1"/>
          <w:sz w:val="28"/>
          <w:szCs w:val="28"/>
        </w:rPr>
      </w:pPr>
    </w:p>
    <w:p w14:paraId="3DA842E1" w14:textId="77777777" w:rsidR="000F6259" w:rsidRPr="0090240B" w:rsidRDefault="000F6259" w:rsidP="003E4002">
      <w:pPr>
        <w:pStyle w:val="a6"/>
        <w:rPr>
          <w:rFonts w:ascii="Times New Roman" w:hAnsi="Times New Roman" w:cs="Times New Roman"/>
          <w:color w:val="000000" w:themeColor="text1"/>
          <w:sz w:val="28"/>
          <w:szCs w:val="28"/>
        </w:rPr>
      </w:pPr>
    </w:p>
    <w:p w14:paraId="7B1A8DF9" w14:textId="77777777" w:rsidR="000F6259" w:rsidRPr="0090240B" w:rsidRDefault="000F6259" w:rsidP="003E4002">
      <w:pPr>
        <w:pStyle w:val="a6"/>
        <w:rPr>
          <w:rFonts w:ascii="Times New Roman" w:hAnsi="Times New Roman" w:cs="Times New Roman"/>
          <w:color w:val="000000" w:themeColor="text1"/>
          <w:sz w:val="28"/>
          <w:szCs w:val="28"/>
        </w:rPr>
      </w:pPr>
    </w:p>
    <w:p w14:paraId="44C57A4D" w14:textId="77777777" w:rsidR="000F6259" w:rsidRPr="0090240B" w:rsidRDefault="000F6259" w:rsidP="003E4002">
      <w:pPr>
        <w:pStyle w:val="a6"/>
        <w:rPr>
          <w:rFonts w:ascii="Times New Roman" w:hAnsi="Times New Roman" w:cs="Times New Roman"/>
          <w:color w:val="000000" w:themeColor="text1"/>
          <w:sz w:val="28"/>
          <w:szCs w:val="28"/>
        </w:rPr>
      </w:pPr>
    </w:p>
    <w:p w14:paraId="66F1A4BA" w14:textId="77777777" w:rsidR="000F6259" w:rsidRPr="0090240B" w:rsidRDefault="000F6259" w:rsidP="003E4002">
      <w:pPr>
        <w:pStyle w:val="a6"/>
        <w:rPr>
          <w:rFonts w:ascii="Times New Roman" w:hAnsi="Times New Roman" w:cs="Times New Roman"/>
          <w:color w:val="000000" w:themeColor="text1"/>
          <w:sz w:val="28"/>
          <w:szCs w:val="28"/>
        </w:rPr>
      </w:pPr>
    </w:p>
    <w:p w14:paraId="5F495BB8" w14:textId="77777777" w:rsidR="000F6259" w:rsidRPr="0090240B" w:rsidRDefault="000F6259" w:rsidP="003E4002">
      <w:pPr>
        <w:pStyle w:val="a6"/>
        <w:rPr>
          <w:rFonts w:ascii="Times New Roman" w:hAnsi="Times New Roman" w:cs="Times New Roman"/>
          <w:color w:val="000000" w:themeColor="text1"/>
          <w:sz w:val="28"/>
          <w:szCs w:val="28"/>
        </w:rPr>
      </w:pPr>
    </w:p>
    <w:p w14:paraId="1C508E1E" w14:textId="77777777" w:rsidR="000F6259" w:rsidRPr="0090240B" w:rsidRDefault="000F6259" w:rsidP="003E4002">
      <w:pPr>
        <w:pStyle w:val="a6"/>
        <w:rPr>
          <w:rFonts w:ascii="Times New Roman" w:hAnsi="Times New Roman" w:cs="Times New Roman"/>
          <w:color w:val="000000" w:themeColor="text1"/>
          <w:sz w:val="28"/>
          <w:szCs w:val="28"/>
        </w:rPr>
      </w:pPr>
    </w:p>
    <w:p w14:paraId="5968DA6E" w14:textId="77777777" w:rsidR="000F6259" w:rsidRPr="0090240B" w:rsidRDefault="000F6259" w:rsidP="003E4002">
      <w:pPr>
        <w:pStyle w:val="a6"/>
        <w:rPr>
          <w:rFonts w:ascii="Times New Roman" w:hAnsi="Times New Roman" w:cs="Times New Roman"/>
          <w:color w:val="000000" w:themeColor="text1"/>
          <w:sz w:val="28"/>
          <w:szCs w:val="28"/>
        </w:rPr>
      </w:pPr>
    </w:p>
    <w:p w14:paraId="26909D62" w14:textId="77777777" w:rsidR="000F6259" w:rsidRPr="0090240B" w:rsidRDefault="000F6259" w:rsidP="003E4002">
      <w:pPr>
        <w:pStyle w:val="a6"/>
        <w:rPr>
          <w:rFonts w:ascii="Times New Roman" w:hAnsi="Times New Roman" w:cs="Times New Roman"/>
          <w:color w:val="000000" w:themeColor="text1"/>
          <w:sz w:val="28"/>
          <w:szCs w:val="28"/>
        </w:rPr>
      </w:pPr>
    </w:p>
    <w:p w14:paraId="14F26FE7" w14:textId="77777777" w:rsidR="000F6259" w:rsidRPr="0090240B" w:rsidRDefault="000F6259" w:rsidP="003E4002">
      <w:pPr>
        <w:pStyle w:val="a6"/>
        <w:rPr>
          <w:rFonts w:ascii="Times New Roman" w:hAnsi="Times New Roman" w:cs="Times New Roman"/>
          <w:color w:val="000000" w:themeColor="text1"/>
          <w:sz w:val="28"/>
          <w:szCs w:val="28"/>
        </w:rPr>
      </w:pPr>
    </w:p>
    <w:p w14:paraId="33BBA658" w14:textId="77777777" w:rsidR="000F6259" w:rsidRPr="0090240B" w:rsidRDefault="000F6259" w:rsidP="003E4002">
      <w:pPr>
        <w:pStyle w:val="a6"/>
        <w:rPr>
          <w:rFonts w:ascii="Times New Roman" w:hAnsi="Times New Roman" w:cs="Times New Roman"/>
          <w:color w:val="000000" w:themeColor="text1"/>
          <w:sz w:val="28"/>
          <w:szCs w:val="28"/>
        </w:rPr>
      </w:pPr>
    </w:p>
    <w:p w14:paraId="40E94500" w14:textId="77777777" w:rsidR="000F6259" w:rsidRPr="0090240B" w:rsidRDefault="000F6259" w:rsidP="003E4002">
      <w:pPr>
        <w:pStyle w:val="a6"/>
        <w:rPr>
          <w:rFonts w:ascii="Times New Roman" w:hAnsi="Times New Roman" w:cs="Times New Roman"/>
          <w:color w:val="000000" w:themeColor="text1"/>
          <w:sz w:val="28"/>
          <w:szCs w:val="28"/>
        </w:rPr>
      </w:pPr>
    </w:p>
    <w:p w14:paraId="5008F255" w14:textId="77777777" w:rsidR="000F6259" w:rsidRPr="0090240B" w:rsidRDefault="000F6259" w:rsidP="003E4002">
      <w:pPr>
        <w:pStyle w:val="a6"/>
        <w:rPr>
          <w:rFonts w:ascii="Times New Roman" w:hAnsi="Times New Roman" w:cs="Times New Roman"/>
          <w:color w:val="000000" w:themeColor="text1"/>
          <w:sz w:val="28"/>
          <w:szCs w:val="28"/>
        </w:rPr>
      </w:pPr>
    </w:p>
    <w:p w14:paraId="02457ED9" w14:textId="77777777" w:rsidR="000F6259" w:rsidRPr="0090240B" w:rsidRDefault="000F6259" w:rsidP="003E4002">
      <w:pPr>
        <w:pStyle w:val="a6"/>
        <w:rPr>
          <w:rFonts w:ascii="Times New Roman" w:hAnsi="Times New Roman" w:cs="Times New Roman"/>
          <w:color w:val="000000" w:themeColor="text1"/>
          <w:sz w:val="28"/>
          <w:szCs w:val="28"/>
        </w:rPr>
      </w:pPr>
    </w:p>
    <w:p w14:paraId="3F2007C0" w14:textId="77777777" w:rsidR="000F6259" w:rsidRPr="0090240B" w:rsidRDefault="000F6259" w:rsidP="003E4002">
      <w:pPr>
        <w:pStyle w:val="a6"/>
        <w:rPr>
          <w:rFonts w:ascii="Times New Roman" w:hAnsi="Times New Roman" w:cs="Times New Roman"/>
          <w:color w:val="000000" w:themeColor="text1"/>
          <w:sz w:val="28"/>
          <w:szCs w:val="28"/>
        </w:rPr>
      </w:pPr>
    </w:p>
    <w:p w14:paraId="4AD61E14" w14:textId="77777777" w:rsidR="00616F2A" w:rsidRPr="0090240B" w:rsidRDefault="00616F2A" w:rsidP="003E4002">
      <w:pPr>
        <w:pStyle w:val="a6"/>
        <w:rPr>
          <w:rFonts w:ascii="Times New Roman" w:hAnsi="Times New Roman" w:cs="Times New Roman"/>
          <w:color w:val="000000" w:themeColor="text1"/>
          <w:sz w:val="28"/>
          <w:szCs w:val="28"/>
        </w:rPr>
      </w:pPr>
    </w:p>
    <w:sectPr w:rsidR="00616F2A" w:rsidRPr="0090240B"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63BC5" w14:textId="77777777" w:rsidR="00324C2E" w:rsidRDefault="00324C2E" w:rsidP="00A3234E">
      <w:r>
        <w:separator/>
      </w:r>
    </w:p>
  </w:endnote>
  <w:endnote w:type="continuationSeparator" w:id="0">
    <w:p w14:paraId="5DE09ADE" w14:textId="77777777" w:rsidR="00324C2E" w:rsidRDefault="00324C2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9DCFE" w14:textId="77777777" w:rsidR="00324C2E" w:rsidRDefault="00324C2E" w:rsidP="00A3234E">
      <w:r>
        <w:separator/>
      </w:r>
    </w:p>
  </w:footnote>
  <w:footnote w:type="continuationSeparator" w:id="0">
    <w:p w14:paraId="4C47849B" w14:textId="77777777" w:rsidR="00324C2E" w:rsidRDefault="00324C2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82C2B"/>
    <w:multiLevelType w:val="hybridMultilevel"/>
    <w:tmpl w:val="5F8ACF1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B6193"/>
    <w:multiLevelType w:val="hybridMultilevel"/>
    <w:tmpl w:val="0D861742"/>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003402"/>
    <w:multiLevelType w:val="hybridMultilevel"/>
    <w:tmpl w:val="FEF2459A"/>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A6F09"/>
    <w:multiLevelType w:val="hybridMultilevel"/>
    <w:tmpl w:val="EBB0542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29185C"/>
    <w:multiLevelType w:val="hybridMultilevel"/>
    <w:tmpl w:val="6366999E"/>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F734B1"/>
    <w:multiLevelType w:val="hybridMultilevel"/>
    <w:tmpl w:val="7160D714"/>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8"/>
  </w:num>
  <w:num w:numId="2">
    <w:abstractNumId w:val="26"/>
  </w:num>
  <w:num w:numId="3">
    <w:abstractNumId w:val="13"/>
  </w:num>
  <w:num w:numId="4">
    <w:abstractNumId w:val="17"/>
  </w:num>
  <w:num w:numId="5">
    <w:abstractNumId w:val="27"/>
  </w:num>
  <w:num w:numId="6">
    <w:abstractNumId w:val="22"/>
  </w:num>
  <w:num w:numId="7">
    <w:abstractNumId w:val="2"/>
  </w:num>
  <w:num w:numId="8">
    <w:abstractNumId w:val="19"/>
  </w:num>
  <w:num w:numId="9">
    <w:abstractNumId w:val="16"/>
  </w:num>
  <w:num w:numId="10">
    <w:abstractNumId w:val="25"/>
  </w:num>
  <w:num w:numId="11">
    <w:abstractNumId w:val="5"/>
  </w:num>
  <w:num w:numId="12">
    <w:abstractNumId w:val="24"/>
  </w:num>
  <w:num w:numId="13">
    <w:abstractNumId w:val="18"/>
  </w:num>
  <w:num w:numId="14">
    <w:abstractNumId w:val="21"/>
  </w:num>
  <w:num w:numId="15">
    <w:abstractNumId w:val="6"/>
  </w:num>
  <w:num w:numId="16">
    <w:abstractNumId w:val="7"/>
  </w:num>
  <w:num w:numId="17">
    <w:abstractNumId w:val="1"/>
  </w:num>
  <w:num w:numId="18">
    <w:abstractNumId w:val="0"/>
  </w:num>
  <w:num w:numId="19">
    <w:abstractNumId w:val="20"/>
  </w:num>
  <w:num w:numId="20">
    <w:abstractNumId w:val="15"/>
  </w:num>
  <w:num w:numId="21">
    <w:abstractNumId w:val="8"/>
  </w:num>
  <w:num w:numId="22">
    <w:abstractNumId w:val="9"/>
  </w:num>
  <w:num w:numId="23">
    <w:abstractNumId w:val="3"/>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0E4B"/>
    <w:rsid w:val="00014F23"/>
    <w:rsid w:val="0002080E"/>
    <w:rsid w:val="000224BB"/>
    <w:rsid w:val="00022A19"/>
    <w:rsid w:val="00025B02"/>
    <w:rsid w:val="00026734"/>
    <w:rsid w:val="00037110"/>
    <w:rsid w:val="000572C5"/>
    <w:rsid w:val="00060226"/>
    <w:rsid w:val="00073D2B"/>
    <w:rsid w:val="00074113"/>
    <w:rsid w:val="0007558E"/>
    <w:rsid w:val="00086F8A"/>
    <w:rsid w:val="0009264C"/>
    <w:rsid w:val="00092B68"/>
    <w:rsid w:val="000A04E5"/>
    <w:rsid w:val="000A6C02"/>
    <w:rsid w:val="000B3D90"/>
    <w:rsid w:val="000B6B47"/>
    <w:rsid w:val="000C067E"/>
    <w:rsid w:val="000D0060"/>
    <w:rsid w:val="000E1FBF"/>
    <w:rsid w:val="000E25C6"/>
    <w:rsid w:val="000E2B1B"/>
    <w:rsid w:val="000E6D06"/>
    <w:rsid w:val="000E76D7"/>
    <w:rsid w:val="000F2003"/>
    <w:rsid w:val="000F5529"/>
    <w:rsid w:val="000F580A"/>
    <w:rsid w:val="000F6259"/>
    <w:rsid w:val="00103CCC"/>
    <w:rsid w:val="001048D7"/>
    <w:rsid w:val="00104F19"/>
    <w:rsid w:val="001050CA"/>
    <w:rsid w:val="00110DD8"/>
    <w:rsid w:val="001147A8"/>
    <w:rsid w:val="001279B6"/>
    <w:rsid w:val="00127AEF"/>
    <w:rsid w:val="00135A64"/>
    <w:rsid w:val="00144450"/>
    <w:rsid w:val="00144FC6"/>
    <w:rsid w:val="00145AAF"/>
    <w:rsid w:val="00145AE4"/>
    <w:rsid w:val="00155A59"/>
    <w:rsid w:val="00160295"/>
    <w:rsid w:val="00180A54"/>
    <w:rsid w:val="00181FA1"/>
    <w:rsid w:val="00183351"/>
    <w:rsid w:val="0019795F"/>
    <w:rsid w:val="001B334E"/>
    <w:rsid w:val="001B44A4"/>
    <w:rsid w:val="001B5608"/>
    <w:rsid w:val="001B7E32"/>
    <w:rsid w:val="001D0939"/>
    <w:rsid w:val="001D6EBA"/>
    <w:rsid w:val="001E5F52"/>
    <w:rsid w:val="00213969"/>
    <w:rsid w:val="00216FB2"/>
    <w:rsid w:val="002239AA"/>
    <w:rsid w:val="0022433F"/>
    <w:rsid w:val="002310E9"/>
    <w:rsid w:val="002434F2"/>
    <w:rsid w:val="002471C2"/>
    <w:rsid w:val="00251C81"/>
    <w:rsid w:val="00266AA5"/>
    <w:rsid w:val="00271849"/>
    <w:rsid w:val="00271903"/>
    <w:rsid w:val="00295ACE"/>
    <w:rsid w:val="00295ED3"/>
    <w:rsid w:val="00296418"/>
    <w:rsid w:val="002A5B79"/>
    <w:rsid w:val="002B43CA"/>
    <w:rsid w:val="002C78B8"/>
    <w:rsid w:val="002D5A85"/>
    <w:rsid w:val="002D681E"/>
    <w:rsid w:val="00302C04"/>
    <w:rsid w:val="00303FCE"/>
    <w:rsid w:val="0030446A"/>
    <w:rsid w:val="0032228C"/>
    <w:rsid w:val="00324C2E"/>
    <w:rsid w:val="00324DD9"/>
    <w:rsid w:val="003252CE"/>
    <w:rsid w:val="003268E9"/>
    <w:rsid w:val="00327B6E"/>
    <w:rsid w:val="0035075A"/>
    <w:rsid w:val="003558C6"/>
    <w:rsid w:val="00355B3C"/>
    <w:rsid w:val="00361FE4"/>
    <w:rsid w:val="0036410F"/>
    <w:rsid w:val="00371359"/>
    <w:rsid w:val="00374B34"/>
    <w:rsid w:val="003768DE"/>
    <w:rsid w:val="00384835"/>
    <w:rsid w:val="00386D80"/>
    <w:rsid w:val="003A5BB8"/>
    <w:rsid w:val="003B192B"/>
    <w:rsid w:val="003B6D3A"/>
    <w:rsid w:val="003B7859"/>
    <w:rsid w:val="003C0876"/>
    <w:rsid w:val="003C3F61"/>
    <w:rsid w:val="003C5672"/>
    <w:rsid w:val="003E4002"/>
    <w:rsid w:val="003E6F2D"/>
    <w:rsid w:val="00401355"/>
    <w:rsid w:val="00401D7D"/>
    <w:rsid w:val="0041385A"/>
    <w:rsid w:val="004152DC"/>
    <w:rsid w:val="004222B6"/>
    <w:rsid w:val="00426AE0"/>
    <w:rsid w:val="00427CBA"/>
    <w:rsid w:val="00427FC5"/>
    <w:rsid w:val="00441432"/>
    <w:rsid w:val="004426D9"/>
    <w:rsid w:val="00444C79"/>
    <w:rsid w:val="00446423"/>
    <w:rsid w:val="00450D28"/>
    <w:rsid w:val="004639DE"/>
    <w:rsid w:val="004714C9"/>
    <w:rsid w:val="004720D4"/>
    <w:rsid w:val="004763EA"/>
    <w:rsid w:val="00490EB7"/>
    <w:rsid w:val="00492963"/>
    <w:rsid w:val="00497BD2"/>
    <w:rsid w:val="004A0D99"/>
    <w:rsid w:val="004C3658"/>
    <w:rsid w:val="004C597A"/>
    <w:rsid w:val="004C6FBB"/>
    <w:rsid w:val="004D24A9"/>
    <w:rsid w:val="004D2792"/>
    <w:rsid w:val="004D7656"/>
    <w:rsid w:val="004F0385"/>
    <w:rsid w:val="004F0B25"/>
    <w:rsid w:val="004F4833"/>
    <w:rsid w:val="00500267"/>
    <w:rsid w:val="005064C9"/>
    <w:rsid w:val="00520794"/>
    <w:rsid w:val="00526253"/>
    <w:rsid w:val="00527818"/>
    <w:rsid w:val="0053398E"/>
    <w:rsid w:val="00533A05"/>
    <w:rsid w:val="0053662C"/>
    <w:rsid w:val="0054321C"/>
    <w:rsid w:val="0054424A"/>
    <w:rsid w:val="00550D73"/>
    <w:rsid w:val="005538CF"/>
    <w:rsid w:val="00557D20"/>
    <w:rsid w:val="005612D4"/>
    <w:rsid w:val="00562C7B"/>
    <w:rsid w:val="00565B55"/>
    <w:rsid w:val="00567E74"/>
    <w:rsid w:val="0058246E"/>
    <w:rsid w:val="0058541E"/>
    <w:rsid w:val="00590FF4"/>
    <w:rsid w:val="0059111C"/>
    <w:rsid w:val="00597EC0"/>
    <w:rsid w:val="005A287A"/>
    <w:rsid w:val="005A2AB6"/>
    <w:rsid w:val="005A5CE4"/>
    <w:rsid w:val="005A65E9"/>
    <w:rsid w:val="005A6A67"/>
    <w:rsid w:val="005B1CF9"/>
    <w:rsid w:val="005B433B"/>
    <w:rsid w:val="005C116E"/>
    <w:rsid w:val="005C5DA2"/>
    <w:rsid w:val="005D3358"/>
    <w:rsid w:val="005E142F"/>
    <w:rsid w:val="005F107D"/>
    <w:rsid w:val="005F6475"/>
    <w:rsid w:val="005F6862"/>
    <w:rsid w:val="006141F8"/>
    <w:rsid w:val="00616F2A"/>
    <w:rsid w:val="006175FF"/>
    <w:rsid w:val="006324E1"/>
    <w:rsid w:val="006627F3"/>
    <w:rsid w:val="00662DFB"/>
    <w:rsid w:val="00663847"/>
    <w:rsid w:val="00664E4B"/>
    <w:rsid w:val="0068093F"/>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274FD"/>
    <w:rsid w:val="0073243F"/>
    <w:rsid w:val="00732AEC"/>
    <w:rsid w:val="007411C4"/>
    <w:rsid w:val="00743743"/>
    <w:rsid w:val="00743E2F"/>
    <w:rsid w:val="007464E6"/>
    <w:rsid w:val="007531BA"/>
    <w:rsid w:val="00757983"/>
    <w:rsid w:val="0076380B"/>
    <w:rsid w:val="00764C9C"/>
    <w:rsid w:val="00767DB2"/>
    <w:rsid w:val="00771EC9"/>
    <w:rsid w:val="00772F0C"/>
    <w:rsid w:val="007764DA"/>
    <w:rsid w:val="0078574A"/>
    <w:rsid w:val="00787323"/>
    <w:rsid w:val="00790778"/>
    <w:rsid w:val="007921A3"/>
    <w:rsid w:val="00795FC2"/>
    <w:rsid w:val="0079797C"/>
    <w:rsid w:val="007A339A"/>
    <w:rsid w:val="007A48BD"/>
    <w:rsid w:val="007B3E82"/>
    <w:rsid w:val="007B642A"/>
    <w:rsid w:val="007B708D"/>
    <w:rsid w:val="007D0D62"/>
    <w:rsid w:val="007E1E41"/>
    <w:rsid w:val="007E63E7"/>
    <w:rsid w:val="007F2BC6"/>
    <w:rsid w:val="00800ED1"/>
    <w:rsid w:val="00805A82"/>
    <w:rsid w:val="0081226F"/>
    <w:rsid w:val="00815864"/>
    <w:rsid w:val="008204B3"/>
    <w:rsid w:val="00834A4C"/>
    <w:rsid w:val="008366CC"/>
    <w:rsid w:val="008430B2"/>
    <w:rsid w:val="008520BA"/>
    <w:rsid w:val="00854EF3"/>
    <w:rsid w:val="00860EE0"/>
    <w:rsid w:val="00863E22"/>
    <w:rsid w:val="00867118"/>
    <w:rsid w:val="0087273A"/>
    <w:rsid w:val="00876788"/>
    <w:rsid w:val="00883C3D"/>
    <w:rsid w:val="00887B9F"/>
    <w:rsid w:val="008B4F10"/>
    <w:rsid w:val="008B5148"/>
    <w:rsid w:val="008B5C05"/>
    <w:rsid w:val="008B7571"/>
    <w:rsid w:val="008C1AAE"/>
    <w:rsid w:val="008C3F9D"/>
    <w:rsid w:val="008D0A0C"/>
    <w:rsid w:val="008D25ED"/>
    <w:rsid w:val="008D3B38"/>
    <w:rsid w:val="008D5C32"/>
    <w:rsid w:val="008E0FBB"/>
    <w:rsid w:val="008E12CF"/>
    <w:rsid w:val="008E2C08"/>
    <w:rsid w:val="008E695E"/>
    <w:rsid w:val="008E7F9D"/>
    <w:rsid w:val="008F03E5"/>
    <w:rsid w:val="008F0DC7"/>
    <w:rsid w:val="008F3B9B"/>
    <w:rsid w:val="008F6DE7"/>
    <w:rsid w:val="0090240B"/>
    <w:rsid w:val="00914382"/>
    <w:rsid w:val="009214B0"/>
    <w:rsid w:val="00937386"/>
    <w:rsid w:val="00951E59"/>
    <w:rsid w:val="00956386"/>
    <w:rsid w:val="009614D1"/>
    <w:rsid w:val="00966504"/>
    <w:rsid w:val="00973987"/>
    <w:rsid w:val="009A4F8A"/>
    <w:rsid w:val="009C0755"/>
    <w:rsid w:val="009C6B2C"/>
    <w:rsid w:val="009C7187"/>
    <w:rsid w:val="009C7465"/>
    <w:rsid w:val="009D363F"/>
    <w:rsid w:val="009D447E"/>
    <w:rsid w:val="009D664B"/>
    <w:rsid w:val="009E3BF3"/>
    <w:rsid w:val="009F2458"/>
    <w:rsid w:val="009F5320"/>
    <w:rsid w:val="00A113B1"/>
    <w:rsid w:val="00A12FD1"/>
    <w:rsid w:val="00A13F29"/>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B5138"/>
    <w:rsid w:val="00AD136F"/>
    <w:rsid w:val="00AF7079"/>
    <w:rsid w:val="00B04338"/>
    <w:rsid w:val="00B07669"/>
    <w:rsid w:val="00B138C6"/>
    <w:rsid w:val="00B1416B"/>
    <w:rsid w:val="00B14AA7"/>
    <w:rsid w:val="00B25DE1"/>
    <w:rsid w:val="00B2620F"/>
    <w:rsid w:val="00B26951"/>
    <w:rsid w:val="00B34821"/>
    <w:rsid w:val="00B3536F"/>
    <w:rsid w:val="00B37B1A"/>
    <w:rsid w:val="00B5394D"/>
    <w:rsid w:val="00B65571"/>
    <w:rsid w:val="00B66947"/>
    <w:rsid w:val="00B7310C"/>
    <w:rsid w:val="00B7446E"/>
    <w:rsid w:val="00B831A4"/>
    <w:rsid w:val="00B836A6"/>
    <w:rsid w:val="00B856DF"/>
    <w:rsid w:val="00B92D56"/>
    <w:rsid w:val="00BA0E7C"/>
    <w:rsid w:val="00BA19F9"/>
    <w:rsid w:val="00BB138A"/>
    <w:rsid w:val="00BB7DED"/>
    <w:rsid w:val="00BD0B89"/>
    <w:rsid w:val="00BD791A"/>
    <w:rsid w:val="00BF3063"/>
    <w:rsid w:val="00BF41BC"/>
    <w:rsid w:val="00BF5D14"/>
    <w:rsid w:val="00BF681A"/>
    <w:rsid w:val="00C06560"/>
    <w:rsid w:val="00C23EF9"/>
    <w:rsid w:val="00C33490"/>
    <w:rsid w:val="00C37DAC"/>
    <w:rsid w:val="00C40B81"/>
    <w:rsid w:val="00C43D48"/>
    <w:rsid w:val="00C51F7D"/>
    <w:rsid w:val="00C527B0"/>
    <w:rsid w:val="00C5327B"/>
    <w:rsid w:val="00C82E63"/>
    <w:rsid w:val="00C830BF"/>
    <w:rsid w:val="00C83BB7"/>
    <w:rsid w:val="00C8424F"/>
    <w:rsid w:val="00C8616D"/>
    <w:rsid w:val="00C870D4"/>
    <w:rsid w:val="00C91F43"/>
    <w:rsid w:val="00C945A3"/>
    <w:rsid w:val="00CA21CE"/>
    <w:rsid w:val="00CA3C08"/>
    <w:rsid w:val="00CA3E6D"/>
    <w:rsid w:val="00CB277A"/>
    <w:rsid w:val="00CB6FC6"/>
    <w:rsid w:val="00CC02CE"/>
    <w:rsid w:val="00CC3AB2"/>
    <w:rsid w:val="00CE1BDC"/>
    <w:rsid w:val="00CF0F44"/>
    <w:rsid w:val="00D02F94"/>
    <w:rsid w:val="00D20C5A"/>
    <w:rsid w:val="00D27990"/>
    <w:rsid w:val="00D347EE"/>
    <w:rsid w:val="00D465DD"/>
    <w:rsid w:val="00D50593"/>
    <w:rsid w:val="00D57ACB"/>
    <w:rsid w:val="00D60FA8"/>
    <w:rsid w:val="00D75DD3"/>
    <w:rsid w:val="00D76A4B"/>
    <w:rsid w:val="00D90BED"/>
    <w:rsid w:val="00DA2253"/>
    <w:rsid w:val="00DA3F13"/>
    <w:rsid w:val="00DC05DA"/>
    <w:rsid w:val="00DC6052"/>
    <w:rsid w:val="00DC6362"/>
    <w:rsid w:val="00DD2E15"/>
    <w:rsid w:val="00DE0A6E"/>
    <w:rsid w:val="00DE299D"/>
    <w:rsid w:val="00DE6FA0"/>
    <w:rsid w:val="00DE721A"/>
    <w:rsid w:val="00DF2386"/>
    <w:rsid w:val="00DF2C09"/>
    <w:rsid w:val="00DF5C5D"/>
    <w:rsid w:val="00E06472"/>
    <w:rsid w:val="00E06D93"/>
    <w:rsid w:val="00E12EB0"/>
    <w:rsid w:val="00E1775B"/>
    <w:rsid w:val="00E2148A"/>
    <w:rsid w:val="00E246BC"/>
    <w:rsid w:val="00E37105"/>
    <w:rsid w:val="00E37EA1"/>
    <w:rsid w:val="00E4308B"/>
    <w:rsid w:val="00E443B1"/>
    <w:rsid w:val="00E50E32"/>
    <w:rsid w:val="00E63863"/>
    <w:rsid w:val="00E656F8"/>
    <w:rsid w:val="00E67A96"/>
    <w:rsid w:val="00E87FAB"/>
    <w:rsid w:val="00E9025A"/>
    <w:rsid w:val="00E93CAE"/>
    <w:rsid w:val="00EA072A"/>
    <w:rsid w:val="00EA0B50"/>
    <w:rsid w:val="00EA45A6"/>
    <w:rsid w:val="00EC2CB0"/>
    <w:rsid w:val="00EC4E9C"/>
    <w:rsid w:val="00EC5A26"/>
    <w:rsid w:val="00ED1CD0"/>
    <w:rsid w:val="00ED1FB0"/>
    <w:rsid w:val="00ED3255"/>
    <w:rsid w:val="00EE5808"/>
    <w:rsid w:val="00F0030A"/>
    <w:rsid w:val="00F06184"/>
    <w:rsid w:val="00F23557"/>
    <w:rsid w:val="00F2604E"/>
    <w:rsid w:val="00F322A4"/>
    <w:rsid w:val="00F332E4"/>
    <w:rsid w:val="00F41B5F"/>
    <w:rsid w:val="00F55648"/>
    <w:rsid w:val="00F56768"/>
    <w:rsid w:val="00F70DAE"/>
    <w:rsid w:val="00F71C48"/>
    <w:rsid w:val="00F80C7B"/>
    <w:rsid w:val="00F85207"/>
    <w:rsid w:val="00F966DF"/>
    <w:rsid w:val="00FA0268"/>
    <w:rsid w:val="00FA2010"/>
    <w:rsid w:val="00FA5E12"/>
    <w:rsid w:val="00FA72B0"/>
    <w:rsid w:val="00FA7651"/>
    <w:rsid w:val="00FB3822"/>
    <w:rsid w:val="00FB4A12"/>
    <w:rsid w:val="00FC35A2"/>
    <w:rsid w:val="00FD41F1"/>
    <w:rsid w:val="00FD5CA1"/>
    <w:rsid w:val="00FE08F6"/>
    <w:rsid w:val="00FE5082"/>
    <w:rsid w:val="00FE61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D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styleId="afc">
    <w:name w:val="Plain Text"/>
    <w:basedOn w:val="a"/>
    <w:link w:val="afd"/>
    <w:uiPriority w:val="99"/>
    <w:rsid w:val="00160295"/>
    <w:pPr>
      <w:widowControl/>
      <w:autoSpaceDE/>
      <w:autoSpaceDN/>
    </w:pPr>
    <w:rPr>
      <w:rFonts w:ascii="Courier New" w:eastAsia="Calibri" w:hAnsi="Courier New"/>
      <w:sz w:val="20"/>
      <w:szCs w:val="20"/>
      <w:lang w:eastAsia="ru-RU"/>
    </w:rPr>
  </w:style>
  <w:style w:type="character" w:customStyle="1" w:styleId="afd">
    <w:name w:val="Текст Знак"/>
    <w:basedOn w:val="a0"/>
    <w:link w:val="afc"/>
    <w:uiPriority w:val="99"/>
    <w:rsid w:val="00160295"/>
    <w:rPr>
      <w:rFonts w:ascii="Courier New" w:eastAsia="Calibri" w:hAnsi="Courier New" w:cs="Times New Roman"/>
      <w:sz w:val="20"/>
      <w:szCs w:val="20"/>
      <w:lang w:eastAsia="ru-RU"/>
    </w:rPr>
  </w:style>
  <w:style w:type="paragraph" w:customStyle="1" w:styleId="dash041e005f0431005f044b005f0447005f043d005f044b005f0439">
    <w:name w:val="dash041e_005f0431_005f044b_005f0447_005f043d_005f044b_005f0439"/>
    <w:basedOn w:val="a"/>
    <w:uiPriority w:val="99"/>
    <w:rsid w:val="005B1CF9"/>
    <w:pPr>
      <w:widowControl/>
      <w:autoSpaceDE/>
      <w:autoSpaceDN/>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AD371-CE9C-4B14-A0FD-417F8121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27</Pages>
  <Words>5767</Words>
  <Characters>32873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70</cp:revision>
  <dcterms:created xsi:type="dcterms:W3CDTF">2024-06-01T02:14:00Z</dcterms:created>
  <dcterms:modified xsi:type="dcterms:W3CDTF">2024-09-27T12:06:00Z</dcterms:modified>
</cp:coreProperties>
</file>